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30C03" w14:textId="77777777" w:rsidR="001B2521" w:rsidRPr="00016950" w:rsidRDefault="001B2521" w:rsidP="00016950">
      <w:pPr>
        <w:spacing w:line="276" w:lineRule="auto"/>
        <w:jc w:val="both"/>
      </w:pPr>
    </w:p>
    <w:p w14:paraId="3670ACC0" w14:textId="77777777" w:rsidR="001B2521" w:rsidRPr="00016950" w:rsidRDefault="001B2521" w:rsidP="00016950">
      <w:pPr>
        <w:spacing w:line="276" w:lineRule="auto"/>
        <w:jc w:val="both"/>
      </w:pPr>
    </w:p>
    <w:p w14:paraId="1BA01D8A" w14:textId="77777777" w:rsidR="001B2521" w:rsidRPr="00016950" w:rsidRDefault="001B2521" w:rsidP="00016950">
      <w:pPr>
        <w:spacing w:line="276" w:lineRule="auto"/>
        <w:jc w:val="both"/>
      </w:pPr>
    </w:p>
    <w:p w14:paraId="6899FE2A" w14:textId="77777777" w:rsidR="001B2521" w:rsidRPr="00016950" w:rsidRDefault="001B2521" w:rsidP="00016950">
      <w:pPr>
        <w:spacing w:line="276" w:lineRule="auto"/>
        <w:jc w:val="both"/>
      </w:pPr>
    </w:p>
    <w:p w14:paraId="76B87296" w14:textId="77777777" w:rsidR="001B2521" w:rsidRPr="00016950" w:rsidRDefault="001B2521" w:rsidP="00016950">
      <w:pPr>
        <w:spacing w:line="276" w:lineRule="auto"/>
        <w:jc w:val="both"/>
      </w:pPr>
    </w:p>
    <w:p w14:paraId="1D10E2D3" w14:textId="77777777" w:rsidR="001B2521" w:rsidRPr="00016950" w:rsidRDefault="001B2521" w:rsidP="00016950">
      <w:pPr>
        <w:spacing w:line="276" w:lineRule="auto"/>
        <w:jc w:val="both"/>
      </w:pPr>
    </w:p>
    <w:p w14:paraId="2BDA75B8" w14:textId="77777777" w:rsidR="001B2521" w:rsidRPr="00016950" w:rsidRDefault="001B2521" w:rsidP="00016950">
      <w:pPr>
        <w:spacing w:line="276" w:lineRule="auto"/>
        <w:jc w:val="both"/>
      </w:pPr>
    </w:p>
    <w:p w14:paraId="76E2EF1A" w14:textId="77777777" w:rsidR="001B2521" w:rsidRPr="00016950" w:rsidRDefault="001B2521" w:rsidP="00016950">
      <w:pPr>
        <w:spacing w:line="276" w:lineRule="auto"/>
        <w:jc w:val="both"/>
      </w:pPr>
    </w:p>
    <w:p w14:paraId="7AFBC1C9" w14:textId="77777777" w:rsidR="001B2521" w:rsidRPr="00016950" w:rsidRDefault="001B2521" w:rsidP="00016950">
      <w:pPr>
        <w:spacing w:line="276" w:lineRule="auto"/>
        <w:jc w:val="both"/>
      </w:pPr>
    </w:p>
    <w:p w14:paraId="27463A47" w14:textId="77777777" w:rsidR="001B2521" w:rsidRPr="00016950" w:rsidRDefault="001B2521" w:rsidP="00016950">
      <w:pPr>
        <w:spacing w:line="276" w:lineRule="auto"/>
        <w:jc w:val="both"/>
      </w:pPr>
    </w:p>
    <w:p w14:paraId="4C366BD1" w14:textId="77777777" w:rsidR="001B2521" w:rsidRPr="00016950" w:rsidRDefault="001B2521" w:rsidP="00016950">
      <w:pPr>
        <w:spacing w:line="276" w:lineRule="auto"/>
        <w:jc w:val="both"/>
      </w:pPr>
    </w:p>
    <w:p w14:paraId="5ED30957" w14:textId="77777777" w:rsidR="001B2521" w:rsidRPr="00016950" w:rsidRDefault="001B2521" w:rsidP="00016950">
      <w:pPr>
        <w:spacing w:line="276" w:lineRule="auto"/>
        <w:jc w:val="both"/>
      </w:pPr>
    </w:p>
    <w:p w14:paraId="611A3555" w14:textId="77777777" w:rsidR="001B2521" w:rsidRPr="00016950" w:rsidRDefault="001B2521" w:rsidP="00016950">
      <w:pPr>
        <w:spacing w:line="276" w:lineRule="auto"/>
        <w:jc w:val="center"/>
        <w:rPr>
          <w:rFonts w:eastAsia="Calibri"/>
          <w:b/>
        </w:rPr>
      </w:pPr>
      <w:r w:rsidRPr="00016950">
        <w:rPr>
          <w:rFonts w:eastAsia="Calibri"/>
          <w:b/>
        </w:rPr>
        <w:t>PROCEDURĂ DE EVALUARE ŞI SELECŢIE A</w:t>
      </w:r>
    </w:p>
    <w:p w14:paraId="457CD8D8" w14:textId="77777777" w:rsidR="001B2521" w:rsidRDefault="001B2521" w:rsidP="00016950">
      <w:pPr>
        <w:spacing w:line="276" w:lineRule="auto"/>
        <w:jc w:val="center"/>
        <w:rPr>
          <w:rFonts w:eastAsia="Calibri"/>
          <w:b/>
        </w:rPr>
      </w:pPr>
      <w:r w:rsidRPr="00016950">
        <w:rPr>
          <w:rFonts w:eastAsia="Calibri"/>
          <w:b/>
        </w:rPr>
        <w:t>PROIECTELOR</w:t>
      </w:r>
    </w:p>
    <w:p w14:paraId="61979D93" w14:textId="77777777" w:rsidR="004A0714" w:rsidRPr="00016950" w:rsidRDefault="004A0714" w:rsidP="00016950">
      <w:pPr>
        <w:spacing w:line="276" w:lineRule="auto"/>
        <w:jc w:val="center"/>
        <w:rPr>
          <w:rFonts w:eastAsia="Calibri"/>
          <w:b/>
        </w:rPr>
      </w:pPr>
    </w:p>
    <w:p w14:paraId="564588ED" w14:textId="649F2055" w:rsidR="009C648D" w:rsidRDefault="009C648D" w:rsidP="00016950">
      <w:pPr>
        <w:spacing w:line="276" w:lineRule="auto"/>
        <w:jc w:val="center"/>
        <w:rPr>
          <w:rFonts w:eastAsia="Calibri"/>
          <w:b/>
        </w:rPr>
      </w:pPr>
      <w:proofErr w:type="spellStart"/>
      <w:r w:rsidRPr="00016950">
        <w:rPr>
          <w:rFonts w:eastAsia="Calibri"/>
          <w:b/>
        </w:rPr>
        <w:t>Versiunea</w:t>
      </w:r>
      <w:proofErr w:type="spellEnd"/>
      <w:r w:rsidRPr="00016950">
        <w:rPr>
          <w:rFonts w:eastAsia="Calibri"/>
          <w:b/>
        </w:rPr>
        <w:t xml:space="preserve"> nr.  </w:t>
      </w:r>
      <w:r w:rsidR="001244E8" w:rsidRPr="00016950">
        <w:rPr>
          <w:rFonts w:eastAsia="Calibri"/>
          <w:b/>
        </w:rPr>
        <w:t>1/</w:t>
      </w:r>
      <w:r w:rsidR="00201679">
        <w:rPr>
          <w:rFonts w:eastAsia="Calibri"/>
          <w:b/>
        </w:rPr>
        <w:t xml:space="preserve"> 202</w:t>
      </w:r>
      <w:r w:rsidR="00C43616">
        <w:rPr>
          <w:rFonts w:eastAsia="Calibri"/>
          <w:b/>
        </w:rPr>
        <w:t>4</w:t>
      </w:r>
    </w:p>
    <w:p w14:paraId="2D82BEC0" w14:textId="77777777" w:rsidR="00767A68" w:rsidRDefault="00767A68" w:rsidP="00016950">
      <w:pPr>
        <w:spacing w:line="276" w:lineRule="auto"/>
        <w:jc w:val="center"/>
        <w:rPr>
          <w:rFonts w:eastAsia="Calibri"/>
          <w:b/>
        </w:rPr>
      </w:pPr>
    </w:p>
    <w:p w14:paraId="08232762" w14:textId="77FEC7AE" w:rsidR="00767A68" w:rsidRDefault="00767A68" w:rsidP="00016950">
      <w:pPr>
        <w:spacing w:line="276" w:lineRule="auto"/>
        <w:jc w:val="center"/>
        <w:rPr>
          <w:rFonts w:eastAsia="Calibri"/>
          <w:b/>
        </w:rPr>
      </w:pPr>
      <w:r>
        <w:rPr>
          <w:rFonts w:eastAsia="Calibri"/>
          <w:b/>
        </w:rPr>
        <w:t>Masura M2/6A “ANTREPRENOR NON-AGRICOL”-FONDURI EURI</w:t>
      </w:r>
    </w:p>
    <w:p w14:paraId="16BED6C2" w14:textId="77777777" w:rsidR="00327D32" w:rsidRDefault="00327D32" w:rsidP="00016950">
      <w:pPr>
        <w:spacing w:line="276" w:lineRule="auto"/>
        <w:jc w:val="center"/>
        <w:rPr>
          <w:rFonts w:eastAsia="Calibri"/>
          <w:b/>
        </w:rPr>
      </w:pPr>
    </w:p>
    <w:p w14:paraId="46F38830" w14:textId="77777777" w:rsidR="00327D32" w:rsidRPr="00327D32" w:rsidRDefault="00327D32" w:rsidP="00327D32">
      <w:pPr>
        <w:spacing w:line="276" w:lineRule="auto"/>
        <w:jc w:val="center"/>
        <w:rPr>
          <w:rFonts w:eastAsia="Calibri"/>
          <w:b/>
        </w:rPr>
      </w:pPr>
      <w:r w:rsidRPr="00327D32">
        <w:rPr>
          <w:rFonts w:eastAsia="Calibri"/>
          <w:b/>
        </w:rPr>
        <w:t xml:space="preserve">Tabel cu </w:t>
      </w:r>
      <w:proofErr w:type="spellStart"/>
      <w:r w:rsidRPr="00327D32">
        <w:rPr>
          <w:rFonts w:eastAsia="Calibri"/>
          <w:b/>
        </w:rPr>
        <w:t>termenele</w:t>
      </w:r>
      <w:proofErr w:type="spellEnd"/>
      <w:r w:rsidRPr="00327D32">
        <w:rPr>
          <w:rFonts w:eastAsia="Calibri"/>
          <w:b/>
        </w:rPr>
        <w:t xml:space="preserve"> </w:t>
      </w:r>
      <w:proofErr w:type="spellStart"/>
      <w:r w:rsidRPr="00327D32">
        <w:rPr>
          <w:rFonts w:eastAsia="Calibri"/>
          <w:b/>
        </w:rPr>
        <w:t>aferente</w:t>
      </w:r>
      <w:proofErr w:type="spellEnd"/>
      <w:r w:rsidRPr="00327D32">
        <w:rPr>
          <w:rFonts w:eastAsia="Calibri"/>
          <w:b/>
        </w:rPr>
        <w:t xml:space="preserve"> </w:t>
      </w:r>
      <w:proofErr w:type="spellStart"/>
      <w:r w:rsidRPr="00327D32">
        <w:rPr>
          <w:rFonts w:eastAsia="Calibri"/>
          <w:b/>
        </w:rPr>
        <w:t>activitatilor</w:t>
      </w:r>
      <w:proofErr w:type="spellEnd"/>
      <w:r w:rsidRPr="00327D32">
        <w:rPr>
          <w:rFonts w:eastAsia="Calibri"/>
          <w:b/>
        </w:rPr>
        <w:t xml:space="preserve"> </w:t>
      </w:r>
      <w:proofErr w:type="spellStart"/>
      <w:r w:rsidRPr="00327D32">
        <w:rPr>
          <w:rFonts w:eastAsia="Calibri"/>
          <w:b/>
        </w:rPr>
        <w:t>prevazute</w:t>
      </w:r>
      <w:proofErr w:type="spellEnd"/>
      <w:r w:rsidRPr="00327D32">
        <w:rPr>
          <w:rFonts w:eastAsia="Calibri"/>
          <w:b/>
        </w:rPr>
        <w:t xml:space="preserve"> in </w:t>
      </w:r>
      <w:proofErr w:type="spellStart"/>
      <w:r w:rsidRPr="00327D32">
        <w:rPr>
          <w:rFonts w:eastAsia="Calibri"/>
          <w:b/>
        </w:rPr>
        <w:t>cadrul</w:t>
      </w:r>
      <w:proofErr w:type="spellEnd"/>
      <w:r w:rsidRPr="00327D32">
        <w:rPr>
          <w:rFonts w:eastAsia="Calibri"/>
          <w:b/>
        </w:rPr>
        <w:t xml:space="preserve"> </w:t>
      </w:r>
    </w:p>
    <w:p w14:paraId="07BC7527" w14:textId="77777777" w:rsidR="00327D32" w:rsidRPr="00327D32" w:rsidRDefault="00327D32" w:rsidP="00327D32">
      <w:pPr>
        <w:spacing w:line="276" w:lineRule="auto"/>
        <w:jc w:val="center"/>
        <w:rPr>
          <w:rFonts w:eastAsia="Calibri"/>
          <w:b/>
        </w:rPr>
      </w:pPr>
      <w:proofErr w:type="spellStart"/>
      <w:r w:rsidRPr="00327D32">
        <w:rPr>
          <w:rFonts w:eastAsia="Calibri"/>
          <w:b/>
        </w:rPr>
        <w:t>Procedurii</w:t>
      </w:r>
      <w:proofErr w:type="spellEnd"/>
      <w:r w:rsidRPr="00327D32">
        <w:rPr>
          <w:rFonts w:eastAsia="Calibri"/>
          <w:b/>
        </w:rPr>
        <w:t xml:space="preserve"> de </w:t>
      </w:r>
      <w:proofErr w:type="spellStart"/>
      <w:r w:rsidRPr="00327D32">
        <w:rPr>
          <w:rFonts w:eastAsia="Calibri"/>
          <w:b/>
        </w:rPr>
        <w:t>evaluare</w:t>
      </w:r>
      <w:proofErr w:type="spellEnd"/>
      <w:r w:rsidRPr="00327D32">
        <w:rPr>
          <w:rFonts w:eastAsia="Calibri"/>
          <w:b/>
        </w:rPr>
        <w:t xml:space="preserve"> </w:t>
      </w:r>
      <w:proofErr w:type="spellStart"/>
      <w:r w:rsidRPr="00327D32">
        <w:rPr>
          <w:rFonts w:eastAsia="Calibri"/>
          <w:b/>
        </w:rPr>
        <w:t>si</w:t>
      </w:r>
      <w:proofErr w:type="spellEnd"/>
      <w:r w:rsidRPr="00327D32">
        <w:rPr>
          <w:rFonts w:eastAsia="Calibri"/>
          <w:b/>
        </w:rPr>
        <w:t xml:space="preserve"> </w:t>
      </w:r>
      <w:proofErr w:type="spellStart"/>
      <w:r w:rsidRPr="00327D32">
        <w:rPr>
          <w:rFonts w:eastAsia="Calibri"/>
          <w:b/>
        </w:rPr>
        <w:t>selectie</w:t>
      </w:r>
      <w:proofErr w:type="spellEnd"/>
      <w:r w:rsidRPr="00327D32">
        <w:rPr>
          <w:rFonts w:eastAsia="Calibri"/>
          <w:b/>
        </w:rPr>
        <w:t xml:space="preserve"> a </w:t>
      </w:r>
      <w:proofErr w:type="spellStart"/>
      <w:r w:rsidRPr="00327D32">
        <w:rPr>
          <w:rFonts w:eastAsia="Calibri"/>
          <w:b/>
        </w:rPr>
        <w:t>proiectelor</w:t>
      </w:r>
      <w:proofErr w:type="spellEnd"/>
    </w:p>
    <w:p w14:paraId="63E7193B" w14:textId="77777777" w:rsidR="00327D32" w:rsidRPr="00327D32" w:rsidRDefault="00327D32" w:rsidP="00327D32">
      <w:pPr>
        <w:spacing w:line="276" w:lineRule="auto"/>
        <w:jc w:val="center"/>
        <w:rPr>
          <w:rFonts w:eastAsia="Calibri"/>
          <w:b/>
        </w:rPr>
      </w:pPr>
    </w:p>
    <w:tbl>
      <w:tblPr>
        <w:tblStyle w:val="Tabelgril"/>
        <w:tblW w:w="7508" w:type="dxa"/>
        <w:jc w:val="center"/>
        <w:tblLook w:val="04A0" w:firstRow="1" w:lastRow="0" w:firstColumn="1" w:lastColumn="0" w:noHBand="0" w:noVBand="1"/>
      </w:tblPr>
      <w:tblGrid>
        <w:gridCol w:w="1129"/>
        <w:gridCol w:w="2982"/>
        <w:gridCol w:w="3397"/>
      </w:tblGrid>
      <w:tr w:rsidR="00327D32" w:rsidRPr="00327D32" w14:paraId="5EB95A65" w14:textId="77777777" w:rsidTr="00EF3128">
        <w:trPr>
          <w:jc w:val="center"/>
        </w:trPr>
        <w:tc>
          <w:tcPr>
            <w:tcW w:w="1129" w:type="dxa"/>
            <w:shd w:val="clear" w:color="auto" w:fill="auto"/>
          </w:tcPr>
          <w:p w14:paraId="33BFD1E3" w14:textId="77777777" w:rsidR="00327D32" w:rsidRPr="00327D32" w:rsidRDefault="00327D32" w:rsidP="00327D32">
            <w:pPr>
              <w:spacing w:line="276" w:lineRule="auto"/>
              <w:jc w:val="center"/>
              <w:rPr>
                <w:rFonts w:eastAsia="Calibri"/>
                <w:b/>
              </w:rPr>
            </w:pPr>
            <w:r w:rsidRPr="00327D32">
              <w:rPr>
                <w:rFonts w:eastAsia="Calibri"/>
                <w:b/>
              </w:rPr>
              <w:t xml:space="preserve">Nr. </w:t>
            </w:r>
            <w:proofErr w:type="spellStart"/>
            <w:r w:rsidRPr="00327D32">
              <w:rPr>
                <w:rFonts w:eastAsia="Calibri"/>
                <w:b/>
              </w:rPr>
              <w:t>crt</w:t>
            </w:r>
            <w:proofErr w:type="spellEnd"/>
          </w:p>
        </w:tc>
        <w:tc>
          <w:tcPr>
            <w:tcW w:w="2982" w:type="dxa"/>
            <w:shd w:val="clear" w:color="auto" w:fill="auto"/>
          </w:tcPr>
          <w:p w14:paraId="60E3C90E" w14:textId="77777777" w:rsidR="00327D32" w:rsidRPr="00327D32" w:rsidRDefault="00327D32" w:rsidP="00327D32">
            <w:pPr>
              <w:spacing w:line="276" w:lineRule="auto"/>
              <w:jc w:val="center"/>
              <w:rPr>
                <w:rFonts w:eastAsia="Calibri"/>
                <w:b/>
              </w:rPr>
            </w:pPr>
            <w:proofErr w:type="spellStart"/>
            <w:r w:rsidRPr="00327D32">
              <w:rPr>
                <w:rFonts w:eastAsia="Calibri"/>
                <w:b/>
              </w:rPr>
              <w:t>Denumire</w:t>
            </w:r>
            <w:proofErr w:type="spellEnd"/>
            <w:r w:rsidRPr="00327D32">
              <w:rPr>
                <w:rFonts w:eastAsia="Calibri"/>
                <w:b/>
              </w:rPr>
              <w:t xml:space="preserve"> </w:t>
            </w:r>
            <w:proofErr w:type="spellStart"/>
            <w:r w:rsidRPr="00327D32">
              <w:rPr>
                <w:rFonts w:eastAsia="Calibri"/>
                <w:b/>
              </w:rPr>
              <w:t>activitate</w:t>
            </w:r>
            <w:proofErr w:type="spellEnd"/>
          </w:p>
        </w:tc>
        <w:tc>
          <w:tcPr>
            <w:tcW w:w="3397" w:type="dxa"/>
            <w:shd w:val="clear" w:color="auto" w:fill="auto"/>
          </w:tcPr>
          <w:p w14:paraId="1DA504E4" w14:textId="74D81FDD" w:rsidR="00327D32" w:rsidRPr="00327D32" w:rsidRDefault="00327D32" w:rsidP="00327D32">
            <w:pPr>
              <w:spacing w:line="276" w:lineRule="auto"/>
              <w:jc w:val="center"/>
              <w:rPr>
                <w:rFonts w:eastAsia="Calibri"/>
                <w:b/>
              </w:rPr>
            </w:pPr>
            <w:r w:rsidRPr="00327D32">
              <w:rPr>
                <w:rFonts w:eastAsia="Calibri"/>
                <w:b/>
              </w:rPr>
              <w:t>Masura M</w:t>
            </w:r>
            <w:r>
              <w:rPr>
                <w:rFonts w:eastAsia="Calibri"/>
                <w:b/>
              </w:rPr>
              <w:t>2</w:t>
            </w:r>
            <w:r w:rsidRPr="00327D32">
              <w:rPr>
                <w:rFonts w:eastAsia="Calibri"/>
                <w:b/>
              </w:rPr>
              <w:t>/</w:t>
            </w:r>
            <w:r>
              <w:rPr>
                <w:rFonts w:eastAsia="Calibri"/>
                <w:b/>
              </w:rPr>
              <w:t>6A</w:t>
            </w:r>
            <w:r w:rsidRPr="00327D32">
              <w:rPr>
                <w:rFonts w:eastAsia="Calibri"/>
                <w:b/>
              </w:rPr>
              <w:t xml:space="preserve"> </w:t>
            </w:r>
            <w:r>
              <w:rPr>
                <w:rFonts w:eastAsia="Calibri"/>
                <w:b/>
              </w:rPr>
              <w:t>ANTREPRENOR NON-AGRICOL</w:t>
            </w:r>
            <w:r w:rsidR="00767A68">
              <w:rPr>
                <w:rFonts w:eastAsia="Calibri"/>
                <w:b/>
              </w:rPr>
              <w:t>-FONDURI EURI</w:t>
            </w:r>
          </w:p>
        </w:tc>
      </w:tr>
      <w:tr w:rsidR="00327D32" w:rsidRPr="00327D32" w14:paraId="7186A91C" w14:textId="77777777" w:rsidTr="00EF3128">
        <w:trPr>
          <w:trHeight w:val="702"/>
          <w:jc w:val="center"/>
        </w:trPr>
        <w:tc>
          <w:tcPr>
            <w:tcW w:w="1129" w:type="dxa"/>
            <w:shd w:val="clear" w:color="auto" w:fill="auto"/>
          </w:tcPr>
          <w:p w14:paraId="07CDBE0B" w14:textId="77777777" w:rsidR="00327D32" w:rsidRPr="00327D32" w:rsidRDefault="00327D32" w:rsidP="00327D32">
            <w:pPr>
              <w:spacing w:line="276" w:lineRule="auto"/>
              <w:jc w:val="center"/>
              <w:rPr>
                <w:rFonts w:eastAsia="Calibri"/>
                <w:b/>
              </w:rPr>
            </w:pPr>
            <w:r w:rsidRPr="00327D32">
              <w:rPr>
                <w:rFonts w:eastAsia="Calibri"/>
                <w:b/>
              </w:rPr>
              <w:t>1</w:t>
            </w:r>
          </w:p>
        </w:tc>
        <w:tc>
          <w:tcPr>
            <w:tcW w:w="2982" w:type="dxa"/>
            <w:shd w:val="clear" w:color="auto" w:fill="auto"/>
          </w:tcPr>
          <w:p w14:paraId="7B006E4E" w14:textId="77777777" w:rsidR="00327D32" w:rsidRPr="00327D32" w:rsidRDefault="00327D32" w:rsidP="00327D32">
            <w:pPr>
              <w:spacing w:line="276" w:lineRule="auto"/>
              <w:jc w:val="center"/>
              <w:rPr>
                <w:rFonts w:eastAsia="Calibri"/>
                <w:b/>
              </w:rPr>
            </w:pPr>
            <w:proofErr w:type="spellStart"/>
            <w:r w:rsidRPr="00327D32">
              <w:rPr>
                <w:rFonts w:eastAsia="Calibri"/>
                <w:b/>
              </w:rPr>
              <w:t>Perioada</w:t>
            </w:r>
            <w:proofErr w:type="spellEnd"/>
            <w:r w:rsidRPr="00327D32">
              <w:rPr>
                <w:rFonts w:eastAsia="Calibri"/>
                <w:b/>
              </w:rPr>
              <w:t xml:space="preserve"> de </w:t>
            </w:r>
            <w:proofErr w:type="spellStart"/>
            <w:r w:rsidRPr="00327D32">
              <w:rPr>
                <w:rFonts w:eastAsia="Calibri"/>
                <w:b/>
              </w:rPr>
              <w:t>depunere</w:t>
            </w:r>
            <w:proofErr w:type="spellEnd"/>
            <w:r w:rsidRPr="00327D32">
              <w:rPr>
                <w:rFonts w:eastAsia="Calibri"/>
                <w:b/>
              </w:rPr>
              <w:t xml:space="preserve"> a </w:t>
            </w:r>
            <w:proofErr w:type="spellStart"/>
            <w:r w:rsidRPr="00327D32">
              <w:rPr>
                <w:rFonts w:eastAsia="Calibri"/>
                <w:b/>
              </w:rPr>
              <w:t>proiectelor</w:t>
            </w:r>
            <w:proofErr w:type="spellEnd"/>
          </w:p>
        </w:tc>
        <w:tc>
          <w:tcPr>
            <w:tcW w:w="3397" w:type="dxa"/>
            <w:shd w:val="clear" w:color="auto" w:fill="auto"/>
          </w:tcPr>
          <w:p w14:paraId="1258BE3B" w14:textId="3E78E23B" w:rsidR="00327D32" w:rsidRPr="00327D32" w:rsidRDefault="00C43616" w:rsidP="00327D32">
            <w:pPr>
              <w:spacing w:line="276" w:lineRule="auto"/>
              <w:jc w:val="center"/>
              <w:rPr>
                <w:rFonts w:eastAsia="Calibri"/>
                <w:b/>
              </w:rPr>
            </w:pPr>
            <w:r>
              <w:rPr>
                <w:rFonts w:eastAsia="Calibri"/>
                <w:b/>
              </w:rPr>
              <w:t>07.10.2024-18.10.2024</w:t>
            </w:r>
          </w:p>
        </w:tc>
      </w:tr>
      <w:tr w:rsidR="00327D32" w:rsidRPr="00327D32" w14:paraId="28548200" w14:textId="77777777" w:rsidTr="00EF3128">
        <w:trPr>
          <w:jc w:val="center"/>
        </w:trPr>
        <w:tc>
          <w:tcPr>
            <w:tcW w:w="1129" w:type="dxa"/>
            <w:shd w:val="clear" w:color="auto" w:fill="auto"/>
          </w:tcPr>
          <w:p w14:paraId="5612828B" w14:textId="77777777" w:rsidR="00327D32" w:rsidRPr="00327D32" w:rsidRDefault="00327D32" w:rsidP="00327D32">
            <w:pPr>
              <w:spacing w:line="276" w:lineRule="auto"/>
              <w:jc w:val="center"/>
              <w:rPr>
                <w:rFonts w:eastAsia="Calibri"/>
                <w:b/>
              </w:rPr>
            </w:pPr>
            <w:r w:rsidRPr="00327D32">
              <w:rPr>
                <w:rFonts w:eastAsia="Calibri"/>
                <w:b/>
              </w:rPr>
              <w:t>2</w:t>
            </w:r>
          </w:p>
        </w:tc>
        <w:tc>
          <w:tcPr>
            <w:tcW w:w="2982" w:type="dxa"/>
            <w:shd w:val="clear" w:color="auto" w:fill="auto"/>
          </w:tcPr>
          <w:p w14:paraId="1F26F394" w14:textId="77777777" w:rsidR="00327D32" w:rsidRPr="00327D32" w:rsidRDefault="00327D32" w:rsidP="00327D32">
            <w:pPr>
              <w:spacing w:line="276" w:lineRule="auto"/>
              <w:jc w:val="center"/>
              <w:rPr>
                <w:rFonts w:eastAsia="Calibri"/>
                <w:b/>
              </w:rPr>
            </w:pPr>
            <w:proofErr w:type="spellStart"/>
            <w:r w:rsidRPr="00327D32">
              <w:rPr>
                <w:rFonts w:eastAsia="Calibri"/>
                <w:b/>
              </w:rPr>
              <w:t>Punctajul</w:t>
            </w:r>
            <w:proofErr w:type="spellEnd"/>
            <w:r w:rsidRPr="00327D32">
              <w:rPr>
                <w:rFonts w:eastAsia="Calibri"/>
                <w:b/>
              </w:rPr>
              <w:t xml:space="preserve"> minim admis la </w:t>
            </w:r>
            <w:proofErr w:type="spellStart"/>
            <w:r w:rsidRPr="00327D32">
              <w:rPr>
                <w:rFonts w:eastAsia="Calibri"/>
                <w:b/>
              </w:rPr>
              <w:t>finanțare</w:t>
            </w:r>
            <w:proofErr w:type="spellEnd"/>
          </w:p>
        </w:tc>
        <w:tc>
          <w:tcPr>
            <w:tcW w:w="3397" w:type="dxa"/>
            <w:shd w:val="clear" w:color="auto" w:fill="auto"/>
          </w:tcPr>
          <w:p w14:paraId="345B2984" w14:textId="4E125510" w:rsidR="00327D32" w:rsidRPr="00327D32" w:rsidRDefault="00327D32" w:rsidP="00327D32">
            <w:pPr>
              <w:spacing w:line="276" w:lineRule="auto"/>
              <w:jc w:val="center"/>
              <w:rPr>
                <w:rFonts w:eastAsia="Calibri"/>
                <w:b/>
              </w:rPr>
            </w:pPr>
            <w:r>
              <w:rPr>
                <w:rFonts w:eastAsia="Calibri"/>
                <w:b/>
              </w:rPr>
              <w:t>5</w:t>
            </w:r>
            <w:r w:rsidRPr="00327D32">
              <w:rPr>
                <w:rFonts w:eastAsia="Calibri"/>
                <w:b/>
              </w:rPr>
              <w:t>0 PUNCTE</w:t>
            </w:r>
          </w:p>
        </w:tc>
      </w:tr>
      <w:tr w:rsidR="00327D32" w:rsidRPr="00327D32" w14:paraId="2E3C2FD0" w14:textId="77777777" w:rsidTr="00EF3128">
        <w:trPr>
          <w:jc w:val="center"/>
        </w:trPr>
        <w:tc>
          <w:tcPr>
            <w:tcW w:w="1129" w:type="dxa"/>
            <w:shd w:val="clear" w:color="auto" w:fill="auto"/>
          </w:tcPr>
          <w:p w14:paraId="4D0BF3B2" w14:textId="77777777" w:rsidR="00327D32" w:rsidRPr="00327D32" w:rsidRDefault="00327D32" w:rsidP="00327D32">
            <w:pPr>
              <w:spacing w:line="276" w:lineRule="auto"/>
              <w:jc w:val="center"/>
              <w:rPr>
                <w:rFonts w:eastAsia="Calibri"/>
                <w:b/>
              </w:rPr>
            </w:pPr>
            <w:r w:rsidRPr="00327D32">
              <w:rPr>
                <w:rFonts w:eastAsia="Calibri"/>
                <w:b/>
              </w:rPr>
              <w:t>3</w:t>
            </w:r>
          </w:p>
        </w:tc>
        <w:tc>
          <w:tcPr>
            <w:tcW w:w="2982" w:type="dxa"/>
            <w:shd w:val="clear" w:color="auto" w:fill="auto"/>
          </w:tcPr>
          <w:p w14:paraId="5E90C842" w14:textId="77777777" w:rsidR="00327D32" w:rsidRPr="00327D32" w:rsidRDefault="00327D32" w:rsidP="00327D32">
            <w:pPr>
              <w:spacing w:line="276" w:lineRule="auto"/>
              <w:jc w:val="center"/>
              <w:rPr>
                <w:rFonts w:eastAsia="Calibri"/>
                <w:b/>
              </w:rPr>
            </w:pPr>
            <w:proofErr w:type="spellStart"/>
            <w:r w:rsidRPr="00327D32">
              <w:rPr>
                <w:rFonts w:eastAsia="Calibri"/>
                <w:b/>
              </w:rPr>
              <w:t>Perioada</w:t>
            </w:r>
            <w:proofErr w:type="spellEnd"/>
            <w:r w:rsidRPr="00327D32">
              <w:rPr>
                <w:rFonts w:eastAsia="Calibri"/>
                <w:b/>
              </w:rPr>
              <w:t xml:space="preserve"> de </w:t>
            </w:r>
            <w:proofErr w:type="spellStart"/>
            <w:r w:rsidRPr="00327D32">
              <w:rPr>
                <w:rFonts w:eastAsia="Calibri"/>
                <w:b/>
              </w:rPr>
              <w:t>elaborare</w:t>
            </w:r>
            <w:proofErr w:type="spellEnd"/>
            <w:r w:rsidRPr="00327D32">
              <w:rPr>
                <w:rFonts w:eastAsia="Calibri"/>
                <w:b/>
              </w:rPr>
              <w:t xml:space="preserve"> a </w:t>
            </w:r>
            <w:proofErr w:type="spellStart"/>
            <w:r w:rsidRPr="00327D32">
              <w:rPr>
                <w:rFonts w:eastAsia="Calibri"/>
                <w:b/>
              </w:rPr>
              <w:t>raportului</w:t>
            </w:r>
            <w:proofErr w:type="spellEnd"/>
            <w:r w:rsidRPr="00327D32">
              <w:rPr>
                <w:rFonts w:eastAsia="Calibri"/>
                <w:b/>
              </w:rPr>
              <w:t xml:space="preserve"> de </w:t>
            </w:r>
            <w:proofErr w:type="spellStart"/>
            <w:r w:rsidRPr="00327D32">
              <w:rPr>
                <w:rFonts w:eastAsia="Calibri"/>
                <w:b/>
              </w:rPr>
              <w:t>selectie</w:t>
            </w:r>
            <w:proofErr w:type="spellEnd"/>
          </w:p>
        </w:tc>
        <w:tc>
          <w:tcPr>
            <w:tcW w:w="3397" w:type="dxa"/>
            <w:shd w:val="clear" w:color="auto" w:fill="auto"/>
          </w:tcPr>
          <w:p w14:paraId="735F6896" w14:textId="77777777" w:rsidR="00327D32" w:rsidRPr="00327D32" w:rsidRDefault="00327D32" w:rsidP="00327D32">
            <w:pPr>
              <w:spacing w:line="276" w:lineRule="auto"/>
              <w:jc w:val="center"/>
              <w:rPr>
                <w:rFonts w:eastAsia="Calibri"/>
                <w:b/>
              </w:rPr>
            </w:pPr>
            <w:r w:rsidRPr="00327D32">
              <w:rPr>
                <w:rFonts w:eastAsia="Calibri"/>
                <w:b/>
              </w:rPr>
              <w:t xml:space="preserve">maxim </w:t>
            </w:r>
            <w:proofErr w:type="spellStart"/>
            <w:r w:rsidRPr="00327D32">
              <w:rPr>
                <w:rFonts w:eastAsia="Calibri"/>
                <w:b/>
              </w:rPr>
              <w:t>cinci</w:t>
            </w:r>
            <w:proofErr w:type="spellEnd"/>
            <w:r w:rsidRPr="00327D32">
              <w:rPr>
                <w:rFonts w:eastAsia="Calibri"/>
                <w:b/>
              </w:rPr>
              <w:t xml:space="preserve"> </w:t>
            </w:r>
            <w:proofErr w:type="spellStart"/>
            <w:r w:rsidRPr="00327D32">
              <w:rPr>
                <w:rFonts w:eastAsia="Calibri"/>
                <w:b/>
              </w:rPr>
              <w:t>zile</w:t>
            </w:r>
            <w:proofErr w:type="spellEnd"/>
            <w:r w:rsidRPr="00327D32">
              <w:rPr>
                <w:rFonts w:eastAsia="Calibri"/>
                <w:b/>
              </w:rPr>
              <w:t xml:space="preserve"> </w:t>
            </w:r>
            <w:proofErr w:type="spellStart"/>
            <w:r w:rsidRPr="00327D32">
              <w:rPr>
                <w:rFonts w:eastAsia="Calibri"/>
                <w:b/>
              </w:rPr>
              <w:t>lucratoare</w:t>
            </w:r>
            <w:proofErr w:type="spellEnd"/>
            <w:r w:rsidRPr="00327D32">
              <w:rPr>
                <w:rFonts w:eastAsia="Calibri"/>
                <w:b/>
              </w:rPr>
              <w:t xml:space="preserve"> </w:t>
            </w:r>
            <w:proofErr w:type="spellStart"/>
            <w:r w:rsidRPr="00327D32">
              <w:rPr>
                <w:rFonts w:eastAsia="Calibri"/>
                <w:b/>
              </w:rPr>
              <w:t>după</w:t>
            </w:r>
            <w:proofErr w:type="spellEnd"/>
            <w:r w:rsidRPr="00327D32">
              <w:rPr>
                <w:rFonts w:eastAsia="Calibri"/>
                <w:b/>
              </w:rPr>
              <w:t xml:space="preserve"> </w:t>
            </w:r>
            <w:proofErr w:type="spellStart"/>
            <w:r w:rsidRPr="00327D32">
              <w:rPr>
                <w:rFonts w:eastAsia="Calibri"/>
                <w:b/>
              </w:rPr>
              <w:t>încheierea</w:t>
            </w:r>
            <w:proofErr w:type="spellEnd"/>
            <w:r w:rsidRPr="00327D32">
              <w:rPr>
                <w:rFonts w:eastAsia="Calibri"/>
                <w:b/>
              </w:rPr>
              <w:t xml:space="preserve"> </w:t>
            </w:r>
            <w:proofErr w:type="spellStart"/>
            <w:r w:rsidRPr="00327D32">
              <w:rPr>
                <w:rFonts w:eastAsia="Calibri"/>
                <w:b/>
              </w:rPr>
              <w:t>procesului</w:t>
            </w:r>
            <w:proofErr w:type="spellEnd"/>
            <w:r w:rsidRPr="00327D32">
              <w:rPr>
                <w:rFonts w:eastAsia="Calibri"/>
                <w:b/>
              </w:rPr>
              <w:t xml:space="preserve"> de </w:t>
            </w:r>
            <w:proofErr w:type="spellStart"/>
            <w:r w:rsidRPr="00327D32">
              <w:rPr>
                <w:rFonts w:eastAsia="Calibri"/>
                <w:b/>
              </w:rPr>
              <w:t>evaluare</w:t>
            </w:r>
            <w:proofErr w:type="spellEnd"/>
          </w:p>
        </w:tc>
      </w:tr>
    </w:tbl>
    <w:p w14:paraId="1F479795" w14:textId="77777777" w:rsidR="00327D32" w:rsidRDefault="00327D32" w:rsidP="00016950">
      <w:pPr>
        <w:spacing w:line="276" w:lineRule="auto"/>
        <w:jc w:val="center"/>
        <w:rPr>
          <w:rFonts w:eastAsia="Calibri"/>
          <w:b/>
        </w:rPr>
      </w:pPr>
    </w:p>
    <w:p w14:paraId="1084F8B5" w14:textId="135AD91B" w:rsidR="00327D32" w:rsidRPr="00016950" w:rsidRDefault="00327D32" w:rsidP="00016950">
      <w:pPr>
        <w:spacing w:line="276" w:lineRule="auto"/>
        <w:jc w:val="center"/>
        <w:rPr>
          <w:rFonts w:eastAsia="Calibri"/>
          <w:b/>
        </w:rPr>
        <w:sectPr w:rsidR="00327D32" w:rsidRPr="00016950">
          <w:headerReference w:type="default" r:id="rId8"/>
          <w:footerReference w:type="even" r:id="rId9"/>
          <w:footerReference w:type="default" r:id="rId10"/>
          <w:pgSz w:w="12240" w:h="15840"/>
          <w:pgMar w:top="1720" w:right="940" w:bottom="280" w:left="1300" w:header="427" w:footer="861" w:gutter="0"/>
          <w:pgNumType w:start="1"/>
          <w:cols w:space="720"/>
        </w:sectPr>
      </w:pPr>
    </w:p>
    <w:p w14:paraId="5845E53C" w14:textId="77777777" w:rsidR="001B2521" w:rsidRPr="00016950" w:rsidRDefault="001B2521" w:rsidP="00016950">
      <w:pPr>
        <w:spacing w:line="276" w:lineRule="auto"/>
        <w:jc w:val="both"/>
      </w:pPr>
    </w:p>
    <w:sdt>
      <w:sdtPr>
        <w:rPr>
          <w:rFonts w:ascii="Times New Roman" w:eastAsia="Times New Roman" w:hAnsi="Times New Roman" w:cs="Times New Roman"/>
          <w:b w:val="0"/>
          <w:bCs w:val="0"/>
          <w:color w:val="auto"/>
          <w:sz w:val="24"/>
          <w:szCs w:val="24"/>
        </w:rPr>
        <w:id w:val="320019348"/>
        <w:docPartObj>
          <w:docPartGallery w:val="Table of Contents"/>
          <w:docPartUnique/>
        </w:docPartObj>
      </w:sdtPr>
      <w:sdtEndPr>
        <w:rPr>
          <w:noProof/>
        </w:rPr>
      </w:sdtEndPr>
      <w:sdtContent>
        <w:p w14:paraId="0C781274" w14:textId="77777777" w:rsidR="00812842" w:rsidRPr="00016950" w:rsidRDefault="005614C6" w:rsidP="00016950">
          <w:pPr>
            <w:pStyle w:val="Titlucuprins"/>
            <w:rPr>
              <w:rFonts w:ascii="Times New Roman" w:hAnsi="Times New Roman" w:cs="Times New Roman"/>
              <w:sz w:val="24"/>
              <w:szCs w:val="24"/>
            </w:rPr>
          </w:pPr>
          <w:proofErr w:type="spellStart"/>
          <w:r w:rsidRPr="00016950">
            <w:rPr>
              <w:rFonts w:ascii="Times New Roman" w:hAnsi="Times New Roman" w:cs="Times New Roman"/>
              <w:sz w:val="24"/>
              <w:szCs w:val="24"/>
            </w:rPr>
            <w:t>Cuprins</w:t>
          </w:r>
          <w:proofErr w:type="spellEnd"/>
        </w:p>
        <w:p w14:paraId="7568B5F1" w14:textId="77777777" w:rsidR="00926E1D" w:rsidRPr="00016950" w:rsidRDefault="00271D30" w:rsidP="00016950">
          <w:pPr>
            <w:pStyle w:val="Cuprins1"/>
            <w:tabs>
              <w:tab w:val="left" w:pos="480"/>
              <w:tab w:val="right" w:leader="dot" w:pos="9990"/>
            </w:tabs>
            <w:spacing w:line="276" w:lineRule="auto"/>
            <w:rPr>
              <w:rFonts w:ascii="Times New Roman" w:eastAsiaTheme="minorEastAsia" w:hAnsi="Times New Roman"/>
              <w:b w:val="0"/>
              <w:noProof/>
            </w:rPr>
          </w:pPr>
          <w:r w:rsidRPr="00016950">
            <w:rPr>
              <w:rFonts w:ascii="Times New Roman" w:hAnsi="Times New Roman"/>
              <w:b w:val="0"/>
            </w:rPr>
            <w:fldChar w:fldCharType="begin"/>
          </w:r>
          <w:r w:rsidR="00812842" w:rsidRPr="00016950">
            <w:rPr>
              <w:rFonts w:ascii="Times New Roman" w:hAnsi="Times New Roman"/>
            </w:rPr>
            <w:instrText xml:space="preserve"> TOC \o "1-3" \h \z \u </w:instrText>
          </w:r>
          <w:r w:rsidRPr="00016950">
            <w:rPr>
              <w:rFonts w:ascii="Times New Roman" w:hAnsi="Times New Roman"/>
              <w:b w:val="0"/>
            </w:rPr>
            <w:fldChar w:fldCharType="separate"/>
          </w:r>
          <w:hyperlink w:anchor="_Toc503861717" w:history="1">
            <w:r w:rsidR="00926E1D" w:rsidRPr="00016950">
              <w:rPr>
                <w:rStyle w:val="Hyperlink"/>
                <w:rFonts w:ascii="Times New Roman" w:hAnsi="Times New Roman"/>
                <w:noProof/>
              </w:rPr>
              <w:t>1.DEFINIŢII ŞI ABREVIERI</w:t>
            </w:r>
            <w:r w:rsidR="00926E1D" w:rsidRPr="00016950">
              <w:rPr>
                <w:rFonts w:ascii="Times New Roman" w:hAnsi="Times New Roman"/>
                <w:noProof/>
                <w:webHidden/>
              </w:rPr>
              <w:tab/>
            </w:r>
            <w:r w:rsidRPr="00016950">
              <w:rPr>
                <w:rFonts w:ascii="Times New Roman" w:hAnsi="Times New Roman"/>
                <w:noProof/>
                <w:webHidden/>
              </w:rPr>
              <w:fldChar w:fldCharType="begin"/>
            </w:r>
            <w:r w:rsidR="00926E1D" w:rsidRPr="00016950">
              <w:rPr>
                <w:rFonts w:ascii="Times New Roman" w:hAnsi="Times New Roman"/>
                <w:noProof/>
                <w:webHidden/>
              </w:rPr>
              <w:instrText xml:space="preserve"> PAGEREF _Toc503861717 \h </w:instrText>
            </w:r>
            <w:r w:rsidRPr="00016950">
              <w:rPr>
                <w:rFonts w:ascii="Times New Roman" w:hAnsi="Times New Roman"/>
                <w:noProof/>
                <w:webHidden/>
              </w:rPr>
            </w:r>
            <w:r w:rsidRPr="00016950">
              <w:rPr>
                <w:rFonts w:ascii="Times New Roman" w:hAnsi="Times New Roman"/>
                <w:noProof/>
                <w:webHidden/>
              </w:rPr>
              <w:fldChar w:fldCharType="separate"/>
            </w:r>
            <w:r w:rsidR="0017711C">
              <w:rPr>
                <w:rFonts w:ascii="Times New Roman" w:hAnsi="Times New Roman"/>
                <w:noProof/>
                <w:webHidden/>
              </w:rPr>
              <w:t>3</w:t>
            </w:r>
            <w:r w:rsidRPr="00016950">
              <w:rPr>
                <w:rFonts w:ascii="Times New Roman" w:hAnsi="Times New Roman"/>
                <w:noProof/>
                <w:webHidden/>
              </w:rPr>
              <w:fldChar w:fldCharType="end"/>
            </w:r>
          </w:hyperlink>
        </w:p>
        <w:p w14:paraId="4D18DB88" w14:textId="77777777" w:rsidR="00926E1D" w:rsidRPr="00016950" w:rsidRDefault="00000000" w:rsidP="00016950">
          <w:pPr>
            <w:pStyle w:val="Cuprins1"/>
            <w:tabs>
              <w:tab w:val="right" w:leader="dot" w:pos="9990"/>
            </w:tabs>
            <w:spacing w:line="276" w:lineRule="auto"/>
            <w:rPr>
              <w:rFonts w:ascii="Times New Roman" w:eastAsiaTheme="minorEastAsia" w:hAnsi="Times New Roman"/>
              <w:b w:val="0"/>
              <w:noProof/>
            </w:rPr>
          </w:pPr>
          <w:hyperlink w:anchor="_Toc503861718" w:history="1">
            <w:r w:rsidR="00926E1D" w:rsidRPr="00016950">
              <w:rPr>
                <w:rStyle w:val="Hyperlink"/>
                <w:rFonts w:ascii="Times New Roman" w:hAnsi="Times New Roman"/>
                <w:noProof/>
              </w:rPr>
              <w:t>2. PREVEDERI GENERALE</w:t>
            </w:r>
            <w:r w:rsidR="00926E1D" w:rsidRPr="00016950">
              <w:rPr>
                <w:rFonts w:ascii="Times New Roman" w:hAnsi="Times New Roman"/>
                <w:noProof/>
                <w:webHidden/>
              </w:rPr>
              <w:tab/>
            </w:r>
            <w:r w:rsidR="00271D30" w:rsidRPr="00016950">
              <w:rPr>
                <w:rFonts w:ascii="Times New Roman" w:hAnsi="Times New Roman"/>
                <w:noProof/>
                <w:webHidden/>
              </w:rPr>
              <w:fldChar w:fldCharType="begin"/>
            </w:r>
            <w:r w:rsidR="00926E1D" w:rsidRPr="00016950">
              <w:rPr>
                <w:rFonts w:ascii="Times New Roman" w:hAnsi="Times New Roman"/>
                <w:noProof/>
                <w:webHidden/>
              </w:rPr>
              <w:instrText xml:space="preserve"> PAGEREF _Toc503861718 \h </w:instrText>
            </w:r>
            <w:r w:rsidR="00271D30" w:rsidRPr="00016950">
              <w:rPr>
                <w:rFonts w:ascii="Times New Roman" w:hAnsi="Times New Roman"/>
                <w:noProof/>
                <w:webHidden/>
              </w:rPr>
            </w:r>
            <w:r w:rsidR="00271D30" w:rsidRPr="00016950">
              <w:rPr>
                <w:rFonts w:ascii="Times New Roman" w:hAnsi="Times New Roman"/>
                <w:noProof/>
                <w:webHidden/>
              </w:rPr>
              <w:fldChar w:fldCharType="separate"/>
            </w:r>
            <w:r w:rsidR="0017711C">
              <w:rPr>
                <w:rFonts w:ascii="Times New Roman" w:hAnsi="Times New Roman"/>
                <w:noProof/>
                <w:webHidden/>
              </w:rPr>
              <w:t>6</w:t>
            </w:r>
            <w:r w:rsidR="00271D30" w:rsidRPr="00016950">
              <w:rPr>
                <w:rFonts w:ascii="Times New Roman" w:hAnsi="Times New Roman"/>
                <w:noProof/>
                <w:webHidden/>
              </w:rPr>
              <w:fldChar w:fldCharType="end"/>
            </w:r>
          </w:hyperlink>
        </w:p>
        <w:p w14:paraId="4DAAC958" w14:textId="77777777" w:rsidR="00926E1D" w:rsidRPr="00016950" w:rsidRDefault="00000000" w:rsidP="00016950">
          <w:pPr>
            <w:pStyle w:val="Cuprins1"/>
            <w:tabs>
              <w:tab w:val="right" w:leader="dot" w:pos="9990"/>
            </w:tabs>
            <w:spacing w:line="276" w:lineRule="auto"/>
            <w:rPr>
              <w:rFonts w:ascii="Times New Roman" w:eastAsiaTheme="minorEastAsia" w:hAnsi="Times New Roman"/>
              <w:b w:val="0"/>
              <w:noProof/>
            </w:rPr>
          </w:pPr>
          <w:hyperlink w:anchor="_Toc503861719" w:history="1">
            <w:r w:rsidR="00926E1D" w:rsidRPr="00016950">
              <w:rPr>
                <w:rStyle w:val="Hyperlink"/>
                <w:rFonts w:ascii="Times New Roman" w:hAnsi="Times New Roman"/>
                <w:noProof/>
              </w:rPr>
              <w:t>3.PREZENTAREA ORGANELOR DE EVALUARE ŞI SELECŢIE LA NIVEL DE GAL</w:t>
            </w:r>
            <w:r w:rsidR="00926E1D" w:rsidRPr="00016950">
              <w:rPr>
                <w:rFonts w:ascii="Times New Roman" w:hAnsi="Times New Roman"/>
                <w:noProof/>
                <w:webHidden/>
              </w:rPr>
              <w:tab/>
            </w:r>
            <w:r w:rsidR="00271D30" w:rsidRPr="00016950">
              <w:rPr>
                <w:rFonts w:ascii="Times New Roman" w:hAnsi="Times New Roman"/>
                <w:noProof/>
                <w:webHidden/>
              </w:rPr>
              <w:fldChar w:fldCharType="begin"/>
            </w:r>
            <w:r w:rsidR="00926E1D" w:rsidRPr="00016950">
              <w:rPr>
                <w:rFonts w:ascii="Times New Roman" w:hAnsi="Times New Roman"/>
                <w:noProof/>
                <w:webHidden/>
              </w:rPr>
              <w:instrText xml:space="preserve"> PAGEREF _Toc503861719 \h </w:instrText>
            </w:r>
            <w:r w:rsidR="00271D30" w:rsidRPr="00016950">
              <w:rPr>
                <w:rFonts w:ascii="Times New Roman" w:hAnsi="Times New Roman"/>
                <w:noProof/>
                <w:webHidden/>
              </w:rPr>
            </w:r>
            <w:r w:rsidR="00271D30" w:rsidRPr="00016950">
              <w:rPr>
                <w:rFonts w:ascii="Times New Roman" w:hAnsi="Times New Roman"/>
                <w:noProof/>
                <w:webHidden/>
              </w:rPr>
              <w:fldChar w:fldCharType="separate"/>
            </w:r>
            <w:r w:rsidR="0017711C">
              <w:rPr>
                <w:rFonts w:ascii="Times New Roman" w:hAnsi="Times New Roman"/>
                <w:noProof/>
                <w:webHidden/>
              </w:rPr>
              <w:t>8</w:t>
            </w:r>
            <w:r w:rsidR="00271D30" w:rsidRPr="00016950">
              <w:rPr>
                <w:rFonts w:ascii="Times New Roman" w:hAnsi="Times New Roman"/>
                <w:noProof/>
                <w:webHidden/>
              </w:rPr>
              <w:fldChar w:fldCharType="end"/>
            </w:r>
          </w:hyperlink>
        </w:p>
        <w:p w14:paraId="2BFB261D" w14:textId="77777777" w:rsidR="00926E1D" w:rsidRPr="00016950" w:rsidRDefault="00000000" w:rsidP="00016950">
          <w:pPr>
            <w:pStyle w:val="Cuprins1"/>
            <w:tabs>
              <w:tab w:val="right" w:leader="dot" w:pos="9990"/>
            </w:tabs>
            <w:spacing w:line="276" w:lineRule="auto"/>
            <w:rPr>
              <w:rFonts w:ascii="Times New Roman" w:eastAsiaTheme="minorEastAsia" w:hAnsi="Times New Roman"/>
              <w:b w:val="0"/>
              <w:noProof/>
            </w:rPr>
          </w:pPr>
          <w:hyperlink w:anchor="_Toc503861720" w:history="1">
            <w:r w:rsidR="00926E1D" w:rsidRPr="00016950">
              <w:rPr>
                <w:rStyle w:val="Hyperlink"/>
                <w:rFonts w:ascii="Times New Roman" w:hAnsi="Times New Roman"/>
                <w:noProof/>
              </w:rPr>
              <w:t>4. DERULAREA PROCESULUI DE SELECȚIE LA NIVELUL GRUPURILOR DE ACȚIUNE LOCALĂ</w:t>
            </w:r>
            <w:r w:rsidR="00926E1D" w:rsidRPr="00016950">
              <w:rPr>
                <w:rFonts w:ascii="Times New Roman" w:hAnsi="Times New Roman"/>
                <w:noProof/>
                <w:webHidden/>
              </w:rPr>
              <w:tab/>
            </w:r>
            <w:r w:rsidR="00271D30" w:rsidRPr="00016950">
              <w:rPr>
                <w:rFonts w:ascii="Times New Roman" w:hAnsi="Times New Roman"/>
                <w:noProof/>
                <w:webHidden/>
              </w:rPr>
              <w:fldChar w:fldCharType="begin"/>
            </w:r>
            <w:r w:rsidR="00926E1D" w:rsidRPr="00016950">
              <w:rPr>
                <w:rFonts w:ascii="Times New Roman" w:hAnsi="Times New Roman"/>
                <w:noProof/>
                <w:webHidden/>
              </w:rPr>
              <w:instrText xml:space="preserve"> PAGEREF _Toc503861720 \h </w:instrText>
            </w:r>
            <w:r w:rsidR="00271D30" w:rsidRPr="00016950">
              <w:rPr>
                <w:rFonts w:ascii="Times New Roman" w:hAnsi="Times New Roman"/>
                <w:noProof/>
                <w:webHidden/>
              </w:rPr>
            </w:r>
            <w:r w:rsidR="00271D30" w:rsidRPr="00016950">
              <w:rPr>
                <w:rFonts w:ascii="Times New Roman" w:hAnsi="Times New Roman"/>
                <w:noProof/>
                <w:webHidden/>
              </w:rPr>
              <w:fldChar w:fldCharType="separate"/>
            </w:r>
            <w:r w:rsidR="0017711C">
              <w:rPr>
                <w:rFonts w:ascii="Times New Roman" w:hAnsi="Times New Roman"/>
                <w:noProof/>
                <w:webHidden/>
              </w:rPr>
              <w:t>12</w:t>
            </w:r>
            <w:r w:rsidR="00271D30" w:rsidRPr="00016950">
              <w:rPr>
                <w:rFonts w:ascii="Times New Roman" w:hAnsi="Times New Roman"/>
                <w:noProof/>
                <w:webHidden/>
              </w:rPr>
              <w:fldChar w:fldCharType="end"/>
            </w:r>
          </w:hyperlink>
        </w:p>
        <w:p w14:paraId="5CF1E4A6" w14:textId="6BE9ABDA" w:rsidR="00926E1D" w:rsidRPr="00016950" w:rsidRDefault="00000000" w:rsidP="00016950">
          <w:pPr>
            <w:pStyle w:val="Cuprins1"/>
            <w:tabs>
              <w:tab w:val="right" w:leader="dot" w:pos="9990"/>
            </w:tabs>
            <w:spacing w:line="276" w:lineRule="auto"/>
            <w:rPr>
              <w:rFonts w:ascii="Times New Roman" w:eastAsiaTheme="minorEastAsia" w:hAnsi="Times New Roman"/>
              <w:b w:val="0"/>
              <w:noProof/>
            </w:rPr>
          </w:pPr>
          <w:hyperlink w:anchor="_Toc503861721" w:history="1">
            <w:r w:rsidR="00926E1D" w:rsidRPr="00016950">
              <w:rPr>
                <w:rStyle w:val="Hyperlink"/>
                <w:rFonts w:ascii="Times New Roman" w:hAnsi="Times New Roman"/>
                <w:noProof/>
              </w:rPr>
              <w:t>5. SELECŢIA INTERMEDIARĂ A PROIECTELOR</w:t>
            </w:r>
            <w:r w:rsidR="00926E1D" w:rsidRPr="00016950">
              <w:rPr>
                <w:rFonts w:ascii="Times New Roman" w:hAnsi="Times New Roman"/>
                <w:noProof/>
                <w:webHidden/>
              </w:rPr>
              <w:tab/>
            </w:r>
            <w:r w:rsidR="00271D30" w:rsidRPr="00016950">
              <w:rPr>
                <w:rFonts w:ascii="Times New Roman" w:hAnsi="Times New Roman"/>
                <w:noProof/>
                <w:webHidden/>
              </w:rPr>
              <w:fldChar w:fldCharType="begin"/>
            </w:r>
            <w:r w:rsidR="00926E1D" w:rsidRPr="00016950">
              <w:rPr>
                <w:rFonts w:ascii="Times New Roman" w:hAnsi="Times New Roman"/>
                <w:noProof/>
                <w:webHidden/>
              </w:rPr>
              <w:instrText xml:space="preserve"> PAGEREF _Toc503861721 \h </w:instrText>
            </w:r>
            <w:r w:rsidR="00271D30" w:rsidRPr="00016950">
              <w:rPr>
                <w:rFonts w:ascii="Times New Roman" w:hAnsi="Times New Roman"/>
                <w:noProof/>
                <w:webHidden/>
              </w:rPr>
            </w:r>
            <w:r w:rsidR="00271D30" w:rsidRPr="00016950">
              <w:rPr>
                <w:rFonts w:ascii="Times New Roman" w:hAnsi="Times New Roman"/>
                <w:noProof/>
                <w:webHidden/>
              </w:rPr>
              <w:fldChar w:fldCharType="separate"/>
            </w:r>
            <w:r w:rsidR="0017711C">
              <w:rPr>
                <w:rFonts w:ascii="Times New Roman" w:hAnsi="Times New Roman"/>
                <w:noProof/>
                <w:webHidden/>
              </w:rPr>
              <w:t>24</w:t>
            </w:r>
            <w:r w:rsidR="00271D30" w:rsidRPr="00016950">
              <w:rPr>
                <w:rFonts w:ascii="Times New Roman" w:hAnsi="Times New Roman"/>
                <w:noProof/>
                <w:webHidden/>
              </w:rPr>
              <w:fldChar w:fldCharType="end"/>
            </w:r>
          </w:hyperlink>
        </w:p>
        <w:p w14:paraId="46DDA466" w14:textId="7E72B7F6" w:rsidR="00926E1D" w:rsidRPr="00016950" w:rsidRDefault="00000000" w:rsidP="00016950">
          <w:pPr>
            <w:pStyle w:val="Cuprins1"/>
            <w:tabs>
              <w:tab w:val="right" w:leader="dot" w:pos="9990"/>
            </w:tabs>
            <w:spacing w:line="276" w:lineRule="auto"/>
            <w:rPr>
              <w:rFonts w:ascii="Times New Roman" w:eastAsiaTheme="minorEastAsia" w:hAnsi="Times New Roman"/>
              <w:b w:val="0"/>
              <w:noProof/>
            </w:rPr>
          </w:pPr>
          <w:hyperlink w:anchor="_Toc503861722" w:history="1">
            <w:r w:rsidR="00926E1D" w:rsidRPr="00016950">
              <w:rPr>
                <w:rStyle w:val="Hyperlink"/>
                <w:rFonts w:ascii="Times New Roman" w:hAnsi="Times New Roman"/>
                <w:noProof/>
              </w:rPr>
              <w:t>6. SOLUŢIONAREA CONTESTAŢIILOR CU PRIVIRE LA REZULTATUL EVALUĂRII PROIECTELOR</w:t>
            </w:r>
            <w:r w:rsidR="00926E1D" w:rsidRPr="00016950">
              <w:rPr>
                <w:rFonts w:ascii="Times New Roman" w:hAnsi="Times New Roman"/>
                <w:noProof/>
                <w:webHidden/>
              </w:rPr>
              <w:tab/>
            </w:r>
            <w:r w:rsidR="00271D30" w:rsidRPr="00016950">
              <w:rPr>
                <w:rFonts w:ascii="Times New Roman" w:hAnsi="Times New Roman"/>
                <w:noProof/>
                <w:webHidden/>
              </w:rPr>
              <w:fldChar w:fldCharType="begin"/>
            </w:r>
            <w:r w:rsidR="00926E1D" w:rsidRPr="00016950">
              <w:rPr>
                <w:rFonts w:ascii="Times New Roman" w:hAnsi="Times New Roman"/>
                <w:noProof/>
                <w:webHidden/>
              </w:rPr>
              <w:instrText xml:space="preserve"> PAGEREF _Toc503861722 \h </w:instrText>
            </w:r>
            <w:r w:rsidR="00271D30" w:rsidRPr="00016950">
              <w:rPr>
                <w:rFonts w:ascii="Times New Roman" w:hAnsi="Times New Roman"/>
                <w:noProof/>
                <w:webHidden/>
              </w:rPr>
            </w:r>
            <w:r w:rsidR="00271D30" w:rsidRPr="00016950">
              <w:rPr>
                <w:rFonts w:ascii="Times New Roman" w:hAnsi="Times New Roman"/>
                <w:noProof/>
                <w:webHidden/>
              </w:rPr>
              <w:fldChar w:fldCharType="separate"/>
            </w:r>
            <w:r w:rsidR="0017711C">
              <w:rPr>
                <w:rFonts w:ascii="Times New Roman" w:hAnsi="Times New Roman"/>
                <w:noProof/>
                <w:webHidden/>
              </w:rPr>
              <w:t>26</w:t>
            </w:r>
            <w:r w:rsidR="00271D30" w:rsidRPr="00016950">
              <w:rPr>
                <w:rFonts w:ascii="Times New Roman" w:hAnsi="Times New Roman"/>
                <w:noProof/>
                <w:webHidden/>
              </w:rPr>
              <w:fldChar w:fldCharType="end"/>
            </w:r>
          </w:hyperlink>
        </w:p>
        <w:p w14:paraId="3FF8ACB4" w14:textId="12085C9E" w:rsidR="00926E1D" w:rsidRPr="00016950" w:rsidRDefault="00000000" w:rsidP="00016950">
          <w:pPr>
            <w:pStyle w:val="Cuprins1"/>
            <w:tabs>
              <w:tab w:val="right" w:leader="dot" w:pos="9990"/>
            </w:tabs>
            <w:spacing w:line="276" w:lineRule="auto"/>
            <w:rPr>
              <w:rFonts w:ascii="Times New Roman" w:eastAsiaTheme="minorEastAsia" w:hAnsi="Times New Roman"/>
              <w:b w:val="0"/>
              <w:noProof/>
            </w:rPr>
          </w:pPr>
          <w:hyperlink w:anchor="_Toc503861723" w:history="1">
            <w:r w:rsidR="00926E1D" w:rsidRPr="00016950">
              <w:rPr>
                <w:rStyle w:val="Hyperlink"/>
                <w:rFonts w:ascii="Times New Roman" w:hAnsi="Times New Roman"/>
                <w:noProof/>
              </w:rPr>
              <w:t>7. SELECŢIA FINALĂ A PROIECTELOR</w:t>
            </w:r>
            <w:r w:rsidR="00926E1D" w:rsidRPr="00016950">
              <w:rPr>
                <w:rFonts w:ascii="Times New Roman" w:hAnsi="Times New Roman"/>
                <w:noProof/>
                <w:webHidden/>
              </w:rPr>
              <w:tab/>
            </w:r>
            <w:r w:rsidR="00271D30" w:rsidRPr="00016950">
              <w:rPr>
                <w:rFonts w:ascii="Times New Roman" w:hAnsi="Times New Roman"/>
                <w:noProof/>
                <w:webHidden/>
              </w:rPr>
              <w:fldChar w:fldCharType="begin"/>
            </w:r>
            <w:r w:rsidR="00926E1D" w:rsidRPr="00016950">
              <w:rPr>
                <w:rFonts w:ascii="Times New Roman" w:hAnsi="Times New Roman"/>
                <w:noProof/>
                <w:webHidden/>
              </w:rPr>
              <w:instrText xml:space="preserve"> PAGEREF _Toc503861723 \h </w:instrText>
            </w:r>
            <w:r w:rsidR="00271D30" w:rsidRPr="00016950">
              <w:rPr>
                <w:rFonts w:ascii="Times New Roman" w:hAnsi="Times New Roman"/>
                <w:noProof/>
                <w:webHidden/>
              </w:rPr>
            </w:r>
            <w:r w:rsidR="00271D30" w:rsidRPr="00016950">
              <w:rPr>
                <w:rFonts w:ascii="Times New Roman" w:hAnsi="Times New Roman"/>
                <w:noProof/>
                <w:webHidden/>
              </w:rPr>
              <w:fldChar w:fldCharType="separate"/>
            </w:r>
            <w:r w:rsidR="0017711C">
              <w:rPr>
                <w:rFonts w:ascii="Times New Roman" w:hAnsi="Times New Roman"/>
                <w:noProof/>
                <w:webHidden/>
              </w:rPr>
              <w:t>28</w:t>
            </w:r>
            <w:r w:rsidR="00271D30" w:rsidRPr="00016950">
              <w:rPr>
                <w:rFonts w:ascii="Times New Roman" w:hAnsi="Times New Roman"/>
                <w:noProof/>
                <w:webHidden/>
              </w:rPr>
              <w:fldChar w:fldCharType="end"/>
            </w:r>
          </w:hyperlink>
        </w:p>
        <w:p w14:paraId="42065274" w14:textId="65D5E3CD" w:rsidR="00926E1D" w:rsidRPr="00016950" w:rsidRDefault="00000000" w:rsidP="00016950">
          <w:pPr>
            <w:pStyle w:val="Cuprins1"/>
            <w:tabs>
              <w:tab w:val="right" w:leader="dot" w:pos="9990"/>
            </w:tabs>
            <w:spacing w:line="276" w:lineRule="auto"/>
            <w:rPr>
              <w:rFonts w:ascii="Times New Roman" w:eastAsiaTheme="minorEastAsia" w:hAnsi="Times New Roman"/>
              <w:b w:val="0"/>
              <w:noProof/>
            </w:rPr>
          </w:pPr>
          <w:hyperlink w:anchor="_Toc503861724" w:history="1">
            <w:r w:rsidR="00926E1D" w:rsidRPr="00016950">
              <w:rPr>
                <w:rStyle w:val="Hyperlink"/>
                <w:rFonts w:ascii="Times New Roman" w:hAnsi="Times New Roman"/>
                <w:noProof/>
              </w:rPr>
              <w:t>8. SELECŢIA SUPLIMENTARA A PROIECTELOR</w:t>
            </w:r>
            <w:r w:rsidR="00926E1D" w:rsidRPr="00016950">
              <w:rPr>
                <w:rFonts w:ascii="Times New Roman" w:hAnsi="Times New Roman"/>
                <w:noProof/>
                <w:webHidden/>
              </w:rPr>
              <w:tab/>
            </w:r>
            <w:r w:rsidR="00271D30" w:rsidRPr="00016950">
              <w:rPr>
                <w:rFonts w:ascii="Times New Roman" w:hAnsi="Times New Roman"/>
                <w:noProof/>
                <w:webHidden/>
              </w:rPr>
              <w:fldChar w:fldCharType="begin"/>
            </w:r>
            <w:r w:rsidR="00926E1D" w:rsidRPr="00016950">
              <w:rPr>
                <w:rFonts w:ascii="Times New Roman" w:hAnsi="Times New Roman"/>
                <w:noProof/>
                <w:webHidden/>
              </w:rPr>
              <w:instrText xml:space="preserve"> PAGEREF _Toc503861724 \h </w:instrText>
            </w:r>
            <w:r w:rsidR="00271D30" w:rsidRPr="00016950">
              <w:rPr>
                <w:rFonts w:ascii="Times New Roman" w:hAnsi="Times New Roman"/>
                <w:noProof/>
                <w:webHidden/>
              </w:rPr>
            </w:r>
            <w:r w:rsidR="00271D30" w:rsidRPr="00016950">
              <w:rPr>
                <w:rFonts w:ascii="Times New Roman" w:hAnsi="Times New Roman"/>
                <w:noProof/>
                <w:webHidden/>
              </w:rPr>
              <w:fldChar w:fldCharType="separate"/>
            </w:r>
            <w:r w:rsidR="0017711C">
              <w:rPr>
                <w:rFonts w:ascii="Times New Roman" w:hAnsi="Times New Roman"/>
                <w:noProof/>
                <w:webHidden/>
              </w:rPr>
              <w:t>29</w:t>
            </w:r>
            <w:r w:rsidR="00271D30" w:rsidRPr="00016950">
              <w:rPr>
                <w:rFonts w:ascii="Times New Roman" w:hAnsi="Times New Roman"/>
                <w:noProof/>
                <w:webHidden/>
              </w:rPr>
              <w:fldChar w:fldCharType="end"/>
            </w:r>
          </w:hyperlink>
        </w:p>
        <w:p w14:paraId="0795F68C" w14:textId="59911779" w:rsidR="00926E1D" w:rsidRPr="00016950" w:rsidRDefault="00000000" w:rsidP="00016950">
          <w:pPr>
            <w:pStyle w:val="Cuprins1"/>
            <w:tabs>
              <w:tab w:val="right" w:leader="dot" w:pos="9990"/>
            </w:tabs>
            <w:spacing w:line="276" w:lineRule="auto"/>
            <w:rPr>
              <w:rFonts w:ascii="Times New Roman" w:eastAsiaTheme="minorEastAsia" w:hAnsi="Times New Roman"/>
              <w:b w:val="0"/>
              <w:noProof/>
            </w:rPr>
          </w:pPr>
          <w:hyperlink w:anchor="_Toc503861725" w:history="1">
            <w:r w:rsidR="00926E1D" w:rsidRPr="00016950">
              <w:rPr>
                <w:rStyle w:val="Hyperlink"/>
                <w:rFonts w:ascii="Times New Roman" w:hAnsi="Times New Roman"/>
                <w:noProof/>
              </w:rPr>
              <w:t>9. TRANSMITEREA CERERILOR DE FINANŢARE SELECTATE ŞI A DOCUMENTELOR AFERENTE ACESTORA CĂTRE AFIR</w:t>
            </w:r>
            <w:r w:rsidR="00926E1D" w:rsidRPr="00016950">
              <w:rPr>
                <w:rFonts w:ascii="Times New Roman" w:hAnsi="Times New Roman"/>
                <w:noProof/>
                <w:webHidden/>
              </w:rPr>
              <w:tab/>
            </w:r>
            <w:r w:rsidR="00271D30" w:rsidRPr="00016950">
              <w:rPr>
                <w:rFonts w:ascii="Times New Roman" w:hAnsi="Times New Roman"/>
                <w:noProof/>
                <w:webHidden/>
              </w:rPr>
              <w:fldChar w:fldCharType="begin"/>
            </w:r>
            <w:r w:rsidR="00926E1D" w:rsidRPr="00016950">
              <w:rPr>
                <w:rFonts w:ascii="Times New Roman" w:hAnsi="Times New Roman"/>
                <w:noProof/>
                <w:webHidden/>
              </w:rPr>
              <w:instrText xml:space="preserve"> PAGEREF _Toc503861725 \h </w:instrText>
            </w:r>
            <w:r w:rsidR="00271D30" w:rsidRPr="00016950">
              <w:rPr>
                <w:rFonts w:ascii="Times New Roman" w:hAnsi="Times New Roman"/>
                <w:noProof/>
                <w:webHidden/>
              </w:rPr>
            </w:r>
            <w:r w:rsidR="00271D30" w:rsidRPr="00016950">
              <w:rPr>
                <w:rFonts w:ascii="Times New Roman" w:hAnsi="Times New Roman"/>
                <w:noProof/>
                <w:webHidden/>
              </w:rPr>
              <w:fldChar w:fldCharType="separate"/>
            </w:r>
            <w:r w:rsidR="0017711C">
              <w:rPr>
                <w:rFonts w:ascii="Times New Roman" w:hAnsi="Times New Roman"/>
                <w:noProof/>
                <w:webHidden/>
              </w:rPr>
              <w:t>31</w:t>
            </w:r>
            <w:r w:rsidR="00271D30" w:rsidRPr="00016950">
              <w:rPr>
                <w:rFonts w:ascii="Times New Roman" w:hAnsi="Times New Roman"/>
                <w:noProof/>
                <w:webHidden/>
              </w:rPr>
              <w:fldChar w:fldCharType="end"/>
            </w:r>
          </w:hyperlink>
        </w:p>
        <w:p w14:paraId="1F201A80" w14:textId="2E3E5B4B" w:rsidR="00926E1D" w:rsidRPr="00016950" w:rsidRDefault="00000000" w:rsidP="00016950">
          <w:pPr>
            <w:pStyle w:val="Cuprins1"/>
            <w:tabs>
              <w:tab w:val="right" w:leader="dot" w:pos="9990"/>
            </w:tabs>
            <w:spacing w:line="276" w:lineRule="auto"/>
            <w:rPr>
              <w:rFonts w:ascii="Times New Roman" w:eastAsiaTheme="minorEastAsia" w:hAnsi="Times New Roman"/>
              <w:b w:val="0"/>
              <w:noProof/>
            </w:rPr>
          </w:pPr>
          <w:hyperlink w:anchor="_Toc503861726" w:history="1">
            <w:r w:rsidR="00926E1D" w:rsidRPr="00016950">
              <w:rPr>
                <w:rStyle w:val="Hyperlink"/>
                <w:rFonts w:ascii="Times New Roman" w:hAnsi="Times New Roman"/>
                <w:noProof/>
              </w:rPr>
              <w:t>10. FORMULARE</w:t>
            </w:r>
            <w:r w:rsidR="00926E1D" w:rsidRPr="00016950">
              <w:rPr>
                <w:rFonts w:ascii="Times New Roman" w:hAnsi="Times New Roman"/>
                <w:noProof/>
                <w:webHidden/>
              </w:rPr>
              <w:tab/>
            </w:r>
            <w:r w:rsidR="00271D30" w:rsidRPr="00016950">
              <w:rPr>
                <w:rFonts w:ascii="Times New Roman" w:hAnsi="Times New Roman"/>
                <w:noProof/>
                <w:webHidden/>
              </w:rPr>
              <w:fldChar w:fldCharType="begin"/>
            </w:r>
            <w:r w:rsidR="00926E1D" w:rsidRPr="00016950">
              <w:rPr>
                <w:rFonts w:ascii="Times New Roman" w:hAnsi="Times New Roman"/>
                <w:noProof/>
                <w:webHidden/>
              </w:rPr>
              <w:instrText xml:space="preserve"> PAGEREF _Toc503861726 \h </w:instrText>
            </w:r>
            <w:r w:rsidR="00271D30" w:rsidRPr="00016950">
              <w:rPr>
                <w:rFonts w:ascii="Times New Roman" w:hAnsi="Times New Roman"/>
                <w:noProof/>
                <w:webHidden/>
              </w:rPr>
            </w:r>
            <w:r w:rsidR="00271D30" w:rsidRPr="00016950">
              <w:rPr>
                <w:rFonts w:ascii="Times New Roman" w:hAnsi="Times New Roman"/>
                <w:noProof/>
                <w:webHidden/>
              </w:rPr>
              <w:fldChar w:fldCharType="separate"/>
            </w:r>
            <w:r w:rsidR="0017711C">
              <w:rPr>
                <w:rFonts w:ascii="Times New Roman" w:hAnsi="Times New Roman"/>
                <w:noProof/>
                <w:webHidden/>
              </w:rPr>
              <w:t>33</w:t>
            </w:r>
            <w:r w:rsidR="00271D30" w:rsidRPr="00016950">
              <w:rPr>
                <w:rFonts w:ascii="Times New Roman" w:hAnsi="Times New Roman"/>
                <w:noProof/>
                <w:webHidden/>
              </w:rPr>
              <w:fldChar w:fldCharType="end"/>
            </w:r>
          </w:hyperlink>
        </w:p>
        <w:p w14:paraId="2DA55879" w14:textId="77777777" w:rsidR="00812842" w:rsidRPr="00016950" w:rsidRDefault="00271D30" w:rsidP="00016950">
          <w:pPr>
            <w:spacing w:line="276" w:lineRule="auto"/>
          </w:pPr>
          <w:r w:rsidRPr="00016950">
            <w:rPr>
              <w:b/>
              <w:bCs/>
              <w:noProof/>
            </w:rPr>
            <w:fldChar w:fldCharType="end"/>
          </w:r>
        </w:p>
      </w:sdtContent>
    </w:sdt>
    <w:p w14:paraId="3B3FE7BC" w14:textId="77777777" w:rsidR="0034585C" w:rsidRPr="00016950" w:rsidRDefault="0034585C" w:rsidP="00016950">
      <w:pPr>
        <w:spacing w:line="276" w:lineRule="auto"/>
        <w:jc w:val="both"/>
        <w:rPr>
          <w:rFonts w:eastAsia="Calibri"/>
        </w:rPr>
      </w:pPr>
    </w:p>
    <w:p w14:paraId="1DA9DF9B" w14:textId="77777777" w:rsidR="0034585C" w:rsidRPr="00016950" w:rsidRDefault="0034585C" w:rsidP="00016950">
      <w:pPr>
        <w:spacing w:line="276" w:lineRule="auto"/>
        <w:jc w:val="both"/>
        <w:rPr>
          <w:rFonts w:eastAsia="Calibri"/>
        </w:rPr>
      </w:pPr>
    </w:p>
    <w:p w14:paraId="18F3FBA7" w14:textId="77777777" w:rsidR="0034585C" w:rsidRPr="00016950" w:rsidRDefault="0034585C" w:rsidP="00016950">
      <w:pPr>
        <w:spacing w:line="276" w:lineRule="auto"/>
        <w:jc w:val="both"/>
        <w:rPr>
          <w:rFonts w:eastAsia="Calibri"/>
        </w:rPr>
      </w:pPr>
    </w:p>
    <w:p w14:paraId="6309EDF0" w14:textId="77777777" w:rsidR="0034585C" w:rsidRPr="00016950" w:rsidRDefault="0034585C" w:rsidP="00016950">
      <w:pPr>
        <w:spacing w:line="276" w:lineRule="auto"/>
        <w:jc w:val="both"/>
        <w:rPr>
          <w:rFonts w:eastAsia="Calibri"/>
        </w:rPr>
      </w:pPr>
    </w:p>
    <w:p w14:paraId="0EF9F9D7" w14:textId="77777777" w:rsidR="0034585C" w:rsidRPr="00016950" w:rsidRDefault="0034585C" w:rsidP="00016950">
      <w:pPr>
        <w:spacing w:line="276" w:lineRule="auto"/>
        <w:jc w:val="both"/>
        <w:rPr>
          <w:rFonts w:eastAsia="Calibri"/>
        </w:rPr>
      </w:pPr>
    </w:p>
    <w:p w14:paraId="26F264EE" w14:textId="77777777" w:rsidR="0034585C" w:rsidRPr="00016950" w:rsidRDefault="0034585C" w:rsidP="00016950">
      <w:pPr>
        <w:spacing w:line="276" w:lineRule="auto"/>
        <w:jc w:val="both"/>
        <w:rPr>
          <w:rFonts w:eastAsia="Calibri"/>
        </w:rPr>
      </w:pPr>
    </w:p>
    <w:p w14:paraId="3C16BE4D" w14:textId="77777777" w:rsidR="0034585C" w:rsidRPr="00016950" w:rsidRDefault="0034585C" w:rsidP="00016950">
      <w:pPr>
        <w:spacing w:line="276" w:lineRule="auto"/>
        <w:jc w:val="both"/>
        <w:rPr>
          <w:rFonts w:eastAsia="Calibri"/>
        </w:rPr>
      </w:pPr>
    </w:p>
    <w:p w14:paraId="4F8F6085" w14:textId="77777777" w:rsidR="0034585C" w:rsidRPr="00016950" w:rsidRDefault="0034585C" w:rsidP="00016950">
      <w:pPr>
        <w:spacing w:line="276" w:lineRule="auto"/>
        <w:jc w:val="both"/>
        <w:rPr>
          <w:rFonts w:eastAsia="Calibri"/>
        </w:rPr>
      </w:pPr>
    </w:p>
    <w:p w14:paraId="4A76B245" w14:textId="77777777" w:rsidR="0034585C" w:rsidRPr="00016950" w:rsidRDefault="0034585C" w:rsidP="00016950">
      <w:pPr>
        <w:spacing w:line="276" w:lineRule="auto"/>
        <w:jc w:val="both"/>
        <w:rPr>
          <w:rFonts w:eastAsia="Calibri"/>
        </w:rPr>
      </w:pPr>
    </w:p>
    <w:p w14:paraId="46A1E6BE" w14:textId="77777777" w:rsidR="0034585C" w:rsidRPr="00016950" w:rsidRDefault="0034585C" w:rsidP="00016950">
      <w:pPr>
        <w:spacing w:line="276" w:lineRule="auto"/>
        <w:jc w:val="both"/>
        <w:rPr>
          <w:rFonts w:eastAsia="Calibri"/>
        </w:rPr>
      </w:pPr>
    </w:p>
    <w:p w14:paraId="4C1DF385" w14:textId="77777777" w:rsidR="0034585C" w:rsidRPr="00016950" w:rsidRDefault="0034585C" w:rsidP="00016950">
      <w:pPr>
        <w:spacing w:line="276" w:lineRule="auto"/>
        <w:jc w:val="both"/>
        <w:rPr>
          <w:rFonts w:eastAsia="Calibri"/>
        </w:rPr>
      </w:pPr>
    </w:p>
    <w:p w14:paraId="34140FC2" w14:textId="77777777" w:rsidR="0034585C" w:rsidRPr="00016950" w:rsidRDefault="0034585C" w:rsidP="00016950">
      <w:pPr>
        <w:spacing w:line="276" w:lineRule="auto"/>
        <w:jc w:val="both"/>
        <w:rPr>
          <w:rFonts w:eastAsia="Calibri"/>
        </w:rPr>
      </w:pPr>
    </w:p>
    <w:p w14:paraId="00AD422C" w14:textId="77777777" w:rsidR="0034585C" w:rsidRPr="00016950" w:rsidRDefault="0034585C" w:rsidP="00016950">
      <w:pPr>
        <w:spacing w:line="276" w:lineRule="auto"/>
        <w:jc w:val="both"/>
        <w:rPr>
          <w:rFonts w:eastAsia="Calibri"/>
        </w:rPr>
      </w:pPr>
    </w:p>
    <w:p w14:paraId="11D04A69" w14:textId="77777777" w:rsidR="0034585C" w:rsidRPr="00016950" w:rsidRDefault="0034585C" w:rsidP="00016950">
      <w:pPr>
        <w:spacing w:line="276" w:lineRule="auto"/>
        <w:jc w:val="both"/>
        <w:rPr>
          <w:rFonts w:eastAsia="Calibri"/>
        </w:rPr>
      </w:pPr>
    </w:p>
    <w:p w14:paraId="7EC34900" w14:textId="77777777" w:rsidR="0034585C" w:rsidRPr="00016950" w:rsidRDefault="0034585C" w:rsidP="00016950">
      <w:pPr>
        <w:spacing w:line="276" w:lineRule="auto"/>
        <w:jc w:val="both"/>
        <w:rPr>
          <w:rFonts w:eastAsia="Calibri"/>
        </w:rPr>
      </w:pPr>
    </w:p>
    <w:p w14:paraId="24D48CCF" w14:textId="77777777" w:rsidR="0034585C" w:rsidRPr="00016950" w:rsidRDefault="0034585C" w:rsidP="00016950">
      <w:pPr>
        <w:spacing w:line="276" w:lineRule="auto"/>
        <w:jc w:val="both"/>
        <w:rPr>
          <w:rFonts w:eastAsia="Calibri"/>
        </w:rPr>
      </w:pPr>
    </w:p>
    <w:p w14:paraId="092AB08D" w14:textId="77777777" w:rsidR="0034585C" w:rsidRPr="00016950" w:rsidRDefault="0034585C" w:rsidP="00016950">
      <w:pPr>
        <w:spacing w:line="276" w:lineRule="auto"/>
        <w:jc w:val="both"/>
        <w:rPr>
          <w:rFonts w:eastAsia="Calibri"/>
        </w:rPr>
      </w:pPr>
    </w:p>
    <w:p w14:paraId="45C3D269" w14:textId="77777777" w:rsidR="0034585C" w:rsidRPr="00016950" w:rsidRDefault="0034585C" w:rsidP="00016950">
      <w:pPr>
        <w:spacing w:line="276" w:lineRule="auto"/>
        <w:jc w:val="both"/>
        <w:rPr>
          <w:rFonts w:eastAsia="Calibri"/>
        </w:rPr>
      </w:pPr>
    </w:p>
    <w:p w14:paraId="046BE109" w14:textId="77777777" w:rsidR="0034585C" w:rsidRPr="00016950" w:rsidRDefault="0034585C" w:rsidP="00016950">
      <w:pPr>
        <w:spacing w:line="276" w:lineRule="auto"/>
        <w:jc w:val="both"/>
        <w:rPr>
          <w:rFonts w:eastAsia="Calibri"/>
        </w:rPr>
      </w:pPr>
    </w:p>
    <w:p w14:paraId="39A4D669" w14:textId="77777777" w:rsidR="0034585C" w:rsidRPr="00016950" w:rsidRDefault="0034585C" w:rsidP="00016950">
      <w:pPr>
        <w:spacing w:line="276" w:lineRule="auto"/>
        <w:jc w:val="both"/>
        <w:rPr>
          <w:rFonts w:eastAsia="Calibri"/>
        </w:rPr>
      </w:pPr>
    </w:p>
    <w:p w14:paraId="03C24035" w14:textId="77777777" w:rsidR="001B2521" w:rsidRPr="00016950" w:rsidRDefault="001B2521" w:rsidP="00016950">
      <w:pPr>
        <w:pStyle w:val="Titlu1"/>
        <w:numPr>
          <w:ilvl w:val="0"/>
          <w:numId w:val="26"/>
        </w:numPr>
        <w:spacing w:line="276" w:lineRule="auto"/>
        <w:rPr>
          <w:rFonts w:ascii="Times New Roman" w:hAnsi="Times New Roman" w:cs="Times New Roman"/>
          <w:sz w:val="24"/>
          <w:szCs w:val="24"/>
        </w:rPr>
      </w:pPr>
      <w:bookmarkStart w:id="0" w:name="_Toc503861717"/>
      <w:r w:rsidRPr="00016950">
        <w:rPr>
          <w:rFonts w:ascii="Times New Roman" w:hAnsi="Times New Roman" w:cs="Times New Roman"/>
          <w:sz w:val="24"/>
          <w:szCs w:val="24"/>
        </w:rPr>
        <w:t>DEFINIŢII ŞI ABREVIERI</w:t>
      </w:r>
      <w:bookmarkEnd w:id="0"/>
    </w:p>
    <w:p w14:paraId="4E25DE5C" w14:textId="77777777" w:rsidR="001B2521" w:rsidRPr="00016950" w:rsidRDefault="001B2521" w:rsidP="00016950">
      <w:pPr>
        <w:spacing w:line="276" w:lineRule="auto"/>
        <w:jc w:val="both"/>
      </w:pPr>
    </w:p>
    <w:p w14:paraId="1DD0569A" w14:textId="77777777" w:rsidR="001B2521" w:rsidRPr="00016950" w:rsidRDefault="00000000" w:rsidP="00016950">
      <w:pPr>
        <w:spacing w:line="276" w:lineRule="auto"/>
        <w:jc w:val="both"/>
        <w:rPr>
          <w:rFonts w:eastAsia="Calibri"/>
          <w:b/>
        </w:rPr>
      </w:pPr>
      <w:r>
        <w:rPr>
          <w:noProof/>
        </w:rPr>
        <w:pict w14:anchorId="70BA7652">
          <v:group id="Group 48" o:spid="_x0000_s2071" style="position:absolute;left:0;text-align:left;margin-left:57.7pt;margin-top:.55pt;width:488.95pt;height:16.8pt;z-index:-251657216;mso-position-horizontal-relative:page" coordorigin="1412,12" coordsize="9779,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">
            <v:shape id="Freeform 49" o:spid="_x0000_s2072" style="position:absolute;left:1412;top:12;width:9779;height:336;visibility:visible;mso-wrap-style:square;v-text-anchor:top" coordsize="9779,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" path="m,336r9779,l9779,,,,,336xe" fillcolor="#c5d9f0" stroked="f">
              <v:path o:connecttype="custom" o:connectlocs="0,348;9779,348;9779,12;0,12;0,348" o:connectangles="0,0,0,0,0"/>
            </v:shape>
            <w10:wrap anchorx="page"/>
          </v:group>
        </w:pict>
      </w:r>
      <w:r w:rsidR="001B2521" w:rsidRPr="00016950">
        <w:rPr>
          <w:rFonts w:eastAsia="Calibri"/>
          <w:b/>
        </w:rPr>
        <w:t xml:space="preserve">1.1 </w:t>
      </w:r>
      <w:proofErr w:type="spellStart"/>
      <w:r w:rsidR="001B2521" w:rsidRPr="00016950">
        <w:rPr>
          <w:rFonts w:eastAsia="Calibri"/>
          <w:b/>
        </w:rPr>
        <w:t>Definiţii</w:t>
      </w:r>
      <w:proofErr w:type="spellEnd"/>
    </w:p>
    <w:p w14:paraId="5C9709FE" w14:textId="77777777" w:rsidR="001B2521" w:rsidRPr="00016950" w:rsidRDefault="001B2521" w:rsidP="00016950">
      <w:pPr>
        <w:spacing w:line="276" w:lineRule="auto"/>
        <w:jc w:val="both"/>
      </w:pPr>
    </w:p>
    <w:p w14:paraId="29672A05" w14:textId="39B39589" w:rsidR="001B2521" w:rsidRPr="00016950" w:rsidRDefault="001B2521" w:rsidP="00016950">
      <w:pPr>
        <w:spacing w:line="276" w:lineRule="auto"/>
        <w:jc w:val="both"/>
        <w:rPr>
          <w:rFonts w:eastAsia="Calibri"/>
        </w:rPr>
      </w:pPr>
      <w:proofErr w:type="spellStart"/>
      <w:r w:rsidRPr="00016950">
        <w:rPr>
          <w:rFonts w:eastAsia="Calibri"/>
        </w:rPr>
        <w:t>Beneficiar</w:t>
      </w:r>
      <w:proofErr w:type="spellEnd"/>
      <w:r w:rsidRPr="00016950">
        <w:rPr>
          <w:rFonts w:eastAsia="Calibri"/>
        </w:rPr>
        <w:t xml:space="preserve"> – </w:t>
      </w:r>
      <w:proofErr w:type="spellStart"/>
      <w:r w:rsidRPr="00016950">
        <w:rPr>
          <w:rFonts w:eastAsia="Calibri"/>
        </w:rPr>
        <w:t>organizație</w:t>
      </w:r>
      <w:proofErr w:type="spellEnd"/>
      <w:r w:rsidR="00016950">
        <w:rPr>
          <w:rFonts w:eastAsia="Calibri"/>
        </w:rPr>
        <w:t xml:space="preserve"> public</w:t>
      </w:r>
      <w:r w:rsidR="004A0714">
        <w:rPr>
          <w:rFonts w:eastAsia="Calibri"/>
        </w:rPr>
        <w:t>a</w:t>
      </w:r>
      <w:r w:rsidR="0017711C">
        <w:rPr>
          <w:rFonts w:eastAsia="Calibri"/>
        </w:rPr>
        <w:t xml:space="preserve"> </w:t>
      </w:r>
      <w:proofErr w:type="spellStart"/>
      <w:r w:rsidRPr="00016950">
        <w:rPr>
          <w:rFonts w:eastAsia="Calibri"/>
        </w:rPr>
        <w:t>sau</w:t>
      </w:r>
      <w:proofErr w:type="spellEnd"/>
      <w:r w:rsidR="0017711C">
        <w:rPr>
          <w:rFonts w:eastAsia="Calibri"/>
        </w:rPr>
        <w:t xml:space="preserve"> </w:t>
      </w:r>
      <w:proofErr w:type="spellStart"/>
      <w:r w:rsidRPr="00016950">
        <w:rPr>
          <w:rFonts w:eastAsia="Calibri"/>
        </w:rPr>
        <w:t>privată</w:t>
      </w:r>
      <w:proofErr w:type="spellEnd"/>
      <w:r w:rsidRPr="00016950">
        <w:rPr>
          <w:rFonts w:eastAsia="Calibri"/>
        </w:rPr>
        <w:t xml:space="preserve"> care </w:t>
      </w:r>
      <w:proofErr w:type="spellStart"/>
      <w:r w:rsidRPr="00016950">
        <w:rPr>
          <w:rFonts w:eastAsia="Calibri"/>
        </w:rPr>
        <w:t>preia</w:t>
      </w:r>
      <w:proofErr w:type="spellEnd"/>
      <w:r w:rsidR="0017711C">
        <w:rPr>
          <w:rFonts w:eastAsia="Calibri"/>
        </w:rPr>
        <w:t xml:space="preserve"> </w:t>
      </w:r>
      <w:proofErr w:type="spellStart"/>
      <w:r w:rsidRPr="00016950">
        <w:rPr>
          <w:rFonts w:eastAsia="Calibri"/>
        </w:rPr>
        <w:t>responsabilitatea</w:t>
      </w:r>
      <w:proofErr w:type="spellEnd"/>
      <w:r w:rsidR="0017711C">
        <w:rPr>
          <w:rFonts w:eastAsia="Calibri"/>
        </w:rPr>
        <w:t xml:space="preserve"> </w:t>
      </w:r>
      <w:proofErr w:type="spellStart"/>
      <w:r w:rsidRPr="00016950">
        <w:rPr>
          <w:rFonts w:eastAsia="Calibri"/>
        </w:rPr>
        <w:t>realizării</w:t>
      </w:r>
      <w:proofErr w:type="spellEnd"/>
      <w:r w:rsidR="0017711C">
        <w:rPr>
          <w:rFonts w:eastAsia="Calibri"/>
        </w:rPr>
        <w:t xml:space="preserve"> </w:t>
      </w:r>
      <w:proofErr w:type="spellStart"/>
      <w:r w:rsidRPr="00016950">
        <w:rPr>
          <w:rFonts w:eastAsia="Calibri"/>
        </w:rPr>
        <w:t>unui</w:t>
      </w:r>
      <w:proofErr w:type="spellEnd"/>
      <w:r w:rsidR="0017711C">
        <w:rPr>
          <w:rFonts w:eastAsia="Calibri"/>
        </w:rPr>
        <w:t xml:space="preserve"> </w:t>
      </w:r>
      <w:proofErr w:type="spellStart"/>
      <w:r w:rsidRPr="00016950">
        <w:rPr>
          <w:rFonts w:eastAsia="Calibri"/>
        </w:rPr>
        <w:t>proiect</w:t>
      </w:r>
      <w:proofErr w:type="spellEnd"/>
      <w:r w:rsidR="0017711C">
        <w:rPr>
          <w:rFonts w:eastAsia="Calibri"/>
        </w:rPr>
        <w:t xml:space="preserve"> </w:t>
      </w:r>
      <w:proofErr w:type="spellStart"/>
      <w:r w:rsidRPr="00016950">
        <w:rPr>
          <w:rFonts w:eastAsia="Calibri"/>
        </w:rPr>
        <w:t>si</w:t>
      </w:r>
      <w:proofErr w:type="spellEnd"/>
      <w:r w:rsidRPr="00016950">
        <w:rPr>
          <w:rFonts w:eastAsia="Calibri"/>
        </w:rPr>
        <w:t xml:space="preserve"> </w:t>
      </w:r>
      <w:proofErr w:type="spellStart"/>
      <w:r w:rsidRPr="00016950">
        <w:rPr>
          <w:rFonts w:eastAsia="Calibri"/>
        </w:rPr>
        <w:t>pentru</w:t>
      </w:r>
      <w:proofErr w:type="spellEnd"/>
      <w:r w:rsidRPr="00016950">
        <w:rPr>
          <w:rFonts w:eastAsia="Calibri"/>
        </w:rPr>
        <w:t xml:space="preserve"> care a </w:t>
      </w:r>
      <w:proofErr w:type="spellStart"/>
      <w:r w:rsidRPr="00016950">
        <w:rPr>
          <w:rFonts w:eastAsia="Calibri"/>
        </w:rPr>
        <w:t>fostemisă</w:t>
      </w:r>
      <w:proofErr w:type="spellEnd"/>
      <w:r w:rsidRPr="00016950">
        <w:rPr>
          <w:rFonts w:eastAsia="Calibri"/>
        </w:rPr>
        <w:t xml:space="preserve"> o </w:t>
      </w:r>
      <w:proofErr w:type="spellStart"/>
      <w:r w:rsidRPr="00016950">
        <w:rPr>
          <w:rFonts w:eastAsia="Calibri"/>
        </w:rPr>
        <w:t>Decizie</w:t>
      </w:r>
      <w:proofErr w:type="spellEnd"/>
      <w:r w:rsidRPr="00016950">
        <w:rPr>
          <w:rFonts w:eastAsia="Calibri"/>
        </w:rPr>
        <w:t xml:space="preserve"> de </w:t>
      </w:r>
      <w:proofErr w:type="spellStart"/>
      <w:r w:rsidRPr="00016950">
        <w:rPr>
          <w:rFonts w:eastAsia="Calibri"/>
        </w:rPr>
        <w:t>finanțare</w:t>
      </w:r>
      <w:proofErr w:type="spellEnd"/>
      <w:r w:rsidRPr="00016950">
        <w:rPr>
          <w:rFonts w:eastAsia="Calibri"/>
        </w:rPr>
        <w:t xml:space="preserve"> de </w:t>
      </w:r>
      <w:proofErr w:type="spellStart"/>
      <w:r w:rsidRPr="00016950">
        <w:rPr>
          <w:rFonts w:eastAsia="Calibri"/>
        </w:rPr>
        <w:t>către</w:t>
      </w:r>
      <w:proofErr w:type="spellEnd"/>
      <w:r w:rsidRPr="00016950">
        <w:rPr>
          <w:rFonts w:eastAsia="Calibri"/>
        </w:rPr>
        <w:t xml:space="preserve"> AFIR/care a </w:t>
      </w:r>
      <w:proofErr w:type="spellStart"/>
      <w:r w:rsidRPr="00016950">
        <w:rPr>
          <w:rFonts w:eastAsia="Calibri"/>
        </w:rPr>
        <w:t>încheiat</w:t>
      </w:r>
      <w:proofErr w:type="spellEnd"/>
      <w:r w:rsidRPr="00016950">
        <w:rPr>
          <w:rFonts w:eastAsia="Calibri"/>
        </w:rPr>
        <w:t xml:space="preserve"> un Contract de </w:t>
      </w:r>
      <w:proofErr w:type="spellStart"/>
      <w:r w:rsidRPr="00016950">
        <w:rPr>
          <w:rFonts w:eastAsia="Calibri"/>
        </w:rPr>
        <w:t>finanțare</w:t>
      </w:r>
      <w:proofErr w:type="spellEnd"/>
      <w:r w:rsidRPr="00016950">
        <w:rPr>
          <w:rFonts w:eastAsia="Calibri"/>
        </w:rPr>
        <w:t xml:space="preserve"> cu AFIR, </w:t>
      </w:r>
      <w:proofErr w:type="spellStart"/>
      <w:r w:rsidRPr="00016950">
        <w:rPr>
          <w:rFonts w:eastAsia="Calibri"/>
        </w:rPr>
        <w:t>pentruaccesareafonduriloreuropeneprin</w:t>
      </w:r>
      <w:proofErr w:type="spellEnd"/>
      <w:r w:rsidRPr="00016950">
        <w:rPr>
          <w:rFonts w:eastAsia="Calibri"/>
        </w:rPr>
        <w:t xml:space="preserve"> FEADR</w:t>
      </w:r>
      <w:r w:rsidR="006A7510">
        <w:rPr>
          <w:rFonts w:eastAsia="Calibri"/>
        </w:rPr>
        <w:t>/EURI</w:t>
      </w:r>
      <w:r w:rsidRPr="00016950">
        <w:rPr>
          <w:rFonts w:eastAsia="Calibri"/>
        </w:rPr>
        <w:t>;</w:t>
      </w:r>
    </w:p>
    <w:p w14:paraId="75C3C600" w14:textId="77777777" w:rsidR="001B2521" w:rsidRPr="00016950" w:rsidRDefault="001B2521" w:rsidP="00016950">
      <w:pPr>
        <w:spacing w:line="276" w:lineRule="auto"/>
        <w:jc w:val="both"/>
      </w:pPr>
    </w:p>
    <w:p w14:paraId="728FD313" w14:textId="70D45E89" w:rsidR="001B2521" w:rsidRPr="00016950" w:rsidRDefault="001B2521" w:rsidP="00016950">
      <w:pPr>
        <w:spacing w:line="276" w:lineRule="auto"/>
        <w:jc w:val="both"/>
        <w:rPr>
          <w:rFonts w:eastAsia="Calibri"/>
        </w:rPr>
      </w:pPr>
      <w:r w:rsidRPr="00016950">
        <w:rPr>
          <w:rFonts w:eastAsia="Calibri"/>
        </w:rPr>
        <w:t xml:space="preserve">Cerere de </w:t>
      </w:r>
      <w:proofErr w:type="spellStart"/>
      <w:r w:rsidRPr="00016950">
        <w:rPr>
          <w:rFonts w:eastAsia="Calibri"/>
        </w:rPr>
        <w:t>finanțare</w:t>
      </w:r>
      <w:proofErr w:type="spellEnd"/>
      <w:r w:rsidRPr="00016950">
        <w:rPr>
          <w:rFonts w:eastAsia="Calibri"/>
        </w:rPr>
        <w:t xml:space="preserve"> – document </w:t>
      </w:r>
      <w:proofErr w:type="spellStart"/>
      <w:r w:rsidRPr="00016950">
        <w:rPr>
          <w:rFonts w:eastAsia="Calibri"/>
        </w:rPr>
        <w:t>depus</w:t>
      </w:r>
      <w:proofErr w:type="spellEnd"/>
      <w:r w:rsidRPr="00016950">
        <w:rPr>
          <w:rFonts w:eastAsia="Calibri"/>
        </w:rPr>
        <w:t xml:space="preserve"> de </w:t>
      </w:r>
      <w:proofErr w:type="spellStart"/>
      <w:r w:rsidRPr="00016950">
        <w:rPr>
          <w:rFonts w:eastAsia="Calibri"/>
        </w:rPr>
        <w:t>către</w:t>
      </w:r>
      <w:proofErr w:type="spellEnd"/>
      <w:r w:rsidRPr="00016950">
        <w:rPr>
          <w:rFonts w:eastAsia="Calibri"/>
        </w:rPr>
        <w:t xml:space="preserve"> un solicitant </w:t>
      </w:r>
      <w:proofErr w:type="spellStart"/>
      <w:r w:rsidRPr="00016950">
        <w:rPr>
          <w:rFonts w:eastAsia="Calibri"/>
        </w:rPr>
        <w:t>în</w:t>
      </w:r>
      <w:proofErr w:type="spellEnd"/>
      <w:r w:rsidR="0017711C">
        <w:rPr>
          <w:rFonts w:eastAsia="Calibri"/>
        </w:rPr>
        <w:t xml:space="preserve"> </w:t>
      </w:r>
      <w:proofErr w:type="spellStart"/>
      <w:r w:rsidRPr="00016950">
        <w:rPr>
          <w:rFonts w:eastAsia="Calibri"/>
        </w:rPr>
        <w:t>vederea</w:t>
      </w:r>
      <w:proofErr w:type="spellEnd"/>
      <w:r w:rsidR="0017711C">
        <w:rPr>
          <w:rFonts w:eastAsia="Calibri"/>
        </w:rPr>
        <w:t xml:space="preserve"> </w:t>
      </w:r>
      <w:proofErr w:type="spellStart"/>
      <w:r w:rsidRPr="00016950">
        <w:rPr>
          <w:rFonts w:eastAsia="Calibri"/>
        </w:rPr>
        <w:t>obținerii</w:t>
      </w:r>
      <w:proofErr w:type="spellEnd"/>
      <w:r w:rsidR="0017711C">
        <w:rPr>
          <w:rFonts w:eastAsia="Calibri"/>
        </w:rPr>
        <w:t xml:space="preserve"> </w:t>
      </w:r>
      <w:proofErr w:type="spellStart"/>
      <w:r w:rsidRPr="00016950">
        <w:rPr>
          <w:rFonts w:eastAsia="Calibri"/>
        </w:rPr>
        <w:t>sprijinului</w:t>
      </w:r>
      <w:proofErr w:type="spellEnd"/>
      <w:r w:rsidR="0017711C">
        <w:rPr>
          <w:rFonts w:eastAsia="Calibri"/>
        </w:rPr>
        <w:t xml:space="preserve"> </w:t>
      </w:r>
      <w:proofErr w:type="spellStart"/>
      <w:r w:rsidR="00016950">
        <w:rPr>
          <w:rFonts w:eastAsia="Calibri"/>
        </w:rPr>
        <w:t>f</w:t>
      </w:r>
      <w:r w:rsidRPr="00016950">
        <w:rPr>
          <w:rFonts w:eastAsia="Calibri"/>
        </w:rPr>
        <w:t>inanciar</w:t>
      </w:r>
      <w:proofErr w:type="spellEnd"/>
      <w:r w:rsidR="0017711C">
        <w:rPr>
          <w:rFonts w:eastAsia="Calibri"/>
        </w:rPr>
        <w:t xml:space="preserve"> </w:t>
      </w:r>
      <w:proofErr w:type="spellStart"/>
      <w:r w:rsidRPr="00016950">
        <w:rPr>
          <w:rFonts w:eastAsia="Calibri"/>
        </w:rPr>
        <w:t>nerambursabil</w:t>
      </w:r>
      <w:proofErr w:type="spellEnd"/>
      <w:r w:rsidRPr="00016950">
        <w:rPr>
          <w:rFonts w:eastAsia="Calibri"/>
        </w:rPr>
        <w:t>;</w:t>
      </w:r>
    </w:p>
    <w:p w14:paraId="12A18175" w14:textId="77777777" w:rsidR="001B2521" w:rsidRPr="00016950" w:rsidRDefault="001B2521" w:rsidP="00016950">
      <w:pPr>
        <w:spacing w:line="276" w:lineRule="auto"/>
        <w:jc w:val="both"/>
      </w:pPr>
    </w:p>
    <w:p w14:paraId="58F01B3A" w14:textId="32FB4772" w:rsidR="001B2521" w:rsidRPr="00016950" w:rsidRDefault="001B2521" w:rsidP="00016950">
      <w:pPr>
        <w:spacing w:line="276" w:lineRule="auto"/>
        <w:jc w:val="both"/>
        <w:rPr>
          <w:rFonts w:eastAsia="Calibri"/>
        </w:rPr>
      </w:pPr>
      <w:r w:rsidRPr="00016950">
        <w:rPr>
          <w:rFonts w:eastAsia="Calibri"/>
        </w:rPr>
        <w:t>Contract/</w:t>
      </w:r>
      <w:proofErr w:type="spellStart"/>
      <w:r w:rsidRPr="00016950">
        <w:rPr>
          <w:rFonts w:eastAsia="Calibri"/>
        </w:rPr>
        <w:t>Decizie</w:t>
      </w:r>
      <w:proofErr w:type="spellEnd"/>
      <w:r w:rsidRPr="00016950">
        <w:rPr>
          <w:rFonts w:eastAsia="Calibri"/>
        </w:rPr>
        <w:t xml:space="preserve"> de </w:t>
      </w:r>
      <w:proofErr w:type="spellStart"/>
      <w:r w:rsidRPr="00016950">
        <w:rPr>
          <w:rFonts w:eastAsia="Calibri"/>
        </w:rPr>
        <w:t>Finanțare</w:t>
      </w:r>
      <w:proofErr w:type="spellEnd"/>
      <w:r w:rsidRPr="00016950">
        <w:rPr>
          <w:rFonts w:eastAsia="Calibri"/>
        </w:rPr>
        <w:t xml:space="preserve">  – </w:t>
      </w:r>
      <w:proofErr w:type="spellStart"/>
      <w:r w:rsidRPr="00016950">
        <w:rPr>
          <w:rFonts w:eastAsia="Calibri"/>
        </w:rPr>
        <w:t>reprezintă</w:t>
      </w:r>
      <w:proofErr w:type="spellEnd"/>
      <w:r w:rsidR="0017711C">
        <w:rPr>
          <w:rFonts w:eastAsia="Calibri"/>
        </w:rPr>
        <w:t xml:space="preserve"> </w:t>
      </w:r>
      <w:proofErr w:type="spellStart"/>
      <w:r w:rsidRPr="00016950">
        <w:rPr>
          <w:rFonts w:eastAsia="Calibri"/>
        </w:rPr>
        <w:t>documentul</w:t>
      </w:r>
      <w:proofErr w:type="spellEnd"/>
      <w:r w:rsidR="0017711C">
        <w:rPr>
          <w:rFonts w:eastAsia="Calibri"/>
        </w:rPr>
        <w:t xml:space="preserve"> </w:t>
      </w:r>
      <w:r w:rsidRPr="00016950">
        <w:rPr>
          <w:rFonts w:eastAsia="Calibri"/>
        </w:rPr>
        <w:t>juridic</w:t>
      </w:r>
      <w:r w:rsidR="0017711C">
        <w:rPr>
          <w:rFonts w:eastAsia="Calibri"/>
        </w:rPr>
        <w:t xml:space="preserve"> </w:t>
      </w:r>
      <w:proofErr w:type="spellStart"/>
      <w:r w:rsidRPr="00016950">
        <w:rPr>
          <w:rFonts w:eastAsia="Calibri"/>
        </w:rPr>
        <w:t>încheiat</w:t>
      </w:r>
      <w:proofErr w:type="spellEnd"/>
      <w:r w:rsidR="0017711C">
        <w:rPr>
          <w:rFonts w:eastAsia="Calibri"/>
        </w:rPr>
        <w:t xml:space="preserve"> </w:t>
      </w:r>
      <w:proofErr w:type="spellStart"/>
      <w:r w:rsidRPr="00016950">
        <w:rPr>
          <w:rFonts w:eastAsia="Calibri"/>
        </w:rPr>
        <w:t>în</w:t>
      </w:r>
      <w:proofErr w:type="spellEnd"/>
      <w:r w:rsidR="0017711C">
        <w:rPr>
          <w:rFonts w:eastAsia="Calibri"/>
        </w:rPr>
        <w:t xml:space="preserve"> </w:t>
      </w:r>
      <w:proofErr w:type="spellStart"/>
      <w:r w:rsidRPr="00016950">
        <w:rPr>
          <w:rFonts w:eastAsia="Calibri"/>
        </w:rPr>
        <w:t>condiţiile</w:t>
      </w:r>
      <w:proofErr w:type="spellEnd"/>
      <w:r w:rsidR="0017711C">
        <w:rPr>
          <w:rFonts w:eastAsia="Calibri"/>
        </w:rPr>
        <w:t xml:space="preserve"> </w:t>
      </w:r>
      <w:proofErr w:type="spellStart"/>
      <w:r w:rsidRPr="00016950">
        <w:rPr>
          <w:rFonts w:eastAsia="Calibri"/>
        </w:rPr>
        <w:t>legii</w:t>
      </w:r>
      <w:proofErr w:type="spellEnd"/>
      <w:r w:rsidR="0017711C">
        <w:rPr>
          <w:rFonts w:eastAsia="Calibri"/>
        </w:rPr>
        <w:t xml:space="preserve"> </w:t>
      </w:r>
      <w:proofErr w:type="spellStart"/>
      <w:r w:rsidRPr="00016950">
        <w:rPr>
          <w:rFonts w:eastAsia="Calibri"/>
        </w:rPr>
        <w:t>între</w:t>
      </w:r>
      <w:proofErr w:type="spellEnd"/>
      <w:r w:rsidR="0017711C">
        <w:rPr>
          <w:rFonts w:eastAsia="Calibri"/>
        </w:rPr>
        <w:t xml:space="preserve"> </w:t>
      </w:r>
      <w:proofErr w:type="spellStart"/>
      <w:r w:rsidRPr="00016950">
        <w:rPr>
          <w:rFonts w:eastAsia="Calibri"/>
        </w:rPr>
        <w:t>Agenţia</w:t>
      </w:r>
      <w:proofErr w:type="spellEnd"/>
      <w:r w:rsidR="0017711C">
        <w:rPr>
          <w:rFonts w:eastAsia="Calibri"/>
        </w:rPr>
        <w:t xml:space="preserve"> </w:t>
      </w:r>
      <w:proofErr w:type="spellStart"/>
      <w:r w:rsidRPr="00016950">
        <w:rPr>
          <w:rFonts w:eastAsia="Calibri"/>
        </w:rPr>
        <w:t>pentru</w:t>
      </w:r>
      <w:proofErr w:type="spellEnd"/>
      <w:r w:rsidR="0017711C">
        <w:rPr>
          <w:rFonts w:eastAsia="Calibri"/>
        </w:rPr>
        <w:t xml:space="preserve"> </w:t>
      </w:r>
      <w:proofErr w:type="spellStart"/>
      <w:r w:rsidRPr="00016950">
        <w:rPr>
          <w:rFonts w:eastAsia="Calibri"/>
        </w:rPr>
        <w:t>Finanţarea</w:t>
      </w:r>
      <w:proofErr w:type="spellEnd"/>
      <w:r w:rsidR="0017711C">
        <w:rPr>
          <w:rFonts w:eastAsia="Calibri"/>
        </w:rPr>
        <w:t xml:space="preserve"> </w:t>
      </w:r>
      <w:proofErr w:type="spellStart"/>
      <w:r w:rsidRPr="00016950">
        <w:rPr>
          <w:rFonts w:eastAsia="Calibri"/>
        </w:rPr>
        <w:t>Investiţiilor</w:t>
      </w:r>
      <w:proofErr w:type="spellEnd"/>
      <w:r w:rsidR="0017711C">
        <w:rPr>
          <w:rFonts w:eastAsia="Calibri"/>
        </w:rPr>
        <w:t xml:space="preserve"> </w:t>
      </w:r>
      <w:proofErr w:type="spellStart"/>
      <w:r w:rsidRPr="00016950">
        <w:rPr>
          <w:rFonts w:eastAsia="Calibri"/>
        </w:rPr>
        <w:t>Rurale</w:t>
      </w:r>
      <w:proofErr w:type="spellEnd"/>
      <w:r w:rsidRPr="00016950">
        <w:rPr>
          <w:rFonts w:eastAsia="Calibri"/>
        </w:rPr>
        <w:t xml:space="preserve">, </w:t>
      </w:r>
      <w:proofErr w:type="spellStart"/>
      <w:r w:rsidRPr="00016950">
        <w:rPr>
          <w:rFonts w:eastAsia="Calibri"/>
        </w:rPr>
        <w:t>în</w:t>
      </w:r>
      <w:proofErr w:type="spellEnd"/>
      <w:r w:rsidR="0017711C">
        <w:rPr>
          <w:rFonts w:eastAsia="Calibri"/>
        </w:rPr>
        <w:t xml:space="preserve"> </w:t>
      </w:r>
      <w:proofErr w:type="spellStart"/>
      <w:r w:rsidRPr="00016950">
        <w:rPr>
          <w:rFonts w:eastAsia="Calibri"/>
        </w:rPr>
        <w:t>calitate</w:t>
      </w:r>
      <w:proofErr w:type="spellEnd"/>
      <w:r w:rsidRPr="00016950">
        <w:rPr>
          <w:rFonts w:eastAsia="Calibri"/>
        </w:rPr>
        <w:t xml:space="preserve"> de </w:t>
      </w:r>
      <w:proofErr w:type="spellStart"/>
      <w:r w:rsidRPr="00016950">
        <w:rPr>
          <w:rFonts w:eastAsia="Calibri"/>
        </w:rPr>
        <w:t>Autoritate</w:t>
      </w:r>
      <w:proofErr w:type="spellEnd"/>
      <w:r w:rsidR="0017711C">
        <w:rPr>
          <w:rFonts w:eastAsia="Calibri"/>
        </w:rPr>
        <w:t xml:space="preserve"> </w:t>
      </w:r>
      <w:proofErr w:type="spellStart"/>
      <w:r w:rsidRPr="00016950">
        <w:rPr>
          <w:rFonts w:eastAsia="Calibri"/>
        </w:rPr>
        <w:t>Contractantă</w:t>
      </w:r>
      <w:proofErr w:type="spellEnd"/>
      <w:r w:rsidR="0017711C">
        <w:rPr>
          <w:rFonts w:eastAsia="Calibri"/>
        </w:rPr>
        <w:t xml:space="preserve"> </w:t>
      </w:r>
      <w:proofErr w:type="spellStart"/>
      <w:r w:rsidRPr="00016950">
        <w:rPr>
          <w:rFonts w:eastAsia="Calibri"/>
        </w:rPr>
        <w:t>şi</w:t>
      </w:r>
      <w:proofErr w:type="spellEnd"/>
      <w:r w:rsidR="0017711C">
        <w:rPr>
          <w:rFonts w:eastAsia="Calibri"/>
        </w:rPr>
        <w:t xml:space="preserve"> </w:t>
      </w:r>
      <w:proofErr w:type="spellStart"/>
      <w:r w:rsidRPr="00016950">
        <w:rPr>
          <w:rFonts w:eastAsia="Calibri"/>
        </w:rPr>
        <w:t>beneficiar</w:t>
      </w:r>
      <w:proofErr w:type="spellEnd"/>
      <w:r w:rsidRPr="00016950">
        <w:rPr>
          <w:rFonts w:eastAsia="Calibri"/>
        </w:rPr>
        <w:t xml:space="preserve">, </w:t>
      </w:r>
      <w:proofErr w:type="spellStart"/>
      <w:r w:rsidRPr="00016950">
        <w:rPr>
          <w:rFonts w:eastAsia="Calibri"/>
        </w:rPr>
        <w:t>prin</w:t>
      </w:r>
      <w:proofErr w:type="spellEnd"/>
      <w:r w:rsidRPr="00016950">
        <w:rPr>
          <w:rFonts w:eastAsia="Calibri"/>
        </w:rPr>
        <w:t xml:space="preserve"> care se </w:t>
      </w:r>
      <w:proofErr w:type="spellStart"/>
      <w:r w:rsidRPr="00016950">
        <w:rPr>
          <w:rFonts w:eastAsia="Calibri"/>
        </w:rPr>
        <w:t>stabilesc</w:t>
      </w:r>
      <w:proofErr w:type="spellEnd"/>
      <w:r w:rsidR="0017711C">
        <w:rPr>
          <w:rFonts w:eastAsia="Calibri"/>
        </w:rPr>
        <w:t xml:space="preserve"> </w:t>
      </w:r>
      <w:proofErr w:type="spellStart"/>
      <w:r w:rsidRPr="00016950">
        <w:rPr>
          <w:rFonts w:eastAsia="Calibri"/>
        </w:rPr>
        <w:t>obiectul</w:t>
      </w:r>
      <w:proofErr w:type="spellEnd"/>
      <w:r w:rsidRPr="00016950">
        <w:rPr>
          <w:rFonts w:eastAsia="Calibri"/>
        </w:rPr>
        <w:t xml:space="preserve">, </w:t>
      </w:r>
      <w:proofErr w:type="spellStart"/>
      <w:r w:rsidRPr="00016950">
        <w:rPr>
          <w:rFonts w:eastAsia="Calibri"/>
        </w:rPr>
        <w:t>drepturile</w:t>
      </w:r>
      <w:proofErr w:type="spellEnd"/>
      <w:r w:rsidR="0017711C">
        <w:rPr>
          <w:rFonts w:eastAsia="Calibri"/>
        </w:rPr>
        <w:t xml:space="preserve"> </w:t>
      </w:r>
      <w:proofErr w:type="spellStart"/>
      <w:r w:rsidRPr="00016950">
        <w:rPr>
          <w:rFonts w:eastAsia="Calibri"/>
        </w:rPr>
        <w:t>şi</w:t>
      </w:r>
      <w:proofErr w:type="spellEnd"/>
      <w:r w:rsidR="0017711C">
        <w:rPr>
          <w:rFonts w:eastAsia="Calibri"/>
        </w:rPr>
        <w:t xml:space="preserve"> </w:t>
      </w:r>
      <w:proofErr w:type="spellStart"/>
      <w:r w:rsidRPr="00016950">
        <w:rPr>
          <w:rFonts w:eastAsia="Calibri"/>
        </w:rPr>
        <w:t>obligaţiile</w:t>
      </w:r>
      <w:proofErr w:type="spellEnd"/>
      <w:r w:rsidR="0017711C">
        <w:rPr>
          <w:rFonts w:eastAsia="Calibri"/>
        </w:rPr>
        <w:t xml:space="preserve"> </w:t>
      </w:r>
      <w:proofErr w:type="spellStart"/>
      <w:r w:rsidRPr="00016950">
        <w:rPr>
          <w:rFonts w:eastAsia="Calibri"/>
        </w:rPr>
        <w:t>părţilor</w:t>
      </w:r>
      <w:proofErr w:type="spellEnd"/>
      <w:r w:rsidRPr="00016950">
        <w:rPr>
          <w:rFonts w:eastAsia="Calibri"/>
        </w:rPr>
        <w:t xml:space="preserve">, </w:t>
      </w:r>
      <w:proofErr w:type="spellStart"/>
      <w:r w:rsidRPr="00016950">
        <w:rPr>
          <w:rFonts w:eastAsia="Calibri"/>
        </w:rPr>
        <w:t>durata</w:t>
      </w:r>
      <w:proofErr w:type="spellEnd"/>
      <w:r w:rsidRPr="00016950">
        <w:rPr>
          <w:rFonts w:eastAsia="Calibri"/>
        </w:rPr>
        <w:t xml:space="preserve"> de </w:t>
      </w:r>
      <w:proofErr w:type="spellStart"/>
      <w:r w:rsidRPr="00016950">
        <w:rPr>
          <w:rFonts w:eastAsia="Calibri"/>
        </w:rPr>
        <w:t>valabilitate</w:t>
      </w:r>
      <w:proofErr w:type="spellEnd"/>
      <w:r w:rsidRPr="00016950">
        <w:rPr>
          <w:rFonts w:eastAsia="Calibri"/>
        </w:rPr>
        <w:t xml:space="preserve">, </w:t>
      </w:r>
      <w:proofErr w:type="spellStart"/>
      <w:r w:rsidRPr="00016950">
        <w:rPr>
          <w:rFonts w:eastAsia="Calibri"/>
        </w:rPr>
        <w:t>valoarea</w:t>
      </w:r>
      <w:proofErr w:type="spellEnd"/>
      <w:r w:rsidRPr="00016950">
        <w:rPr>
          <w:rFonts w:eastAsia="Calibri"/>
        </w:rPr>
        <w:t xml:space="preserve">, </w:t>
      </w:r>
      <w:proofErr w:type="spellStart"/>
      <w:r w:rsidRPr="00016950">
        <w:rPr>
          <w:rFonts w:eastAsia="Calibri"/>
        </w:rPr>
        <w:t>plata</w:t>
      </w:r>
      <w:proofErr w:type="spellEnd"/>
      <w:r w:rsidRPr="00016950">
        <w:rPr>
          <w:rFonts w:eastAsia="Calibri"/>
        </w:rPr>
        <w:t xml:space="preserve">, precum </w:t>
      </w:r>
      <w:proofErr w:type="spellStart"/>
      <w:r w:rsidRPr="00016950">
        <w:rPr>
          <w:rFonts w:eastAsia="Calibri"/>
        </w:rPr>
        <w:t>şi</w:t>
      </w:r>
      <w:proofErr w:type="spellEnd"/>
      <w:r w:rsidR="0017711C">
        <w:rPr>
          <w:rFonts w:eastAsia="Calibri"/>
        </w:rPr>
        <w:t xml:space="preserve"> </w:t>
      </w:r>
      <w:proofErr w:type="spellStart"/>
      <w:r w:rsidRPr="00016950">
        <w:rPr>
          <w:rFonts w:eastAsia="Calibri"/>
        </w:rPr>
        <w:t>alte</w:t>
      </w:r>
      <w:proofErr w:type="spellEnd"/>
      <w:r w:rsidR="0017711C">
        <w:rPr>
          <w:rFonts w:eastAsia="Calibri"/>
        </w:rPr>
        <w:t xml:space="preserve"> </w:t>
      </w:r>
      <w:proofErr w:type="spellStart"/>
      <w:r w:rsidRPr="00016950">
        <w:rPr>
          <w:rFonts w:eastAsia="Calibri"/>
        </w:rPr>
        <w:t>dispoziţii</w:t>
      </w:r>
      <w:proofErr w:type="spellEnd"/>
      <w:r w:rsidR="0017711C">
        <w:rPr>
          <w:rFonts w:eastAsia="Calibri"/>
        </w:rPr>
        <w:t xml:space="preserve"> </w:t>
      </w:r>
      <w:proofErr w:type="spellStart"/>
      <w:r w:rsidRPr="00016950">
        <w:rPr>
          <w:rFonts w:eastAsia="Calibri"/>
        </w:rPr>
        <w:t>şi</w:t>
      </w:r>
      <w:proofErr w:type="spellEnd"/>
      <w:r w:rsidR="0017711C">
        <w:rPr>
          <w:rFonts w:eastAsia="Calibri"/>
        </w:rPr>
        <w:t xml:space="preserve"> </w:t>
      </w:r>
      <w:proofErr w:type="spellStart"/>
      <w:r w:rsidRPr="00016950">
        <w:rPr>
          <w:rFonts w:eastAsia="Calibri"/>
        </w:rPr>
        <w:t>condiţii</w:t>
      </w:r>
      <w:proofErr w:type="spellEnd"/>
      <w:r w:rsidR="0017711C">
        <w:rPr>
          <w:rFonts w:eastAsia="Calibri"/>
        </w:rPr>
        <w:t xml:space="preserve"> </w:t>
      </w:r>
      <w:proofErr w:type="spellStart"/>
      <w:r w:rsidRPr="00016950">
        <w:rPr>
          <w:rFonts w:eastAsia="Calibri"/>
        </w:rPr>
        <w:t>specifice</w:t>
      </w:r>
      <w:proofErr w:type="spellEnd"/>
      <w:r w:rsidRPr="00016950">
        <w:rPr>
          <w:rFonts w:eastAsia="Calibri"/>
        </w:rPr>
        <w:t xml:space="preserve">, </w:t>
      </w:r>
      <w:proofErr w:type="spellStart"/>
      <w:r w:rsidRPr="00016950">
        <w:rPr>
          <w:rFonts w:eastAsia="Calibri"/>
        </w:rPr>
        <w:t>prin</w:t>
      </w:r>
      <w:proofErr w:type="spellEnd"/>
      <w:r w:rsidRPr="00016950">
        <w:rPr>
          <w:rFonts w:eastAsia="Calibri"/>
        </w:rPr>
        <w:t xml:space="preserve"> care se </w:t>
      </w:r>
      <w:proofErr w:type="spellStart"/>
      <w:r w:rsidRPr="00016950">
        <w:rPr>
          <w:rFonts w:eastAsia="Calibri"/>
        </w:rPr>
        <w:t>acordă</w:t>
      </w:r>
      <w:proofErr w:type="spellEnd"/>
      <w:r w:rsidR="0017711C">
        <w:rPr>
          <w:rFonts w:eastAsia="Calibri"/>
        </w:rPr>
        <w:t xml:space="preserve"> </w:t>
      </w:r>
      <w:proofErr w:type="spellStart"/>
      <w:r w:rsidRPr="00016950">
        <w:rPr>
          <w:rFonts w:eastAsia="Calibri"/>
        </w:rPr>
        <w:t>asistenţă</w:t>
      </w:r>
      <w:proofErr w:type="spellEnd"/>
      <w:r w:rsidR="0017711C">
        <w:rPr>
          <w:rFonts w:eastAsia="Calibri"/>
        </w:rPr>
        <w:t xml:space="preserve"> </w:t>
      </w:r>
      <w:proofErr w:type="spellStart"/>
      <w:r w:rsidRPr="00016950">
        <w:rPr>
          <w:rFonts w:eastAsia="Calibri"/>
        </w:rPr>
        <w:t>financiară</w:t>
      </w:r>
      <w:proofErr w:type="spellEnd"/>
      <w:r w:rsidR="0017711C">
        <w:rPr>
          <w:rFonts w:eastAsia="Calibri"/>
        </w:rPr>
        <w:t xml:space="preserve"> </w:t>
      </w:r>
      <w:proofErr w:type="spellStart"/>
      <w:r w:rsidR="004A0714">
        <w:rPr>
          <w:rFonts w:eastAsia="Calibri"/>
        </w:rPr>
        <w:t>nerambursabilă</w:t>
      </w:r>
      <w:proofErr w:type="spellEnd"/>
      <w:r w:rsidR="004A0714">
        <w:rPr>
          <w:rFonts w:eastAsia="Calibri"/>
        </w:rPr>
        <w:t xml:space="preserve"> din FEADR</w:t>
      </w:r>
      <w:r w:rsidR="006A7510">
        <w:rPr>
          <w:rFonts w:eastAsia="Calibri"/>
        </w:rPr>
        <w:t>/EURI</w:t>
      </w:r>
      <w:r w:rsidR="004A0714">
        <w:rPr>
          <w:rFonts w:eastAsia="Calibri"/>
        </w:rPr>
        <w:t xml:space="preserve"> </w:t>
      </w:r>
      <w:proofErr w:type="spellStart"/>
      <w:r w:rsidR="004A0714">
        <w:rPr>
          <w:rFonts w:eastAsia="Calibri"/>
        </w:rPr>
        <w:t>şi</w:t>
      </w:r>
      <w:proofErr w:type="spellEnd"/>
      <w:r w:rsidR="004A0714">
        <w:rPr>
          <w:rFonts w:eastAsia="Calibri"/>
        </w:rPr>
        <w:t xml:space="preserve"> de  la </w:t>
      </w:r>
      <w:proofErr w:type="spellStart"/>
      <w:r w:rsidR="004A0714">
        <w:rPr>
          <w:rFonts w:eastAsia="Calibri"/>
        </w:rPr>
        <w:t>bugetul</w:t>
      </w:r>
      <w:proofErr w:type="spellEnd"/>
      <w:r w:rsidR="004A0714">
        <w:rPr>
          <w:rFonts w:eastAsia="Calibri"/>
        </w:rPr>
        <w:t xml:space="preserve"> de stat,</w:t>
      </w:r>
      <w:r w:rsidRPr="00016950">
        <w:rPr>
          <w:rFonts w:eastAsia="Calibri"/>
        </w:rPr>
        <w:t xml:space="preserve"> </w:t>
      </w:r>
      <w:proofErr w:type="spellStart"/>
      <w:r w:rsidRPr="00016950">
        <w:rPr>
          <w:rFonts w:eastAsia="Calibri"/>
        </w:rPr>
        <w:t>înscopulatingeriiobiectivelormăsurilorcuprinseîn</w:t>
      </w:r>
      <w:proofErr w:type="spellEnd"/>
      <w:r w:rsidRPr="00016950">
        <w:rPr>
          <w:rFonts w:eastAsia="Calibri"/>
        </w:rPr>
        <w:t xml:space="preserve"> PNDR 2014-2020;</w:t>
      </w:r>
    </w:p>
    <w:p w14:paraId="0E5162FB" w14:textId="312C55E9" w:rsidR="001B2521" w:rsidRPr="00016950" w:rsidRDefault="001B2521" w:rsidP="00016950">
      <w:pPr>
        <w:spacing w:line="276" w:lineRule="auto"/>
        <w:jc w:val="both"/>
        <w:rPr>
          <w:rFonts w:eastAsia="Calibri"/>
        </w:rPr>
      </w:pPr>
      <w:proofErr w:type="spellStart"/>
      <w:r w:rsidRPr="00016950">
        <w:rPr>
          <w:rFonts w:eastAsia="Calibri"/>
        </w:rPr>
        <w:t>Conformitate</w:t>
      </w:r>
      <w:proofErr w:type="spellEnd"/>
      <w:r w:rsidRPr="00016950">
        <w:rPr>
          <w:rFonts w:eastAsia="Calibri"/>
        </w:rPr>
        <w:t xml:space="preserve">- </w:t>
      </w:r>
      <w:proofErr w:type="spellStart"/>
      <w:r w:rsidRPr="00016950">
        <w:rPr>
          <w:rFonts w:eastAsia="Calibri"/>
        </w:rPr>
        <w:t>etapa</w:t>
      </w:r>
      <w:proofErr w:type="spellEnd"/>
      <w:r w:rsidRPr="00016950">
        <w:rPr>
          <w:rFonts w:eastAsia="Calibri"/>
        </w:rPr>
        <w:t xml:space="preserve"> de </w:t>
      </w:r>
      <w:proofErr w:type="spellStart"/>
      <w:r w:rsidRPr="00016950">
        <w:rPr>
          <w:rFonts w:eastAsia="Calibri"/>
        </w:rPr>
        <w:t>verificare</w:t>
      </w:r>
      <w:proofErr w:type="spellEnd"/>
      <w:r w:rsidRPr="00016950">
        <w:rPr>
          <w:rFonts w:eastAsia="Calibri"/>
        </w:rPr>
        <w:t xml:space="preserve"> a </w:t>
      </w:r>
      <w:proofErr w:type="spellStart"/>
      <w:r w:rsidRPr="00016950">
        <w:rPr>
          <w:rFonts w:eastAsia="Calibri"/>
        </w:rPr>
        <w:t>proiectului</w:t>
      </w:r>
      <w:proofErr w:type="spellEnd"/>
      <w:r w:rsidR="006A7510">
        <w:rPr>
          <w:rFonts w:eastAsia="Calibri"/>
        </w:rPr>
        <w:t xml:space="preserve"> </w:t>
      </w:r>
      <w:proofErr w:type="spellStart"/>
      <w:r w:rsidRPr="00016950">
        <w:rPr>
          <w:rFonts w:eastAsia="Calibri"/>
        </w:rPr>
        <w:t>ce</w:t>
      </w:r>
      <w:proofErr w:type="spellEnd"/>
      <w:r w:rsidR="006A7510">
        <w:rPr>
          <w:rFonts w:eastAsia="Calibri"/>
        </w:rPr>
        <w:t xml:space="preserve"> </w:t>
      </w:r>
      <w:proofErr w:type="spellStart"/>
      <w:r w:rsidRPr="00016950">
        <w:rPr>
          <w:rFonts w:eastAsia="Calibri"/>
        </w:rPr>
        <w:t>consta</w:t>
      </w:r>
      <w:proofErr w:type="spellEnd"/>
      <w:r w:rsidRPr="00016950">
        <w:rPr>
          <w:rFonts w:eastAsia="Calibri"/>
        </w:rPr>
        <w:t xml:space="preserve">̆ </w:t>
      </w:r>
      <w:proofErr w:type="spellStart"/>
      <w:r w:rsidRPr="00016950">
        <w:rPr>
          <w:rFonts w:eastAsia="Calibri"/>
        </w:rPr>
        <w:t>în</w:t>
      </w:r>
      <w:proofErr w:type="spellEnd"/>
      <w:r w:rsidR="006A7510">
        <w:rPr>
          <w:rFonts w:eastAsia="Calibri"/>
        </w:rPr>
        <w:t xml:space="preserve"> </w:t>
      </w:r>
      <w:proofErr w:type="spellStart"/>
      <w:r w:rsidRPr="00016950">
        <w:rPr>
          <w:rFonts w:eastAsia="Calibri"/>
        </w:rPr>
        <w:t>verificarea</w:t>
      </w:r>
      <w:proofErr w:type="spellEnd"/>
      <w:r w:rsidR="006A7510">
        <w:rPr>
          <w:rFonts w:eastAsia="Calibri"/>
        </w:rPr>
        <w:t xml:space="preserve"> </w:t>
      </w:r>
      <w:proofErr w:type="spellStart"/>
      <w:r w:rsidRPr="00016950">
        <w:rPr>
          <w:rFonts w:eastAsia="Calibri"/>
        </w:rPr>
        <w:t>corectitudinii</w:t>
      </w:r>
      <w:proofErr w:type="spellEnd"/>
      <w:r w:rsidR="006A7510">
        <w:rPr>
          <w:rFonts w:eastAsia="Calibri"/>
        </w:rPr>
        <w:t xml:space="preserve"> </w:t>
      </w:r>
      <w:proofErr w:type="spellStart"/>
      <w:r w:rsidRPr="00016950">
        <w:rPr>
          <w:rFonts w:eastAsia="Calibri"/>
        </w:rPr>
        <w:t>intocmirii</w:t>
      </w:r>
      <w:proofErr w:type="spellEnd"/>
      <w:r w:rsidR="006A7510">
        <w:rPr>
          <w:rFonts w:eastAsia="Calibri"/>
        </w:rPr>
        <w:t xml:space="preserve"> </w:t>
      </w:r>
      <w:proofErr w:type="spellStart"/>
      <w:r w:rsidR="004A0714">
        <w:rPr>
          <w:rFonts w:eastAsia="Calibri"/>
        </w:rPr>
        <w:t>C</w:t>
      </w:r>
      <w:r w:rsidRPr="00016950">
        <w:rPr>
          <w:rFonts w:eastAsia="Calibri"/>
        </w:rPr>
        <w:t>ererii</w:t>
      </w:r>
      <w:proofErr w:type="spellEnd"/>
      <w:r w:rsidRPr="00016950">
        <w:rPr>
          <w:rFonts w:eastAsia="Calibri"/>
        </w:rPr>
        <w:t xml:space="preserve"> de </w:t>
      </w:r>
      <w:proofErr w:type="spellStart"/>
      <w:r w:rsidRPr="00016950">
        <w:rPr>
          <w:rFonts w:eastAsia="Calibri"/>
        </w:rPr>
        <w:t>finantare</w:t>
      </w:r>
      <w:proofErr w:type="spellEnd"/>
      <w:r w:rsidRPr="00016950">
        <w:rPr>
          <w:rFonts w:eastAsia="Calibri"/>
        </w:rPr>
        <w:t xml:space="preserve">, </w:t>
      </w:r>
      <w:proofErr w:type="spellStart"/>
      <w:r w:rsidRPr="00016950">
        <w:rPr>
          <w:rFonts w:eastAsia="Calibri"/>
        </w:rPr>
        <w:t>existentei</w:t>
      </w:r>
      <w:proofErr w:type="spellEnd"/>
      <w:r w:rsidR="006A7510">
        <w:rPr>
          <w:rFonts w:eastAsia="Calibri"/>
        </w:rPr>
        <w:t xml:space="preserve"> </w:t>
      </w:r>
      <w:proofErr w:type="spellStart"/>
      <w:r w:rsidRPr="00016950">
        <w:rPr>
          <w:rFonts w:eastAsia="Calibri"/>
        </w:rPr>
        <w:t>tuturor</w:t>
      </w:r>
      <w:proofErr w:type="spellEnd"/>
      <w:r w:rsidR="006A7510">
        <w:rPr>
          <w:rFonts w:eastAsia="Calibri"/>
        </w:rPr>
        <w:t xml:space="preserve"> </w:t>
      </w:r>
      <w:proofErr w:type="spellStart"/>
      <w:r w:rsidRPr="00016950">
        <w:rPr>
          <w:rFonts w:eastAsia="Calibri"/>
        </w:rPr>
        <w:t>documentelor</w:t>
      </w:r>
      <w:proofErr w:type="spellEnd"/>
      <w:r w:rsidR="006A7510">
        <w:rPr>
          <w:rFonts w:eastAsia="Calibri"/>
        </w:rPr>
        <w:t xml:space="preserve"> </w:t>
      </w:r>
      <w:proofErr w:type="spellStart"/>
      <w:r w:rsidRPr="00016950">
        <w:rPr>
          <w:rFonts w:eastAsia="Calibri"/>
        </w:rPr>
        <w:t>menţionate</w:t>
      </w:r>
      <w:proofErr w:type="spellEnd"/>
      <w:r w:rsidR="006A7510">
        <w:rPr>
          <w:rFonts w:eastAsia="Calibri"/>
        </w:rPr>
        <w:t xml:space="preserve"> </w:t>
      </w:r>
      <w:proofErr w:type="spellStart"/>
      <w:r w:rsidRPr="00016950">
        <w:rPr>
          <w:rFonts w:eastAsia="Calibri"/>
        </w:rPr>
        <w:t>şi</w:t>
      </w:r>
      <w:proofErr w:type="spellEnd"/>
      <w:r w:rsidR="006A7510">
        <w:rPr>
          <w:rFonts w:eastAsia="Calibri"/>
        </w:rPr>
        <w:t xml:space="preserve"> </w:t>
      </w:r>
      <w:proofErr w:type="spellStart"/>
      <w:r w:rsidRPr="00016950">
        <w:rPr>
          <w:rFonts w:eastAsia="Calibri"/>
        </w:rPr>
        <w:t>că</w:t>
      </w:r>
      <w:proofErr w:type="spellEnd"/>
      <w:r w:rsidR="006A7510">
        <w:rPr>
          <w:rFonts w:eastAsia="Calibri"/>
        </w:rPr>
        <w:t xml:space="preserve"> </w:t>
      </w:r>
      <w:proofErr w:type="spellStart"/>
      <w:r w:rsidRPr="00016950">
        <w:rPr>
          <w:rFonts w:eastAsia="Calibri"/>
        </w:rPr>
        <w:t>acestea</w:t>
      </w:r>
      <w:proofErr w:type="spellEnd"/>
      <w:r w:rsidR="006A7510">
        <w:rPr>
          <w:rFonts w:eastAsia="Calibri"/>
        </w:rPr>
        <w:t xml:space="preserve"> </w:t>
      </w:r>
      <w:proofErr w:type="spellStart"/>
      <w:r w:rsidRPr="00016950">
        <w:rPr>
          <w:rFonts w:eastAsia="Calibri"/>
        </w:rPr>
        <w:t>îndeplinesc</w:t>
      </w:r>
      <w:proofErr w:type="spellEnd"/>
      <w:r w:rsidR="006A7510">
        <w:rPr>
          <w:rFonts w:eastAsia="Calibri"/>
        </w:rPr>
        <w:t xml:space="preserve"> </w:t>
      </w:r>
      <w:proofErr w:type="spellStart"/>
      <w:r w:rsidRPr="00016950">
        <w:rPr>
          <w:rFonts w:eastAsia="Calibri"/>
        </w:rPr>
        <w:t>condiţiile</w:t>
      </w:r>
      <w:proofErr w:type="spellEnd"/>
      <w:r w:rsidR="006A7510">
        <w:rPr>
          <w:rFonts w:eastAsia="Calibri"/>
        </w:rPr>
        <w:t xml:space="preserve"> </w:t>
      </w:r>
      <w:proofErr w:type="spellStart"/>
      <w:r w:rsidRPr="00016950">
        <w:rPr>
          <w:rFonts w:eastAsia="Calibri"/>
        </w:rPr>
        <w:t>cerute</w:t>
      </w:r>
      <w:proofErr w:type="spellEnd"/>
      <w:r w:rsidR="004A0714">
        <w:rPr>
          <w:rFonts w:eastAsia="Calibri"/>
        </w:rPr>
        <w:t>;</w:t>
      </w:r>
    </w:p>
    <w:p w14:paraId="634EE1AB" w14:textId="77777777" w:rsidR="001B2521" w:rsidRPr="00016950" w:rsidRDefault="001B2521" w:rsidP="00016950">
      <w:pPr>
        <w:spacing w:line="276" w:lineRule="auto"/>
        <w:jc w:val="both"/>
      </w:pPr>
    </w:p>
    <w:p w14:paraId="64343695" w14:textId="4A3196EC" w:rsidR="001B2521" w:rsidRPr="00016950" w:rsidRDefault="001B2521" w:rsidP="00016950">
      <w:pPr>
        <w:spacing w:line="276" w:lineRule="auto"/>
        <w:jc w:val="both"/>
        <w:rPr>
          <w:rFonts w:eastAsia="Calibri"/>
        </w:rPr>
      </w:pPr>
      <w:proofErr w:type="spellStart"/>
      <w:r w:rsidRPr="00016950">
        <w:rPr>
          <w:rFonts w:eastAsia="Calibri"/>
        </w:rPr>
        <w:t>Dosarul</w:t>
      </w:r>
      <w:proofErr w:type="spellEnd"/>
      <w:r w:rsidR="006A7510">
        <w:rPr>
          <w:rFonts w:eastAsia="Calibri"/>
        </w:rPr>
        <w:t xml:space="preserve"> </w:t>
      </w:r>
      <w:proofErr w:type="spellStart"/>
      <w:r w:rsidR="004A0714">
        <w:rPr>
          <w:rFonts w:eastAsia="Calibri"/>
        </w:rPr>
        <w:t>cererii</w:t>
      </w:r>
      <w:proofErr w:type="spellEnd"/>
      <w:r w:rsidR="004A0714">
        <w:rPr>
          <w:rFonts w:eastAsia="Calibri"/>
        </w:rPr>
        <w:t xml:space="preserve"> de </w:t>
      </w:r>
      <w:proofErr w:type="spellStart"/>
      <w:r w:rsidR="004A0714">
        <w:rPr>
          <w:rFonts w:eastAsia="Calibri"/>
        </w:rPr>
        <w:t>finanţare</w:t>
      </w:r>
      <w:proofErr w:type="spellEnd"/>
      <w:r w:rsidR="004A0714">
        <w:rPr>
          <w:rFonts w:eastAsia="Calibri"/>
        </w:rPr>
        <w:t xml:space="preserve"> – </w:t>
      </w:r>
      <w:proofErr w:type="spellStart"/>
      <w:r w:rsidR="004A0714">
        <w:rPr>
          <w:rFonts w:eastAsia="Calibri"/>
        </w:rPr>
        <w:t>C</w:t>
      </w:r>
      <w:r w:rsidRPr="00016950">
        <w:rPr>
          <w:rFonts w:eastAsia="Calibri"/>
        </w:rPr>
        <w:t>ererea</w:t>
      </w:r>
      <w:proofErr w:type="spellEnd"/>
      <w:r w:rsidRPr="00016950">
        <w:rPr>
          <w:rFonts w:eastAsia="Calibri"/>
        </w:rPr>
        <w:t xml:space="preserve"> de </w:t>
      </w:r>
      <w:proofErr w:type="spellStart"/>
      <w:r w:rsidRPr="00016950">
        <w:rPr>
          <w:rFonts w:eastAsia="Calibri"/>
        </w:rPr>
        <w:t>finanţare</w:t>
      </w:r>
      <w:proofErr w:type="spellEnd"/>
      <w:r w:rsidR="006A7510">
        <w:rPr>
          <w:rFonts w:eastAsia="Calibri"/>
        </w:rPr>
        <w:t xml:space="preserve"> </w:t>
      </w:r>
      <w:proofErr w:type="spellStart"/>
      <w:r w:rsidRPr="00016950">
        <w:rPr>
          <w:rFonts w:eastAsia="Calibri"/>
        </w:rPr>
        <w:t>împreună</w:t>
      </w:r>
      <w:proofErr w:type="spellEnd"/>
      <w:r w:rsidRPr="00016950">
        <w:rPr>
          <w:rFonts w:eastAsia="Calibri"/>
        </w:rPr>
        <w:t xml:space="preserve"> cu </w:t>
      </w:r>
      <w:proofErr w:type="spellStart"/>
      <w:r w:rsidRPr="00016950">
        <w:rPr>
          <w:rFonts w:eastAsia="Calibri"/>
        </w:rPr>
        <w:t>documentele</w:t>
      </w:r>
      <w:proofErr w:type="spellEnd"/>
      <w:r w:rsidR="006A7510">
        <w:rPr>
          <w:rFonts w:eastAsia="Calibri"/>
        </w:rPr>
        <w:t xml:space="preserve"> </w:t>
      </w:r>
      <w:proofErr w:type="spellStart"/>
      <w:r w:rsidRPr="00016950">
        <w:rPr>
          <w:rFonts w:eastAsia="Calibri"/>
        </w:rPr>
        <w:t>anexate</w:t>
      </w:r>
      <w:proofErr w:type="spellEnd"/>
      <w:r w:rsidRPr="00016950">
        <w:rPr>
          <w:rFonts w:eastAsia="Calibri"/>
        </w:rPr>
        <w:t>;</w:t>
      </w:r>
    </w:p>
    <w:p w14:paraId="421EEDB0" w14:textId="77777777" w:rsidR="001B2521" w:rsidRPr="00016950" w:rsidRDefault="001B2521" w:rsidP="00016950">
      <w:pPr>
        <w:spacing w:line="276" w:lineRule="auto"/>
        <w:jc w:val="both"/>
      </w:pPr>
    </w:p>
    <w:p w14:paraId="37914092" w14:textId="2833FB68" w:rsidR="001B2521" w:rsidRPr="00016950" w:rsidRDefault="001B2521" w:rsidP="00016950">
      <w:pPr>
        <w:spacing w:line="276" w:lineRule="auto"/>
        <w:jc w:val="both"/>
        <w:rPr>
          <w:rFonts w:eastAsia="Calibri"/>
        </w:rPr>
      </w:pPr>
      <w:proofErr w:type="spellStart"/>
      <w:r w:rsidRPr="00016950">
        <w:rPr>
          <w:rFonts w:eastAsia="Calibri"/>
        </w:rPr>
        <w:t>Eligibilitate</w:t>
      </w:r>
      <w:proofErr w:type="spellEnd"/>
      <w:r w:rsidRPr="00016950">
        <w:rPr>
          <w:rFonts w:eastAsia="Calibri"/>
        </w:rPr>
        <w:t xml:space="preserve"> – </w:t>
      </w:r>
      <w:proofErr w:type="spellStart"/>
      <w:r w:rsidRPr="00016950">
        <w:rPr>
          <w:rFonts w:eastAsia="Calibri"/>
        </w:rPr>
        <w:t>suma</w:t>
      </w:r>
      <w:proofErr w:type="spellEnd"/>
      <w:r w:rsidR="006A7510">
        <w:rPr>
          <w:rFonts w:eastAsia="Calibri"/>
        </w:rPr>
        <w:t xml:space="preserve"> </w:t>
      </w:r>
      <w:proofErr w:type="spellStart"/>
      <w:r w:rsidRPr="00016950">
        <w:rPr>
          <w:rFonts w:eastAsia="Calibri"/>
        </w:rPr>
        <w:t>criteriilor</w:t>
      </w:r>
      <w:proofErr w:type="spellEnd"/>
      <w:r w:rsidRPr="00016950">
        <w:rPr>
          <w:rFonts w:eastAsia="Calibri"/>
        </w:rPr>
        <w:t xml:space="preserve"> pe care un solicitant </w:t>
      </w:r>
      <w:proofErr w:type="spellStart"/>
      <w:r w:rsidRPr="00016950">
        <w:rPr>
          <w:rFonts w:eastAsia="Calibri"/>
        </w:rPr>
        <w:t>trebuiesă</w:t>
      </w:r>
      <w:proofErr w:type="spellEnd"/>
      <w:r w:rsidRPr="00016950">
        <w:rPr>
          <w:rFonts w:eastAsia="Calibri"/>
        </w:rPr>
        <w:t xml:space="preserve"> le </w:t>
      </w:r>
      <w:proofErr w:type="spellStart"/>
      <w:r w:rsidRPr="00016950">
        <w:rPr>
          <w:rFonts w:eastAsia="Calibri"/>
        </w:rPr>
        <w:t>îndeplinească</w:t>
      </w:r>
      <w:proofErr w:type="spellEnd"/>
      <w:r w:rsidR="006A7510">
        <w:rPr>
          <w:rFonts w:eastAsia="Calibri"/>
        </w:rPr>
        <w:t xml:space="preserve"> </w:t>
      </w:r>
      <w:proofErr w:type="spellStart"/>
      <w:r w:rsidRPr="00016950">
        <w:rPr>
          <w:rFonts w:eastAsia="Calibri"/>
        </w:rPr>
        <w:t>în</w:t>
      </w:r>
      <w:proofErr w:type="spellEnd"/>
      <w:r w:rsidR="006A7510">
        <w:rPr>
          <w:rFonts w:eastAsia="Calibri"/>
        </w:rPr>
        <w:t xml:space="preserve"> </w:t>
      </w:r>
      <w:proofErr w:type="spellStart"/>
      <w:r w:rsidRPr="00016950">
        <w:rPr>
          <w:rFonts w:eastAsia="Calibri"/>
        </w:rPr>
        <w:t>vederea</w:t>
      </w:r>
      <w:proofErr w:type="spellEnd"/>
      <w:r w:rsidR="006A7510">
        <w:rPr>
          <w:rFonts w:eastAsia="Calibri"/>
        </w:rPr>
        <w:t xml:space="preserve"> </w:t>
      </w:r>
      <w:proofErr w:type="spellStart"/>
      <w:r w:rsidRPr="00016950">
        <w:rPr>
          <w:rFonts w:eastAsia="Calibri"/>
        </w:rPr>
        <w:t>obținerii</w:t>
      </w:r>
      <w:proofErr w:type="spellEnd"/>
    </w:p>
    <w:p w14:paraId="5A66ED64" w14:textId="1E3BA4C2" w:rsidR="001B2521" w:rsidRPr="00016950" w:rsidRDefault="006A7510" w:rsidP="00016950">
      <w:pPr>
        <w:spacing w:line="276" w:lineRule="auto"/>
        <w:jc w:val="both"/>
        <w:rPr>
          <w:rFonts w:eastAsia="Calibri"/>
        </w:rPr>
      </w:pPr>
      <w:proofErr w:type="spellStart"/>
      <w:r>
        <w:rPr>
          <w:rFonts w:eastAsia="Calibri"/>
        </w:rPr>
        <w:t>f</w:t>
      </w:r>
      <w:r w:rsidR="001B2521" w:rsidRPr="00016950">
        <w:rPr>
          <w:rFonts w:eastAsia="Calibri"/>
        </w:rPr>
        <w:t>inanțării</w:t>
      </w:r>
      <w:proofErr w:type="spellEnd"/>
      <w:r>
        <w:rPr>
          <w:rFonts w:eastAsia="Calibri"/>
        </w:rPr>
        <w:t xml:space="preserve"> </w:t>
      </w:r>
      <w:proofErr w:type="spellStart"/>
      <w:r w:rsidR="001B2521" w:rsidRPr="00016950">
        <w:rPr>
          <w:rFonts w:eastAsia="Calibri"/>
        </w:rPr>
        <w:t>prin</w:t>
      </w:r>
      <w:proofErr w:type="spellEnd"/>
      <w:r>
        <w:rPr>
          <w:rFonts w:eastAsia="Calibri"/>
        </w:rPr>
        <w:t xml:space="preserve"> </w:t>
      </w:r>
      <w:proofErr w:type="spellStart"/>
      <w:r w:rsidR="001B2521" w:rsidRPr="00016950">
        <w:rPr>
          <w:rFonts w:eastAsia="Calibri"/>
        </w:rPr>
        <w:t>Măsurile</w:t>
      </w:r>
      <w:proofErr w:type="spellEnd"/>
      <w:r w:rsidR="001B2521" w:rsidRPr="00016950">
        <w:rPr>
          <w:rFonts w:eastAsia="Calibri"/>
        </w:rPr>
        <w:t xml:space="preserve"> din FEADR</w:t>
      </w:r>
      <w:r>
        <w:rPr>
          <w:rFonts w:eastAsia="Calibri"/>
        </w:rPr>
        <w:t>/EURI</w:t>
      </w:r>
      <w:r w:rsidR="001B2521" w:rsidRPr="00016950">
        <w:rPr>
          <w:rFonts w:eastAsia="Calibri"/>
        </w:rPr>
        <w:t>;</w:t>
      </w:r>
    </w:p>
    <w:p w14:paraId="39ADF2B1" w14:textId="77777777" w:rsidR="001B2521" w:rsidRPr="00016950" w:rsidRDefault="001B2521" w:rsidP="00016950">
      <w:pPr>
        <w:spacing w:line="276" w:lineRule="auto"/>
        <w:jc w:val="both"/>
      </w:pPr>
    </w:p>
    <w:p w14:paraId="61443037" w14:textId="7E0EBAB6" w:rsidR="001B2521" w:rsidRPr="00016950" w:rsidRDefault="001B2521" w:rsidP="00016950">
      <w:pPr>
        <w:spacing w:line="276" w:lineRule="auto"/>
        <w:jc w:val="both"/>
        <w:rPr>
          <w:rFonts w:eastAsia="Calibri"/>
        </w:rPr>
      </w:pPr>
      <w:proofErr w:type="spellStart"/>
      <w:r w:rsidRPr="00016950">
        <w:rPr>
          <w:rFonts w:eastAsia="Calibri"/>
        </w:rPr>
        <w:t>Evaluare</w:t>
      </w:r>
      <w:proofErr w:type="spellEnd"/>
      <w:r w:rsidRPr="00016950">
        <w:rPr>
          <w:rFonts w:eastAsia="Calibri"/>
        </w:rPr>
        <w:t xml:space="preserve"> – </w:t>
      </w:r>
      <w:proofErr w:type="spellStart"/>
      <w:r w:rsidRPr="00016950">
        <w:rPr>
          <w:rFonts w:eastAsia="Calibri"/>
        </w:rPr>
        <w:t>acţiune</w:t>
      </w:r>
      <w:proofErr w:type="spellEnd"/>
      <w:r w:rsidR="00016950">
        <w:rPr>
          <w:rFonts w:eastAsia="Calibri"/>
        </w:rPr>
        <w:t xml:space="preserve"> </w:t>
      </w:r>
      <w:proofErr w:type="spellStart"/>
      <w:r w:rsidR="00016950">
        <w:rPr>
          <w:rFonts w:eastAsia="Calibri"/>
        </w:rPr>
        <w:t>procedural</w:t>
      </w:r>
      <w:r w:rsidR="004A0714">
        <w:rPr>
          <w:rFonts w:eastAsia="Calibri"/>
        </w:rPr>
        <w:t>a</w:t>
      </w:r>
      <w:proofErr w:type="spellEnd"/>
      <w:r w:rsidR="006A7510">
        <w:rPr>
          <w:rFonts w:eastAsia="Calibri"/>
        </w:rPr>
        <w:t xml:space="preserve"> </w:t>
      </w:r>
      <w:proofErr w:type="spellStart"/>
      <w:r w:rsidRPr="00016950">
        <w:rPr>
          <w:rFonts w:eastAsia="Calibri"/>
        </w:rPr>
        <w:t>prin</w:t>
      </w:r>
      <w:proofErr w:type="spellEnd"/>
      <w:r w:rsidRPr="00016950">
        <w:rPr>
          <w:rFonts w:eastAsia="Calibri"/>
        </w:rPr>
        <w:t xml:space="preserve"> care </w:t>
      </w:r>
      <w:proofErr w:type="spellStart"/>
      <w:r w:rsidRPr="00016950">
        <w:rPr>
          <w:rFonts w:eastAsia="Calibri"/>
        </w:rPr>
        <w:t>documentaţia</w:t>
      </w:r>
      <w:proofErr w:type="spellEnd"/>
      <w:r w:rsidR="006A7510">
        <w:rPr>
          <w:rFonts w:eastAsia="Calibri"/>
        </w:rPr>
        <w:t xml:space="preserve"> </w:t>
      </w:r>
      <w:proofErr w:type="spellStart"/>
      <w:r w:rsidRPr="00016950">
        <w:rPr>
          <w:rFonts w:eastAsia="Calibri"/>
        </w:rPr>
        <w:t>ce</w:t>
      </w:r>
      <w:proofErr w:type="spellEnd"/>
      <w:r w:rsidR="006A7510">
        <w:rPr>
          <w:rFonts w:eastAsia="Calibri"/>
        </w:rPr>
        <w:t xml:space="preserve"> </w:t>
      </w:r>
      <w:proofErr w:type="spellStart"/>
      <w:r w:rsidRPr="00016950">
        <w:rPr>
          <w:rFonts w:eastAsia="Calibri"/>
        </w:rPr>
        <w:t>însoţeşte</w:t>
      </w:r>
      <w:proofErr w:type="spellEnd"/>
      <w:r w:rsidR="006A7510">
        <w:rPr>
          <w:rFonts w:eastAsia="Calibri"/>
        </w:rPr>
        <w:t xml:space="preserve"> </w:t>
      </w:r>
      <w:proofErr w:type="spellStart"/>
      <w:r w:rsidR="004A0714">
        <w:rPr>
          <w:rFonts w:eastAsia="Calibri"/>
        </w:rPr>
        <w:t>C</w:t>
      </w:r>
      <w:r w:rsidRPr="00016950">
        <w:rPr>
          <w:rFonts w:eastAsia="Calibri"/>
        </w:rPr>
        <w:t>ererea</w:t>
      </w:r>
      <w:proofErr w:type="spellEnd"/>
      <w:r w:rsidRPr="00016950">
        <w:rPr>
          <w:rFonts w:eastAsia="Calibri"/>
        </w:rPr>
        <w:t xml:space="preserve"> de </w:t>
      </w:r>
      <w:proofErr w:type="spellStart"/>
      <w:r w:rsidRPr="00016950">
        <w:rPr>
          <w:rFonts w:eastAsia="Calibri"/>
        </w:rPr>
        <w:t>finanţare</w:t>
      </w:r>
      <w:proofErr w:type="spellEnd"/>
      <w:r w:rsidR="006A7510">
        <w:rPr>
          <w:rFonts w:eastAsia="Calibri"/>
        </w:rPr>
        <w:t xml:space="preserve"> </w:t>
      </w:r>
      <w:proofErr w:type="spellStart"/>
      <w:r w:rsidRPr="00016950">
        <w:rPr>
          <w:rFonts w:eastAsia="Calibri"/>
        </w:rPr>
        <w:t>este</w:t>
      </w:r>
      <w:proofErr w:type="spellEnd"/>
      <w:r w:rsidR="006A7510">
        <w:rPr>
          <w:rFonts w:eastAsia="Calibri"/>
        </w:rPr>
        <w:t xml:space="preserve"> </w:t>
      </w:r>
      <w:proofErr w:type="spellStart"/>
      <w:r w:rsidRPr="00016950">
        <w:rPr>
          <w:rFonts w:eastAsia="Calibri"/>
        </w:rPr>
        <w:t>analizată</w:t>
      </w:r>
      <w:proofErr w:type="spellEnd"/>
      <w:r w:rsidR="006A7510">
        <w:rPr>
          <w:rFonts w:eastAsia="Calibri"/>
        </w:rPr>
        <w:t xml:space="preserve"> </w:t>
      </w:r>
      <w:proofErr w:type="spellStart"/>
      <w:r w:rsidRPr="00016950">
        <w:rPr>
          <w:rFonts w:eastAsia="Calibri"/>
        </w:rPr>
        <w:t>pentru</w:t>
      </w:r>
      <w:proofErr w:type="spellEnd"/>
      <w:r w:rsidR="006A7510">
        <w:rPr>
          <w:rFonts w:eastAsia="Calibri"/>
        </w:rPr>
        <w:t xml:space="preserve"> </w:t>
      </w:r>
      <w:proofErr w:type="spellStart"/>
      <w:r w:rsidRPr="00016950">
        <w:rPr>
          <w:rFonts w:eastAsia="Calibri"/>
        </w:rPr>
        <w:t>verificarea</w:t>
      </w:r>
      <w:proofErr w:type="spellEnd"/>
      <w:r w:rsidR="006A7510">
        <w:rPr>
          <w:rFonts w:eastAsia="Calibri"/>
        </w:rPr>
        <w:t xml:space="preserve"> </w:t>
      </w:r>
      <w:proofErr w:type="spellStart"/>
      <w:r w:rsidRPr="00016950">
        <w:rPr>
          <w:rFonts w:eastAsia="Calibri"/>
        </w:rPr>
        <w:t>îndeplinirii</w:t>
      </w:r>
      <w:proofErr w:type="spellEnd"/>
      <w:r w:rsidR="006A7510">
        <w:rPr>
          <w:rFonts w:eastAsia="Calibri"/>
        </w:rPr>
        <w:t xml:space="preserve"> </w:t>
      </w:r>
      <w:proofErr w:type="spellStart"/>
      <w:r w:rsidRPr="00016950">
        <w:rPr>
          <w:rFonts w:eastAsia="Calibri"/>
        </w:rPr>
        <w:t>criteriilor</w:t>
      </w:r>
      <w:proofErr w:type="spellEnd"/>
      <w:r w:rsidRPr="00016950">
        <w:rPr>
          <w:rFonts w:eastAsia="Calibri"/>
        </w:rPr>
        <w:t xml:space="preserve"> de </w:t>
      </w:r>
      <w:proofErr w:type="spellStart"/>
      <w:r w:rsidRPr="00016950">
        <w:rPr>
          <w:rFonts w:eastAsia="Calibri"/>
        </w:rPr>
        <w:t>eligibilitate</w:t>
      </w:r>
      <w:proofErr w:type="spellEnd"/>
      <w:r w:rsidR="006A7510">
        <w:rPr>
          <w:rFonts w:eastAsia="Calibri"/>
        </w:rPr>
        <w:t xml:space="preserve"> </w:t>
      </w:r>
      <w:proofErr w:type="spellStart"/>
      <w:r w:rsidRPr="00016950">
        <w:rPr>
          <w:rFonts w:eastAsia="Calibri"/>
        </w:rPr>
        <w:t>şi</w:t>
      </w:r>
      <w:proofErr w:type="spellEnd"/>
      <w:r w:rsidR="006A7510">
        <w:rPr>
          <w:rFonts w:eastAsia="Calibri"/>
        </w:rPr>
        <w:t xml:space="preserve"> </w:t>
      </w:r>
      <w:proofErr w:type="spellStart"/>
      <w:r w:rsidRPr="00016950">
        <w:rPr>
          <w:rFonts w:eastAsia="Calibri"/>
        </w:rPr>
        <w:t>pentru</w:t>
      </w:r>
      <w:proofErr w:type="spellEnd"/>
      <w:r w:rsidR="006A7510">
        <w:rPr>
          <w:rFonts w:eastAsia="Calibri"/>
        </w:rPr>
        <w:t xml:space="preserve"> </w:t>
      </w:r>
      <w:proofErr w:type="spellStart"/>
      <w:r w:rsidRPr="00016950">
        <w:rPr>
          <w:rFonts w:eastAsia="Calibri"/>
        </w:rPr>
        <w:t>selectarea</w:t>
      </w:r>
      <w:proofErr w:type="spellEnd"/>
      <w:r w:rsidR="006A7510">
        <w:rPr>
          <w:rFonts w:eastAsia="Calibri"/>
        </w:rPr>
        <w:t xml:space="preserve"> </w:t>
      </w:r>
      <w:proofErr w:type="spellStart"/>
      <w:r w:rsidRPr="00016950">
        <w:rPr>
          <w:rFonts w:eastAsia="Calibri"/>
        </w:rPr>
        <w:t>proiectului</w:t>
      </w:r>
      <w:proofErr w:type="spellEnd"/>
      <w:r w:rsidR="006A7510">
        <w:rPr>
          <w:rFonts w:eastAsia="Calibri"/>
        </w:rPr>
        <w:t xml:space="preserve"> </w:t>
      </w:r>
      <w:proofErr w:type="spellStart"/>
      <w:r w:rsidRPr="00016950">
        <w:rPr>
          <w:rFonts w:eastAsia="Calibri"/>
        </w:rPr>
        <w:t>în</w:t>
      </w:r>
      <w:proofErr w:type="spellEnd"/>
      <w:r w:rsidR="006A7510">
        <w:rPr>
          <w:rFonts w:eastAsia="Calibri"/>
        </w:rPr>
        <w:t xml:space="preserve"> </w:t>
      </w:r>
      <w:proofErr w:type="spellStart"/>
      <w:r w:rsidRPr="00016950">
        <w:rPr>
          <w:rFonts w:eastAsia="Calibri"/>
        </w:rPr>
        <w:t>vederea</w:t>
      </w:r>
      <w:proofErr w:type="spellEnd"/>
      <w:r w:rsidR="006A7510">
        <w:rPr>
          <w:rFonts w:eastAsia="Calibri"/>
        </w:rPr>
        <w:t xml:space="preserve"> </w:t>
      </w:r>
      <w:proofErr w:type="spellStart"/>
      <w:r w:rsidRPr="00016950">
        <w:rPr>
          <w:rFonts w:eastAsia="Calibri"/>
        </w:rPr>
        <w:t>contractării</w:t>
      </w:r>
      <w:proofErr w:type="spellEnd"/>
      <w:r w:rsidRPr="00016950">
        <w:rPr>
          <w:rFonts w:eastAsia="Calibri"/>
        </w:rPr>
        <w:t>;</w:t>
      </w:r>
    </w:p>
    <w:p w14:paraId="0FFA8580" w14:textId="77777777" w:rsidR="001B2521" w:rsidRPr="00016950" w:rsidRDefault="001B2521" w:rsidP="00016950">
      <w:pPr>
        <w:spacing w:line="276" w:lineRule="auto"/>
        <w:jc w:val="both"/>
      </w:pPr>
    </w:p>
    <w:p w14:paraId="18E038F9" w14:textId="7C9F1B9D" w:rsidR="001B2521" w:rsidRPr="00016950" w:rsidRDefault="001B2521" w:rsidP="00016950">
      <w:pPr>
        <w:spacing w:line="276" w:lineRule="auto"/>
        <w:jc w:val="both"/>
        <w:rPr>
          <w:rFonts w:eastAsia="Calibri"/>
        </w:rPr>
      </w:pPr>
      <w:proofErr w:type="spellStart"/>
      <w:r w:rsidRPr="00016950">
        <w:rPr>
          <w:rFonts w:eastAsia="Calibri"/>
        </w:rPr>
        <w:t>Fonduri</w:t>
      </w:r>
      <w:proofErr w:type="spellEnd"/>
      <w:r w:rsidR="006A7510">
        <w:rPr>
          <w:rFonts w:eastAsia="Calibri"/>
        </w:rPr>
        <w:t xml:space="preserve"> </w:t>
      </w:r>
      <w:proofErr w:type="spellStart"/>
      <w:r w:rsidRPr="00016950">
        <w:rPr>
          <w:rFonts w:eastAsia="Calibri"/>
        </w:rPr>
        <w:t>nerambursabile</w:t>
      </w:r>
      <w:proofErr w:type="spellEnd"/>
      <w:r w:rsidRPr="00016950">
        <w:rPr>
          <w:rFonts w:eastAsia="Calibri"/>
        </w:rPr>
        <w:t xml:space="preserve"> – </w:t>
      </w:r>
      <w:proofErr w:type="spellStart"/>
      <w:r w:rsidRPr="00016950">
        <w:rPr>
          <w:rFonts w:eastAsia="Calibri"/>
        </w:rPr>
        <w:t>reprezintă</w:t>
      </w:r>
      <w:proofErr w:type="spellEnd"/>
      <w:r w:rsidR="006A7510">
        <w:rPr>
          <w:rFonts w:eastAsia="Calibri"/>
        </w:rPr>
        <w:t xml:space="preserve"> </w:t>
      </w:r>
      <w:proofErr w:type="spellStart"/>
      <w:r w:rsidRPr="00016950">
        <w:rPr>
          <w:rFonts w:eastAsia="Calibri"/>
        </w:rPr>
        <w:t>fondurile</w:t>
      </w:r>
      <w:proofErr w:type="spellEnd"/>
      <w:r w:rsidR="006A7510">
        <w:rPr>
          <w:rFonts w:eastAsia="Calibri"/>
        </w:rPr>
        <w:t xml:space="preserve"> </w:t>
      </w:r>
      <w:proofErr w:type="spellStart"/>
      <w:r w:rsidRPr="00016950">
        <w:rPr>
          <w:rFonts w:eastAsia="Calibri"/>
        </w:rPr>
        <w:t>acordate</w:t>
      </w:r>
      <w:proofErr w:type="spellEnd"/>
      <w:r w:rsidR="006A7510">
        <w:rPr>
          <w:rFonts w:eastAsia="Calibri"/>
        </w:rPr>
        <w:t xml:space="preserve"> </w:t>
      </w:r>
      <w:proofErr w:type="spellStart"/>
      <w:r w:rsidRPr="00016950">
        <w:rPr>
          <w:rFonts w:eastAsia="Calibri"/>
        </w:rPr>
        <w:t>unei</w:t>
      </w:r>
      <w:proofErr w:type="spellEnd"/>
      <w:r w:rsidR="004A0714">
        <w:rPr>
          <w:rFonts w:eastAsia="Calibri"/>
        </w:rPr>
        <w:t xml:space="preserve"> </w:t>
      </w:r>
      <w:proofErr w:type="spellStart"/>
      <w:r w:rsidR="004A0714">
        <w:rPr>
          <w:rFonts w:eastAsia="Calibri"/>
        </w:rPr>
        <w:t>perso</w:t>
      </w:r>
      <w:r w:rsidR="00016950">
        <w:rPr>
          <w:rFonts w:eastAsia="Calibri"/>
        </w:rPr>
        <w:t>a</w:t>
      </w:r>
      <w:r w:rsidR="004A0714">
        <w:rPr>
          <w:rFonts w:eastAsia="Calibri"/>
        </w:rPr>
        <w:t>n</w:t>
      </w:r>
      <w:r w:rsidR="00016950">
        <w:rPr>
          <w:rFonts w:eastAsia="Calibri"/>
        </w:rPr>
        <w:t>e</w:t>
      </w:r>
      <w:proofErr w:type="spellEnd"/>
      <w:r w:rsidR="00016950">
        <w:rPr>
          <w:rFonts w:eastAsia="Calibri"/>
        </w:rPr>
        <w:t xml:space="preserve"> </w:t>
      </w:r>
      <w:proofErr w:type="spellStart"/>
      <w:r w:rsidRPr="00016950">
        <w:rPr>
          <w:rFonts w:eastAsia="Calibri"/>
        </w:rPr>
        <w:t>fizice</w:t>
      </w:r>
      <w:proofErr w:type="spellEnd"/>
      <w:r w:rsidR="006A7510">
        <w:rPr>
          <w:rFonts w:eastAsia="Calibri"/>
        </w:rPr>
        <w:t xml:space="preserve"> </w:t>
      </w:r>
      <w:proofErr w:type="spellStart"/>
      <w:r w:rsidRPr="00016950">
        <w:rPr>
          <w:rFonts w:eastAsia="Calibri"/>
        </w:rPr>
        <w:t>sau</w:t>
      </w:r>
      <w:proofErr w:type="spellEnd"/>
      <w:r w:rsidR="006A7510">
        <w:rPr>
          <w:rFonts w:eastAsia="Calibri"/>
        </w:rPr>
        <w:t xml:space="preserve"> </w:t>
      </w:r>
      <w:proofErr w:type="spellStart"/>
      <w:r w:rsidRPr="00016950">
        <w:rPr>
          <w:rFonts w:eastAsia="Calibri"/>
        </w:rPr>
        <w:t>juridice</w:t>
      </w:r>
      <w:proofErr w:type="spellEnd"/>
      <w:r w:rsidR="006A7510">
        <w:rPr>
          <w:rFonts w:eastAsia="Calibri"/>
        </w:rPr>
        <w:t xml:space="preserve"> </w:t>
      </w:r>
      <w:proofErr w:type="spellStart"/>
      <w:r w:rsidRPr="00016950">
        <w:rPr>
          <w:rFonts w:eastAsia="Calibri"/>
        </w:rPr>
        <w:t>în</w:t>
      </w:r>
      <w:proofErr w:type="spellEnd"/>
      <w:r w:rsidR="006A7510">
        <w:rPr>
          <w:rFonts w:eastAsia="Calibri"/>
        </w:rPr>
        <w:t xml:space="preserve"> </w:t>
      </w:r>
      <w:proofErr w:type="spellStart"/>
      <w:r w:rsidRPr="00016950">
        <w:rPr>
          <w:rFonts w:eastAsia="Calibri"/>
        </w:rPr>
        <w:t>baza</w:t>
      </w:r>
      <w:proofErr w:type="spellEnd"/>
      <w:r w:rsidR="006A7510">
        <w:rPr>
          <w:rFonts w:eastAsia="Calibri"/>
        </w:rPr>
        <w:t xml:space="preserve"> </w:t>
      </w:r>
      <w:proofErr w:type="spellStart"/>
      <w:r w:rsidRPr="00016950">
        <w:rPr>
          <w:rFonts w:eastAsia="Calibri"/>
        </w:rPr>
        <w:t>unor</w:t>
      </w:r>
      <w:proofErr w:type="spellEnd"/>
      <w:r w:rsidR="006A7510">
        <w:rPr>
          <w:rFonts w:eastAsia="Calibri"/>
        </w:rPr>
        <w:t xml:space="preserve"> </w:t>
      </w:r>
      <w:proofErr w:type="spellStart"/>
      <w:r w:rsidRPr="00016950">
        <w:rPr>
          <w:rFonts w:eastAsia="Calibri"/>
        </w:rPr>
        <w:t>criterii</w:t>
      </w:r>
      <w:proofErr w:type="spellEnd"/>
      <w:r w:rsidRPr="00016950">
        <w:rPr>
          <w:rFonts w:eastAsia="Calibri"/>
        </w:rPr>
        <w:t xml:space="preserve"> de </w:t>
      </w:r>
      <w:proofErr w:type="spellStart"/>
      <w:r w:rsidRPr="00016950">
        <w:rPr>
          <w:rFonts w:eastAsia="Calibri"/>
        </w:rPr>
        <w:t>eligibilitate</w:t>
      </w:r>
      <w:proofErr w:type="spellEnd"/>
      <w:r w:rsidR="006A7510">
        <w:rPr>
          <w:rFonts w:eastAsia="Calibri"/>
        </w:rPr>
        <w:t xml:space="preserve"> </w:t>
      </w:r>
      <w:proofErr w:type="spellStart"/>
      <w:r w:rsidRPr="00016950">
        <w:rPr>
          <w:rFonts w:eastAsia="Calibri"/>
        </w:rPr>
        <w:t>pentru</w:t>
      </w:r>
      <w:proofErr w:type="spellEnd"/>
      <w:r w:rsidR="006A7510">
        <w:rPr>
          <w:rFonts w:eastAsia="Calibri"/>
        </w:rPr>
        <w:t xml:space="preserve"> </w:t>
      </w:r>
      <w:proofErr w:type="spellStart"/>
      <w:r w:rsidRPr="00016950">
        <w:rPr>
          <w:rFonts w:eastAsia="Calibri"/>
        </w:rPr>
        <w:t>realizarea</w:t>
      </w:r>
      <w:proofErr w:type="spellEnd"/>
      <w:r w:rsidRPr="00016950">
        <w:rPr>
          <w:rFonts w:eastAsia="Calibri"/>
        </w:rPr>
        <w:t xml:space="preserve"> de </w:t>
      </w:r>
      <w:proofErr w:type="spellStart"/>
      <w:r w:rsidRPr="00016950">
        <w:rPr>
          <w:rFonts w:eastAsia="Calibri"/>
        </w:rPr>
        <w:t>investiții</w:t>
      </w:r>
      <w:proofErr w:type="spellEnd"/>
      <w:r w:rsidRPr="00016950">
        <w:rPr>
          <w:rFonts w:eastAsia="Calibri"/>
        </w:rPr>
        <w:t>/</w:t>
      </w:r>
      <w:proofErr w:type="spellStart"/>
      <w:r w:rsidRPr="00016950">
        <w:rPr>
          <w:rFonts w:eastAsia="Calibri"/>
        </w:rPr>
        <w:t>servicii</w:t>
      </w:r>
      <w:proofErr w:type="spellEnd"/>
      <w:r w:rsidR="006A7510">
        <w:rPr>
          <w:rFonts w:eastAsia="Calibri"/>
        </w:rPr>
        <w:t xml:space="preserve"> </w:t>
      </w:r>
      <w:proofErr w:type="spellStart"/>
      <w:r w:rsidRPr="00016950">
        <w:rPr>
          <w:rFonts w:eastAsia="Calibri"/>
        </w:rPr>
        <w:t>încadrate</w:t>
      </w:r>
      <w:proofErr w:type="spellEnd"/>
      <w:r w:rsidR="006A7510">
        <w:rPr>
          <w:rFonts w:eastAsia="Calibri"/>
        </w:rPr>
        <w:t xml:space="preserve"> </w:t>
      </w:r>
      <w:proofErr w:type="spellStart"/>
      <w:r w:rsidRPr="00016950">
        <w:rPr>
          <w:rFonts w:eastAsia="Calibri"/>
        </w:rPr>
        <w:t>în</w:t>
      </w:r>
      <w:proofErr w:type="spellEnd"/>
      <w:r w:rsidRPr="00016950">
        <w:rPr>
          <w:rFonts w:eastAsia="Calibri"/>
        </w:rPr>
        <w:t xml:space="preserve"> aria de </w:t>
      </w:r>
      <w:proofErr w:type="spellStart"/>
      <w:r w:rsidRPr="00016950">
        <w:rPr>
          <w:rFonts w:eastAsia="Calibri"/>
        </w:rPr>
        <w:t>finanțare</w:t>
      </w:r>
      <w:proofErr w:type="spellEnd"/>
      <w:r w:rsidRPr="00016950">
        <w:rPr>
          <w:rFonts w:eastAsia="Calibri"/>
        </w:rPr>
        <w:t xml:space="preserve"> a </w:t>
      </w:r>
      <w:proofErr w:type="spellStart"/>
      <w:r w:rsidRPr="00016950">
        <w:rPr>
          <w:rFonts w:eastAsia="Calibri"/>
        </w:rPr>
        <w:t>Măsurii</w:t>
      </w:r>
      <w:proofErr w:type="spellEnd"/>
      <w:r w:rsidR="006A7510">
        <w:rPr>
          <w:rFonts w:eastAsia="Calibri"/>
        </w:rPr>
        <w:t xml:space="preserve"> </w:t>
      </w:r>
      <w:proofErr w:type="spellStart"/>
      <w:r w:rsidRPr="00016950">
        <w:rPr>
          <w:rFonts w:eastAsia="Calibri"/>
        </w:rPr>
        <w:t>și</w:t>
      </w:r>
      <w:proofErr w:type="spellEnd"/>
      <w:r w:rsidRPr="00016950">
        <w:rPr>
          <w:rFonts w:eastAsia="Calibri"/>
        </w:rPr>
        <w:t xml:space="preserve"> care nu </w:t>
      </w:r>
      <w:proofErr w:type="spellStart"/>
      <w:r w:rsidRPr="00016950">
        <w:rPr>
          <w:rFonts w:eastAsia="Calibri"/>
        </w:rPr>
        <w:t>trebuie</w:t>
      </w:r>
      <w:proofErr w:type="spellEnd"/>
      <w:r w:rsidR="006A7510">
        <w:rPr>
          <w:rFonts w:eastAsia="Calibri"/>
        </w:rPr>
        <w:t xml:space="preserve"> </w:t>
      </w:r>
      <w:proofErr w:type="spellStart"/>
      <w:r w:rsidRPr="00016950">
        <w:rPr>
          <w:rFonts w:eastAsia="Calibri"/>
        </w:rPr>
        <w:t>returnate</w:t>
      </w:r>
      <w:proofErr w:type="spellEnd"/>
      <w:r w:rsidRPr="00016950">
        <w:rPr>
          <w:rFonts w:eastAsia="Calibri"/>
        </w:rPr>
        <w:t xml:space="preserve"> – </w:t>
      </w:r>
      <w:proofErr w:type="spellStart"/>
      <w:r w:rsidRPr="00016950">
        <w:rPr>
          <w:rFonts w:eastAsia="Calibri"/>
        </w:rPr>
        <w:t>singurele</w:t>
      </w:r>
      <w:proofErr w:type="spellEnd"/>
      <w:r w:rsidR="006A7510">
        <w:rPr>
          <w:rFonts w:eastAsia="Calibri"/>
        </w:rPr>
        <w:t xml:space="preserve"> </w:t>
      </w:r>
      <w:proofErr w:type="spellStart"/>
      <w:r w:rsidRPr="00016950">
        <w:rPr>
          <w:rFonts w:eastAsia="Calibri"/>
        </w:rPr>
        <w:t>excepții</w:t>
      </w:r>
      <w:proofErr w:type="spellEnd"/>
      <w:r w:rsidRPr="00016950">
        <w:rPr>
          <w:rFonts w:eastAsia="Calibri"/>
        </w:rPr>
        <w:t xml:space="preserve"> sunt </w:t>
      </w:r>
      <w:proofErr w:type="spellStart"/>
      <w:r w:rsidRPr="00016950">
        <w:rPr>
          <w:rFonts w:eastAsia="Calibri"/>
        </w:rPr>
        <w:t>nerespectarea</w:t>
      </w:r>
      <w:proofErr w:type="spellEnd"/>
      <w:r w:rsidR="006A7510">
        <w:rPr>
          <w:rFonts w:eastAsia="Calibri"/>
        </w:rPr>
        <w:t xml:space="preserve"> </w:t>
      </w:r>
      <w:proofErr w:type="spellStart"/>
      <w:r w:rsidRPr="00016950">
        <w:rPr>
          <w:rFonts w:eastAsia="Calibri"/>
        </w:rPr>
        <w:t>condițiilor</w:t>
      </w:r>
      <w:proofErr w:type="spellEnd"/>
      <w:r w:rsidR="00016950">
        <w:rPr>
          <w:rFonts w:eastAsia="Calibri"/>
        </w:rPr>
        <w:t xml:space="preserve"> </w:t>
      </w:r>
      <w:proofErr w:type="spellStart"/>
      <w:r w:rsidR="00016950">
        <w:rPr>
          <w:rFonts w:eastAsia="Calibri"/>
        </w:rPr>
        <w:t>contractual</w:t>
      </w:r>
      <w:r w:rsidR="004A0714">
        <w:rPr>
          <w:rFonts w:eastAsia="Calibri"/>
        </w:rPr>
        <w:t>e</w:t>
      </w:r>
      <w:proofErr w:type="spellEnd"/>
      <w:r w:rsidR="006A7510">
        <w:rPr>
          <w:rFonts w:eastAsia="Calibri"/>
        </w:rPr>
        <w:t xml:space="preserve"> </w:t>
      </w:r>
      <w:proofErr w:type="spellStart"/>
      <w:r w:rsidRPr="00016950">
        <w:rPr>
          <w:rFonts w:eastAsia="Calibri"/>
        </w:rPr>
        <w:t>și</w:t>
      </w:r>
      <w:proofErr w:type="spellEnd"/>
      <w:r w:rsidR="006A7510">
        <w:rPr>
          <w:rFonts w:eastAsia="Calibri"/>
        </w:rPr>
        <w:t xml:space="preserve"> </w:t>
      </w:r>
      <w:proofErr w:type="spellStart"/>
      <w:r w:rsidRPr="00016950">
        <w:rPr>
          <w:rFonts w:eastAsia="Calibri"/>
        </w:rPr>
        <w:t>nerealizarea</w:t>
      </w:r>
      <w:proofErr w:type="spellEnd"/>
      <w:r w:rsidR="006A7510">
        <w:rPr>
          <w:rFonts w:eastAsia="Calibri"/>
        </w:rPr>
        <w:t xml:space="preserve"> </w:t>
      </w:r>
      <w:proofErr w:type="spellStart"/>
      <w:r w:rsidRPr="00016950">
        <w:rPr>
          <w:rFonts w:eastAsia="Calibri"/>
        </w:rPr>
        <w:t>investiției</w:t>
      </w:r>
      <w:proofErr w:type="spellEnd"/>
      <w:r w:rsidRPr="00016950">
        <w:rPr>
          <w:rFonts w:eastAsia="Calibri"/>
        </w:rPr>
        <w:t>/</w:t>
      </w:r>
      <w:proofErr w:type="spellStart"/>
      <w:r w:rsidRPr="00016950">
        <w:rPr>
          <w:rFonts w:eastAsia="Calibri"/>
        </w:rPr>
        <w:t>serviciului</w:t>
      </w:r>
      <w:proofErr w:type="spellEnd"/>
      <w:r w:rsidRPr="00016950">
        <w:rPr>
          <w:rFonts w:eastAsia="Calibri"/>
        </w:rPr>
        <w:t xml:space="preserve"> conform </w:t>
      </w:r>
      <w:proofErr w:type="spellStart"/>
      <w:r w:rsidRPr="00016950">
        <w:rPr>
          <w:rFonts w:eastAsia="Calibri"/>
        </w:rPr>
        <w:t>proiectului</w:t>
      </w:r>
      <w:proofErr w:type="spellEnd"/>
      <w:r w:rsidR="006A7510">
        <w:rPr>
          <w:rFonts w:eastAsia="Calibri"/>
        </w:rPr>
        <w:t xml:space="preserve"> </w:t>
      </w:r>
      <w:proofErr w:type="spellStart"/>
      <w:r w:rsidRPr="00016950">
        <w:rPr>
          <w:rFonts w:eastAsia="Calibri"/>
        </w:rPr>
        <w:t>aprobat</w:t>
      </w:r>
      <w:proofErr w:type="spellEnd"/>
      <w:r w:rsidRPr="00016950">
        <w:rPr>
          <w:rFonts w:eastAsia="Calibri"/>
        </w:rPr>
        <w:t xml:space="preserve"> de AFIR;</w:t>
      </w:r>
    </w:p>
    <w:p w14:paraId="6CF66825" w14:textId="77777777" w:rsidR="001B2521" w:rsidRPr="00016950" w:rsidRDefault="001B2521" w:rsidP="00016950">
      <w:pPr>
        <w:spacing w:line="276" w:lineRule="auto"/>
        <w:jc w:val="both"/>
      </w:pPr>
    </w:p>
    <w:p w14:paraId="44063C6B" w14:textId="312F5BA3" w:rsidR="001B2521" w:rsidRPr="00016950" w:rsidRDefault="001B2521" w:rsidP="00016950">
      <w:pPr>
        <w:spacing w:line="276" w:lineRule="auto"/>
        <w:jc w:val="both"/>
        <w:rPr>
          <w:rFonts w:eastAsia="Calibri"/>
        </w:rPr>
      </w:pPr>
      <w:proofErr w:type="spellStart"/>
      <w:r w:rsidRPr="00016950">
        <w:rPr>
          <w:rFonts w:eastAsia="Calibri"/>
        </w:rPr>
        <w:t>Grup</w:t>
      </w:r>
      <w:proofErr w:type="spellEnd"/>
      <w:r w:rsidRPr="00016950">
        <w:rPr>
          <w:rFonts w:eastAsia="Calibri"/>
        </w:rPr>
        <w:t xml:space="preserve"> de </w:t>
      </w:r>
      <w:proofErr w:type="spellStart"/>
      <w:r w:rsidRPr="00016950">
        <w:rPr>
          <w:rFonts w:eastAsia="Calibri"/>
        </w:rPr>
        <w:t>AcțiuneLocală</w:t>
      </w:r>
      <w:proofErr w:type="spellEnd"/>
      <w:r w:rsidRPr="00016950">
        <w:rPr>
          <w:rFonts w:eastAsia="Calibri"/>
        </w:rPr>
        <w:t xml:space="preserve"> (GAL) – </w:t>
      </w:r>
      <w:proofErr w:type="spellStart"/>
      <w:r w:rsidRPr="00016950">
        <w:rPr>
          <w:rFonts w:eastAsia="Calibri"/>
        </w:rPr>
        <w:t>reprezintă</w:t>
      </w:r>
      <w:proofErr w:type="spellEnd"/>
      <w:r w:rsidRPr="00016950">
        <w:rPr>
          <w:rFonts w:eastAsia="Calibri"/>
        </w:rPr>
        <w:t xml:space="preserve"> un </w:t>
      </w:r>
      <w:proofErr w:type="spellStart"/>
      <w:r w:rsidRPr="00016950">
        <w:rPr>
          <w:rFonts w:eastAsia="Calibri"/>
        </w:rPr>
        <w:t>parteneriat</w:t>
      </w:r>
      <w:proofErr w:type="spellEnd"/>
      <w:r w:rsidRPr="00016950">
        <w:rPr>
          <w:rFonts w:eastAsia="Calibri"/>
        </w:rPr>
        <w:t xml:space="preserve"> local, </w:t>
      </w:r>
      <w:proofErr w:type="spellStart"/>
      <w:r w:rsidRPr="00016950">
        <w:rPr>
          <w:rFonts w:eastAsia="Calibri"/>
        </w:rPr>
        <w:t>alcătuit</w:t>
      </w:r>
      <w:proofErr w:type="spellEnd"/>
      <w:r w:rsidRPr="00016950">
        <w:rPr>
          <w:rFonts w:eastAsia="Calibri"/>
        </w:rPr>
        <w:t xml:space="preserve"> din </w:t>
      </w:r>
      <w:proofErr w:type="spellStart"/>
      <w:r w:rsidRPr="00016950">
        <w:rPr>
          <w:rFonts w:eastAsia="Calibri"/>
        </w:rPr>
        <w:t>reprezentanţi</w:t>
      </w:r>
      <w:proofErr w:type="spellEnd"/>
      <w:r w:rsidRPr="00016950">
        <w:rPr>
          <w:rFonts w:eastAsia="Calibri"/>
        </w:rPr>
        <w:t xml:space="preserve"> ai </w:t>
      </w:r>
      <w:proofErr w:type="spellStart"/>
      <w:r w:rsidRPr="00016950">
        <w:rPr>
          <w:rFonts w:eastAsia="Calibri"/>
        </w:rPr>
        <w:t>instituţiilor</w:t>
      </w:r>
      <w:proofErr w:type="spellEnd"/>
      <w:r w:rsidR="006A7510">
        <w:rPr>
          <w:rFonts w:eastAsia="Calibri"/>
        </w:rPr>
        <w:t xml:space="preserve"> </w:t>
      </w:r>
      <w:proofErr w:type="spellStart"/>
      <w:r w:rsidRPr="00016950">
        <w:rPr>
          <w:rFonts w:eastAsia="Calibri"/>
        </w:rPr>
        <w:t>şi</w:t>
      </w:r>
      <w:proofErr w:type="spellEnd"/>
      <w:r w:rsidR="006A7510">
        <w:rPr>
          <w:rFonts w:eastAsia="Calibri"/>
        </w:rPr>
        <w:t xml:space="preserve"> </w:t>
      </w:r>
      <w:proofErr w:type="spellStart"/>
      <w:r w:rsidRPr="00016950">
        <w:rPr>
          <w:rFonts w:eastAsia="Calibri"/>
        </w:rPr>
        <w:t>autorităţilor</w:t>
      </w:r>
      <w:proofErr w:type="spellEnd"/>
      <w:r w:rsidR="006A7510">
        <w:rPr>
          <w:rFonts w:eastAsia="Calibri"/>
        </w:rPr>
        <w:t xml:space="preserve"> </w:t>
      </w:r>
      <w:proofErr w:type="spellStart"/>
      <w:r w:rsidRPr="00016950">
        <w:rPr>
          <w:rFonts w:eastAsia="Calibri"/>
        </w:rPr>
        <w:t>publice</w:t>
      </w:r>
      <w:proofErr w:type="spellEnd"/>
      <w:r w:rsidRPr="00016950">
        <w:rPr>
          <w:rFonts w:eastAsia="Calibri"/>
        </w:rPr>
        <w:t xml:space="preserve"> locale, ai </w:t>
      </w:r>
      <w:proofErr w:type="spellStart"/>
      <w:r w:rsidRPr="00016950">
        <w:rPr>
          <w:rFonts w:eastAsia="Calibri"/>
        </w:rPr>
        <w:t>sectorului</w:t>
      </w:r>
      <w:proofErr w:type="spellEnd"/>
      <w:r w:rsidR="006A7510">
        <w:rPr>
          <w:rFonts w:eastAsia="Calibri"/>
        </w:rPr>
        <w:t xml:space="preserve"> </w:t>
      </w:r>
      <w:proofErr w:type="spellStart"/>
      <w:r w:rsidRPr="00016950">
        <w:rPr>
          <w:rFonts w:eastAsia="Calibri"/>
        </w:rPr>
        <w:t>privat</w:t>
      </w:r>
      <w:proofErr w:type="spellEnd"/>
      <w:r w:rsidR="006A7510">
        <w:rPr>
          <w:rFonts w:eastAsia="Calibri"/>
        </w:rPr>
        <w:t xml:space="preserve"> </w:t>
      </w:r>
      <w:proofErr w:type="spellStart"/>
      <w:r w:rsidRPr="00016950">
        <w:rPr>
          <w:rFonts w:eastAsia="Calibri"/>
        </w:rPr>
        <w:t>şi</w:t>
      </w:r>
      <w:proofErr w:type="spellEnd"/>
      <w:r w:rsidRPr="00016950">
        <w:rPr>
          <w:rFonts w:eastAsia="Calibri"/>
        </w:rPr>
        <w:t xml:space="preserve"> ai </w:t>
      </w:r>
      <w:proofErr w:type="spellStart"/>
      <w:r w:rsidRPr="00016950">
        <w:rPr>
          <w:rFonts w:eastAsia="Calibri"/>
        </w:rPr>
        <w:t>societăţii</w:t>
      </w:r>
      <w:proofErr w:type="spellEnd"/>
      <w:r w:rsidR="006A7510">
        <w:rPr>
          <w:rFonts w:eastAsia="Calibri"/>
        </w:rPr>
        <w:t xml:space="preserve"> </w:t>
      </w:r>
      <w:r w:rsidRPr="00016950">
        <w:rPr>
          <w:rFonts w:eastAsia="Calibri"/>
        </w:rPr>
        <w:t xml:space="preserve">civile, </w:t>
      </w:r>
      <w:proofErr w:type="spellStart"/>
      <w:r w:rsidRPr="00016950">
        <w:rPr>
          <w:rFonts w:eastAsia="Calibri"/>
        </w:rPr>
        <w:t>constituit</w:t>
      </w:r>
      <w:proofErr w:type="spellEnd"/>
      <w:r w:rsidR="006A7510">
        <w:rPr>
          <w:rFonts w:eastAsia="Calibri"/>
        </w:rPr>
        <w:t xml:space="preserve"> </w:t>
      </w:r>
      <w:proofErr w:type="spellStart"/>
      <w:r w:rsidRPr="00016950">
        <w:rPr>
          <w:rFonts w:eastAsia="Calibri"/>
        </w:rPr>
        <w:t>potrivit</w:t>
      </w:r>
      <w:proofErr w:type="spellEnd"/>
      <w:r w:rsidR="006A7510">
        <w:rPr>
          <w:rFonts w:eastAsia="Calibri"/>
        </w:rPr>
        <w:t xml:space="preserve"> </w:t>
      </w:r>
      <w:proofErr w:type="spellStart"/>
      <w:r w:rsidRPr="00016950">
        <w:rPr>
          <w:rFonts w:eastAsia="Calibri"/>
        </w:rPr>
        <w:t>prevederilor</w:t>
      </w:r>
      <w:proofErr w:type="spellEnd"/>
      <w:r w:rsidR="006A7510">
        <w:rPr>
          <w:rFonts w:eastAsia="Calibri"/>
        </w:rPr>
        <w:t xml:space="preserve"> </w:t>
      </w:r>
      <w:proofErr w:type="spellStart"/>
      <w:r w:rsidRPr="00016950">
        <w:rPr>
          <w:rFonts w:eastAsia="Calibri"/>
        </w:rPr>
        <w:t>Ordonanţei</w:t>
      </w:r>
      <w:proofErr w:type="spellEnd"/>
      <w:r w:rsidR="006A7510">
        <w:rPr>
          <w:rFonts w:eastAsia="Calibri"/>
        </w:rPr>
        <w:t xml:space="preserve"> </w:t>
      </w:r>
      <w:proofErr w:type="spellStart"/>
      <w:r w:rsidRPr="00016950">
        <w:rPr>
          <w:rFonts w:eastAsia="Calibri"/>
        </w:rPr>
        <w:t>Guvernului</w:t>
      </w:r>
      <w:proofErr w:type="spellEnd"/>
      <w:r w:rsidRPr="00016950">
        <w:rPr>
          <w:rFonts w:eastAsia="Calibri"/>
        </w:rPr>
        <w:t xml:space="preserve"> nr. 26/2000 cu </w:t>
      </w:r>
      <w:proofErr w:type="spellStart"/>
      <w:r w:rsidRPr="00016950">
        <w:rPr>
          <w:rFonts w:eastAsia="Calibri"/>
        </w:rPr>
        <w:t>privire</w:t>
      </w:r>
      <w:proofErr w:type="spellEnd"/>
      <w:r w:rsidRPr="00016950">
        <w:rPr>
          <w:rFonts w:eastAsia="Calibri"/>
        </w:rPr>
        <w:t xml:space="preserve"> la </w:t>
      </w:r>
      <w:proofErr w:type="spellStart"/>
      <w:r w:rsidRPr="00016950">
        <w:rPr>
          <w:rFonts w:eastAsia="Calibri"/>
        </w:rPr>
        <w:t>asociaţii</w:t>
      </w:r>
      <w:proofErr w:type="spellEnd"/>
      <w:r w:rsidR="006A7510">
        <w:rPr>
          <w:rFonts w:eastAsia="Calibri"/>
        </w:rPr>
        <w:t xml:space="preserve"> </w:t>
      </w:r>
      <w:proofErr w:type="spellStart"/>
      <w:r w:rsidRPr="00016950">
        <w:rPr>
          <w:rFonts w:eastAsia="Calibri"/>
        </w:rPr>
        <w:t>şi</w:t>
      </w:r>
      <w:proofErr w:type="spellEnd"/>
      <w:r w:rsidR="006A7510">
        <w:rPr>
          <w:rFonts w:eastAsia="Calibri"/>
        </w:rPr>
        <w:t xml:space="preserve"> </w:t>
      </w:r>
      <w:proofErr w:type="spellStart"/>
      <w:r w:rsidRPr="00016950">
        <w:rPr>
          <w:rFonts w:eastAsia="Calibri"/>
        </w:rPr>
        <w:t>fundaţii</w:t>
      </w:r>
      <w:proofErr w:type="spellEnd"/>
      <w:r w:rsidRPr="00016950">
        <w:rPr>
          <w:rFonts w:eastAsia="Calibri"/>
        </w:rPr>
        <w:t xml:space="preserve">, cu </w:t>
      </w:r>
      <w:proofErr w:type="spellStart"/>
      <w:r w:rsidRPr="00016950">
        <w:rPr>
          <w:rFonts w:eastAsia="Calibri"/>
        </w:rPr>
        <w:t>modificările</w:t>
      </w:r>
      <w:proofErr w:type="spellEnd"/>
      <w:r w:rsidR="006A7510">
        <w:rPr>
          <w:rFonts w:eastAsia="Calibri"/>
        </w:rPr>
        <w:t xml:space="preserve"> </w:t>
      </w:r>
      <w:proofErr w:type="spellStart"/>
      <w:r w:rsidRPr="00016950">
        <w:rPr>
          <w:rFonts w:eastAsia="Calibri"/>
        </w:rPr>
        <w:t>şi</w:t>
      </w:r>
      <w:proofErr w:type="spellEnd"/>
      <w:r w:rsidR="006A7510">
        <w:rPr>
          <w:rFonts w:eastAsia="Calibri"/>
        </w:rPr>
        <w:t xml:space="preserve"> </w:t>
      </w:r>
      <w:proofErr w:type="spellStart"/>
      <w:r w:rsidRPr="00016950">
        <w:rPr>
          <w:rFonts w:eastAsia="Calibri"/>
        </w:rPr>
        <w:t>completările</w:t>
      </w:r>
      <w:proofErr w:type="spellEnd"/>
      <w:r w:rsidR="006A7510">
        <w:rPr>
          <w:rFonts w:eastAsia="Calibri"/>
        </w:rPr>
        <w:t xml:space="preserve"> </w:t>
      </w:r>
      <w:proofErr w:type="spellStart"/>
      <w:r w:rsidRPr="00016950">
        <w:rPr>
          <w:rFonts w:eastAsia="Calibri"/>
        </w:rPr>
        <w:t>ulterioare</w:t>
      </w:r>
      <w:proofErr w:type="spellEnd"/>
      <w:r w:rsidRPr="00016950">
        <w:rPr>
          <w:rFonts w:eastAsia="Calibri"/>
        </w:rPr>
        <w:t>;</w:t>
      </w:r>
    </w:p>
    <w:p w14:paraId="3E489AC8" w14:textId="77777777" w:rsidR="001B2521" w:rsidRPr="00016950" w:rsidRDefault="001B2521" w:rsidP="00016950">
      <w:pPr>
        <w:spacing w:line="276" w:lineRule="auto"/>
        <w:jc w:val="both"/>
      </w:pPr>
    </w:p>
    <w:p w14:paraId="0266B032" w14:textId="63036EC3" w:rsidR="001B2521" w:rsidRDefault="001B2521" w:rsidP="00016950">
      <w:pPr>
        <w:spacing w:line="276" w:lineRule="auto"/>
        <w:jc w:val="both"/>
        <w:rPr>
          <w:rFonts w:eastAsia="Calibri"/>
        </w:rPr>
      </w:pPr>
      <w:r w:rsidRPr="00016950">
        <w:rPr>
          <w:rFonts w:eastAsia="Calibri"/>
        </w:rPr>
        <w:lastRenderedPageBreak/>
        <w:t xml:space="preserve">LEADER – </w:t>
      </w:r>
      <w:proofErr w:type="spellStart"/>
      <w:r w:rsidRPr="00016950">
        <w:rPr>
          <w:rFonts w:eastAsia="Calibri"/>
        </w:rPr>
        <w:t>Măsură</w:t>
      </w:r>
      <w:proofErr w:type="spellEnd"/>
      <w:r w:rsidRPr="00016950">
        <w:rPr>
          <w:rFonts w:eastAsia="Calibri"/>
        </w:rPr>
        <w:t xml:space="preserve"> din </w:t>
      </w:r>
      <w:proofErr w:type="spellStart"/>
      <w:r w:rsidRPr="00016950">
        <w:rPr>
          <w:rFonts w:eastAsia="Calibri"/>
        </w:rPr>
        <w:t>cadrul</w:t>
      </w:r>
      <w:proofErr w:type="spellEnd"/>
      <w:r w:rsidRPr="00016950">
        <w:rPr>
          <w:rFonts w:eastAsia="Calibri"/>
        </w:rPr>
        <w:t xml:space="preserve"> PNDR </w:t>
      </w:r>
      <w:proofErr w:type="spellStart"/>
      <w:r w:rsidRPr="00016950">
        <w:rPr>
          <w:rFonts w:eastAsia="Calibri"/>
        </w:rPr>
        <w:t>ce</w:t>
      </w:r>
      <w:proofErr w:type="spellEnd"/>
      <w:r w:rsidRPr="00016950">
        <w:rPr>
          <w:rFonts w:eastAsia="Calibri"/>
        </w:rPr>
        <w:t xml:space="preserve"> are ca </w:t>
      </w:r>
      <w:proofErr w:type="spellStart"/>
      <w:r w:rsidRPr="00016950">
        <w:rPr>
          <w:rFonts w:eastAsia="Calibri"/>
        </w:rPr>
        <w:t>obiectiv</w:t>
      </w:r>
      <w:proofErr w:type="spellEnd"/>
      <w:r w:rsidR="006A7510">
        <w:rPr>
          <w:rFonts w:eastAsia="Calibri"/>
        </w:rPr>
        <w:t xml:space="preserve"> </w:t>
      </w:r>
      <w:proofErr w:type="spellStart"/>
      <w:r w:rsidRPr="00016950">
        <w:rPr>
          <w:rFonts w:eastAsia="Calibri"/>
        </w:rPr>
        <w:t>dezvoltarea</w:t>
      </w:r>
      <w:proofErr w:type="spellEnd"/>
      <w:r w:rsidR="006A7510">
        <w:rPr>
          <w:rFonts w:eastAsia="Calibri"/>
        </w:rPr>
        <w:t xml:space="preserve"> </w:t>
      </w:r>
      <w:proofErr w:type="spellStart"/>
      <w:r w:rsidRPr="00016950">
        <w:rPr>
          <w:rFonts w:eastAsia="Calibri"/>
        </w:rPr>
        <w:t>comunităților</w:t>
      </w:r>
      <w:proofErr w:type="spellEnd"/>
      <w:r w:rsidR="006A7510">
        <w:rPr>
          <w:rFonts w:eastAsia="Calibri"/>
        </w:rPr>
        <w:t xml:space="preserve"> </w:t>
      </w:r>
      <w:proofErr w:type="spellStart"/>
      <w:r w:rsidRPr="00016950">
        <w:rPr>
          <w:rFonts w:eastAsia="Calibri"/>
        </w:rPr>
        <w:t>rurale</w:t>
      </w:r>
      <w:proofErr w:type="spellEnd"/>
      <w:r w:rsidRPr="00016950">
        <w:rPr>
          <w:rFonts w:eastAsia="Calibri"/>
        </w:rPr>
        <w:t xml:space="preserve"> ca </w:t>
      </w:r>
      <w:proofErr w:type="spellStart"/>
      <w:r w:rsidRPr="00016950">
        <w:rPr>
          <w:rFonts w:eastAsia="Calibri"/>
        </w:rPr>
        <w:t>urmare</w:t>
      </w:r>
      <w:proofErr w:type="spellEnd"/>
      <w:r w:rsidRPr="00016950">
        <w:rPr>
          <w:rFonts w:eastAsia="Calibri"/>
        </w:rPr>
        <w:t xml:space="preserve"> a </w:t>
      </w:r>
      <w:proofErr w:type="spellStart"/>
      <w:r w:rsidRPr="00016950">
        <w:rPr>
          <w:rFonts w:eastAsia="Calibri"/>
        </w:rPr>
        <w:t>implementării</w:t>
      </w:r>
      <w:proofErr w:type="spellEnd"/>
      <w:r w:rsidR="006A7510">
        <w:rPr>
          <w:rFonts w:eastAsia="Calibri"/>
        </w:rPr>
        <w:t xml:space="preserve"> </w:t>
      </w:r>
      <w:proofErr w:type="spellStart"/>
      <w:r w:rsidR="004A0714">
        <w:rPr>
          <w:rFonts w:eastAsia="Calibri"/>
        </w:rPr>
        <w:t>strategiilor</w:t>
      </w:r>
      <w:proofErr w:type="spellEnd"/>
      <w:r w:rsidR="004A0714">
        <w:rPr>
          <w:rFonts w:eastAsia="Calibri"/>
        </w:rPr>
        <w:t xml:space="preserve"> elaborate de </w:t>
      </w:r>
      <w:proofErr w:type="spellStart"/>
      <w:r w:rsidR="004A0714">
        <w:rPr>
          <w:rFonts w:eastAsia="Calibri"/>
        </w:rPr>
        <w:t>către</w:t>
      </w:r>
      <w:proofErr w:type="spellEnd"/>
      <w:r w:rsidR="004A0714">
        <w:rPr>
          <w:rFonts w:eastAsia="Calibri"/>
        </w:rPr>
        <w:t xml:space="preserve"> GAL. Provine din</w:t>
      </w:r>
      <w:r w:rsidRPr="00016950">
        <w:rPr>
          <w:rFonts w:eastAsia="Calibri"/>
        </w:rPr>
        <w:t xml:space="preserve"> </w:t>
      </w:r>
      <w:proofErr w:type="spellStart"/>
      <w:r w:rsidRPr="00016950">
        <w:rPr>
          <w:rFonts w:eastAsia="Calibri"/>
        </w:rPr>
        <w:t>limba</w:t>
      </w:r>
      <w:proofErr w:type="spellEnd"/>
      <w:r w:rsidR="006A7510">
        <w:rPr>
          <w:rFonts w:eastAsia="Calibri"/>
        </w:rPr>
        <w:t xml:space="preserve"> </w:t>
      </w:r>
      <w:proofErr w:type="spellStart"/>
      <w:r w:rsidR="004A0714">
        <w:rPr>
          <w:rFonts w:eastAsia="Calibri"/>
        </w:rPr>
        <w:t>franceză</w:t>
      </w:r>
      <w:proofErr w:type="spellEnd"/>
      <w:r w:rsidR="004A0714">
        <w:rPr>
          <w:rFonts w:eastAsia="Calibri"/>
        </w:rPr>
        <w:t xml:space="preserve"> „Liaisons</w:t>
      </w:r>
      <w:r w:rsidRPr="00016950">
        <w:rPr>
          <w:rFonts w:eastAsia="Calibri"/>
        </w:rPr>
        <w:t xml:space="preserve"> Entre Actions de </w:t>
      </w:r>
      <w:proofErr w:type="spellStart"/>
      <w:r w:rsidRPr="00016950">
        <w:rPr>
          <w:rFonts w:eastAsia="Calibri"/>
        </w:rPr>
        <w:t>Developpement</w:t>
      </w:r>
      <w:proofErr w:type="spellEnd"/>
      <w:r w:rsidRPr="00016950">
        <w:rPr>
          <w:rFonts w:eastAsia="Calibri"/>
        </w:rPr>
        <w:t xml:space="preserve"> de </w:t>
      </w:r>
      <w:proofErr w:type="spellStart"/>
      <w:r w:rsidRPr="00016950">
        <w:rPr>
          <w:rFonts w:eastAsia="Calibri"/>
        </w:rPr>
        <w:t>l’EconomieRurale</w:t>
      </w:r>
      <w:proofErr w:type="spellEnd"/>
      <w:r w:rsidRPr="00016950">
        <w:rPr>
          <w:rFonts w:eastAsia="Calibri"/>
        </w:rPr>
        <w:t>” – „</w:t>
      </w:r>
      <w:proofErr w:type="spellStart"/>
      <w:r w:rsidRPr="00016950">
        <w:rPr>
          <w:rFonts w:eastAsia="Calibri"/>
        </w:rPr>
        <w:t>Legături</w:t>
      </w:r>
      <w:proofErr w:type="spellEnd"/>
      <w:r w:rsidR="006A7510">
        <w:rPr>
          <w:rFonts w:eastAsia="Calibri"/>
        </w:rPr>
        <w:t xml:space="preserve"> </w:t>
      </w:r>
      <w:proofErr w:type="spellStart"/>
      <w:r w:rsidRPr="00016950">
        <w:rPr>
          <w:rFonts w:eastAsia="Calibri"/>
        </w:rPr>
        <w:t>între</w:t>
      </w:r>
      <w:proofErr w:type="spellEnd"/>
      <w:r w:rsidR="006A7510">
        <w:rPr>
          <w:rFonts w:eastAsia="Calibri"/>
        </w:rPr>
        <w:t xml:space="preserve"> </w:t>
      </w:r>
      <w:proofErr w:type="spellStart"/>
      <w:r w:rsidRPr="00016950">
        <w:rPr>
          <w:rFonts w:eastAsia="Calibri"/>
        </w:rPr>
        <w:t>Acțiuni</w:t>
      </w:r>
      <w:proofErr w:type="spellEnd"/>
      <w:r w:rsidR="006A7510">
        <w:rPr>
          <w:rFonts w:eastAsia="Calibri"/>
        </w:rPr>
        <w:t xml:space="preserve"> </w:t>
      </w:r>
      <w:proofErr w:type="spellStart"/>
      <w:r w:rsidRPr="00016950">
        <w:rPr>
          <w:rFonts w:eastAsia="Calibri"/>
        </w:rPr>
        <w:t>pentru</w:t>
      </w:r>
      <w:proofErr w:type="spellEnd"/>
      <w:r w:rsidR="006A7510">
        <w:rPr>
          <w:rFonts w:eastAsia="Calibri"/>
        </w:rPr>
        <w:t xml:space="preserve"> </w:t>
      </w:r>
      <w:proofErr w:type="spellStart"/>
      <w:r w:rsidRPr="00016950">
        <w:rPr>
          <w:rFonts w:eastAsia="Calibri"/>
        </w:rPr>
        <w:t>Dezvoltarea</w:t>
      </w:r>
      <w:proofErr w:type="spellEnd"/>
      <w:r w:rsidR="006A7510">
        <w:rPr>
          <w:rFonts w:eastAsia="Calibri"/>
        </w:rPr>
        <w:t xml:space="preserve"> </w:t>
      </w:r>
      <w:proofErr w:type="spellStart"/>
      <w:r w:rsidRPr="00016950">
        <w:rPr>
          <w:rFonts w:eastAsia="Calibri"/>
        </w:rPr>
        <w:t>Economiei</w:t>
      </w:r>
      <w:proofErr w:type="spellEnd"/>
      <w:r w:rsidR="006A7510">
        <w:rPr>
          <w:rFonts w:eastAsia="Calibri"/>
        </w:rPr>
        <w:t xml:space="preserve"> </w:t>
      </w:r>
      <w:proofErr w:type="spellStart"/>
      <w:r w:rsidRPr="00016950">
        <w:rPr>
          <w:rFonts w:eastAsia="Calibri"/>
        </w:rPr>
        <w:t>Rurale</w:t>
      </w:r>
      <w:proofErr w:type="spellEnd"/>
      <w:r w:rsidRPr="00016950">
        <w:rPr>
          <w:rFonts w:eastAsia="Calibri"/>
        </w:rPr>
        <w:t>”;</w:t>
      </w:r>
    </w:p>
    <w:p w14:paraId="388210DB" w14:textId="77777777" w:rsidR="004A0714" w:rsidRPr="00016950" w:rsidRDefault="004A0714" w:rsidP="00016950">
      <w:pPr>
        <w:spacing w:line="276" w:lineRule="auto"/>
        <w:jc w:val="both"/>
      </w:pPr>
    </w:p>
    <w:p w14:paraId="70CD7F38" w14:textId="77777777" w:rsidR="001B2521" w:rsidRPr="00016950" w:rsidRDefault="001B2521" w:rsidP="00016950">
      <w:pPr>
        <w:spacing w:line="276" w:lineRule="auto"/>
        <w:jc w:val="both"/>
        <w:rPr>
          <w:rFonts w:eastAsia="Calibri"/>
        </w:rPr>
      </w:pPr>
      <w:proofErr w:type="spellStart"/>
      <w:r w:rsidRPr="00016950">
        <w:rPr>
          <w:rFonts w:eastAsia="Calibri"/>
        </w:rPr>
        <w:t>Măsura</w:t>
      </w:r>
      <w:proofErr w:type="spellEnd"/>
      <w:r w:rsidRPr="00016950">
        <w:rPr>
          <w:rFonts w:eastAsia="Calibri"/>
        </w:rPr>
        <w:t xml:space="preserve"> – </w:t>
      </w:r>
      <w:r w:rsidR="00201679" w:rsidRPr="009C08B0">
        <w:t xml:space="preserve">set de </w:t>
      </w:r>
      <w:proofErr w:type="spellStart"/>
      <w:r w:rsidR="00201679" w:rsidRPr="009C08B0">
        <w:t>operațiuni</w:t>
      </w:r>
      <w:proofErr w:type="spellEnd"/>
      <w:r w:rsidR="00201679" w:rsidRPr="009C08B0">
        <w:t xml:space="preserve"> care </w:t>
      </w:r>
      <w:proofErr w:type="spellStart"/>
      <w:r w:rsidR="00201679" w:rsidRPr="009C08B0">
        <w:t>contribuie</w:t>
      </w:r>
      <w:proofErr w:type="spellEnd"/>
      <w:r w:rsidR="00201679" w:rsidRPr="009C08B0">
        <w:t xml:space="preserve"> la </w:t>
      </w:r>
      <w:proofErr w:type="spellStart"/>
      <w:r w:rsidR="00201679" w:rsidRPr="009C08B0">
        <w:t>realizarea</w:t>
      </w:r>
      <w:proofErr w:type="spellEnd"/>
      <w:r w:rsidR="00201679" w:rsidRPr="009C08B0">
        <w:t xml:space="preserve"> </w:t>
      </w:r>
      <w:proofErr w:type="spellStart"/>
      <w:r w:rsidR="00201679" w:rsidRPr="009C08B0">
        <w:t>uneia</w:t>
      </w:r>
      <w:proofErr w:type="spellEnd"/>
      <w:r w:rsidR="00201679" w:rsidRPr="009C08B0">
        <w:t xml:space="preserve"> </w:t>
      </w:r>
      <w:proofErr w:type="spellStart"/>
      <w:r w:rsidR="00201679" w:rsidRPr="009C08B0">
        <w:t>sau</w:t>
      </w:r>
      <w:proofErr w:type="spellEnd"/>
      <w:r w:rsidR="00201679" w:rsidRPr="009C08B0">
        <w:t xml:space="preserve"> </w:t>
      </w:r>
      <w:proofErr w:type="spellStart"/>
      <w:r w:rsidR="00201679" w:rsidRPr="009C08B0">
        <w:t>mai</w:t>
      </w:r>
      <w:proofErr w:type="spellEnd"/>
      <w:r w:rsidR="00201679" w:rsidRPr="009C08B0">
        <w:t xml:space="preserve"> </w:t>
      </w:r>
      <w:proofErr w:type="spellStart"/>
      <w:r w:rsidR="00201679" w:rsidRPr="009C08B0">
        <w:t>multora</w:t>
      </w:r>
      <w:proofErr w:type="spellEnd"/>
      <w:r w:rsidR="00201679" w:rsidRPr="009C08B0">
        <w:t xml:space="preserve"> </w:t>
      </w:r>
      <w:proofErr w:type="spellStart"/>
      <w:r w:rsidR="00201679" w:rsidRPr="009C08B0">
        <w:t>dintre</w:t>
      </w:r>
      <w:proofErr w:type="spellEnd"/>
      <w:r w:rsidR="00201679" w:rsidRPr="009C08B0">
        <w:t xml:space="preserve"> </w:t>
      </w:r>
      <w:proofErr w:type="spellStart"/>
      <w:r w:rsidR="00201679" w:rsidRPr="009C08B0">
        <w:t>prioritățile</w:t>
      </w:r>
      <w:proofErr w:type="spellEnd"/>
      <w:r w:rsidR="00201679" w:rsidRPr="009C08B0">
        <w:t xml:space="preserve"> </w:t>
      </w:r>
      <w:proofErr w:type="spellStart"/>
      <w:r w:rsidR="00201679" w:rsidRPr="009C08B0">
        <w:t>Uniunii</w:t>
      </w:r>
      <w:proofErr w:type="spellEnd"/>
      <w:r w:rsidR="00201679" w:rsidRPr="009C08B0">
        <w:t xml:space="preserve"> </w:t>
      </w:r>
      <w:proofErr w:type="spellStart"/>
      <w:r w:rsidR="00201679" w:rsidRPr="009C08B0">
        <w:t>Europene</w:t>
      </w:r>
      <w:proofErr w:type="spellEnd"/>
      <w:r w:rsidR="00201679" w:rsidRPr="009C08B0">
        <w:t xml:space="preserve"> </w:t>
      </w:r>
      <w:proofErr w:type="spellStart"/>
      <w:r w:rsidR="00201679" w:rsidRPr="009C08B0">
        <w:t>în</w:t>
      </w:r>
      <w:proofErr w:type="spellEnd"/>
      <w:r w:rsidR="00201679" w:rsidRPr="009C08B0">
        <w:t xml:space="preserve"> </w:t>
      </w:r>
      <w:proofErr w:type="spellStart"/>
      <w:r w:rsidR="00201679" w:rsidRPr="009C08B0">
        <w:t>materie</w:t>
      </w:r>
      <w:proofErr w:type="spellEnd"/>
      <w:r w:rsidR="00201679" w:rsidRPr="009C08B0">
        <w:t xml:space="preserve"> de </w:t>
      </w:r>
      <w:proofErr w:type="spellStart"/>
      <w:r w:rsidR="00201679" w:rsidRPr="009C08B0">
        <w:t>dezvoltare</w:t>
      </w:r>
      <w:proofErr w:type="spellEnd"/>
      <w:r w:rsidR="00201679" w:rsidRPr="009C08B0">
        <w:t xml:space="preserve"> </w:t>
      </w:r>
      <w:proofErr w:type="spellStart"/>
      <w:r w:rsidR="00201679" w:rsidRPr="009C08B0">
        <w:t>rurală</w:t>
      </w:r>
      <w:proofErr w:type="spellEnd"/>
    </w:p>
    <w:p w14:paraId="16967A23" w14:textId="77777777" w:rsidR="001B2521" w:rsidRPr="00016950" w:rsidRDefault="001B2521" w:rsidP="00016950">
      <w:pPr>
        <w:spacing w:line="276" w:lineRule="auto"/>
        <w:jc w:val="both"/>
      </w:pPr>
    </w:p>
    <w:p w14:paraId="25D84EAF" w14:textId="4289B9A7" w:rsidR="001B2521" w:rsidRPr="00016950" w:rsidRDefault="001B2521" w:rsidP="00016950">
      <w:pPr>
        <w:spacing w:line="276" w:lineRule="auto"/>
        <w:jc w:val="both"/>
        <w:rPr>
          <w:rFonts w:eastAsia="Calibri"/>
        </w:rPr>
      </w:pPr>
      <w:proofErr w:type="spellStart"/>
      <w:r w:rsidRPr="00016950">
        <w:rPr>
          <w:rFonts w:eastAsia="Calibri"/>
        </w:rPr>
        <w:t>Reprezentantul</w:t>
      </w:r>
      <w:proofErr w:type="spellEnd"/>
      <w:r w:rsidRPr="00016950">
        <w:rPr>
          <w:rFonts w:eastAsia="Calibri"/>
        </w:rPr>
        <w:t xml:space="preserve"> legal – </w:t>
      </w:r>
      <w:proofErr w:type="spellStart"/>
      <w:r w:rsidRPr="00016950">
        <w:rPr>
          <w:rFonts w:eastAsia="Calibri"/>
        </w:rPr>
        <w:t>persoana</w:t>
      </w:r>
      <w:proofErr w:type="spellEnd"/>
      <w:r w:rsidR="006A7510">
        <w:rPr>
          <w:rFonts w:eastAsia="Calibri"/>
        </w:rPr>
        <w:t xml:space="preserve"> </w:t>
      </w:r>
      <w:proofErr w:type="spellStart"/>
      <w:r w:rsidRPr="00016950">
        <w:rPr>
          <w:rFonts w:eastAsia="Calibri"/>
        </w:rPr>
        <w:t>desemnată</w:t>
      </w:r>
      <w:proofErr w:type="spellEnd"/>
      <w:r w:rsidR="006A7510">
        <w:rPr>
          <w:rFonts w:eastAsia="Calibri"/>
        </w:rPr>
        <w:t xml:space="preserve"> </w:t>
      </w:r>
      <w:proofErr w:type="spellStart"/>
      <w:r w:rsidRPr="00016950">
        <w:rPr>
          <w:rFonts w:eastAsia="Calibri"/>
        </w:rPr>
        <w:t>să</w:t>
      </w:r>
      <w:proofErr w:type="spellEnd"/>
      <w:r w:rsidR="006A7510">
        <w:rPr>
          <w:rFonts w:eastAsia="Calibri"/>
        </w:rPr>
        <w:t xml:space="preserve"> </w:t>
      </w:r>
      <w:proofErr w:type="spellStart"/>
      <w:r w:rsidRPr="00016950">
        <w:rPr>
          <w:rFonts w:eastAsia="Calibri"/>
        </w:rPr>
        <w:t>reprezinte</w:t>
      </w:r>
      <w:proofErr w:type="spellEnd"/>
      <w:r w:rsidR="006A7510">
        <w:rPr>
          <w:rFonts w:eastAsia="Calibri"/>
        </w:rPr>
        <w:t xml:space="preserve"> </w:t>
      </w:r>
      <w:proofErr w:type="spellStart"/>
      <w:r w:rsidRPr="00016950">
        <w:rPr>
          <w:rFonts w:eastAsia="Calibri"/>
        </w:rPr>
        <w:t>solicitantul</w:t>
      </w:r>
      <w:proofErr w:type="spellEnd"/>
      <w:r w:rsidR="006A7510">
        <w:rPr>
          <w:rFonts w:eastAsia="Calibri"/>
        </w:rPr>
        <w:t xml:space="preserve"> </w:t>
      </w:r>
      <w:proofErr w:type="spellStart"/>
      <w:r w:rsidRPr="00016950">
        <w:rPr>
          <w:rFonts w:eastAsia="Calibri"/>
        </w:rPr>
        <w:t>în</w:t>
      </w:r>
      <w:proofErr w:type="spellEnd"/>
      <w:r w:rsidR="006A7510">
        <w:rPr>
          <w:rFonts w:eastAsia="Calibri"/>
        </w:rPr>
        <w:t xml:space="preserve"> </w:t>
      </w:r>
      <w:proofErr w:type="spellStart"/>
      <w:r w:rsidRPr="00016950">
        <w:rPr>
          <w:rFonts w:eastAsia="Calibri"/>
        </w:rPr>
        <w:t>relatia</w:t>
      </w:r>
      <w:proofErr w:type="spellEnd"/>
      <w:r w:rsidR="006A7510">
        <w:rPr>
          <w:rFonts w:eastAsia="Calibri"/>
        </w:rPr>
        <w:t xml:space="preserve"> </w:t>
      </w:r>
      <w:proofErr w:type="spellStart"/>
      <w:r w:rsidRPr="00016950">
        <w:rPr>
          <w:rFonts w:eastAsia="Calibri"/>
        </w:rPr>
        <w:t>contractuală</w:t>
      </w:r>
      <w:proofErr w:type="spellEnd"/>
      <w:r w:rsidRPr="00016950">
        <w:rPr>
          <w:rFonts w:eastAsia="Calibri"/>
        </w:rPr>
        <w:t xml:space="preserve"> cu</w:t>
      </w:r>
    </w:p>
    <w:p w14:paraId="764F4B5D" w14:textId="58AC3DA8" w:rsidR="001B2521" w:rsidRPr="00016950" w:rsidRDefault="001B2521" w:rsidP="00016950">
      <w:pPr>
        <w:spacing w:line="276" w:lineRule="auto"/>
        <w:jc w:val="both"/>
        <w:rPr>
          <w:rFonts w:eastAsia="Calibri"/>
        </w:rPr>
      </w:pPr>
      <w:r w:rsidRPr="00016950">
        <w:rPr>
          <w:rFonts w:eastAsia="Calibri"/>
        </w:rPr>
        <w:t xml:space="preserve">AFIR, conform </w:t>
      </w:r>
      <w:proofErr w:type="spellStart"/>
      <w:r w:rsidRPr="00016950">
        <w:rPr>
          <w:rFonts w:eastAsia="Calibri"/>
        </w:rPr>
        <w:t>legislatiei</w:t>
      </w:r>
      <w:proofErr w:type="spellEnd"/>
      <w:r w:rsidR="006A7510">
        <w:rPr>
          <w:rFonts w:eastAsia="Calibri"/>
        </w:rPr>
        <w:t xml:space="preserve"> </w:t>
      </w:r>
      <w:proofErr w:type="spellStart"/>
      <w:r w:rsidRPr="00016950">
        <w:rPr>
          <w:rFonts w:eastAsia="Calibri"/>
        </w:rPr>
        <w:t>în</w:t>
      </w:r>
      <w:proofErr w:type="spellEnd"/>
      <w:r w:rsidR="006A7510">
        <w:rPr>
          <w:rFonts w:eastAsia="Calibri"/>
        </w:rPr>
        <w:t xml:space="preserve"> </w:t>
      </w:r>
      <w:proofErr w:type="spellStart"/>
      <w:r w:rsidRPr="00016950">
        <w:rPr>
          <w:rFonts w:eastAsia="Calibri"/>
        </w:rPr>
        <w:t>vigoare</w:t>
      </w:r>
      <w:proofErr w:type="spellEnd"/>
      <w:r w:rsidRPr="00016950">
        <w:rPr>
          <w:rFonts w:eastAsia="Calibri"/>
        </w:rPr>
        <w:t>;</w:t>
      </w:r>
    </w:p>
    <w:p w14:paraId="5B0B2D0A" w14:textId="77777777" w:rsidR="001B2521" w:rsidRPr="00016950" w:rsidRDefault="001B2521" w:rsidP="00016950">
      <w:pPr>
        <w:spacing w:line="276" w:lineRule="auto"/>
        <w:jc w:val="both"/>
      </w:pPr>
    </w:p>
    <w:p w14:paraId="56CBB505" w14:textId="788E3A25" w:rsidR="001B2521" w:rsidRPr="00016950" w:rsidRDefault="001B2521" w:rsidP="00016950">
      <w:pPr>
        <w:spacing w:line="276" w:lineRule="auto"/>
        <w:jc w:val="both"/>
        <w:rPr>
          <w:rFonts w:eastAsia="Calibri"/>
        </w:rPr>
      </w:pPr>
      <w:proofErr w:type="spellStart"/>
      <w:r w:rsidRPr="00016950">
        <w:rPr>
          <w:rFonts w:eastAsia="Calibri"/>
        </w:rPr>
        <w:t>Sesiune</w:t>
      </w:r>
      <w:proofErr w:type="spellEnd"/>
      <w:r w:rsidRPr="00016950">
        <w:rPr>
          <w:rFonts w:eastAsia="Calibri"/>
        </w:rPr>
        <w:t xml:space="preserve"> de </w:t>
      </w:r>
      <w:proofErr w:type="spellStart"/>
      <w:r w:rsidRPr="00016950">
        <w:rPr>
          <w:rFonts w:eastAsia="Calibri"/>
        </w:rPr>
        <w:t>depunere</w:t>
      </w:r>
      <w:proofErr w:type="spellEnd"/>
      <w:r w:rsidRPr="00016950">
        <w:rPr>
          <w:rFonts w:eastAsia="Calibri"/>
        </w:rPr>
        <w:t xml:space="preserve"> – </w:t>
      </w:r>
      <w:proofErr w:type="spellStart"/>
      <w:r w:rsidRPr="00016950">
        <w:rPr>
          <w:rFonts w:eastAsia="Calibri"/>
        </w:rPr>
        <w:t>perioada</w:t>
      </w:r>
      <w:proofErr w:type="spellEnd"/>
      <w:r w:rsidR="006A7510">
        <w:rPr>
          <w:rFonts w:eastAsia="Calibri"/>
        </w:rPr>
        <w:t xml:space="preserve"> </w:t>
      </w:r>
      <w:proofErr w:type="spellStart"/>
      <w:r w:rsidRPr="00016950">
        <w:rPr>
          <w:rFonts w:eastAsia="Calibri"/>
        </w:rPr>
        <w:t>calendaristică</w:t>
      </w:r>
      <w:proofErr w:type="spellEnd"/>
      <w:r w:rsidR="006A7510">
        <w:rPr>
          <w:rFonts w:eastAsia="Calibri"/>
        </w:rPr>
        <w:t xml:space="preserve"> </w:t>
      </w:r>
      <w:proofErr w:type="spellStart"/>
      <w:r w:rsidRPr="00016950">
        <w:rPr>
          <w:rFonts w:eastAsia="Calibri"/>
        </w:rPr>
        <w:t>în</w:t>
      </w:r>
      <w:proofErr w:type="spellEnd"/>
      <w:r w:rsidR="006A7510">
        <w:rPr>
          <w:rFonts w:eastAsia="Calibri"/>
        </w:rPr>
        <w:t xml:space="preserve"> </w:t>
      </w:r>
      <w:proofErr w:type="spellStart"/>
      <w:r w:rsidRPr="00016950">
        <w:rPr>
          <w:rFonts w:eastAsia="Calibri"/>
        </w:rPr>
        <w:t>cadrul</w:t>
      </w:r>
      <w:proofErr w:type="spellEnd"/>
      <w:r w:rsidR="006A7510">
        <w:rPr>
          <w:rFonts w:eastAsia="Calibri"/>
        </w:rPr>
        <w:t xml:space="preserve"> </w:t>
      </w:r>
      <w:proofErr w:type="spellStart"/>
      <w:r w:rsidRPr="00016950">
        <w:rPr>
          <w:rFonts w:eastAsia="Calibri"/>
        </w:rPr>
        <w:t>căreia</w:t>
      </w:r>
      <w:proofErr w:type="spellEnd"/>
      <w:r w:rsidRPr="00016950">
        <w:rPr>
          <w:rFonts w:eastAsia="Calibri"/>
        </w:rPr>
        <w:t xml:space="preserve"> GAL </w:t>
      </w:r>
      <w:r w:rsidR="009C648D" w:rsidRPr="00016950">
        <w:rPr>
          <w:rFonts w:eastAsia="Calibri"/>
        </w:rPr>
        <w:t>ADA KALEH</w:t>
      </w:r>
      <w:r w:rsidR="006A7510">
        <w:rPr>
          <w:rFonts w:eastAsia="Calibri"/>
        </w:rPr>
        <w:t xml:space="preserve"> </w:t>
      </w:r>
      <w:proofErr w:type="spellStart"/>
      <w:r w:rsidRPr="00016950">
        <w:rPr>
          <w:rFonts w:eastAsia="Calibri"/>
        </w:rPr>
        <w:t>poate</w:t>
      </w:r>
      <w:proofErr w:type="spellEnd"/>
      <w:r w:rsidR="006A7510">
        <w:rPr>
          <w:rFonts w:eastAsia="Calibri"/>
        </w:rPr>
        <w:t xml:space="preserve"> </w:t>
      </w:r>
      <w:proofErr w:type="spellStart"/>
      <w:r w:rsidRPr="00016950">
        <w:rPr>
          <w:rFonts w:eastAsia="Calibri"/>
        </w:rPr>
        <w:t>primi</w:t>
      </w:r>
      <w:proofErr w:type="spellEnd"/>
      <w:r w:rsidR="006A7510">
        <w:rPr>
          <w:rFonts w:eastAsia="Calibri"/>
        </w:rPr>
        <w:t xml:space="preserve"> </w:t>
      </w:r>
      <w:proofErr w:type="spellStart"/>
      <w:r w:rsidRPr="00016950">
        <w:rPr>
          <w:rFonts w:eastAsia="Calibri"/>
        </w:rPr>
        <w:t>proiecte</w:t>
      </w:r>
      <w:proofErr w:type="spellEnd"/>
      <w:r w:rsidRPr="00016950">
        <w:rPr>
          <w:rFonts w:eastAsia="Calibri"/>
        </w:rPr>
        <w:t xml:space="preserve"> din </w:t>
      </w:r>
      <w:proofErr w:type="spellStart"/>
      <w:r w:rsidRPr="00016950">
        <w:rPr>
          <w:rFonts w:eastAsia="Calibri"/>
        </w:rPr>
        <w:t>partea</w:t>
      </w:r>
      <w:proofErr w:type="spellEnd"/>
      <w:r w:rsidR="006A7510">
        <w:rPr>
          <w:rFonts w:eastAsia="Calibri"/>
        </w:rPr>
        <w:t xml:space="preserve"> </w:t>
      </w:r>
      <w:proofErr w:type="spellStart"/>
      <w:r w:rsidRPr="00016950">
        <w:rPr>
          <w:rFonts w:eastAsia="Calibri"/>
        </w:rPr>
        <w:t>potenţialilor</w:t>
      </w:r>
      <w:proofErr w:type="spellEnd"/>
      <w:r w:rsidR="006A7510">
        <w:rPr>
          <w:rFonts w:eastAsia="Calibri"/>
        </w:rPr>
        <w:t xml:space="preserve"> </w:t>
      </w:r>
      <w:proofErr w:type="spellStart"/>
      <w:r w:rsidRPr="00016950">
        <w:rPr>
          <w:rFonts w:eastAsia="Calibri"/>
        </w:rPr>
        <w:t>beneficiari</w:t>
      </w:r>
      <w:proofErr w:type="spellEnd"/>
      <w:r w:rsidRPr="00016950">
        <w:rPr>
          <w:rFonts w:eastAsia="Calibri"/>
        </w:rPr>
        <w:t>;</w:t>
      </w:r>
    </w:p>
    <w:p w14:paraId="5FEC593B" w14:textId="77777777" w:rsidR="001B2521" w:rsidRPr="00016950" w:rsidRDefault="001B2521" w:rsidP="00016950">
      <w:pPr>
        <w:spacing w:line="276" w:lineRule="auto"/>
        <w:jc w:val="both"/>
      </w:pPr>
    </w:p>
    <w:p w14:paraId="0928132A" w14:textId="34DDE374" w:rsidR="001B2521" w:rsidRPr="00016950" w:rsidRDefault="001B2521" w:rsidP="00016950">
      <w:pPr>
        <w:spacing w:line="276" w:lineRule="auto"/>
        <w:jc w:val="both"/>
        <w:rPr>
          <w:rFonts w:eastAsia="Calibri"/>
        </w:rPr>
      </w:pPr>
      <w:proofErr w:type="spellStart"/>
      <w:r w:rsidRPr="00016950">
        <w:rPr>
          <w:rFonts w:eastAsia="Calibri"/>
        </w:rPr>
        <w:t>Sesiune</w:t>
      </w:r>
      <w:proofErr w:type="spellEnd"/>
      <w:r w:rsidRPr="00016950">
        <w:rPr>
          <w:rFonts w:eastAsia="Calibri"/>
        </w:rPr>
        <w:t xml:space="preserve"> de </w:t>
      </w:r>
      <w:proofErr w:type="spellStart"/>
      <w:r w:rsidRPr="00016950">
        <w:rPr>
          <w:rFonts w:eastAsia="Calibri"/>
        </w:rPr>
        <w:t>selecţie</w:t>
      </w:r>
      <w:proofErr w:type="spellEnd"/>
      <w:r w:rsidRPr="00016950">
        <w:rPr>
          <w:rFonts w:eastAsia="Calibri"/>
        </w:rPr>
        <w:t xml:space="preserve"> – </w:t>
      </w:r>
      <w:proofErr w:type="spellStart"/>
      <w:r w:rsidRPr="00016950">
        <w:rPr>
          <w:rFonts w:eastAsia="Calibri"/>
        </w:rPr>
        <w:t>lucrările</w:t>
      </w:r>
      <w:proofErr w:type="spellEnd"/>
      <w:r w:rsidR="006A7510">
        <w:rPr>
          <w:rFonts w:eastAsia="Calibri"/>
        </w:rPr>
        <w:t xml:space="preserve"> </w:t>
      </w:r>
      <w:proofErr w:type="spellStart"/>
      <w:r w:rsidRPr="00016950">
        <w:rPr>
          <w:rFonts w:eastAsia="Calibri"/>
        </w:rPr>
        <w:t>Comitetului</w:t>
      </w:r>
      <w:proofErr w:type="spellEnd"/>
      <w:r w:rsidRPr="00016950">
        <w:rPr>
          <w:rFonts w:eastAsia="Calibri"/>
        </w:rPr>
        <w:t xml:space="preserve"> de </w:t>
      </w:r>
      <w:proofErr w:type="spellStart"/>
      <w:r w:rsidRPr="00016950">
        <w:rPr>
          <w:rFonts w:eastAsia="Calibri"/>
        </w:rPr>
        <w:t>Selecţie</w:t>
      </w:r>
      <w:proofErr w:type="spellEnd"/>
      <w:r w:rsidR="006A7510">
        <w:rPr>
          <w:rFonts w:eastAsia="Calibri"/>
        </w:rPr>
        <w:t xml:space="preserve"> </w:t>
      </w:r>
      <w:proofErr w:type="spellStart"/>
      <w:r w:rsidRPr="00016950">
        <w:rPr>
          <w:rFonts w:eastAsia="Calibri"/>
        </w:rPr>
        <w:t>şi</w:t>
      </w:r>
      <w:proofErr w:type="spellEnd"/>
      <w:r w:rsidRPr="00016950">
        <w:rPr>
          <w:rFonts w:eastAsia="Calibri"/>
        </w:rPr>
        <w:t xml:space="preserve"> ale </w:t>
      </w:r>
      <w:proofErr w:type="spellStart"/>
      <w:r w:rsidRPr="00016950">
        <w:rPr>
          <w:rFonts w:eastAsia="Calibri"/>
        </w:rPr>
        <w:t>Comisiei</w:t>
      </w:r>
      <w:proofErr w:type="spellEnd"/>
      <w:r w:rsidRPr="00016950">
        <w:rPr>
          <w:rFonts w:eastAsia="Calibri"/>
        </w:rPr>
        <w:t xml:space="preserve"> de </w:t>
      </w:r>
      <w:proofErr w:type="spellStart"/>
      <w:r w:rsidRPr="00016950">
        <w:rPr>
          <w:rFonts w:eastAsia="Calibri"/>
        </w:rPr>
        <w:t>Contestaţii</w:t>
      </w:r>
      <w:proofErr w:type="spellEnd"/>
      <w:r w:rsidRPr="00016950">
        <w:rPr>
          <w:rFonts w:eastAsia="Calibri"/>
        </w:rPr>
        <w:t xml:space="preserve">, </w:t>
      </w:r>
      <w:proofErr w:type="spellStart"/>
      <w:r w:rsidRPr="00016950">
        <w:rPr>
          <w:rFonts w:eastAsia="Calibri"/>
        </w:rPr>
        <w:t>concretizate</w:t>
      </w:r>
      <w:proofErr w:type="spellEnd"/>
      <w:r w:rsidR="006A7510">
        <w:rPr>
          <w:rFonts w:eastAsia="Calibri"/>
        </w:rPr>
        <w:t xml:space="preserve"> </w:t>
      </w:r>
      <w:proofErr w:type="spellStart"/>
      <w:r w:rsidRPr="00016950">
        <w:rPr>
          <w:rFonts w:eastAsia="Calibri"/>
        </w:rPr>
        <w:t>în</w:t>
      </w:r>
      <w:proofErr w:type="spellEnd"/>
      <w:r w:rsidR="006A7510">
        <w:rPr>
          <w:rFonts w:eastAsia="Calibri"/>
        </w:rPr>
        <w:t xml:space="preserve"> </w:t>
      </w:r>
      <w:proofErr w:type="spellStart"/>
      <w:r w:rsidRPr="00016950">
        <w:rPr>
          <w:rFonts w:eastAsia="Calibri"/>
        </w:rPr>
        <w:t>decizia</w:t>
      </w:r>
      <w:proofErr w:type="spellEnd"/>
      <w:r w:rsidR="006A7510">
        <w:rPr>
          <w:rFonts w:eastAsia="Calibri"/>
        </w:rPr>
        <w:t xml:space="preserve"> </w:t>
      </w:r>
      <w:proofErr w:type="spellStart"/>
      <w:r w:rsidRPr="00016950">
        <w:rPr>
          <w:rFonts w:eastAsia="Calibri"/>
        </w:rPr>
        <w:t>finală</w:t>
      </w:r>
      <w:proofErr w:type="spellEnd"/>
      <w:r w:rsidRPr="00016950">
        <w:rPr>
          <w:rFonts w:eastAsia="Calibri"/>
        </w:rPr>
        <w:t xml:space="preserve"> de </w:t>
      </w:r>
      <w:proofErr w:type="spellStart"/>
      <w:r w:rsidRPr="00016950">
        <w:rPr>
          <w:rFonts w:eastAsia="Calibri"/>
        </w:rPr>
        <w:t>finanţare</w:t>
      </w:r>
      <w:proofErr w:type="spellEnd"/>
      <w:r w:rsidRPr="00016950">
        <w:rPr>
          <w:rFonts w:eastAsia="Calibri"/>
        </w:rPr>
        <w:t>;</w:t>
      </w:r>
    </w:p>
    <w:p w14:paraId="6173E6DB" w14:textId="77777777" w:rsidR="001B2521" w:rsidRPr="00016950" w:rsidRDefault="001B2521" w:rsidP="00016950">
      <w:pPr>
        <w:spacing w:line="276" w:lineRule="auto"/>
        <w:jc w:val="both"/>
      </w:pPr>
    </w:p>
    <w:p w14:paraId="366C4D08" w14:textId="2BFD8C38" w:rsidR="001B2521" w:rsidRPr="00016950" w:rsidRDefault="001B2521" w:rsidP="00016950">
      <w:pPr>
        <w:spacing w:line="276" w:lineRule="auto"/>
        <w:jc w:val="both"/>
        <w:rPr>
          <w:rFonts w:eastAsia="Calibri"/>
        </w:rPr>
      </w:pPr>
      <w:r w:rsidRPr="00016950">
        <w:rPr>
          <w:rFonts w:eastAsia="Calibri"/>
        </w:rPr>
        <w:t xml:space="preserve">Solicitant – </w:t>
      </w:r>
      <w:proofErr w:type="spellStart"/>
      <w:r w:rsidRPr="00016950">
        <w:rPr>
          <w:rFonts w:eastAsia="Calibri"/>
        </w:rPr>
        <w:t>reprezintă</w:t>
      </w:r>
      <w:proofErr w:type="spellEnd"/>
      <w:r w:rsidRPr="00016950">
        <w:rPr>
          <w:rFonts w:eastAsia="Calibri"/>
        </w:rPr>
        <w:t xml:space="preserve"> o </w:t>
      </w:r>
      <w:proofErr w:type="spellStart"/>
      <w:r w:rsidRPr="00016950">
        <w:rPr>
          <w:rFonts w:eastAsia="Calibri"/>
        </w:rPr>
        <w:t>persoană</w:t>
      </w:r>
      <w:proofErr w:type="spellEnd"/>
      <w:r w:rsidR="006A7510">
        <w:rPr>
          <w:rFonts w:eastAsia="Calibri"/>
        </w:rPr>
        <w:t xml:space="preserve"> </w:t>
      </w:r>
      <w:proofErr w:type="spellStart"/>
      <w:r w:rsidRPr="00016950">
        <w:rPr>
          <w:rFonts w:eastAsia="Calibri"/>
        </w:rPr>
        <w:t>juridică</w:t>
      </w:r>
      <w:proofErr w:type="spellEnd"/>
      <w:r w:rsidRPr="00016950">
        <w:rPr>
          <w:rFonts w:eastAsia="Calibri"/>
        </w:rPr>
        <w:t>/</w:t>
      </w:r>
      <w:proofErr w:type="spellStart"/>
      <w:r w:rsidRPr="00016950">
        <w:rPr>
          <w:rFonts w:eastAsia="Calibri"/>
        </w:rPr>
        <w:t>persoană</w:t>
      </w:r>
      <w:proofErr w:type="spellEnd"/>
      <w:r w:rsidR="006A7510">
        <w:rPr>
          <w:rFonts w:eastAsia="Calibri"/>
        </w:rPr>
        <w:t xml:space="preserve"> </w:t>
      </w:r>
      <w:proofErr w:type="spellStart"/>
      <w:r w:rsidRPr="00016950">
        <w:rPr>
          <w:rFonts w:eastAsia="Calibri"/>
        </w:rPr>
        <w:t>fizică</w:t>
      </w:r>
      <w:proofErr w:type="spellEnd"/>
      <w:r w:rsidR="006A7510">
        <w:rPr>
          <w:rFonts w:eastAsia="Calibri"/>
        </w:rPr>
        <w:t xml:space="preserve"> </w:t>
      </w:r>
      <w:proofErr w:type="spellStart"/>
      <w:r w:rsidRPr="00016950">
        <w:rPr>
          <w:rFonts w:eastAsia="Calibri"/>
        </w:rPr>
        <w:t>autorizată</w:t>
      </w:r>
      <w:proofErr w:type="spellEnd"/>
      <w:r w:rsidRPr="00016950">
        <w:rPr>
          <w:rFonts w:eastAsia="Calibri"/>
        </w:rPr>
        <w:t xml:space="preserve"> care </w:t>
      </w:r>
      <w:proofErr w:type="spellStart"/>
      <w:r w:rsidRPr="00016950">
        <w:rPr>
          <w:rFonts w:eastAsia="Calibri"/>
        </w:rPr>
        <w:t>este</w:t>
      </w:r>
      <w:proofErr w:type="spellEnd"/>
      <w:r w:rsidR="006A7510">
        <w:rPr>
          <w:rFonts w:eastAsia="Calibri"/>
        </w:rPr>
        <w:t xml:space="preserve"> </w:t>
      </w:r>
      <w:proofErr w:type="spellStart"/>
      <w:r w:rsidRPr="00016950">
        <w:rPr>
          <w:rFonts w:eastAsia="Calibri"/>
        </w:rPr>
        <w:t>eligibilă</w:t>
      </w:r>
      <w:proofErr w:type="spellEnd"/>
      <w:r w:rsidRPr="00016950">
        <w:rPr>
          <w:rFonts w:eastAsia="Calibri"/>
        </w:rPr>
        <w:t xml:space="preserve"> (care </w:t>
      </w:r>
      <w:proofErr w:type="spellStart"/>
      <w:r w:rsidRPr="00016950">
        <w:rPr>
          <w:rFonts w:eastAsia="Calibri"/>
        </w:rPr>
        <w:t>îndeplinește</w:t>
      </w:r>
      <w:proofErr w:type="spellEnd"/>
      <w:r w:rsidR="006A7510">
        <w:rPr>
          <w:rFonts w:eastAsia="Calibri"/>
        </w:rPr>
        <w:t xml:space="preserve"> </w:t>
      </w:r>
      <w:proofErr w:type="spellStart"/>
      <w:r w:rsidRPr="00016950">
        <w:rPr>
          <w:rFonts w:eastAsia="Calibri"/>
        </w:rPr>
        <w:t>toate</w:t>
      </w:r>
      <w:proofErr w:type="spellEnd"/>
      <w:r w:rsidR="006A7510">
        <w:rPr>
          <w:rFonts w:eastAsia="Calibri"/>
        </w:rPr>
        <w:t xml:space="preserve"> </w:t>
      </w:r>
      <w:proofErr w:type="spellStart"/>
      <w:r w:rsidRPr="00016950">
        <w:rPr>
          <w:rFonts w:eastAsia="Calibri"/>
        </w:rPr>
        <w:t>condițiile</w:t>
      </w:r>
      <w:proofErr w:type="spellEnd"/>
      <w:r w:rsidR="006A7510">
        <w:rPr>
          <w:rFonts w:eastAsia="Calibri"/>
        </w:rPr>
        <w:t xml:space="preserve"> </w:t>
      </w:r>
      <w:proofErr w:type="spellStart"/>
      <w:r w:rsidRPr="00016950">
        <w:rPr>
          <w:rFonts w:eastAsia="Calibri"/>
        </w:rPr>
        <w:t>impuse</w:t>
      </w:r>
      <w:proofErr w:type="spellEnd"/>
      <w:r w:rsidRPr="00016950">
        <w:rPr>
          <w:rFonts w:eastAsia="Calibri"/>
        </w:rPr>
        <w:t xml:space="preserve">) </w:t>
      </w:r>
      <w:proofErr w:type="spellStart"/>
      <w:r w:rsidRPr="00016950">
        <w:rPr>
          <w:rFonts w:eastAsia="Calibri"/>
        </w:rPr>
        <w:t>pentru</w:t>
      </w:r>
      <w:proofErr w:type="spellEnd"/>
      <w:r w:rsidR="006A7510">
        <w:rPr>
          <w:rFonts w:eastAsia="Calibri"/>
        </w:rPr>
        <w:t xml:space="preserve"> </w:t>
      </w:r>
      <w:proofErr w:type="spellStart"/>
      <w:r w:rsidRPr="00016950">
        <w:rPr>
          <w:rFonts w:eastAsia="Calibri"/>
        </w:rPr>
        <w:t>accesarea</w:t>
      </w:r>
      <w:proofErr w:type="spellEnd"/>
      <w:r w:rsidR="006A7510">
        <w:rPr>
          <w:rFonts w:eastAsia="Calibri"/>
        </w:rPr>
        <w:t xml:space="preserve"> </w:t>
      </w:r>
      <w:proofErr w:type="spellStart"/>
      <w:r w:rsidRPr="00016950">
        <w:rPr>
          <w:rFonts w:eastAsia="Calibri"/>
        </w:rPr>
        <w:t>fondurilor</w:t>
      </w:r>
      <w:proofErr w:type="spellEnd"/>
      <w:r w:rsidR="006A7510">
        <w:rPr>
          <w:rFonts w:eastAsia="Calibri"/>
        </w:rPr>
        <w:t xml:space="preserve"> </w:t>
      </w:r>
      <w:proofErr w:type="spellStart"/>
      <w:r w:rsidRPr="00016950">
        <w:rPr>
          <w:rFonts w:eastAsia="Calibri"/>
        </w:rPr>
        <w:t>europene</w:t>
      </w:r>
      <w:proofErr w:type="spellEnd"/>
      <w:r w:rsidRPr="00016950">
        <w:rPr>
          <w:rFonts w:eastAsia="Calibri"/>
        </w:rPr>
        <w:t xml:space="preserve">, </w:t>
      </w:r>
      <w:proofErr w:type="spellStart"/>
      <w:r w:rsidRPr="00016950">
        <w:rPr>
          <w:rFonts w:eastAsia="Calibri"/>
        </w:rPr>
        <w:t>dar</w:t>
      </w:r>
      <w:proofErr w:type="spellEnd"/>
      <w:r w:rsidRPr="00016950">
        <w:rPr>
          <w:rFonts w:eastAsia="Calibri"/>
        </w:rPr>
        <w:t xml:space="preserve"> care nu a </w:t>
      </w:r>
      <w:proofErr w:type="spellStart"/>
      <w:r w:rsidRPr="00016950">
        <w:rPr>
          <w:rFonts w:eastAsia="Calibri"/>
        </w:rPr>
        <w:t>încheiat</w:t>
      </w:r>
      <w:proofErr w:type="spellEnd"/>
      <w:r w:rsidR="006A7510">
        <w:rPr>
          <w:rFonts w:eastAsia="Calibri"/>
        </w:rPr>
        <w:t xml:space="preserve"> </w:t>
      </w:r>
      <w:proofErr w:type="spellStart"/>
      <w:r w:rsidRPr="00016950">
        <w:rPr>
          <w:rFonts w:eastAsia="Calibri"/>
        </w:rPr>
        <w:t>încă</w:t>
      </w:r>
      <w:proofErr w:type="spellEnd"/>
      <w:r w:rsidRPr="00016950">
        <w:rPr>
          <w:rFonts w:eastAsia="Calibri"/>
        </w:rPr>
        <w:t xml:space="preserve"> un Contract de </w:t>
      </w:r>
      <w:proofErr w:type="spellStart"/>
      <w:r w:rsidRPr="00016950">
        <w:rPr>
          <w:rFonts w:eastAsia="Calibri"/>
        </w:rPr>
        <w:t>finanțare</w:t>
      </w:r>
      <w:proofErr w:type="spellEnd"/>
      <w:r w:rsidRPr="00016950">
        <w:rPr>
          <w:rFonts w:eastAsia="Calibri"/>
        </w:rPr>
        <w:t>/</w:t>
      </w:r>
      <w:proofErr w:type="spellStart"/>
      <w:r w:rsidRPr="00016950">
        <w:rPr>
          <w:rFonts w:eastAsia="Calibri"/>
        </w:rPr>
        <w:t>Decizie</w:t>
      </w:r>
      <w:proofErr w:type="spellEnd"/>
      <w:r w:rsidRPr="00016950">
        <w:rPr>
          <w:rFonts w:eastAsia="Calibri"/>
        </w:rPr>
        <w:t xml:space="preserve"> de </w:t>
      </w:r>
      <w:proofErr w:type="spellStart"/>
      <w:r w:rsidRPr="00016950">
        <w:rPr>
          <w:rFonts w:eastAsia="Calibri"/>
        </w:rPr>
        <w:t>finanțare</w:t>
      </w:r>
      <w:proofErr w:type="spellEnd"/>
      <w:r w:rsidRPr="00016950">
        <w:rPr>
          <w:rFonts w:eastAsia="Calibri"/>
        </w:rPr>
        <w:t xml:space="preserve"> cu AFIR;</w:t>
      </w:r>
    </w:p>
    <w:p w14:paraId="73D3EDD7" w14:textId="77777777" w:rsidR="001B2521" w:rsidRPr="00016950" w:rsidRDefault="001B2521" w:rsidP="00016950">
      <w:pPr>
        <w:spacing w:line="276" w:lineRule="auto"/>
        <w:jc w:val="both"/>
      </w:pPr>
    </w:p>
    <w:p w14:paraId="24584B51" w14:textId="712C6B09" w:rsidR="001B2521" w:rsidRPr="00016950" w:rsidRDefault="004A0714" w:rsidP="00016950">
      <w:pPr>
        <w:spacing w:line="276" w:lineRule="auto"/>
        <w:jc w:val="both"/>
        <w:rPr>
          <w:rFonts w:eastAsia="Calibri"/>
        </w:rPr>
      </w:pPr>
      <w:proofErr w:type="spellStart"/>
      <w:r>
        <w:rPr>
          <w:rFonts w:eastAsia="Calibri"/>
        </w:rPr>
        <w:t>Strategie</w:t>
      </w:r>
      <w:proofErr w:type="spellEnd"/>
      <w:r>
        <w:rPr>
          <w:rFonts w:eastAsia="Calibri"/>
        </w:rPr>
        <w:t xml:space="preserve"> de</w:t>
      </w:r>
      <w:r w:rsidR="001B2521" w:rsidRPr="00016950">
        <w:rPr>
          <w:rFonts w:eastAsia="Calibri"/>
        </w:rPr>
        <w:t xml:space="preserve"> </w:t>
      </w:r>
      <w:proofErr w:type="spellStart"/>
      <w:r w:rsidR="001B2521" w:rsidRPr="00016950">
        <w:rPr>
          <w:rFonts w:eastAsia="Calibri"/>
        </w:rPr>
        <w:t>Dezvoltare</w:t>
      </w:r>
      <w:proofErr w:type="spellEnd"/>
      <w:r w:rsidR="006A7510">
        <w:rPr>
          <w:rFonts w:eastAsia="Calibri"/>
        </w:rPr>
        <w:t xml:space="preserve"> </w:t>
      </w:r>
      <w:proofErr w:type="spellStart"/>
      <w:r>
        <w:rPr>
          <w:rFonts w:eastAsia="Calibri"/>
        </w:rPr>
        <w:t>Locală</w:t>
      </w:r>
      <w:proofErr w:type="spellEnd"/>
      <w:r>
        <w:rPr>
          <w:rFonts w:eastAsia="Calibri"/>
        </w:rPr>
        <w:t xml:space="preserve"> - Document </w:t>
      </w:r>
      <w:proofErr w:type="spellStart"/>
      <w:r w:rsidR="001B2521" w:rsidRPr="00016950">
        <w:rPr>
          <w:rFonts w:eastAsia="Calibri"/>
        </w:rPr>
        <w:t>ce</w:t>
      </w:r>
      <w:proofErr w:type="spellEnd"/>
      <w:r w:rsidR="006A7510">
        <w:rPr>
          <w:rFonts w:eastAsia="Calibri"/>
        </w:rPr>
        <w:t xml:space="preserve"> </w:t>
      </w:r>
      <w:proofErr w:type="spellStart"/>
      <w:r w:rsidR="001B2521" w:rsidRPr="00016950">
        <w:rPr>
          <w:rFonts w:eastAsia="Calibri"/>
        </w:rPr>
        <w:t>trebuie</w:t>
      </w:r>
      <w:proofErr w:type="spellEnd"/>
      <w:r w:rsidR="006A7510">
        <w:rPr>
          <w:rFonts w:eastAsia="Calibri"/>
        </w:rPr>
        <w:t xml:space="preserve"> </w:t>
      </w:r>
      <w:proofErr w:type="spellStart"/>
      <w:r>
        <w:rPr>
          <w:rFonts w:eastAsia="Calibri"/>
        </w:rPr>
        <w:t>transmis</w:t>
      </w:r>
      <w:proofErr w:type="spellEnd"/>
      <w:r>
        <w:rPr>
          <w:rFonts w:eastAsia="Calibri"/>
        </w:rPr>
        <w:t xml:space="preserve"> de </w:t>
      </w:r>
      <w:proofErr w:type="spellStart"/>
      <w:r>
        <w:rPr>
          <w:rFonts w:eastAsia="Calibri"/>
        </w:rPr>
        <w:t>potențialele</w:t>
      </w:r>
      <w:proofErr w:type="spellEnd"/>
      <w:r>
        <w:rPr>
          <w:rFonts w:eastAsia="Calibri"/>
        </w:rPr>
        <w:t xml:space="preserve"> </w:t>
      </w:r>
      <w:r w:rsidR="001B2521" w:rsidRPr="00016950">
        <w:rPr>
          <w:rFonts w:eastAsia="Calibri"/>
        </w:rPr>
        <w:t>GAL-</w:t>
      </w:r>
      <w:proofErr w:type="spellStart"/>
      <w:r w:rsidR="001B2521" w:rsidRPr="00016950">
        <w:rPr>
          <w:rFonts w:eastAsia="Calibri"/>
        </w:rPr>
        <w:t>uri</w:t>
      </w:r>
      <w:proofErr w:type="spellEnd"/>
      <w:r w:rsidR="006A7510">
        <w:rPr>
          <w:rFonts w:eastAsia="Calibri"/>
        </w:rPr>
        <w:t xml:space="preserve"> </w:t>
      </w:r>
      <w:proofErr w:type="spellStart"/>
      <w:r w:rsidR="001B2521" w:rsidRPr="00016950">
        <w:rPr>
          <w:rFonts w:eastAsia="Calibri"/>
        </w:rPr>
        <w:t>către</w:t>
      </w:r>
      <w:proofErr w:type="spellEnd"/>
      <w:r w:rsidR="006A7510">
        <w:rPr>
          <w:rFonts w:eastAsia="Calibri"/>
        </w:rPr>
        <w:t xml:space="preserve"> </w:t>
      </w:r>
      <w:proofErr w:type="spellStart"/>
      <w:r>
        <w:rPr>
          <w:rFonts w:eastAsia="Calibri"/>
        </w:rPr>
        <w:t>Autoritatea</w:t>
      </w:r>
      <w:proofErr w:type="spellEnd"/>
      <w:r>
        <w:rPr>
          <w:rFonts w:eastAsia="Calibri"/>
        </w:rPr>
        <w:t xml:space="preserve"> de</w:t>
      </w:r>
      <w:r w:rsidR="001B2521" w:rsidRPr="00016950">
        <w:rPr>
          <w:rFonts w:eastAsia="Calibri"/>
        </w:rPr>
        <w:t xml:space="preserve"> Management </w:t>
      </w:r>
      <w:proofErr w:type="spellStart"/>
      <w:r w:rsidR="001B2521" w:rsidRPr="00016950">
        <w:rPr>
          <w:rFonts w:eastAsia="Calibri"/>
        </w:rPr>
        <w:t>și</w:t>
      </w:r>
      <w:proofErr w:type="spellEnd"/>
      <w:r w:rsidR="001B2521" w:rsidRPr="00016950">
        <w:rPr>
          <w:rFonts w:eastAsia="Calibri"/>
        </w:rPr>
        <w:t xml:space="preserve"> care </w:t>
      </w:r>
      <w:proofErr w:type="spellStart"/>
      <w:r w:rsidR="001B2521" w:rsidRPr="00016950">
        <w:rPr>
          <w:rFonts w:eastAsia="Calibri"/>
        </w:rPr>
        <w:t>vasta</w:t>
      </w:r>
      <w:proofErr w:type="spellEnd"/>
      <w:r w:rsidR="001B2521" w:rsidRPr="00016950">
        <w:rPr>
          <w:rFonts w:eastAsia="Calibri"/>
        </w:rPr>
        <w:t xml:space="preserve"> la </w:t>
      </w:r>
      <w:proofErr w:type="spellStart"/>
      <w:r w:rsidR="001B2521" w:rsidRPr="00016950">
        <w:rPr>
          <w:rFonts w:eastAsia="Calibri"/>
        </w:rPr>
        <w:t>baza</w:t>
      </w:r>
      <w:proofErr w:type="spellEnd"/>
      <w:r w:rsidR="006A7510">
        <w:rPr>
          <w:rFonts w:eastAsia="Calibri"/>
        </w:rPr>
        <w:t xml:space="preserve"> </w:t>
      </w:r>
      <w:proofErr w:type="spellStart"/>
      <w:r w:rsidR="001B2521" w:rsidRPr="00016950">
        <w:rPr>
          <w:rFonts w:eastAsia="Calibri"/>
        </w:rPr>
        <w:t>selecției</w:t>
      </w:r>
      <w:proofErr w:type="spellEnd"/>
      <w:r w:rsidR="006A7510">
        <w:rPr>
          <w:rFonts w:eastAsia="Calibri"/>
        </w:rPr>
        <w:t xml:space="preserve"> </w:t>
      </w:r>
      <w:proofErr w:type="spellStart"/>
      <w:r w:rsidR="001B2521" w:rsidRPr="00016950">
        <w:rPr>
          <w:rFonts w:eastAsia="Calibri"/>
        </w:rPr>
        <w:t>acestora</w:t>
      </w:r>
      <w:proofErr w:type="spellEnd"/>
      <w:r w:rsidR="001B2521" w:rsidRPr="00016950">
        <w:rPr>
          <w:rFonts w:eastAsia="Calibri"/>
        </w:rPr>
        <w:t>. Prin</w:t>
      </w:r>
      <w:r w:rsidR="006A7510">
        <w:rPr>
          <w:rFonts w:eastAsia="Calibri"/>
        </w:rPr>
        <w:t xml:space="preserve"> </w:t>
      </w:r>
      <w:proofErr w:type="spellStart"/>
      <w:r w:rsidR="001B2521" w:rsidRPr="00016950">
        <w:rPr>
          <w:rFonts w:eastAsia="Calibri"/>
        </w:rPr>
        <w:t>acest</w:t>
      </w:r>
      <w:proofErr w:type="spellEnd"/>
      <w:r w:rsidR="001B2521" w:rsidRPr="00016950">
        <w:rPr>
          <w:rFonts w:eastAsia="Calibri"/>
        </w:rPr>
        <w:t xml:space="preserve"> document se </w:t>
      </w:r>
      <w:proofErr w:type="spellStart"/>
      <w:r w:rsidR="001B2521" w:rsidRPr="00016950">
        <w:rPr>
          <w:rFonts w:eastAsia="Calibri"/>
        </w:rPr>
        <w:t>stabilesc</w:t>
      </w:r>
      <w:proofErr w:type="spellEnd"/>
      <w:r w:rsidR="006A7510">
        <w:rPr>
          <w:rFonts w:eastAsia="Calibri"/>
        </w:rPr>
        <w:t xml:space="preserve"> </w:t>
      </w:r>
      <w:proofErr w:type="spellStart"/>
      <w:r w:rsidR="001B2521" w:rsidRPr="00016950">
        <w:rPr>
          <w:rFonts w:eastAsia="Calibri"/>
        </w:rPr>
        <w:t>activitățile</w:t>
      </w:r>
      <w:proofErr w:type="spellEnd"/>
      <w:r w:rsidR="006A7510">
        <w:rPr>
          <w:rFonts w:eastAsia="Calibri"/>
        </w:rPr>
        <w:t xml:space="preserve"> </w:t>
      </w:r>
      <w:proofErr w:type="spellStart"/>
      <w:r w:rsidR="001B2521" w:rsidRPr="00016950">
        <w:rPr>
          <w:rFonts w:eastAsia="Calibri"/>
        </w:rPr>
        <w:t>și</w:t>
      </w:r>
      <w:proofErr w:type="spellEnd"/>
      <w:r w:rsidR="006A7510">
        <w:rPr>
          <w:rFonts w:eastAsia="Calibri"/>
        </w:rPr>
        <w:t xml:space="preserve"> </w:t>
      </w:r>
      <w:proofErr w:type="spellStart"/>
      <w:r w:rsidR="001B2521" w:rsidRPr="00016950">
        <w:rPr>
          <w:rFonts w:eastAsia="Calibri"/>
        </w:rPr>
        <w:t>resursele</w:t>
      </w:r>
      <w:proofErr w:type="spellEnd"/>
      <w:r w:rsidR="006A7510">
        <w:rPr>
          <w:rFonts w:eastAsia="Calibri"/>
        </w:rPr>
        <w:t xml:space="preserve"> </w:t>
      </w:r>
      <w:proofErr w:type="spellStart"/>
      <w:r w:rsidR="001B2521" w:rsidRPr="00016950">
        <w:rPr>
          <w:rFonts w:eastAsia="Calibri"/>
        </w:rPr>
        <w:t>necesare</w:t>
      </w:r>
      <w:proofErr w:type="spellEnd"/>
      <w:r w:rsidR="006A7510">
        <w:rPr>
          <w:rFonts w:eastAsia="Calibri"/>
        </w:rPr>
        <w:t xml:space="preserve"> </w:t>
      </w:r>
      <w:proofErr w:type="spellStart"/>
      <w:r w:rsidR="001B2521" w:rsidRPr="00016950">
        <w:rPr>
          <w:rFonts w:eastAsia="Calibri"/>
        </w:rPr>
        <w:t>pentru</w:t>
      </w:r>
      <w:proofErr w:type="spellEnd"/>
      <w:r w:rsidR="006A7510">
        <w:rPr>
          <w:rFonts w:eastAsia="Calibri"/>
        </w:rPr>
        <w:t xml:space="preserve"> </w:t>
      </w:r>
      <w:proofErr w:type="spellStart"/>
      <w:r w:rsidR="001B2521" w:rsidRPr="00016950">
        <w:rPr>
          <w:rFonts w:eastAsia="Calibri"/>
        </w:rPr>
        <w:t>dezvoltarea</w:t>
      </w:r>
      <w:proofErr w:type="spellEnd"/>
      <w:r w:rsidR="006A7510">
        <w:rPr>
          <w:rFonts w:eastAsia="Calibri"/>
        </w:rPr>
        <w:t xml:space="preserve"> </w:t>
      </w:r>
      <w:proofErr w:type="spellStart"/>
      <w:r w:rsidR="001B2521" w:rsidRPr="00016950">
        <w:rPr>
          <w:rFonts w:eastAsia="Calibri"/>
        </w:rPr>
        <w:t>comunităților</w:t>
      </w:r>
      <w:proofErr w:type="spellEnd"/>
      <w:r w:rsidR="006A7510">
        <w:rPr>
          <w:rFonts w:eastAsia="Calibri"/>
        </w:rPr>
        <w:t xml:space="preserve"> </w:t>
      </w:r>
      <w:proofErr w:type="spellStart"/>
      <w:r w:rsidR="001B2521" w:rsidRPr="00016950">
        <w:rPr>
          <w:rFonts w:eastAsia="Calibri"/>
        </w:rPr>
        <w:t>rurale</w:t>
      </w:r>
      <w:proofErr w:type="spellEnd"/>
      <w:r w:rsidR="006A7510">
        <w:rPr>
          <w:rFonts w:eastAsia="Calibri"/>
        </w:rPr>
        <w:t xml:space="preserve"> </w:t>
      </w:r>
      <w:proofErr w:type="spellStart"/>
      <w:r w:rsidR="001B2521" w:rsidRPr="00016950">
        <w:rPr>
          <w:rFonts w:eastAsia="Calibri"/>
        </w:rPr>
        <w:t>și</w:t>
      </w:r>
      <w:proofErr w:type="spellEnd"/>
      <w:r w:rsidR="006A7510">
        <w:rPr>
          <w:rFonts w:eastAsia="Calibri"/>
        </w:rPr>
        <w:t xml:space="preserve"> </w:t>
      </w:r>
      <w:proofErr w:type="spellStart"/>
      <w:r w:rsidR="001B2521" w:rsidRPr="00016950">
        <w:rPr>
          <w:rFonts w:eastAsia="Calibri"/>
        </w:rPr>
        <w:t>măsurile</w:t>
      </w:r>
      <w:proofErr w:type="spellEnd"/>
      <w:r w:rsidR="006A7510">
        <w:rPr>
          <w:rFonts w:eastAsia="Calibri"/>
        </w:rPr>
        <w:t xml:space="preserve"> </w:t>
      </w:r>
      <w:proofErr w:type="spellStart"/>
      <w:r w:rsidR="006A7510">
        <w:rPr>
          <w:rFonts w:eastAsia="Calibri"/>
        </w:rPr>
        <w:t>specifice</w:t>
      </w:r>
      <w:proofErr w:type="spellEnd"/>
      <w:r w:rsidR="006A7510">
        <w:rPr>
          <w:rFonts w:eastAsia="Calibri"/>
        </w:rPr>
        <w:t xml:space="preserve"> </w:t>
      </w:r>
      <w:proofErr w:type="spellStart"/>
      <w:r w:rsidR="001B2521" w:rsidRPr="00016950">
        <w:rPr>
          <w:rFonts w:eastAsia="Calibri"/>
        </w:rPr>
        <w:t>zonei</w:t>
      </w:r>
      <w:proofErr w:type="spellEnd"/>
      <w:r w:rsidR="001B2521" w:rsidRPr="00016950">
        <w:rPr>
          <w:rFonts w:eastAsia="Calibri"/>
        </w:rPr>
        <w:t xml:space="preserve"> LEADER.</w:t>
      </w:r>
    </w:p>
    <w:p w14:paraId="6A4E1FCA" w14:textId="77777777" w:rsidR="00201679" w:rsidRPr="00016950" w:rsidRDefault="00201679" w:rsidP="00201679">
      <w:pPr>
        <w:spacing w:line="276" w:lineRule="auto"/>
        <w:jc w:val="both"/>
      </w:pPr>
      <w:r w:rsidRPr="00296644">
        <w:rPr>
          <w:rFonts w:cstheme="minorHAnsi"/>
          <w:b/>
          <w:noProof/>
        </w:rPr>
        <w:t>„mijloace de comunicare la distanță”</w:t>
      </w:r>
      <w:r w:rsidRPr="00296644">
        <w:rPr>
          <w:rFonts w:cstheme="minorHAnsi"/>
          <w:noProof/>
        </w:rPr>
        <w:t xml:space="preserve"> – în sensul prezentului Ghid, se consideră mijloc de comunicare la distanță poșta electronică, sistemul online prin teleconferință sau videoconferință, sistemul de curierat rapid.</w:t>
      </w:r>
    </w:p>
    <w:p w14:paraId="52267F85" w14:textId="77777777" w:rsidR="001B2521" w:rsidRPr="00016950" w:rsidRDefault="001B2521" w:rsidP="00016950">
      <w:pPr>
        <w:spacing w:line="276" w:lineRule="auto"/>
        <w:jc w:val="both"/>
      </w:pPr>
    </w:p>
    <w:p w14:paraId="29F6E3D0" w14:textId="77777777" w:rsidR="001B2521" w:rsidRPr="00016950" w:rsidRDefault="00000000" w:rsidP="00016950">
      <w:pPr>
        <w:spacing w:line="276" w:lineRule="auto"/>
        <w:jc w:val="both"/>
        <w:rPr>
          <w:rFonts w:eastAsia="Calibri"/>
          <w:b/>
        </w:rPr>
      </w:pPr>
      <w:r>
        <w:rPr>
          <w:noProof/>
        </w:rPr>
        <w:pict w14:anchorId="34B64D21">
          <v:group id="Group 46" o:spid="_x0000_s2069" style="position:absolute;left:0;text-align:left;margin-left:61.95pt;margin-top:.55pt;width:488.95pt;height:16.9pt;z-index:-251656192;mso-position-horizontal-relative:page" coordorigin="1412,12" coordsize="9779,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">
            <v:shape id="Freeform 47" o:spid="_x0000_s2070" style="position:absolute;left:1412;top:12;width:9779;height:338;visibility:visible;mso-wrap-style:square;v-text-anchor:top" coordsize="9779,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" path="m,338r9779,l9779,,,,,338xe" fillcolor="#c5d9f0" stroked="f">
              <v:path o:connecttype="custom" o:connectlocs="0,350;9779,350;9779,12;0,12;0,350" o:connectangles="0,0,0,0,0"/>
            </v:shape>
            <w10:wrap anchorx="page"/>
          </v:group>
        </w:pict>
      </w:r>
      <w:r w:rsidR="001B2521" w:rsidRPr="00016950">
        <w:rPr>
          <w:rFonts w:eastAsia="Calibri"/>
          <w:b/>
        </w:rPr>
        <w:t xml:space="preserve">1.2 </w:t>
      </w:r>
      <w:proofErr w:type="spellStart"/>
      <w:r w:rsidR="001B2521" w:rsidRPr="00016950">
        <w:rPr>
          <w:rFonts w:eastAsia="Calibri"/>
          <w:b/>
        </w:rPr>
        <w:t>Abrevieri</w:t>
      </w:r>
      <w:proofErr w:type="spellEnd"/>
    </w:p>
    <w:p w14:paraId="7F8E7BE0" w14:textId="77777777" w:rsidR="001B2521" w:rsidRPr="00016950" w:rsidRDefault="001B2521" w:rsidP="00016950">
      <w:pPr>
        <w:spacing w:line="276" w:lineRule="auto"/>
        <w:jc w:val="both"/>
      </w:pPr>
    </w:p>
    <w:p w14:paraId="18332DFF" w14:textId="07B0938A" w:rsidR="001B2521" w:rsidRPr="00016950" w:rsidRDefault="001B2521" w:rsidP="00016950">
      <w:pPr>
        <w:spacing w:line="276" w:lineRule="auto"/>
        <w:jc w:val="both"/>
        <w:rPr>
          <w:rFonts w:eastAsia="Calibri"/>
        </w:rPr>
      </w:pPr>
      <w:r w:rsidRPr="00016950">
        <w:rPr>
          <w:rFonts w:eastAsia="Calibri"/>
        </w:rPr>
        <w:t xml:space="preserve">PNDR – </w:t>
      </w:r>
      <w:proofErr w:type="spellStart"/>
      <w:r w:rsidRPr="00016950">
        <w:rPr>
          <w:rFonts w:eastAsia="Calibri"/>
        </w:rPr>
        <w:t>Programul</w:t>
      </w:r>
      <w:proofErr w:type="spellEnd"/>
      <w:r w:rsidR="006A7510">
        <w:rPr>
          <w:rFonts w:eastAsia="Calibri"/>
        </w:rPr>
        <w:t xml:space="preserve"> </w:t>
      </w:r>
      <w:proofErr w:type="spellStart"/>
      <w:r w:rsidRPr="00016950">
        <w:rPr>
          <w:rFonts w:eastAsia="Calibri"/>
        </w:rPr>
        <w:t>Național</w:t>
      </w:r>
      <w:proofErr w:type="spellEnd"/>
      <w:r w:rsidRPr="00016950">
        <w:rPr>
          <w:rFonts w:eastAsia="Calibri"/>
        </w:rPr>
        <w:t xml:space="preserve"> de </w:t>
      </w:r>
      <w:proofErr w:type="spellStart"/>
      <w:r w:rsidRPr="00016950">
        <w:rPr>
          <w:rFonts w:eastAsia="Calibri"/>
        </w:rPr>
        <w:t>Dezvoltare</w:t>
      </w:r>
      <w:proofErr w:type="spellEnd"/>
      <w:r w:rsidR="006A7510">
        <w:rPr>
          <w:rFonts w:eastAsia="Calibri"/>
        </w:rPr>
        <w:t xml:space="preserve"> </w:t>
      </w:r>
      <w:proofErr w:type="spellStart"/>
      <w:r w:rsidRPr="00016950">
        <w:rPr>
          <w:rFonts w:eastAsia="Calibri"/>
        </w:rPr>
        <w:t>Rurală</w:t>
      </w:r>
      <w:proofErr w:type="spellEnd"/>
      <w:r w:rsidRPr="00016950">
        <w:rPr>
          <w:rFonts w:eastAsia="Calibri"/>
        </w:rPr>
        <w:t xml:space="preserve">, </w:t>
      </w:r>
      <w:proofErr w:type="spellStart"/>
      <w:r w:rsidRPr="00016950">
        <w:rPr>
          <w:rFonts w:eastAsia="Calibri"/>
        </w:rPr>
        <w:t>este</w:t>
      </w:r>
      <w:proofErr w:type="spellEnd"/>
      <w:r w:rsidR="006A7510">
        <w:rPr>
          <w:rFonts w:eastAsia="Calibri"/>
        </w:rPr>
        <w:t xml:space="preserve"> </w:t>
      </w:r>
      <w:proofErr w:type="spellStart"/>
      <w:r w:rsidRPr="00016950">
        <w:rPr>
          <w:rFonts w:eastAsia="Calibri"/>
        </w:rPr>
        <w:t>documentul</w:t>
      </w:r>
      <w:proofErr w:type="spellEnd"/>
      <w:r w:rsidRPr="00016950">
        <w:rPr>
          <w:rFonts w:eastAsia="Calibri"/>
        </w:rPr>
        <w:t xml:space="preserve"> pe </w:t>
      </w:r>
      <w:proofErr w:type="spellStart"/>
      <w:r w:rsidRPr="00016950">
        <w:rPr>
          <w:rFonts w:eastAsia="Calibri"/>
        </w:rPr>
        <w:t>baza</w:t>
      </w:r>
      <w:proofErr w:type="spellEnd"/>
      <w:r w:rsidR="006A7510">
        <w:rPr>
          <w:rFonts w:eastAsia="Calibri"/>
        </w:rPr>
        <w:t xml:space="preserve"> </w:t>
      </w:r>
      <w:proofErr w:type="spellStart"/>
      <w:r w:rsidRPr="00016950">
        <w:rPr>
          <w:rFonts w:eastAsia="Calibri"/>
        </w:rPr>
        <w:t>căruia</w:t>
      </w:r>
      <w:proofErr w:type="spellEnd"/>
      <w:r w:rsidR="006A7510">
        <w:rPr>
          <w:rFonts w:eastAsia="Calibri"/>
        </w:rPr>
        <w:t xml:space="preserve"> </w:t>
      </w:r>
      <w:proofErr w:type="spellStart"/>
      <w:r w:rsidRPr="00016950">
        <w:rPr>
          <w:rFonts w:eastAsia="Calibri"/>
        </w:rPr>
        <w:t>va</w:t>
      </w:r>
      <w:proofErr w:type="spellEnd"/>
      <w:r w:rsidR="006A7510">
        <w:rPr>
          <w:rFonts w:eastAsia="Calibri"/>
        </w:rPr>
        <w:t xml:space="preserve"> </w:t>
      </w:r>
      <w:proofErr w:type="spellStart"/>
      <w:r w:rsidRPr="00016950">
        <w:rPr>
          <w:rFonts w:eastAsia="Calibri"/>
        </w:rPr>
        <w:t>putea</w:t>
      </w:r>
      <w:proofErr w:type="spellEnd"/>
      <w:r w:rsidRPr="00016950">
        <w:rPr>
          <w:rFonts w:eastAsia="Calibri"/>
        </w:rPr>
        <w:t xml:space="preserve"> fi </w:t>
      </w:r>
      <w:proofErr w:type="spellStart"/>
      <w:r w:rsidRPr="00016950">
        <w:rPr>
          <w:rFonts w:eastAsia="Calibri"/>
        </w:rPr>
        <w:t>accesat</w:t>
      </w:r>
      <w:proofErr w:type="spellEnd"/>
      <w:r w:rsidR="006A7510">
        <w:rPr>
          <w:rFonts w:eastAsia="Calibri"/>
        </w:rPr>
        <w:t xml:space="preserve"> </w:t>
      </w:r>
      <w:r w:rsidRPr="00016950">
        <w:rPr>
          <w:rFonts w:eastAsia="Calibri"/>
        </w:rPr>
        <w:t xml:space="preserve">Fondul European </w:t>
      </w:r>
      <w:proofErr w:type="spellStart"/>
      <w:r w:rsidRPr="00016950">
        <w:rPr>
          <w:rFonts w:eastAsia="Calibri"/>
        </w:rPr>
        <w:t>Agricol</w:t>
      </w:r>
      <w:proofErr w:type="spellEnd"/>
      <w:r w:rsidR="004020D6">
        <w:rPr>
          <w:rFonts w:eastAsia="Calibri"/>
        </w:rPr>
        <w:t xml:space="preserve"> </w:t>
      </w:r>
      <w:proofErr w:type="spellStart"/>
      <w:r w:rsidRPr="00016950">
        <w:rPr>
          <w:rFonts w:eastAsia="Calibri"/>
        </w:rPr>
        <w:t>pentru</w:t>
      </w:r>
      <w:proofErr w:type="spellEnd"/>
      <w:r w:rsidR="004020D6">
        <w:rPr>
          <w:rFonts w:eastAsia="Calibri"/>
        </w:rPr>
        <w:t xml:space="preserve"> </w:t>
      </w:r>
      <w:proofErr w:type="spellStart"/>
      <w:r w:rsidRPr="00016950">
        <w:rPr>
          <w:rFonts w:eastAsia="Calibri"/>
        </w:rPr>
        <w:t>Dezvoltare</w:t>
      </w:r>
      <w:proofErr w:type="spellEnd"/>
      <w:r w:rsidR="004020D6">
        <w:rPr>
          <w:rFonts w:eastAsia="Calibri"/>
        </w:rPr>
        <w:t xml:space="preserve"> </w:t>
      </w:r>
      <w:proofErr w:type="spellStart"/>
      <w:r w:rsidRPr="00016950">
        <w:rPr>
          <w:rFonts w:eastAsia="Calibri"/>
        </w:rPr>
        <w:t>Rurală</w:t>
      </w:r>
      <w:proofErr w:type="spellEnd"/>
      <w:r w:rsidR="004020D6">
        <w:rPr>
          <w:rFonts w:eastAsia="Calibri"/>
        </w:rPr>
        <w:t xml:space="preserve"> </w:t>
      </w:r>
      <w:proofErr w:type="spellStart"/>
      <w:r w:rsidRPr="00016950">
        <w:rPr>
          <w:rFonts w:eastAsia="Calibri"/>
        </w:rPr>
        <w:t>şi</w:t>
      </w:r>
      <w:proofErr w:type="spellEnd"/>
      <w:r w:rsidRPr="00016950">
        <w:rPr>
          <w:rFonts w:eastAsia="Calibri"/>
        </w:rPr>
        <w:t xml:space="preserve"> care </w:t>
      </w:r>
      <w:proofErr w:type="spellStart"/>
      <w:r w:rsidR="00BF5D3A">
        <w:rPr>
          <w:rFonts w:eastAsia="Calibri"/>
        </w:rPr>
        <w:t>respect</w:t>
      </w:r>
      <w:r w:rsidR="004A0714">
        <w:rPr>
          <w:rFonts w:eastAsia="Calibri"/>
        </w:rPr>
        <w:t>a</w:t>
      </w:r>
      <w:proofErr w:type="spellEnd"/>
      <w:r w:rsidR="004020D6">
        <w:rPr>
          <w:rFonts w:eastAsia="Calibri"/>
        </w:rPr>
        <w:t xml:space="preserve"> </w:t>
      </w:r>
      <w:proofErr w:type="spellStart"/>
      <w:r w:rsidRPr="00016950">
        <w:rPr>
          <w:rFonts w:eastAsia="Calibri"/>
        </w:rPr>
        <w:t>liniile</w:t>
      </w:r>
      <w:proofErr w:type="spellEnd"/>
      <w:r w:rsidR="004020D6">
        <w:rPr>
          <w:rFonts w:eastAsia="Calibri"/>
        </w:rPr>
        <w:t xml:space="preserve"> </w:t>
      </w:r>
      <w:proofErr w:type="spellStart"/>
      <w:r w:rsidRPr="00016950">
        <w:rPr>
          <w:rFonts w:eastAsia="Calibri"/>
        </w:rPr>
        <w:t>directoare</w:t>
      </w:r>
      <w:proofErr w:type="spellEnd"/>
      <w:r w:rsidR="004020D6">
        <w:rPr>
          <w:rFonts w:eastAsia="Calibri"/>
        </w:rPr>
        <w:t xml:space="preserve"> </w:t>
      </w:r>
      <w:proofErr w:type="spellStart"/>
      <w:r w:rsidRPr="00016950">
        <w:rPr>
          <w:rFonts w:eastAsia="Calibri"/>
        </w:rPr>
        <w:t>strategice</w:t>
      </w:r>
      <w:proofErr w:type="spellEnd"/>
      <w:r w:rsidRPr="00016950">
        <w:rPr>
          <w:rFonts w:eastAsia="Calibri"/>
        </w:rPr>
        <w:t xml:space="preserve"> de </w:t>
      </w:r>
      <w:proofErr w:type="spellStart"/>
      <w:r w:rsidRPr="00016950">
        <w:rPr>
          <w:rFonts w:eastAsia="Calibri"/>
        </w:rPr>
        <w:t>dezvoltare</w:t>
      </w:r>
      <w:proofErr w:type="spellEnd"/>
      <w:r w:rsidR="004020D6">
        <w:rPr>
          <w:rFonts w:eastAsia="Calibri"/>
        </w:rPr>
        <w:t xml:space="preserve"> </w:t>
      </w:r>
      <w:proofErr w:type="spellStart"/>
      <w:r w:rsidRPr="00016950">
        <w:rPr>
          <w:rFonts w:eastAsia="Calibri"/>
        </w:rPr>
        <w:t>rurală</w:t>
      </w:r>
      <w:proofErr w:type="spellEnd"/>
      <w:r w:rsidRPr="00016950">
        <w:rPr>
          <w:rFonts w:eastAsia="Calibri"/>
        </w:rPr>
        <w:t xml:space="preserve"> ale </w:t>
      </w:r>
      <w:proofErr w:type="spellStart"/>
      <w:r w:rsidRPr="00016950">
        <w:rPr>
          <w:rFonts w:eastAsia="Calibri"/>
        </w:rPr>
        <w:t>Uniunii</w:t>
      </w:r>
      <w:proofErr w:type="spellEnd"/>
      <w:r w:rsidR="004020D6">
        <w:rPr>
          <w:rFonts w:eastAsia="Calibri"/>
        </w:rPr>
        <w:t xml:space="preserve"> </w:t>
      </w:r>
      <w:proofErr w:type="spellStart"/>
      <w:r w:rsidRPr="00016950">
        <w:rPr>
          <w:rFonts w:eastAsia="Calibri"/>
        </w:rPr>
        <w:t>Europene</w:t>
      </w:r>
      <w:proofErr w:type="spellEnd"/>
      <w:r w:rsidRPr="00016950">
        <w:rPr>
          <w:rFonts w:eastAsia="Calibri"/>
        </w:rPr>
        <w:t>;</w:t>
      </w:r>
    </w:p>
    <w:p w14:paraId="7E785F95" w14:textId="77777777" w:rsidR="001B2521" w:rsidRPr="00016950" w:rsidRDefault="001B2521" w:rsidP="00016950">
      <w:pPr>
        <w:spacing w:line="276" w:lineRule="auto"/>
        <w:jc w:val="both"/>
      </w:pPr>
    </w:p>
    <w:p w14:paraId="6AF7D010" w14:textId="327B1ECE" w:rsidR="001B2521" w:rsidRDefault="001B2521" w:rsidP="00016950">
      <w:pPr>
        <w:spacing w:line="276" w:lineRule="auto"/>
        <w:jc w:val="both"/>
        <w:rPr>
          <w:rFonts w:eastAsia="Calibri"/>
        </w:rPr>
      </w:pPr>
      <w:r w:rsidRPr="00016950">
        <w:rPr>
          <w:rFonts w:eastAsia="Calibri"/>
        </w:rPr>
        <w:t xml:space="preserve">FEADR – Fondul European </w:t>
      </w:r>
      <w:proofErr w:type="spellStart"/>
      <w:r w:rsidRPr="00016950">
        <w:rPr>
          <w:rFonts w:eastAsia="Calibri"/>
        </w:rPr>
        <w:t>Agricol</w:t>
      </w:r>
      <w:proofErr w:type="spellEnd"/>
      <w:r w:rsidR="004020D6">
        <w:rPr>
          <w:rFonts w:eastAsia="Calibri"/>
        </w:rPr>
        <w:t xml:space="preserve"> </w:t>
      </w:r>
      <w:proofErr w:type="spellStart"/>
      <w:r w:rsidRPr="00016950">
        <w:rPr>
          <w:rFonts w:eastAsia="Calibri"/>
        </w:rPr>
        <w:t>pentru</w:t>
      </w:r>
      <w:proofErr w:type="spellEnd"/>
      <w:r w:rsidR="004020D6">
        <w:rPr>
          <w:rFonts w:eastAsia="Calibri"/>
        </w:rPr>
        <w:t xml:space="preserve"> </w:t>
      </w:r>
      <w:proofErr w:type="spellStart"/>
      <w:r w:rsidRPr="00016950">
        <w:rPr>
          <w:rFonts w:eastAsia="Calibri"/>
        </w:rPr>
        <w:t>Dezvoltare</w:t>
      </w:r>
      <w:proofErr w:type="spellEnd"/>
      <w:r w:rsidR="004020D6">
        <w:rPr>
          <w:rFonts w:eastAsia="Calibri"/>
        </w:rPr>
        <w:t xml:space="preserve"> </w:t>
      </w:r>
      <w:proofErr w:type="spellStart"/>
      <w:r w:rsidR="004A0714">
        <w:rPr>
          <w:rFonts w:eastAsia="Calibri"/>
        </w:rPr>
        <w:t>Rurală</w:t>
      </w:r>
      <w:proofErr w:type="spellEnd"/>
      <w:r w:rsidR="004A0714">
        <w:rPr>
          <w:rFonts w:eastAsia="Calibri"/>
        </w:rPr>
        <w:t>,</w:t>
      </w:r>
      <w:r w:rsidRPr="00016950">
        <w:rPr>
          <w:rFonts w:eastAsia="Calibri"/>
        </w:rPr>
        <w:t xml:space="preserve"> </w:t>
      </w:r>
      <w:proofErr w:type="spellStart"/>
      <w:r w:rsidRPr="00016950">
        <w:rPr>
          <w:rFonts w:eastAsia="Calibri"/>
        </w:rPr>
        <w:t>este</w:t>
      </w:r>
      <w:proofErr w:type="spellEnd"/>
      <w:r w:rsidRPr="00016950">
        <w:rPr>
          <w:rFonts w:eastAsia="Calibri"/>
        </w:rPr>
        <w:t xml:space="preserve"> un instrument de </w:t>
      </w:r>
      <w:proofErr w:type="spellStart"/>
      <w:r w:rsidRPr="00016950">
        <w:rPr>
          <w:rFonts w:eastAsia="Calibri"/>
        </w:rPr>
        <w:t>finanţare</w:t>
      </w:r>
      <w:proofErr w:type="spellEnd"/>
      <w:r w:rsidR="004020D6">
        <w:rPr>
          <w:rFonts w:eastAsia="Calibri"/>
        </w:rPr>
        <w:t xml:space="preserve"> </w:t>
      </w:r>
      <w:proofErr w:type="spellStart"/>
      <w:r w:rsidRPr="00016950">
        <w:rPr>
          <w:rFonts w:eastAsia="Calibri"/>
        </w:rPr>
        <w:t>creat</w:t>
      </w:r>
      <w:proofErr w:type="spellEnd"/>
      <w:r w:rsidRPr="00016950">
        <w:rPr>
          <w:rFonts w:eastAsia="Calibri"/>
        </w:rPr>
        <w:t xml:space="preserve"> de </w:t>
      </w:r>
      <w:proofErr w:type="spellStart"/>
      <w:r w:rsidRPr="00016950">
        <w:rPr>
          <w:rFonts w:eastAsia="Calibri"/>
        </w:rPr>
        <w:t>Uniunea</w:t>
      </w:r>
      <w:proofErr w:type="spellEnd"/>
      <w:r w:rsidR="004020D6">
        <w:rPr>
          <w:rFonts w:eastAsia="Calibri"/>
        </w:rPr>
        <w:t xml:space="preserve"> </w:t>
      </w:r>
      <w:proofErr w:type="spellStart"/>
      <w:r w:rsidRPr="00016950">
        <w:rPr>
          <w:rFonts w:eastAsia="Calibri"/>
        </w:rPr>
        <w:t>Europeană</w:t>
      </w:r>
      <w:proofErr w:type="spellEnd"/>
      <w:r w:rsidR="004020D6">
        <w:rPr>
          <w:rFonts w:eastAsia="Calibri"/>
        </w:rPr>
        <w:t xml:space="preserve"> </w:t>
      </w:r>
      <w:proofErr w:type="spellStart"/>
      <w:r w:rsidRPr="00016950">
        <w:rPr>
          <w:rFonts w:eastAsia="Calibri"/>
        </w:rPr>
        <w:t>pentru</w:t>
      </w:r>
      <w:proofErr w:type="spellEnd"/>
      <w:r w:rsidR="004020D6">
        <w:rPr>
          <w:rFonts w:eastAsia="Calibri"/>
        </w:rPr>
        <w:t xml:space="preserve"> </w:t>
      </w:r>
      <w:proofErr w:type="spellStart"/>
      <w:r w:rsidRPr="00016950">
        <w:rPr>
          <w:rFonts w:eastAsia="Calibri"/>
        </w:rPr>
        <w:t>implementarea</w:t>
      </w:r>
      <w:proofErr w:type="spellEnd"/>
      <w:r w:rsidR="004020D6">
        <w:rPr>
          <w:rFonts w:eastAsia="Calibri"/>
        </w:rPr>
        <w:t xml:space="preserve"> </w:t>
      </w:r>
      <w:proofErr w:type="spellStart"/>
      <w:r w:rsidRPr="00016950">
        <w:rPr>
          <w:rFonts w:eastAsia="Calibri"/>
        </w:rPr>
        <w:t>Politicii</w:t>
      </w:r>
      <w:proofErr w:type="spellEnd"/>
      <w:r w:rsidRPr="00016950">
        <w:rPr>
          <w:rFonts w:eastAsia="Calibri"/>
        </w:rPr>
        <w:t xml:space="preserve"> Agricole </w:t>
      </w:r>
      <w:proofErr w:type="spellStart"/>
      <w:r w:rsidRPr="00016950">
        <w:rPr>
          <w:rFonts w:eastAsia="Calibri"/>
        </w:rPr>
        <w:t>Comune</w:t>
      </w:r>
      <w:proofErr w:type="spellEnd"/>
      <w:r w:rsidRPr="00016950">
        <w:rPr>
          <w:rFonts w:eastAsia="Calibri"/>
        </w:rPr>
        <w:t>;</w:t>
      </w:r>
    </w:p>
    <w:p w14:paraId="02D24E9B" w14:textId="77777777" w:rsidR="006A7510" w:rsidRDefault="006A7510" w:rsidP="00016950">
      <w:pPr>
        <w:spacing w:line="276" w:lineRule="auto"/>
        <w:jc w:val="both"/>
        <w:rPr>
          <w:rFonts w:eastAsia="Calibri"/>
        </w:rPr>
      </w:pPr>
    </w:p>
    <w:p w14:paraId="43ACA118" w14:textId="7056DDB9" w:rsidR="006A7510" w:rsidRPr="00016950" w:rsidRDefault="006A7510" w:rsidP="00016950">
      <w:pPr>
        <w:spacing w:line="276" w:lineRule="auto"/>
        <w:jc w:val="both"/>
        <w:rPr>
          <w:rFonts w:eastAsia="Calibri"/>
        </w:rPr>
      </w:pPr>
      <w:r w:rsidRPr="006A7510">
        <w:rPr>
          <w:rFonts w:eastAsia="Calibri"/>
        </w:rPr>
        <w:t xml:space="preserve">EURI - </w:t>
      </w:r>
      <w:proofErr w:type="spellStart"/>
      <w:r w:rsidRPr="006A7510">
        <w:rPr>
          <w:rFonts w:eastAsia="Calibri"/>
        </w:rPr>
        <w:t>Instrumentrul</w:t>
      </w:r>
      <w:proofErr w:type="spellEnd"/>
      <w:r w:rsidRPr="006A7510">
        <w:rPr>
          <w:rFonts w:eastAsia="Calibri"/>
        </w:rPr>
        <w:t xml:space="preserve"> de </w:t>
      </w:r>
      <w:proofErr w:type="spellStart"/>
      <w:r w:rsidRPr="006A7510">
        <w:rPr>
          <w:rFonts w:eastAsia="Calibri"/>
        </w:rPr>
        <w:t>Relansare</w:t>
      </w:r>
      <w:proofErr w:type="spellEnd"/>
      <w:r w:rsidRPr="006A7510">
        <w:rPr>
          <w:rFonts w:eastAsia="Calibri"/>
        </w:rPr>
        <w:t xml:space="preserve"> al </w:t>
      </w:r>
      <w:proofErr w:type="spellStart"/>
      <w:r w:rsidRPr="006A7510">
        <w:rPr>
          <w:rFonts w:eastAsia="Calibri"/>
        </w:rPr>
        <w:t>Uniunii</w:t>
      </w:r>
      <w:proofErr w:type="spellEnd"/>
      <w:r w:rsidRPr="006A7510">
        <w:rPr>
          <w:rFonts w:eastAsia="Calibri"/>
        </w:rPr>
        <w:t xml:space="preserve"> </w:t>
      </w:r>
      <w:proofErr w:type="spellStart"/>
      <w:r w:rsidRPr="006A7510">
        <w:rPr>
          <w:rFonts w:eastAsia="Calibri"/>
        </w:rPr>
        <w:t>Europene</w:t>
      </w:r>
      <w:proofErr w:type="spellEnd"/>
      <w:r w:rsidRPr="006A7510">
        <w:rPr>
          <w:rFonts w:eastAsia="Calibri"/>
        </w:rPr>
        <w:t xml:space="preserve">, </w:t>
      </w:r>
      <w:proofErr w:type="spellStart"/>
      <w:r w:rsidRPr="006A7510">
        <w:rPr>
          <w:rFonts w:eastAsia="Calibri"/>
        </w:rPr>
        <w:t>constituit</w:t>
      </w:r>
      <w:proofErr w:type="spellEnd"/>
      <w:r w:rsidRPr="006A7510">
        <w:rPr>
          <w:rFonts w:eastAsia="Calibri"/>
        </w:rPr>
        <w:t xml:space="preserve"> </w:t>
      </w:r>
      <w:proofErr w:type="spellStart"/>
      <w:r w:rsidRPr="006A7510">
        <w:rPr>
          <w:rFonts w:eastAsia="Calibri"/>
        </w:rPr>
        <w:t>în</w:t>
      </w:r>
      <w:proofErr w:type="spellEnd"/>
      <w:r w:rsidRPr="006A7510">
        <w:rPr>
          <w:rFonts w:eastAsia="Calibri"/>
        </w:rPr>
        <w:t xml:space="preserve"> </w:t>
      </w:r>
      <w:proofErr w:type="spellStart"/>
      <w:r w:rsidRPr="006A7510">
        <w:rPr>
          <w:rFonts w:eastAsia="Calibri"/>
        </w:rPr>
        <w:t>temeiul</w:t>
      </w:r>
      <w:proofErr w:type="spellEnd"/>
      <w:r w:rsidRPr="006A7510">
        <w:rPr>
          <w:rFonts w:eastAsia="Calibri"/>
        </w:rPr>
        <w:t xml:space="preserve"> </w:t>
      </w:r>
      <w:proofErr w:type="spellStart"/>
      <w:r w:rsidRPr="006A7510">
        <w:rPr>
          <w:rFonts w:eastAsia="Calibri"/>
        </w:rPr>
        <w:t>Regulamentului</w:t>
      </w:r>
      <w:proofErr w:type="spellEnd"/>
      <w:r w:rsidRPr="006A7510">
        <w:rPr>
          <w:rFonts w:eastAsia="Calibri"/>
        </w:rPr>
        <w:t xml:space="preserve"> (UE)  nr.2094/2020</w:t>
      </w:r>
      <w:r>
        <w:rPr>
          <w:rFonts w:eastAsia="Calibri"/>
        </w:rPr>
        <w:t>’</w:t>
      </w:r>
    </w:p>
    <w:p w14:paraId="3FF5D63F" w14:textId="77777777" w:rsidR="001B2521" w:rsidRPr="00016950" w:rsidRDefault="001B2521" w:rsidP="00016950">
      <w:pPr>
        <w:spacing w:line="276" w:lineRule="auto"/>
        <w:jc w:val="both"/>
      </w:pPr>
    </w:p>
    <w:p w14:paraId="55290008" w14:textId="07D76480" w:rsidR="001B2521" w:rsidRPr="00016950" w:rsidRDefault="001B2521" w:rsidP="00016950">
      <w:pPr>
        <w:spacing w:line="276" w:lineRule="auto"/>
        <w:jc w:val="both"/>
        <w:rPr>
          <w:rFonts w:eastAsia="Calibri"/>
        </w:rPr>
      </w:pPr>
      <w:r w:rsidRPr="00016950">
        <w:rPr>
          <w:rFonts w:eastAsia="Calibri"/>
        </w:rPr>
        <w:lastRenderedPageBreak/>
        <w:t xml:space="preserve">MADR – </w:t>
      </w:r>
      <w:proofErr w:type="spellStart"/>
      <w:r w:rsidRPr="00016950">
        <w:rPr>
          <w:rFonts w:eastAsia="Calibri"/>
        </w:rPr>
        <w:t>Ministerul</w:t>
      </w:r>
      <w:proofErr w:type="spellEnd"/>
      <w:r w:rsidR="004020D6">
        <w:rPr>
          <w:rFonts w:eastAsia="Calibri"/>
        </w:rPr>
        <w:t xml:space="preserve"> </w:t>
      </w:r>
      <w:proofErr w:type="spellStart"/>
      <w:r w:rsidRPr="00016950">
        <w:rPr>
          <w:rFonts w:eastAsia="Calibri"/>
        </w:rPr>
        <w:t>Agriculturii</w:t>
      </w:r>
      <w:proofErr w:type="spellEnd"/>
      <w:r w:rsidR="004020D6">
        <w:rPr>
          <w:rFonts w:eastAsia="Calibri"/>
        </w:rPr>
        <w:t xml:space="preserve"> </w:t>
      </w:r>
      <w:proofErr w:type="spellStart"/>
      <w:r w:rsidRPr="00016950">
        <w:rPr>
          <w:rFonts w:eastAsia="Calibri"/>
        </w:rPr>
        <w:t>și</w:t>
      </w:r>
      <w:proofErr w:type="spellEnd"/>
      <w:r w:rsidR="004020D6">
        <w:rPr>
          <w:rFonts w:eastAsia="Calibri"/>
        </w:rPr>
        <w:t xml:space="preserve"> </w:t>
      </w:r>
      <w:proofErr w:type="spellStart"/>
      <w:r w:rsidRPr="00016950">
        <w:rPr>
          <w:rFonts w:eastAsia="Calibri"/>
        </w:rPr>
        <w:t>Dezvoltării</w:t>
      </w:r>
      <w:proofErr w:type="spellEnd"/>
      <w:r w:rsidR="004020D6">
        <w:rPr>
          <w:rFonts w:eastAsia="Calibri"/>
        </w:rPr>
        <w:t xml:space="preserve"> </w:t>
      </w:r>
      <w:proofErr w:type="spellStart"/>
      <w:r w:rsidRPr="00016950">
        <w:rPr>
          <w:rFonts w:eastAsia="Calibri"/>
        </w:rPr>
        <w:t>Rurale</w:t>
      </w:r>
      <w:proofErr w:type="spellEnd"/>
      <w:r w:rsidRPr="00016950">
        <w:rPr>
          <w:rFonts w:eastAsia="Calibri"/>
        </w:rPr>
        <w:t>;</w:t>
      </w:r>
    </w:p>
    <w:p w14:paraId="20F3283F" w14:textId="77777777" w:rsidR="001B2521" w:rsidRPr="00016950" w:rsidRDefault="001B2521" w:rsidP="00016950">
      <w:pPr>
        <w:spacing w:line="276" w:lineRule="auto"/>
        <w:jc w:val="both"/>
      </w:pPr>
    </w:p>
    <w:p w14:paraId="2B5BBD99" w14:textId="0FE4FFEA" w:rsidR="001B2521" w:rsidRPr="00016950" w:rsidRDefault="004A0714" w:rsidP="00016950">
      <w:pPr>
        <w:spacing w:line="276" w:lineRule="auto"/>
        <w:jc w:val="both"/>
        <w:rPr>
          <w:rFonts w:eastAsia="Calibri"/>
        </w:rPr>
      </w:pPr>
      <w:r>
        <w:rPr>
          <w:rFonts w:eastAsia="Calibri"/>
        </w:rPr>
        <w:t>DGDR-AM PNDR –</w:t>
      </w:r>
      <w:r w:rsidR="001B2521" w:rsidRPr="00016950">
        <w:rPr>
          <w:rFonts w:eastAsia="Calibri"/>
        </w:rPr>
        <w:t xml:space="preserve"> </w:t>
      </w:r>
      <w:proofErr w:type="spellStart"/>
      <w:r w:rsidR="001B2521" w:rsidRPr="00016950">
        <w:rPr>
          <w:rFonts w:eastAsia="Calibri"/>
        </w:rPr>
        <w:t>Direcția</w:t>
      </w:r>
      <w:proofErr w:type="spellEnd"/>
      <w:r w:rsidR="004020D6">
        <w:rPr>
          <w:rFonts w:eastAsia="Calibri"/>
        </w:rPr>
        <w:t xml:space="preserve"> </w:t>
      </w:r>
      <w:proofErr w:type="spellStart"/>
      <w:r w:rsidR="001B2521" w:rsidRPr="00016950">
        <w:rPr>
          <w:rFonts w:eastAsia="Calibri"/>
        </w:rPr>
        <w:t>Generală</w:t>
      </w:r>
      <w:proofErr w:type="spellEnd"/>
      <w:r w:rsidR="004020D6">
        <w:rPr>
          <w:rFonts w:eastAsia="Calibri"/>
        </w:rPr>
        <w:t xml:space="preserve"> </w:t>
      </w:r>
      <w:proofErr w:type="spellStart"/>
      <w:r w:rsidR="001B2521" w:rsidRPr="00016950">
        <w:rPr>
          <w:rFonts w:eastAsia="Calibri"/>
        </w:rPr>
        <w:t>Dezvoltare</w:t>
      </w:r>
      <w:proofErr w:type="spellEnd"/>
      <w:r w:rsidR="004020D6">
        <w:rPr>
          <w:rFonts w:eastAsia="Calibri"/>
        </w:rPr>
        <w:t xml:space="preserve"> </w:t>
      </w:r>
      <w:proofErr w:type="spellStart"/>
      <w:r>
        <w:rPr>
          <w:rFonts w:eastAsia="Calibri"/>
        </w:rPr>
        <w:t>Rurală</w:t>
      </w:r>
      <w:proofErr w:type="spellEnd"/>
      <w:r>
        <w:rPr>
          <w:rFonts w:eastAsia="Calibri"/>
        </w:rPr>
        <w:t xml:space="preserve"> - </w:t>
      </w:r>
      <w:proofErr w:type="spellStart"/>
      <w:r>
        <w:rPr>
          <w:rFonts w:eastAsia="Calibri"/>
        </w:rPr>
        <w:t>Autoritatea</w:t>
      </w:r>
      <w:proofErr w:type="spellEnd"/>
      <w:r>
        <w:rPr>
          <w:rFonts w:eastAsia="Calibri"/>
        </w:rPr>
        <w:t xml:space="preserve"> de Management</w:t>
      </w:r>
      <w:r w:rsidR="001B2521" w:rsidRPr="00016950">
        <w:rPr>
          <w:rFonts w:eastAsia="Calibri"/>
        </w:rPr>
        <w:t xml:space="preserve"> </w:t>
      </w:r>
      <w:proofErr w:type="spellStart"/>
      <w:r w:rsidR="001B2521" w:rsidRPr="00016950">
        <w:rPr>
          <w:rFonts w:eastAsia="Calibri"/>
        </w:rPr>
        <w:t>pentru</w:t>
      </w:r>
      <w:proofErr w:type="spellEnd"/>
    </w:p>
    <w:p w14:paraId="79855FB5" w14:textId="63060C1E" w:rsidR="001B2521" w:rsidRPr="00016950" w:rsidRDefault="001B2521" w:rsidP="00016950">
      <w:pPr>
        <w:spacing w:line="276" w:lineRule="auto"/>
        <w:jc w:val="both"/>
        <w:rPr>
          <w:rFonts w:eastAsia="Calibri"/>
        </w:rPr>
      </w:pPr>
      <w:proofErr w:type="spellStart"/>
      <w:r w:rsidRPr="00016950">
        <w:rPr>
          <w:rFonts w:eastAsia="Calibri"/>
        </w:rPr>
        <w:t>Programul</w:t>
      </w:r>
      <w:proofErr w:type="spellEnd"/>
      <w:r w:rsidR="004020D6">
        <w:rPr>
          <w:rFonts w:eastAsia="Calibri"/>
        </w:rPr>
        <w:t xml:space="preserve"> </w:t>
      </w:r>
      <w:proofErr w:type="spellStart"/>
      <w:r w:rsidRPr="00016950">
        <w:rPr>
          <w:rFonts w:eastAsia="Calibri"/>
        </w:rPr>
        <w:t>Național</w:t>
      </w:r>
      <w:proofErr w:type="spellEnd"/>
      <w:r w:rsidRPr="00016950">
        <w:rPr>
          <w:rFonts w:eastAsia="Calibri"/>
        </w:rPr>
        <w:t xml:space="preserve"> de </w:t>
      </w:r>
      <w:proofErr w:type="spellStart"/>
      <w:r w:rsidRPr="00016950">
        <w:rPr>
          <w:rFonts w:eastAsia="Calibri"/>
        </w:rPr>
        <w:t>Dezvoltare</w:t>
      </w:r>
      <w:proofErr w:type="spellEnd"/>
      <w:r w:rsidR="004020D6">
        <w:rPr>
          <w:rFonts w:eastAsia="Calibri"/>
        </w:rPr>
        <w:t xml:space="preserve"> </w:t>
      </w:r>
      <w:proofErr w:type="spellStart"/>
      <w:r w:rsidRPr="00016950">
        <w:rPr>
          <w:rFonts w:eastAsia="Calibri"/>
        </w:rPr>
        <w:t>Rurală</w:t>
      </w:r>
      <w:proofErr w:type="spellEnd"/>
      <w:r w:rsidRPr="00016950">
        <w:rPr>
          <w:rFonts w:eastAsia="Calibri"/>
        </w:rPr>
        <w:t>;</w:t>
      </w:r>
    </w:p>
    <w:p w14:paraId="0CB5ADC0" w14:textId="77777777" w:rsidR="001B2521" w:rsidRPr="00016950" w:rsidRDefault="001B2521" w:rsidP="00016950">
      <w:pPr>
        <w:spacing w:line="276" w:lineRule="auto"/>
        <w:jc w:val="both"/>
      </w:pPr>
    </w:p>
    <w:p w14:paraId="30D75021" w14:textId="65812973" w:rsidR="001B2521" w:rsidRPr="00016950" w:rsidRDefault="001B2521" w:rsidP="00016950">
      <w:pPr>
        <w:spacing w:line="276" w:lineRule="auto"/>
        <w:jc w:val="both"/>
        <w:rPr>
          <w:rFonts w:eastAsia="Calibri"/>
        </w:rPr>
      </w:pPr>
      <w:r w:rsidRPr="00016950">
        <w:rPr>
          <w:rFonts w:eastAsia="Calibri"/>
        </w:rPr>
        <w:t xml:space="preserve">AFIR – </w:t>
      </w:r>
      <w:proofErr w:type="spellStart"/>
      <w:r w:rsidRPr="00016950">
        <w:rPr>
          <w:rFonts w:eastAsia="Calibri"/>
        </w:rPr>
        <w:t>Agenţia</w:t>
      </w:r>
      <w:proofErr w:type="spellEnd"/>
      <w:r w:rsidR="004020D6">
        <w:rPr>
          <w:rFonts w:eastAsia="Calibri"/>
        </w:rPr>
        <w:t xml:space="preserve"> </w:t>
      </w:r>
      <w:proofErr w:type="spellStart"/>
      <w:r w:rsidRPr="00016950">
        <w:rPr>
          <w:rFonts w:eastAsia="Calibri"/>
        </w:rPr>
        <w:t>pentru</w:t>
      </w:r>
      <w:proofErr w:type="spellEnd"/>
      <w:r w:rsidR="004020D6">
        <w:rPr>
          <w:rFonts w:eastAsia="Calibri"/>
        </w:rPr>
        <w:t xml:space="preserve"> </w:t>
      </w:r>
      <w:proofErr w:type="spellStart"/>
      <w:r w:rsidRPr="00016950">
        <w:rPr>
          <w:rFonts w:eastAsia="Calibri"/>
        </w:rPr>
        <w:t>Finanţarea</w:t>
      </w:r>
      <w:proofErr w:type="spellEnd"/>
      <w:r w:rsidR="004020D6">
        <w:rPr>
          <w:rFonts w:eastAsia="Calibri"/>
        </w:rPr>
        <w:t xml:space="preserve"> </w:t>
      </w:r>
      <w:proofErr w:type="spellStart"/>
      <w:r w:rsidRPr="00016950">
        <w:rPr>
          <w:rFonts w:eastAsia="Calibri"/>
        </w:rPr>
        <w:t>Investiţiilor</w:t>
      </w:r>
      <w:proofErr w:type="spellEnd"/>
      <w:r w:rsidR="004020D6">
        <w:rPr>
          <w:rFonts w:eastAsia="Calibri"/>
        </w:rPr>
        <w:t xml:space="preserve"> </w:t>
      </w:r>
      <w:proofErr w:type="spellStart"/>
      <w:r w:rsidRPr="00016950">
        <w:rPr>
          <w:rFonts w:eastAsia="Calibri"/>
        </w:rPr>
        <w:t>Rurale</w:t>
      </w:r>
      <w:proofErr w:type="spellEnd"/>
      <w:r w:rsidRPr="00016950">
        <w:rPr>
          <w:rFonts w:eastAsia="Calibri"/>
        </w:rPr>
        <w:t xml:space="preserve">, </w:t>
      </w:r>
      <w:proofErr w:type="spellStart"/>
      <w:r w:rsidRPr="00016950">
        <w:rPr>
          <w:rFonts w:eastAsia="Calibri"/>
        </w:rPr>
        <w:t>instituţie</w:t>
      </w:r>
      <w:proofErr w:type="spellEnd"/>
      <w:r w:rsidR="004020D6">
        <w:rPr>
          <w:rFonts w:eastAsia="Calibri"/>
        </w:rPr>
        <w:t xml:space="preserve"> </w:t>
      </w:r>
      <w:proofErr w:type="spellStart"/>
      <w:r w:rsidRPr="00016950">
        <w:rPr>
          <w:rFonts w:eastAsia="Calibri"/>
        </w:rPr>
        <w:t>publică</w:t>
      </w:r>
      <w:proofErr w:type="spellEnd"/>
      <w:r w:rsidRPr="00016950">
        <w:rPr>
          <w:rFonts w:eastAsia="Calibri"/>
        </w:rPr>
        <w:t xml:space="preserve"> cu </w:t>
      </w:r>
      <w:proofErr w:type="spellStart"/>
      <w:r w:rsidRPr="00016950">
        <w:rPr>
          <w:rFonts w:eastAsia="Calibri"/>
        </w:rPr>
        <w:t>personalitate</w:t>
      </w:r>
      <w:proofErr w:type="spellEnd"/>
      <w:r w:rsidR="004020D6">
        <w:rPr>
          <w:rFonts w:eastAsia="Calibri"/>
        </w:rPr>
        <w:t xml:space="preserve"> </w:t>
      </w:r>
      <w:proofErr w:type="spellStart"/>
      <w:r w:rsidRPr="00016950">
        <w:rPr>
          <w:rFonts w:eastAsia="Calibri"/>
        </w:rPr>
        <w:t>juridică</w:t>
      </w:r>
      <w:proofErr w:type="spellEnd"/>
      <w:r w:rsidRPr="00016950">
        <w:rPr>
          <w:rFonts w:eastAsia="Calibri"/>
        </w:rPr>
        <w:t xml:space="preserve">, </w:t>
      </w:r>
      <w:proofErr w:type="spellStart"/>
      <w:r w:rsidRPr="00016950">
        <w:rPr>
          <w:rFonts w:eastAsia="Calibri"/>
        </w:rPr>
        <w:t>subordonată</w:t>
      </w:r>
      <w:proofErr w:type="spellEnd"/>
      <w:r w:rsidR="004020D6">
        <w:rPr>
          <w:rFonts w:eastAsia="Calibri"/>
        </w:rPr>
        <w:t xml:space="preserve"> </w:t>
      </w:r>
      <w:proofErr w:type="spellStart"/>
      <w:r w:rsidRPr="00016950">
        <w:rPr>
          <w:rFonts w:eastAsia="Calibri"/>
        </w:rPr>
        <w:t>Ministerului</w:t>
      </w:r>
      <w:proofErr w:type="spellEnd"/>
      <w:r w:rsidR="004020D6">
        <w:rPr>
          <w:rFonts w:eastAsia="Calibri"/>
        </w:rPr>
        <w:t xml:space="preserve"> </w:t>
      </w:r>
      <w:proofErr w:type="spellStart"/>
      <w:r w:rsidRPr="00016950">
        <w:rPr>
          <w:rFonts w:eastAsia="Calibri"/>
        </w:rPr>
        <w:t>Agriculturii</w:t>
      </w:r>
      <w:proofErr w:type="spellEnd"/>
      <w:r w:rsidR="004020D6">
        <w:rPr>
          <w:rFonts w:eastAsia="Calibri"/>
        </w:rPr>
        <w:t xml:space="preserve"> </w:t>
      </w:r>
      <w:proofErr w:type="spellStart"/>
      <w:r w:rsidRPr="00016950">
        <w:rPr>
          <w:rFonts w:eastAsia="Calibri"/>
        </w:rPr>
        <w:t>şi</w:t>
      </w:r>
      <w:proofErr w:type="spellEnd"/>
      <w:r w:rsidR="004020D6">
        <w:rPr>
          <w:rFonts w:eastAsia="Calibri"/>
        </w:rPr>
        <w:t xml:space="preserve"> </w:t>
      </w:r>
      <w:proofErr w:type="spellStart"/>
      <w:r w:rsidRPr="00016950">
        <w:rPr>
          <w:rFonts w:eastAsia="Calibri"/>
        </w:rPr>
        <w:t>Dezvoltării</w:t>
      </w:r>
      <w:proofErr w:type="spellEnd"/>
      <w:r w:rsidR="004020D6">
        <w:rPr>
          <w:rFonts w:eastAsia="Calibri"/>
        </w:rPr>
        <w:t xml:space="preserve"> </w:t>
      </w:r>
      <w:proofErr w:type="spellStart"/>
      <w:r w:rsidR="004A0714">
        <w:rPr>
          <w:rFonts w:eastAsia="Calibri"/>
        </w:rPr>
        <w:t>Rurale</w:t>
      </w:r>
      <w:proofErr w:type="spellEnd"/>
      <w:r w:rsidRPr="00016950">
        <w:rPr>
          <w:rFonts w:eastAsia="Calibri"/>
        </w:rPr>
        <w:t xml:space="preserve"> – </w:t>
      </w:r>
      <w:proofErr w:type="spellStart"/>
      <w:r w:rsidRPr="00016950">
        <w:rPr>
          <w:rFonts w:eastAsia="Calibri"/>
        </w:rPr>
        <w:t>scopul</w:t>
      </w:r>
      <w:proofErr w:type="spellEnd"/>
      <w:r w:rsidRPr="00016950">
        <w:rPr>
          <w:rFonts w:eastAsia="Calibri"/>
        </w:rPr>
        <w:t xml:space="preserve"> AFIR </w:t>
      </w:r>
      <w:proofErr w:type="spellStart"/>
      <w:r w:rsidRPr="00016950">
        <w:rPr>
          <w:rFonts w:eastAsia="Calibri"/>
        </w:rPr>
        <w:t>îl</w:t>
      </w:r>
      <w:proofErr w:type="spellEnd"/>
      <w:r w:rsidR="004020D6">
        <w:rPr>
          <w:rFonts w:eastAsia="Calibri"/>
        </w:rPr>
        <w:t xml:space="preserve"> </w:t>
      </w:r>
      <w:proofErr w:type="spellStart"/>
      <w:r w:rsidRPr="00016950">
        <w:rPr>
          <w:rFonts w:eastAsia="Calibri"/>
        </w:rPr>
        <w:t>constituie</w:t>
      </w:r>
      <w:proofErr w:type="spellEnd"/>
      <w:r w:rsidR="004020D6">
        <w:rPr>
          <w:rFonts w:eastAsia="Calibri"/>
        </w:rPr>
        <w:t xml:space="preserve"> </w:t>
      </w:r>
      <w:proofErr w:type="spellStart"/>
      <w:r w:rsidRPr="00016950">
        <w:rPr>
          <w:rFonts w:eastAsia="Calibri"/>
        </w:rPr>
        <w:t>derularea</w:t>
      </w:r>
      <w:proofErr w:type="spellEnd"/>
      <w:r w:rsidR="004020D6">
        <w:rPr>
          <w:rFonts w:eastAsia="Calibri"/>
        </w:rPr>
        <w:t xml:space="preserve"> </w:t>
      </w:r>
      <w:proofErr w:type="spellStart"/>
      <w:r w:rsidRPr="00016950">
        <w:rPr>
          <w:rFonts w:eastAsia="Calibri"/>
        </w:rPr>
        <w:t>Fondului</w:t>
      </w:r>
      <w:proofErr w:type="spellEnd"/>
      <w:r w:rsidRPr="00016950">
        <w:rPr>
          <w:rFonts w:eastAsia="Calibri"/>
        </w:rPr>
        <w:t xml:space="preserve"> European </w:t>
      </w:r>
      <w:proofErr w:type="spellStart"/>
      <w:r w:rsidRPr="00016950">
        <w:rPr>
          <w:rFonts w:eastAsia="Calibri"/>
        </w:rPr>
        <w:t>Agricol</w:t>
      </w:r>
      <w:proofErr w:type="spellEnd"/>
      <w:r w:rsidR="004020D6">
        <w:rPr>
          <w:rFonts w:eastAsia="Calibri"/>
        </w:rPr>
        <w:t xml:space="preserve"> </w:t>
      </w:r>
      <w:proofErr w:type="spellStart"/>
      <w:r w:rsidRPr="00016950">
        <w:rPr>
          <w:rFonts w:eastAsia="Calibri"/>
        </w:rPr>
        <w:t>pentruDezvoltare</w:t>
      </w:r>
      <w:proofErr w:type="spellEnd"/>
      <w:r w:rsidRPr="00016950">
        <w:rPr>
          <w:rFonts w:eastAsia="Calibri"/>
        </w:rPr>
        <w:t xml:space="preserve">, </w:t>
      </w:r>
      <w:proofErr w:type="spellStart"/>
      <w:r w:rsidRPr="00016950">
        <w:rPr>
          <w:rFonts w:eastAsia="Calibri"/>
        </w:rPr>
        <w:t>atât</w:t>
      </w:r>
      <w:proofErr w:type="spellEnd"/>
      <w:r w:rsidRPr="00016950">
        <w:rPr>
          <w:rFonts w:eastAsia="Calibri"/>
        </w:rPr>
        <w:t xml:space="preserve"> din </w:t>
      </w:r>
      <w:proofErr w:type="spellStart"/>
      <w:r w:rsidRPr="00016950">
        <w:rPr>
          <w:rFonts w:eastAsia="Calibri"/>
        </w:rPr>
        <w:t>punct</w:t>
      </w:r>
      <w:proofErr w:type="spellEnd"/>
      <w:r w:rsidRPr="00016950">
        <w:rPr>
          <w:rFonts w:eastAsia="Calibri"/>
        </w:rPr>
        <w:t xml:space="preserve"> de </w:t>
      </w:r>
      <w:proofErr w:type="spellStart"/>
      <w:r w:rsidRPr="00016950">
        <w:rPr>
          <w:rFonts w:eastAsia="Calibri"/>
        </w:rPr>
        <w:t>vedere</w:t>
      </w:r>
      <w:proofErr w:type="spellEnd"/>
      <w:r w:rsidR="004020D6">
        <w:rPr>
          <w:rFonts w:eastAsia="Calibri"/>
        </w:rPr>
        <w:t xml:space="preserve"> </w:t>
      </w:r>
      <w:proofErr w:type="spellStart"/>
      <w:r w:rsidRPr="00016950">
        <w:rPr>
          <w:rFonts w:eastAsia="Calibri"/>
        </w:rPr>
        <w:t>tehnic</w:t>
      </w:r>
      <w:proofErr w:type="spellEnd"/>
      <w:r w:rsidRPr="00016950">
        <w:rPr>
          <w:rFonts w:eastAsia="Calibri"/>
        </w:rPr>
        <w:t xml:space="preserve">, </w:t>
      </w:r>
      <w:proofErr w:type="spellStart"/>
      <w:r w:rsidRPr="00016950">
        <w:rPr>
          <w:rFonts w:eastAsia="Calibri"/>
        </w:rPr>
        <w:t>cât</w:t>
      </w:r>
      <w:proofErr w:type="spellEnd"/>
      <w:r w:rsidR="004020D6">
        <w:rPr>
          <w:rFonts w:eastAsia="Calibri"/>
        </w:rPr>
        <w:t xml:space="preserve"> </w:t>
      </w:r>
      <w:proofErr w:type="spellStart"/>
      <w:r w:rsidRPr="00016950">
        <w:rPr>
          <w:rFonts w:eastAsia="Calibri"/>
        </w:rPr>
        <w:t>și</w:t>
      </w:r>
      <w:proofErr w:type="spellEnd"/>
      <w:r w:rsidR="004020D6">
        <w:rPr>
          <w:rFonts w:eastAsia="Calibri"/>
        </w:rPr>
        <w:t xml:space="preserve"> </w:t>
      </w:r>
      <w:proofErr w:type="spellStart"/>
      <w:r w:rsidRPr="00016950">
        <w:rPr>
          <w:rFonts w:eastAsia="Calibri"/>
        </w:rPr>
        <w:t>financiar</w:t>
      </w:r>
      <w:proofErr w:type="spellEnd"/>
      <w:r w:rsidRPr="00016950">
        <w:rPr>
          <w:rFonts w:eastAsia="Calibri"/>
        </w:rPr>
        <w:t>;</w:t>
      </w:r>
    </w:p>
    <w:p w14:paraId="4F29D05D" w14:textId="77777777" w:rsidR="001B2521" w:rsidRPr="00016950" w:rsidRDefault="001B2521" w:rsidP="00016950">
      <w:pPr>
        <w:spacing w:line="276" w:lineRule="auto"/>
        <w:jc w:val="both"/>
      </w:pPr>
    </w:p>
    <w:p w14:paraId="122B597A" w14:textId="1685F29B" w:rsidR="001B2521" w:rsidRDefault="001B2521" w:rsidP="00016950">
      <w:pPr>
        <w:spacing w:line="276" w:lineRule="auto"/>
        <w:jc w:val="both"/>
        <w:rPr>
          <w:rFonts w:eastAsia="Calibri"/>
        </w:rPr>
      </w:pPr>
      <w:r w:rsidRPr="00016950">
        <w:rPr>
          <w:rFonts w:eastAsia="Calibri"/>
        </w:rPr>
        <w:t xml:space="preserve">CRFIR – </w:t>
      </w:r>
      <w:proofErr w:type="spellStart"/>
      <w:r w:rsidRPr="00016950">
        <w:rPr>
          <w:rFonts w:eastAsia="Calibri"/>
        </w:rPr>
        <w:t>Centrul</w:t>
      </w:r>
      <w:proofErr w:type="spellEnd"/>
      <w:r w:rsidRPr="00016950">
        <w:rPr>
          <w:rFonts w:eastAsia="Calibri"/>
        </w:rPr>
        <w:t xml:space="preserve"> Regional </w:t>
      </w:r>
      <w:proofErr w:type="spellStart"/>
      <w:r w:rsidRPr="00016950">
        <w:rPr>
          <w:rFonts w:eastAsia="Calibri"/>
        </w:rPr>
        <w:t>pentru</w:t>
      </w:r>
      <w:proofErr w:type="spellEnd"/>
      <w:r w:rsidR="004020D6">
        <w:rPr>
          <w:rFonts w:eastAsia="Calibri"/>
        </w:rPr>
        <w:t xml:space="preserve"> </w:t>
      </w:r>
      <w:proofErr w:type="spellStart"/>
      <w:r w:rsidRPr="00016950">
        <w:rPr>
          <w:rFonts w:eastAsia="Calibri"/>
        </w:rPr>
        <w:t>Finanțarea</w:t>
      </w:r>
      <w:proofErr w:type="spellEnd"/>
      <w:r w:rsidR="004020D6">
        <w:rPr>
          <w:rFonts w:eastAsia="Calibri"/>
        </w:rPr>
        <w:t xml:space="preserve"> </w:t>
      </w:r>
      <w:proofErr w:type="spellStart"/>
      <w:r w:rsidRPr="00016950">
        <w:rPr>
          <w:rFonts w:eastAsia="Calibri"/>
        </w:rPr>
        <w:t>Investițiilor</w:t>
      </w:r>
      <w:proofErr w:type="spellEnd"/>
      <w:r w:rsidR="004020D6">
        <w:rPr>
          <w:rFonts w:eastAsia="Calibri"/>
        </w:rPr>
        <w:t xml:space="preserve"> </w:t>
      </w:r>
      <w:proofErr w:type="spellStart"/>
      <w:r w:rsidRPr="00016950">
        <w:rPr>
          <w:rFonts w:eastAsia="Calibri"/>
        </w:rPr>
        <w:t>Rurale</w:t>
      </w:r>
      <w:proofErr w:type="spellEnd"/>
      <w:r w:rsidRPr="00016950">
        <w:rPr>
          <w:rFonts w:eastAsia="Calibri"/>
        </w:rPr>
        <w:t xml:space="preserve">; OJFIR – </w:t>
      </w:r>
      <w:proofErr w:type="spellStart"/>
      <w:r w:rsidRPr="00016950">
        <w:rPr>
          <w:rFonts w:eastAsia="Calibri"/>
        </w:rPr>
        <w:t>Oficiul</w:t>
      </w:r>
      <w:proofErr w:type="spellEnd"/>
      <w:r w:rsidR="004020D6">
        <w:rPr>
          <w:rFonts w:eastAsia="Calibri"/>
        </w:rPr>
        <w:t xml:space="preserve"> </w:t>
      </w:r>
      <w:proofErr w:type="spellStart"/>
      <w:r w:rsidRPr="00016950">
        <w:rPr>
          <w:rFonts w:eastAsia="Calibri"/>
        </w:rPr>
        <w:t>Județean</w:t>
      </w:r>
      <w:proofErr w:type="spellEnd"/>
      <w:r w:rsidR="004020D6">
        <w:rPr>
          <w:rFonts w:eastAsia="Calibri"/>
        </w:rPr>
        <w:t xml:space="preserve"> </w:t>
      </w:r>
      <w:proofErr w:type="spellStart"/>
      <w:r w:rsidRPr="00016950">
        <w:rPr>
          <w:rFonts w:eastAsia="Calibri"/>
        </w:rPr>
        <w:t>pentru</w:t>
      </w:r>
      <w:proofErr w:type="spellEnd"/>
      <w:r w:rsidR="004020D6">
        <w:rPr>
          <w:rFonts w:eastAsia="Calibri"/>
        </w:rPr>
        <w:t xml:space="preserve"> </w:t>
      </w:r>
      <w:proofErr w:type="spellStart"/>
      <w:r w:rsidRPr="00016950">
        <w:rPr>
          <w:rFonts w:eastAsia="Calibri"/>
        </w:rPr>
        <w:t>Finanțarea</w:t>
      </w:r>
      <w:proofErr w:type="spellEnd"/>
      <w:r w:rsidR="004020D6">
        <w:rPr>
          <w:rFonts w:eastAsia="Calibri"/>
        </w:rPr>
        <w:t xml:space="preserve"> </w:t>
      </w:r>
      <w:proofErr w:type="spellStart"/>
      <w:r w:rsidRPr="00016950">
        <w:rPr>
          <w:rFonts w:eastAsia="Calibri"/>
        </w:rPr>
        <w:t>Investițiilor</w:t>
      </w:r>
      <w:proofErr w:type="spellEnd"/>
      <w:r w:rsidR="004020D6">
        <w:rPr>
          <w:rFonts w:eastAsia="Calibri"/>
        </w:rPr>
        <w:t xml:space="preserve"> </w:t>
      </w:r>
      <w:proofErr w:type="spellStart"/>
      <w:r w:rsidRPr="00016950">
        <w:rPr>
          <w:rFonts w:eastAsia="Calibri"/>
        </w:rPr>
        <w:t>Rurale</w:t>
      </w:r>
      <w:proofErr w:type="spellEnd"/>
      <w:r w:rsidRPr="00016950">
        <w:rPr>
          <w:rFonts w:eastAsia="Calibri"/>
        </w:rPr>
        <w:t xml:space="preserve">; GAL – </w:t>
      </w:r>
      <w:proofErr w:type="spellStart"/>
      <w:r w:rsidRPr="00016950">
        <w:rPr>
          <w:rFonts w:eastAsia="Calibri"/>
        </w:rPr>
        <w:t>Grup</w:t>
      </w:r>
      <w:proofErr w:type="spellEnd"/>
      <w:r w:rsidRPr="00016950">
        <w:rPr>
          <w:rFonts w:eastAsia="Calibri"/>
        </w:rPr>
        <w:t xml:space="preserve"> de </w:t>
      </w:r>
      <w:proofErr w:type="spellStart"/>
      <w:r w:rsidRPr="00016950">
        <w:rPr>
          <w:rFonts w:eastAsia="Calibri"/>
        </w:rPr>
        <w:t>Actiune</w:t>
      </w:r>
      <w:proofErr w:type="spellEnd"/>
      <w:r w:rsidR="004020D6">
        <w:rPr>
          <w:rFonts w:eastAsia="Calibri"/>
        </w:rPr>
        <w:t xml:space="preserve"> </w:t>
      </w:r>
      <w:proofErr w:type="spellStart"/>
      <w:r w:rsidRPr="00016950">
        <w:rPr>
          <w:rFonts w:eastAsia="Calibri"/>
        </w:rPr>
        <w:t>Locala</w:t>
      </w:r>
      <w:proofErr w:type="spellEnd"/>
      <w:r w:rsidRPr="00016950">
        <w:rPr>
          <w:rFonts w:eastAsia="Calibri"/>
        </w:rPr>
        <w:t>;</w:t>
      </w:r>
    </w:p>
    <w:p w14:paraId="2414610F" w14:textId="77777777" w:rsidR="004A0714" w:rsidRPr="00016950" w:rsidRDefault="004A0714" w:rsidP="00016950">
      <w:pPr>
        <w:spacing w:line="276" w:lineRule="auto"/>
        <w:jc w:val="both"/>
        <w:rPr>
          <w:rFonts w:eastAsia="Calibri"/>
        </w:rPr>
      </w:pPr>
    </w:p>
    <w:p w14:paraId="3CDC37B8" w14:textId="4DA04409" w:rsidR="001B2521" w:rsidRPr="00016950" w:rsidRDefault="001B2521" w:rsidP="004A0714">
      <w:pPr>
        <w:spacing w:line="276" w:lineRule="auto"/>
        <w:rPr>
          <w:rFonts w:eastAsia="Calibri"/>
        </w:rPr>
        <w:sectPr w:rsidR="001B2521" w:rsidRPr="00016950">
          <w:headerReference w:type="default" r:id="rId11"/>
          <w:footerReference w:type="even" r:id="rId12"/>
          <w:footerReference w:type="default" r:id="rId13"/>
          <w:pgSz w:w="12240" w:h="15840"/>
          <w:pgMar w:top="1720" w:right="940" w:bottom="280" w:left="1300" w:header="427" w:footer="861" w:gutter="0"/>
          <w:cols w:space="720"/>
        </w:sectPr>
      </w:pPr>
      <w:r w:rsidRPr="00016950">
        <w:rPr>
          <w:rFonts w:eastAsia="Calibri"/>
        </w:rPr>
        <w:t xml:space="preserve">SDL – </w:t>
      </w:r>
      <w:proofErr w:type="spellStart"/>
      <w:r w:rsidRPr="00016950">
        <w:rPr>
          <w:rFonts w:eastAsia="Calibri"/>
        </w:rPr>
        <w:t>Strategie</w:t>
      </w:r>
      <w:proofErr w:type="spellEnd"/>
      <w:r w:rsidRPr="00016950">
        <w:rPr>
          <w:rFonts w:eastAsia="Calibri"/>
        </w:rPr>
        <w:t xml:space="preserve"> de </w:t>
      </w:r>
      <w:proofErr w:type="spellStart"/>
      <w:r w:rsidRPr="00016950">
        <w:rPr>
          <w:rFonts w:eastAsia="Calibri"/>
        </w:rPr>
        <w:t>Dezvoltare</w:t>
      </w:r>
      <w:proofErr w:type="spellEnd"/>
      <w:r w:rsidR="004020D6">
        <w:rPr>
          <w:rFonts w:eastAsia="Calibri"/>
        </w:rPr>
        <w:t xml:space="preserve"> </w:t>
      </w:r>
      <w:proofErr w:type="spellStart"/>
      <w:r w:rsidRPr="00016950">
        <w:rPr>
          <w:rFonts w:eastAsia="Calibri"/>
        </w:rPr>
        <w:t>Locala</w:t>
      </w:r>
      <w:proofErr w:type="spellEnd"/>
      <w:r w:rsidRPr="00016950">
        <w:rPr>
          <w:rFonts w:eastAsia="Calibri"/>
        </w:rPr>
        <w:t>.</w:t>
      </w:r>
    </w:p>
    <w:p w14:paraId="67525B51" w14:textId="77777777" w:rsidR="001B2521" w:rsidRPr="00016950" w:rsidRDefault="001B2521" w:rsidP="00016950">
      <w:pPr>
        <w:spacing w:line="276" w:lineRule="auto"/>
        <w:jc w:val="both"/>
      </w:pPr>
    </w:p>
    <w:p w14:paraId="5D862B95" w14:textId="77777777" w:rsidR="001B2521" w:rsidRPr="00016950" w:rsidRDefault="001B2521" w:rsidP="00016950">
      <w:pPr>
        <w:pStyle w:val="Titlu1"/>
        <w:spacing w:line="276" w:lineRule="auto"/>
        <w:rPr>
          <w:rFonts w:ascii="Times New Roman" w:hAnsi="Times New Roman" w:cs="Times New Roman"/>
          <w:sz w:val="24"/>
          <w:szCs w:val="24"/>
        </w:rPr>
      </w:pPr>
      <w:bookmarkStart w:id="1" w:name="_Toc503861718"/>
      <w:r w:rsidRPr="00016950">
        <w:rPr>
          <w:rFonts w:ascii="Times New Roman" w:hAnsi="Times New Roman" w:cs="Times New Roman"/>
          <w:sz w:val="24"/>
          <w:szCs w:val="24"/>
        </w:rPr>
        <w:t>2. PREVEDERI GENERALE</w:t>
      </w:r>
      <w:bookmarkEnd w:id="1"/>
    </w:p>
    <w:p w14:paraId="7F42E850" w14:textId="77777777" w:rsidR="001B2521" w:rsidRPr="00016950" w:rsidRDefault="001B2521" w:rsidP="00016950">
      <w:pPr>
        <w:spacing w:line="276" w:lineRule="auto"/>
        <w:jc w:val="both"/>
      </w:pPr>
    </w:p>
    <w:p w14:paraId="44D74890" w14:textId="77777777" w:rsidR="001B2521" w:rsidRPr="00016950" w:rsidRDefault="001B2521" w:rsidP="00016950">
      <w:pPr>
        <w:spacing w:line="276" w:lineRule="auto"/>
        <w:jc w:val="both"/>
      </w:pPr>
    </w:p>
    <w:p w14:paraId="12078DC3" w14:textId="49AE94E6" w:rsidR="001B2521" w:rsidRPr="00016950" w:rsidRDefault="001B2521" w:rsidP="00016950">
      <w:pPr>
        <w:spacing w:line="276" w:lineRule="auto"/>
        <w:jc w:val="both"/>
        <w:rPr>
          <w:rFonts w:eastAsia="Calibri"/>
        </w:rPr>
      </w:pPr>
      <w:proofErr w:type="spellStart"/>
      <w:r w:rsidRPr="00016950">
        <w:rPr>
          <w:rFonts w:eastAsia="Calibri"/>
        </w:rPr>
        <w:t>Pentru</w:t>
      </w:r>
      <w:proofErr w:type="spellEnd"/>
      <w:r w:rsidR="004020D6">
        <w:rPr>
          <w:rFonts w:eastAsia="Calibri"/>
        </w:rPr>
        <w:t xml:space="preserve"> </w:t>
      </w:r>
      <w:proofErr w:type="spellStart"/>
      <w:r w:rsidRPr="00016950">
        <w:rPr>
          <w:rFonts w:eastAsia="Calibri"/>
        </w:rPr>
        <w:t>toate</w:t>
      </w:r>
      <w:proofErr w:type="spellEnd"/>
      <w:r w:rsidR="004020D6">
        <w:rPr>
          <w:rFonts w:eastAsia="Calibri"/>
        </w:rPr>
        <w:t xml:space="preserve"> </w:t>
      </w:r>
      <w:proofErr w:type="spellStart"/>
      <w:r w:rsidRPr="00016950">
        <w:rPr>
          <w:rFonts w:eastAsia="Calibri"/>
        </w:rPr>
        <w:t>proiectele</w:t>
      </w:r>
      <w:proofErr w:type="spellEnd"/>
      <w:r w:rsidR="004020D6">
        <w:rPr>
          <w:rFonts w:eastAsia="Calibri"/>
        </w:rPr>
        <w:t xml:space="preserve"> </w:t>
      </w:r>
      <w:proofErr w:type="spellStart"/>
      <w:r w:rsidRPr="00016950">
        <w:rPr>
          <w:rFonts w:eastAsia="Calibri"/>
        </w:rPr>
        <w:t>depuse</w:t>
      </w:r>
      <w:proofErr w:type="spellEnd"/>
      <w:r w:rsidRPr="00016950">
        <w:rPr>
          <w:rFonts w:eastAsia="Calibri"/>
        </w:rPr>
        <w:t xml:space="preserve"> la </w:t>
      </w:r>
      <w:proofErr w:type="spellStart"/>
      <w:r w:rsidRPr="00016950">
        <w:rPr>
          <w:rFonts w:eastAsia="Calibri"/>
        </w:rPr>
        <w:t>nivelul</w:t>
      </w:r>
      <w:proofErr w:type="spellEnd"/>
      <w:r w:rsidRPr="00016950">
        <w:rPr>
          <w:rFonts w:eastAsia="Calibri"/>
        </w:rPr>
        <w:t xml:space="preserve"> GAL </w:t>
      </w:r>
      <w:r w:rsidR="009C648D" w:rsidRPr="00016950">
        <w:rPr>
          <w:rFonts w:eastAsia="Calibri"/>
        </w:rPr>
        <w:t>ADA KALEH</w:t>
      </w:r>
      <w:r w:rsidRPr="00016950">
        <w:rPr>
          <w:rFonts w:eastAsia="Calibri"/>
        </w:rPr>
        <w:t xml:space="preserve">, </w:t>
      </w:r>
      <w:proofErr w:type="spellStart"/>
      <w:r w:rsidRPr="00016950">
        <w:rPr>
          <w:rFonts w:eastAsia="Calibri"/>
        </w:rPr>
        <w:t>evaluatorii</w:t>
      </w:r>
      <w:proofErr w:type="spellEnd"/>
      <w:r w:rsidRPr="00016950">
        <w:rPr>
          <w:rFonts w:eastAsia="Calibri"/>
        </w:rPr>
        <w:t xml:space="preserve">, </w:t>
      </w:r>
      <w:proofErr w:type="spellStart"/>
      <w:r w:rsidRPr="00016950">
        <w:rPr>
          <w:rFonts w:eastAsia="Calibri"/>
        </w:rPr>
        <w:t>stabiliți</w:t>
      </w:r>
      <w:proofErr w:type="spellEnd"/>
      <w:r w:rsidRPr="00016950">
        <w:rPr>
          <w:rFonts w:eastAsia="Calibri"/>
        </w:rPr>
        <w:t xml:space="preserve"> cu </w:t>
      </w:r>
      <w:proofErr w:type="spellStart"/>
      <w:r w:rsidRPr="00016950">
        <w:rPr>
          <w:rFonts w:eastAsia="Calibri"/>
        </w:rPr>
        <w:t>respectarea</w:t>
      </w:r>
      <w:proofErr w:type="spellEnd"/>
      <w:r w:rsidR="004020D6">
        <w:rPr>
          <w:rFonts w:eastAsia="Calibri"/>
        </w:rPr>
        <w:t xml:space="preserve"> </w:t>
      </w:r>
      <w:proofErr w:type="spellStart"/>
      <w:r w:rsidRPr="00016950">
        <w:rPr>
          <w:rFonts w:eastAsia="Calibri"/>
        </w:rPr>
        <w:t>prevederilor</w:t>
      </w:r>
      <w:proofErr w:type="spellEnd"/>
      <w:r w:rsidRPr="00016950">
        <w:rPr>
          <w:rFonts w:eastAsia="Calibri"/>
        </w:rPr>
        <w:t xml:space="preserve"> SDL, </w:t>
      </w:r>
      <w:proofErr w:type="spellStart"/>
      <w:r w:rsidRPr="00016950">
        <w:rPr>
          <w:rFonts w:eastAsia="Calibri"/>
        </w:rPr>
        <w:t>vor</w:t>
      </w:r>
      <w:proofErr w:type="spellEnd"/>
      <w:r w:rsidR="004020D6">
        <w:rPr>
          <w:rFonts w:eastAsia="Calibri"/>
        </w:rPr>
        <w:t xml:space="preserve"> </w:t>
      </w:r>
      <w:proofErr w:type="spellStart"/>
      <w:r w:rsidRPr="00016950">
        <w:rPr>
          <w:rFonts w:eastAsia="Calibri"/>
        </w:rPr>
        <w:t>verifica</w:t>
      </w:r>
      <w:proofErr w:type="spellEnd"/>
      <w:r w:rsidR="004020D6">
        <w:rPr>
          <w:rFonts w:eastAsia="Calibri"/>
        </w:rPr>
        <w:t xml:space="preserve"> </w:t>
      </w:r>
      <w:proofErr w:type="spellStart"/>
      <w:r w:rsidRPr="00016950">
        <w:rPr>
          <w:rFonts w:eastAsia="Calibri"/>
        </w:rPr>
        <w:t>conformitatea</w:t>
      </w:r>
      <w:proofErr w:type="spellEnd"/>
      <w:r w:rsidR="004020D6">
        <w:rPr>
          <w:rFonts w:eastAsia="Calibri"/>
        </w:rPr>
        <w:t xml:space="preserve"> </w:t>
      </w:r>
      <w:proofErr w:type="spellStart"/>
      <w:r w:rsidRPr="00016950">
        <w:rPr>
          <w:rFonts w:eastAsia="Calibri"/>
        </w:rPr>
        <w:t>și</w:t>
      </w:r>
      <w:proofErr w:type="spellEnd"/>
      <w:r w:rsidR="004020D6">
        <w:rPr>
          <w:rFonts w:eastAsia="Calibri"/>
        </w:rPr>
        <w:t xml:space="preserve"> </w:t>
      </w:r>
      <w:proofErr w:type="spellStart"/>
      <w:r w:rsidRPr="00016950">
        <w:rPr>
          <w:rFonts w:eastAsia="Calibri"/>
        </w:rPr>
        <w:t>eligibilitatea</w:t>
      </w:r>
      <w:proofErr w:type="spellEnd"/>
      <w:r w:rsidR="004020D6">
        <w:rPr>
          <w:rFonts w:eastAsia="Calibri"/>
        </w:rPr>
        <w:t xml:space="preserve"> </w:t>
      </w:r>
      <w:proofErr w:type="spellStart"/>
      <w:r w:rsidRPr="00016950">
        <w:rPr>
          <w:rFonts w:eastAsia="Calibri"/>
        </w:rPr>
        <w:t>proiectelor</w:t>
      </w:r>
      <w:proofErr w:type="spellEnd"/>
      <w:r w:rsidR="004020D6">
        <w:rPr>
          <w:rFonts w:eastAsia="Calibri"/>
        </w:rPr>
        <w:t xml:space="preserve"> </w:t>
      </w:r>
      <w:proofErr w:type="spellStart"/>
      <w:r w:rsidRPr="00016950">
        <w:rPr>
          <w:rFonts w:eastAsia="Calibri"/>
        </w:rPr>
        <w:t>și</w:t>
      </w:r>
      <w:proofErr w:type="spellEnd"/>
      <w:r w:rsidR="004020D6">
        <w:rPr>
          <w:rFonts w:eastAsia="Calibri"/>
        </w:rPr>
        <w:t xml:space="preserve"> </w:t>
      </w:r>
      <w:proofErr w:type="spellStart"/>
      <w:r w:rsidRPr="00016950">
        <w:rPr>
          <w:rFonts w:eastAsia="Calibri"/>
        </w:rPr>
        <w:t>vor</w:t>
      </w:r>
      <w:proofErr w:type="spellEnd"/>
      <w:r w:rsidR="004020D6">
        <w:rPr>
          <w:rFonts w:eastAsia="Calibri"/>
        </w:rPr>
        <w:t xml:space="preserve"> </w:t>
      </w:r>
      <w:proofErr w:type="spellStart"/>
      <w:r w:rsidRPr="00016950">
        <w:rPr>
          <w:rFonts w:eastAsia="Calibri"/>
        </w:rPr>
        <w:t>acorda</w:t>
      </w:r>
      <w:proofErr w:type="spellEnd"/>
      <w:r w:rsidR="004020D6">
        <w:rPr>
          <w:rFonts w:eastAsia="Calibri"/>
        </w:rPr>
        <w:t xml:space="preserve"> </w:t>
      </w:r>
      <w:proofErr w:type="spellStart"/>
      <w:r w:rsidRPr="00016950">
        <w:rPr>
          <w:rFonts w:eastAsia="Calibri"/>
        </w:rPr>
        <w:t>punctajele</w:t>
      </w:r>
      <w:proofErr w:type="spellEnd"/>
      <w:r w:rsidR="004020D6">
        <w:rPr>
          <w:rFonts w:eastAsia="Calibri"/>
        </w:rPr>
        <w:t xml:space="preserve"> </w:t>
      </w:r>
      <w:proofErr w:type="spellStart"/>
      <w:r w:rsidRPr="00016950">
        <w:rPr>
          <w:rFonts w:eastAsia="Calibri"/>
        </w:rPr>
        <w:t>aferente</w:t>
      </w:r>
      <w:proofErr w:type="spellEnd"/>
      <w:r w:rsidR="004020D6">
        <w:rPr>
          <w:rFonts w:eastAsia="Calibri"/>
        </w:rPr>
        <w:t xml:space="preserve"> </w:t>
      </w:r>
      <w:proofErr w:type="spellStart"/>
      <w:r w:rsidRPr="00016950">
        <w:rPr>
          <w:rFonts w:eastAsia="Calibri"/>
        </w:rPr>
        <w:t>fiecărei</w:t>
      </w:r>
      <w:proofErr w:type="spellEnd"/>
      <w:r w:rsidR="004020D6">
        <w:rPr>
          <w:rFonts w:eastAsia="Calibri"/>
        </w:rPr>
        <w:t xml:space="preserve"> </w:t>
      </w:r>
      <w:proofErr w:type="spellStart"/>
      <w:r w:rsidR="004A0714">
        <w:rPr>
          <w:rFonts w:eastAsia="Calibri"/>
        </w:rPr>
        <w:t>C</w:t>
      </w:r>
      <w:r w:rsidRPr="00016950">
        <w:rPr>
          <w:rFonts w:eastAsia="Calibri"/>
        </w:rPr>
        <w:t>ereri</w:t>
      </w:r>
      <w:proofErr w:type="spellEnd"/>
      <w:r w:rsidRPr="00016950">
        <w:rPr>
          <w:rFonts w:eastAsia="Calibri"/>
        </w:rPr>
        <w:t xml:space="preserve"> de </w:t>
      </w:r>
      <w:proofErr w:type="spellStart"/>
      <w:r w:rsidRPr="00016950">
        <w:rPr>
          <w:rFonts w:eastAsia="Calibri"/>
        </w:rPr>
        <w:t>finanțare</w:t>
      </w:r>
      <w:proofErr w:type="spellEnd"/>
      <w:r w:rsidRPr="00016950">
        <w:rPr>
          <w:rFonts w:eastAsia="Calibri"/>
        </w:rPr>
        <w:t xml:space="preserve">. </w:t>
      </w:r>
      <w:proofErr w:type="spellStart"/>
      <w:r w:rsidRPr="00016950">
        <w:rPr>
          <w:rFonts w:eastAsia="Calibri"/>
        </w:rPr>
        <w:t>Toate</w:t>
      </w:r>
      <w:proofErr w:type="spellEnd"/>
      <w:r w:rsidR="004020D6">
        <w:rPr>
          <w:rFonts w:eastAsia="Calibri"/>
        </w:rPr>
        <w:t xml:space="preserve"> </w:t>
      </w:r>
      <w:proofErr w:type="spellStart"/>
      <w:r w:rsidRPr="00016950">
        <w:rPr>
          <w:rFonts w:eastAsia="Calibri"/>
        </w:rPr>
        <w:t>verificările</w:t>
      </w:r>
      <w:proofErr w:type="spellEnd"/>
      <w:r w:rsidRPr="00016950">
        <w:rPr>
          <w:rFonts w:eastAsia="Calibri"/>
        </w:rPr>
        <w:t xml:space="preserve"> se </w:t>
      </w:r>
      <w:proofErr w:type="spellStart"/>
      <w:r w:rsidRPr="00016950">
        <w:rPr>
          <w:rFonts w:eastAsia="Calibri"/>
        </w:rPr>
        <w:t>realizează</w:t>
      </w:r>
      <w:proofErr w:type="spellEnd"/>
      <w:r w:rsidR="004020D6">
        <w:rPr>
          <w:rFonts w:eastAsia="Calibri"/>
        </w:rPr>
        <w:t xml:space="preserve"> </w:t>
      </w:r>
      <w:proofErr w:type="spellStart"/>
      <w:r w:rsidRPr="00016950">
        <w:rPr>
          <w:rFonts w:eastAsia="Calibri"/>
        </w:rPr>
        <w:t>prin</w:t>
      </w:r>
      <w:proofErr w:type="spellEnd"/>
      <w:r w:rsidR="004020D6">
        <w:rPr>
          <w:rFonts w:eastAsia="Calibri"/>
        </w:rPr>
        <w:t xml:space="preserve"> </w:t>
      </w:r>
      <w:proofErr w:type="spellStart"/>
      <w:r w:rsidRPr="00016950">
        <w:rPr>
          <w:rFonts w:eastAsia="Calibri"/>
        </w:rPr>
        <w:t>evaluări</w:t>
      </w:r>
      <w:proofErr w:type="spellEnd"/>
      <w:r w:rsidR="004020D6">
        <w:rPr>
          <w:rFonts w:eastAsia="Calibri"/>
        </w:rPr>
        <w:t xml:space="preserve"> </w:t>
      </w:r>
      <w:proofErr w:type="spellStart"/>
      <w:r w:rsidRPr="00016950">
        <w:rPr>
          <w:rFonts w:eastAsia="Calibri"/>
        </w:rPr>
        <w:t>documentate</w:t>
      </w:r>
      <w:proofErr w:type="spellEnd"/>
      <w:r w:rsidRPr="00016950">
        <w:rPr>
          <w:rFonts w:eastAsia="Calibri"/>
        </w:rPr>
        <w:t xml:space="preserve">, </w:t>
      </w:r>
      <w:proofErr w:type="spellStart"/>
      <w:r w:rsidRPr="00016950">
        <w:rPr>
          <w:rFonts w:eastAsia="Calibri"/>
        </w:rPr>
        <w:t>în</w:t>
      </w:r>
      <w:proofErr w:type="spellEnd"/>
      <w:r w:rsidR="004020D6">
        <w:rPr>
          <w:rFonts w:eastAsia="Calibri"/>
        </w:rPr>
        <w:t xml:space="preserve"> </w:t>
      </w:r>
      <w:proofErr w:type="spellStart"/>
      <w:r w:rsidRPr="00016950">
        <w:rPr>
          <w:rFonts w:eastAsia="Calibri"/>
        </w:rPr>
        <w:t>baza</w:t>
      </w:r>
      <w:proofErr w:type="spellEnd"/>
      <w:r w:rsidR="004020D6">
        <w:rPr>
          <w:rFonts w:eastAsia="Calibri"/>
        </w:rPr>
        <w:t xml:space="preserve"> </w:t>
      </w:r>
      <w:proofErr w:type="spellStart"/>
      <w:r w:rsidRPr="00016950">
        <w:rPr>
          <w:rFonts w:eastAsia="Calibri"/>
        </w:rPr>
        <w:t>unor</w:t>
      </w:r>
      <w:proofErr w:type="spellEnd"/>
      <w:r w:rsidR="004020D6">
        <w:rPr>
          <w:rFonts w:eastAsia="Calibri"/>
        </w:rPr>
        <w:t xml:space="preserve"> </w:t>
      </w:r>
      <w:proofErr w:type="spellStart"/>
      <w:r w:rsidRPr="00016950">
        <w:rPr>
          <w:rFonts w:eastAsia="Calibri"/>
        </w:rPr>
        <w:t>fișe</w:t>
      </w:r>
      <w:proofErr w:type="spellEnd"/>
      <w:r w:rsidRPr="00016950">
        <w:rPr>
          <w:rFonts w:eastAsia="Calibri"/>
        </w:rPr>
        <w:t xml:space="preserve"> de </w:t>
      </w:r>
      <w:proofErr w:type="spellStart"/>
      <w:r w:rsidRPr="00016950">
        <w:rPr>
          <w:rFonts w:eastAsia="Calibri"/>
        </w:rPr>
        <w:t>verificare</w:t>
      </w:r>
      <w:proofErr w:type="spellEnd"/>
      <w:r w:rsidRPr="00016950">
        <w:rPr>
          <w:rFonts w:eastAsia="Calibri"/>
        </w:rPr>
        <w:t xml:space="preserve"> elaborate la </w:t>
      </w:r>
      <w:proofErr w:type="spellStart"/>
      <w:r w:rsidRPr="00016950">
        <w:rPr>
          <w:rFonts w:eastAsia="Calibri"/>
        </w:rPr>
        <w:t>nivelul</w:t>
      </w:r>
      <w:proofErr w:type="spellEnd"/>
      <w:r w:rsidRPr="00016950">
        <w:rPr>
          <w:rFonts w:eastAsia="Calibri"/>
        </w:rPr>
        <w:t xml:space="preserve"> GAL, </w:t>
      </w:r>
      <w:proofErr w:type="spellStart"/>
      <w:r w:rsidRPr="00016950">
        <w:rPr>
          <w:rFonts w:eastAsia="Calibri"/>
        </w:rPr>
        <w:t>datate</w:t>
      </w:r>
      <w:proofErr w:type="spellEnd"/>
      <w:r w:rsidR="004020D6">
        <w:rPr>
          <w:rFonts w:eastAsia="Calibri"/>
        </w:rPr>
        <w:t xml:space="preserve"> </w:t>
      </w:r>
      <w:proofErr w:type="spellStart"/>
      <w:r w:rsidRPr="00016950">
        <w:rPr>
          <w:rFonts w:eastAsia="Calibri"/>
        </w:rPr>
        <w:t>și</w:t>
      </w:r>
      <w:proofErr w:type="spellEnd"/>
      <w:r w:rsidR="004020D6">
        <w:rPr>
          <w:rFonts w:eastAsia="Calibri"/>
        </w:rPr>
        <w:t xml:space="preserve"> </w:t>
      </w:r>
      <w:proofErr w:type="spellStart"/>
      <w:r w:rsidRPr="00016950">
        <w:rPr>
          <w:rFonts w:eastAsia="Calibri"/>
        </w:rPr>
        <w:t>semnate</w:t>
      </w:r>
      <w:proofErr w:type="spellEnd"/>
      <w:r w:rsidRPr="00016950">
        <w:rPr>
          <w:rFonts w:eastAsia="Calibri"/>
        </w:rPr>
        <w:t xml:space="preserve"> de </w:t>
      </w:r>
      <w:proofErr w:type="spellStart"/>
      <w:r w:rsidRPr="00016950">
        <w:rPr>
          <w:rFonts w:eastAsia="Calibri"/>
        </w:rPr>
        <w:t>experții</w:t>
      </w:r>
      <w:proofErr w:type="spellEnd"/>
      <w:r w:rsidR="004020D6">
        <w:rPr>
          <w:rFonts w:eastAsia="Calibri"/>
        </w:rPr>
        <w:t xml:space="preserve"> </w:t>
      </w:r>
      <w:proofErr w:type="spellStart"/>
      <w:r w:rsidRPr="00016950">
        <w:rPr>
          <w:rFonts w:eastAsia="Calibri"/>
        </w:rPr>
        <w:t>evaluatori</w:t>
      </w:r>
      <w:proofErr w:type="spellEnd"/>
      <w:r w:rsidRPr="00016950">
        <w:rPr>
          <w:rFonts w:eastAsia="Calibri"/>
        </w:rPr>
        <w:t>.</w:t>
      </w:r>
    </w:p>
    <w:p w14:paraId="46D63653" w14:textId="77777777" w:rsidR="001B2521" w:rsidRPr="00016950" w:rsidRDefault="001B2521" w:rsidP="00016950">
      <w:pPr>
        <w:spacing w:line="276" w:lineRule="auto"/>
        <w:jc w:val="both"/>
      </w:pPr>
    </w:p>
    <w:p w14:paraId="22EEE8BE" w14:textId="07D2A0AD" w:rsidR="001B2521" w:rsidRPr="00016950" w:rsidRDefault="001B2521" w:rsidP="00016950">
      <w:pPr>
        <w:spacing w:line="276" w:lineRule="auto"/>
        <w:jc w:val="both"/>
        <w:rPr>
          <w:rFonts w:eastAsia="Calibri"/>
        </w:rPr>
      </w:pPr>
      <w:proofErr w:type="spellStart"/>
      <w:r w:rsidRPr="00016950">
        <w:rPr>
          <w:rFonts w:eastAsia="Calibri"/>
        </w:rPr>
        <w:t>Scopul</w:t>
      </w:r>
      <w:proofErr w:type="spellEnd"/>
      <w:r w:rsidR="004020D6">
        <w:rPr>
          <w:rFonts w:eastAsia="Calibri"/>
        </w:rPr>
        <w:t xml:space="preserve"> </w:t>
      </w:r>
      <w:proofErr w:type="spellStart"/>
      <w:r w:rsidRPr="00016950">
        <w:rPr>
          <w:rFonts w:eastAsia="Calibri"/>
        </w:rPr>
        <w:t>Procedurii</w:t>
      </w:r>
      <w:proofErr w:type="spellEnd"/>
      <w:r w:rsidRPr="00016950">
        <w:rPr>
          <w:rFonts w:eastAsia="Calibri"/>
        </w:rPr>
        <w:t xml:space="preserve"> de </w:t>
      </w:r>
      <w:proofErr w:type="spellStart"/>
      <w:r w:rsidRPr="00016950">
        <w:rPr>
          <w:rFonts w:eastAsia="Calibri"/>
        </w:rPr>
        <w:t>evaluare</w:t>
      </w:r>
      <w:proofErr w:type="spellEnd"/>
      <w:r w:rsidR="004020D6">
        <w:rPr>
          <w:rFonts w:eastAsia="Calibri"/>
        </w:rPr>
        <w:t xml:space="preserve"> </w:t>
      </w:r>
      <w:proofErr w:type="spellStart"/>
      <w:r w:rsidRPr="00016950">
        <w:rPr>
          <w:rFonts w:eastAsia="Calibri"/>
        </w:rPr>
        <w:t>şi</w:t>
      </w:r>
      <w:proofErr w:type="spellEnd"/>
      <w:r w:rsidR="004020D6">
        <w:rPr>
          <w:rFonts w:eastAsia="Calibri"/>
        </w:rPr>
        <w:t xml:space="preserve"> </w:t>
      </w:r>
      <w:proofErr w:type="spellStart"/>
      <w:r w:rsidRPr="00016950">
        <w:rPr>
          <w:rFonts w:eastAsia="Calibri"/>
        </w:rPr>
        <w:t>selecţie</w:t>
      </w:r>
      <w:proofErr w:type="spellEnd"/>
      <w:r w:rsidRPr="00016950">
        <w:rPr>
          <w:rFonts w:eastAsia="Calibri"/>
        </w:rPr>
        <w:t xml:space="preserve"> a </w:t>
      </w:r>
      <w:proofErr w:type="spellStart"/>
      <w:r w:rsidRPr="00016950">
        <w:rPr>
          <w:rFonts w:eastAsia="Calibri"/>
        </w:rPr>
        <w:t>proiectelor</w:t>
      </w:r>
      <w:proofErr w:type="spellEnd"/>
      <w:r w:rsidR="004020D6">
        <w:rPr>
          <w:rFonts w:eastAsia="Calibri"/>
        </w:rPr>
        <w:t xml:space="preserve"> </w:t>
      </w:r>
      <w:proofErr w:type="spellStart"/>
      <w:r w:rsidRPr="00016950">
        <w:rPr>
          <w:rFonts w:eastAsia="Calibri"/>
        </w:rPr>
        <w:t>este</w:t>
      </w:r>
      <w:proofErr w:type="spellEnd"/>
      <w:r w:rsidRPr="00016950">
        <w:rPr>
          <w:rFonts w:eastAsia="Calibri"/>
        </w:rPr>
        <w:t xml:space="preserve"> de a </w:t>
      </w:r>
      <w:proofErr w:type="spellStart"/>
      <w:r w:rsidRPr="00016950">
        <w:rPr>
          <w:rFonts w:eastAsia="Calibri"/>
        </w:rPr>
        <w:t>furniza</w:t>
      </w:r>
      <w:proofErr w:type="spellEnd"/>
      <w:r w:rsidR="004020D6">
        <w:rPr>
          <w:rFonts w:eastAsia="Calibri"/>
        </w:rPr>
        <w:t xml:space="preserve"> </w:t>
      </w:r>
      <w:proofErr w:type="spellStart"/>
      <w:r w:rsidRPr="00016950">
        <w:rPr>
          <w:rFonts w:eastAsia="Calibri"/>
        </w:rPr>
        <w:t>personalului</w:t>
      </w:r>
      <w:proofErr w:type="spellEnd"/>
      <w:r w:rsidRPr="00016950">
        <w:rPr>
          <w:rFonts w:eastAsia="Calibri"/>
        </w:rPr>
        <w:t xml:space="preserve"> GAL cu </w:t>
      </w:r>
      <w:proofErr w:type="spellStart"/>
      <w:r w:rsidRPr="00016950">
        <w:rPr>
          <w:rFonts w:eastAsia="Calibri"/>
        </w:rPr>
        <w:t>atribuții</w:t>
      </w:r>
      <w:proofErr w:type="spellEnd"/>
      <w:r w:rsidR="00BF5D3A">
        <w:rPr>
          <w:rFonts w:eastAsia="Calibri"/>
        </w:rPr>
        <w:t xml:space="preserve"> </w:t>
      </w:r>
      <w:proofErr w:type="spellStart"/>
      <w:r w:rsidR="004020D6">
        <w:rPr>
          <w:rFonts w:eastAsia="Calibri"/>
        </w:rPr>
        <w:t>specifice</w:t>
      </w:r>
      <w:proofErr w:type="spellEnd"/>
      <w:r w:rsidR="004020D6">
        <w:rPr>
          <w:rFonts w:eastAsia="Calibri"/>
        </w:rPr>
        <w:t xml:space="preserve"> </w:t>
      </w:r>
      <w:proofErr w:type="spellStart"/>
      <w:r w:rsidRPr="00016950">
        <w:rPr>
          <w:rFonts w:eastAsia="Calibri"/>
        </w:rPr>
        <w:t>în</w:t>
      </w:r>
      <w:proofErr w:type="spellEnd"/>
      <w:r w:rsidR="004020D6">
        <w:rPr>
          <w:rFonts w:eastAsia="Calibri"/>
        </w:rPr>
        <w:t xml:space="preserve"> </w:t>
      </w:r>
      <w:proofErr w:type="spellStart"/>
      <w:r w:rsidRPr="00016950">
        <w:rPr>
          <w:rFonts w:eastAsia="Calibri"/>
        </w:rPr>
        <w:t>gestionarea</w:t>
      </w:r>
      <w:proofErr w:type="spellEnd"/>
      <w:r w:rsidR="004020D6">
        <w:rPr>
          <w:rFonts w:eastAsia="Calibri"/>
        </w:rPr>
        <w:t xml:space="preserve"> </w:t>
      </w:r>
      <w:proofErr w:type="spellStart"/>
      <w:r w:rsidR="004A0714">
        <w:rPr>
          <w:rFonts w:eastAsia="Calibri"/>
        </w:rPr>
        <w:t>proiectelor</w:t>
      </w:r>
      <w:proofErr w:type="spellEnd"/>
      <w:r w:rsidR="004A0714">
        <w:rPr>
          <w:rFonts w:eastAsia="Calibri"/>
        </w:rPr>
        <w:t>,</w:t>
      </w:r>
      <w:r w:rsidRPr="00016950">
        <w:rPr>
          <w:rFonts w:eastAsia="Calibri"/>
        </w:rPr>
        <w:t xml:space="preserve"> </w:t>
      </w:r>
      <w:proofErr w:type="spellStart"/>
      <w:r w:rsidRPr="00016950">
        <w:rPr>
          <w:rFonts w:eastAsia="Calibri"/>
        </w:rPr>
        <w:t>mijloacele</w:t>
      </w:r>
      <w:proofErr w:type="spellEnd"/>
      <w:r w:rsidR="004020D6">
        <w:rPr>
          <w:rFonts w:eastAsia="Calibri"/>
        </w:rPr>
        <w:t xml:space="preserve"> </w:t>
      </w:r>
      <w:proofErr w:type="spellStart"/>
      <w:r w:rsidRPr="00016950">
        <w:rPr>
          <w:rFonts w:eastAsia="Calibri"/>
        </w:rPr>
        <w:t>necesare</w:t>
      </w:r>
      <w:proofErr w:type="spellEnd"/>
      <w:r w:rsidR="004020D6">
        <w:rPr>
          <w:rFonts w:eastAsia="Calibri"/>
        </w:rPr>
        <w:t xml:space="preserve"> </w:t>
      </w:r>
      <w:proofErr w:type="spellStart"/>
      <w:r w:rsidRPr="00016950">
        <w:rPr>
          <w:rFonts w:eastAsia="Calibri"/>
        </w:rPr>
        <w:t>pentru</w:t>
      </w:r>
      <w:proofErr w:type="spellEnd"/>
      <w:r w:rsidR="004020D6">
        <w:rPr>
          <w:rFonts w:eastAsia="Calibri"/>
        </w:rPr>
        <w:t xml:space="preserve"> </w:t>
      </w:r>
      <w:proofErr w:type="spellStart"/>
      <w:r w:rsidRPr="00016950">
        <w:rPr>
          <w:rFonts w:eastAsia="Calibri"/>
        </w:rPr>
        <w:t>implementarea</w:t>
      </w:r>
      <w:proofErr w:type="spellEnd"/>
      <w:r w:rsidR="004020D6">
        <w:rPr>
          <w:rFonts w:eastAsia="Calibri"/>
        </w:rPr>
        <w:t xml:space="preserve"> </w:t>
      </w:r>
      <w:proofErr w:type="spellStart"/>
      <w:r w:rsidR="004A0714">
        <w:rPr>
          <w:rFonts w:eastAsia="Calibri"/>
        </w:rPr>
        <w:t>eficientă</w:t>
      </w:r>
      <w:proofErr w:type="spellEnd"/>
      <w:r w:rsidRPr="00016950">
        <w:rPr>
          <w:rFonts w:eastAsia="Calibri"/>
        </w:rPr>
        <w:t xml:space="preserve"> a </w:t>
      </w:r>
      <w:proofErr w:type="spellStart"/>
      <w:r w:rsidRPr="00016950">
        <w:rPr>
          <w:rFonts w:eastAsia="Calibri"/>
        </w:rPr>
        <w:t>Strategiei</w:t>
      </w:r>
      <w:proofErr w:type="spellEnd"/>
      <w:r w:rsidRPr="00016950">
        <w:rPr>
          <w:rFonts w:eastAsia="Calibri"/>
        </w:rPr>
        <w:t xml:space="preserve"> de </w:t>
      </w:r>
      <w:proofErr w:type="spellStart"/>
      <w:r w:rsidRPr="00016950">
        <w:rPr>
          <w:rFonts w:eastAsia="Calibri"/>
        </w:rPr>
        <w:t>Dezvoltare</w:t>
      </w:r>
      <w:proofErr w:type="spellEnd"/>
      <w:r w:rsidR="004020D6">
        <w:rPr>
          <w:rFonts w:eastAsia="Calibri"/>
        </w:rPr>
        <w:t xml:space="preserve"> </w:t>
      </w:r>
      <w:proofErr w:type="spellStart"/>
      <w:r w:rsidRPr="00016950">
        <w:rPr>
          <w:rFonts w:eastAsia="Calibri"/>
        </w:rPr>
        <w:t>Locală</w:t>
      </w:r>
      <w:proofErr w:type="spellEnd"/>
      <w:r w:rsidRPr="00016950">
        <w:rPr>
          <w:rFonts w:eastAsia="Calibri"/>
        </w:rPr>
        <w:t>.</w:t>
      </w:r>
    </w:p>
    <w:p w14:paraId="42638BA7" w14:textId="77777777" w:rsidR="001B2521" w:rsidRPr="00016950" w:rsidRDefault="001B2521" w:rsidP="00016950">
      <w:pPr>
        <w:spacing w:line="276" w:lineRule="auto"/>
        <w:jc w:val="both"/>
      </w:pPr>
    </w:p>
    <w:p w14:paraId="7FF15C35" w14:textId="6B41AB06" w:rsidR="001B2521" w:rsidRPr="00016950" w:rsidRDefault="001B2521" w:rsidP="00016950">
      <w:pPr>
        <w:spacing w:line="276" w:lineRule="auto"/>
        <w:jc w:val="both"/>
        <w:rPr>
          <w:rFonts w:eastAsia="Calibri"/>
        </w:rPr>
      </w:pPr>
      <w:proofErr w:type="spellStart"/>
      <w:r w:rsidRPr="00016950">
        <w:rPr>
          <w:rFonts w:eastAsia="Calibri"/>
        </w:rPr>
        <w:t>În</w:t>
      </w:r>
      <w:proofErr w:type="spellEnd"/>
      <w:r w:rsidR="004020D6">
        <w:rPr>
          <w:rFonts w:eastAsia="Calibri"/>
        </w:rPr>
        <w:t xml:space="preserve"> </w:t>
      </w:r>
      <w:proofErr w:type="spellStart"/>
      <w:r w:rsidRPr="00016950">
        <w:rPr>
          <w:rFonts w:eastAsia="Calibri"/>
        </w:rPr>
        <w:t>cadrul</w:t>
      </w:r>
      <w:proofErr w:type="spellEnd"/>
      <w:r w:rsidR="004020D6">
        <w:rPr>
          <w:rFonts w:eastAsia="Calibri"/>
        </w:rPr>
        <w:t xml:space="preserve"> </w:t>
      </w:r>
      <w:proofErr w:type="spellStart"/>
      <w:r w:rsidRPr="00016950">
        <w:rPr>
          <w:rFonts w:eastAsia="Calibri"/>
        </w:rPr>
        <w:t>Procedurii</w:t>
      </w:r>
      <w:proofErr w:type="spellEnd"/>
      <w:r w:rsidRPr="00016950">
        <w:rPr>
          <w:rFonts w:eastAsia="Calibri"/>
        </w:rPr>
        <w:t xml:space="preserve"> se </w:t>
      </w:r>
      <w:proofErr w:type="spellStart"/>
      <w:r w:rsidRPr="00016950">
        <w:rPr>
          <w:rFonts w:eastAsia="Calibri"/>
        </w:rPr>
        <w:t>descrie</w:t>
      </w:r>
      <w:proofErr w:type="spellEnd"/>
      <w:r w:rsidR="004020D6">
        <w:rPr>
          <w:rFonts w:eastAsia="Calibri"/>
        </w:rPr>
        <w:t xml:space="preserve"> </w:t>
      </w:r>
      <w:proofErr w:type="spellStart"/>
      <w:r w:rsidRPr="00016950">
        <w:rPr>
          <w:rFonts w:eastAsia="Calibri"/>
        </w:rPr>
        <w:t>procedura</w:t>
      </w:r>
      <w:proofErr w:type="spellEnd"/>
      <w:r w:rsidRPr="00016950">
        <w:rPr>
          <w:rFonts w:eastAsia="Calibri"/>
        </w:rPr>
        <w:t xml:space="preserve"> de </w:t>
      </w:r>
      <w:proofErr w:type="spellStart"/>
      <w:r w:rsidRPr="00016950">
        <w:rPr>
          <w:rFonts w:eastAsia="Calibri"/>
        </w:rPr>
        <w:t>lucru</w:t>
      </w:r>
      <w:proofErr w:type="spellEnd"/>
      <w:r w:rsidRPr="00016950">
        <w:rPr>
          <w:rFonts w:eastAsia="Calibri"/>
        </w:rPr>
        <w:t xml:space="preserve"> a GAL </w:t>
      </w:r>
      <w:r w:rsidR="009C648D" w:rsidRPr="00016950">
        <w:rPr>
          <w:rFonts w:eastAsia="Calibri"/>
        </w:rPr>
        <w:t>ADA KALEH</w:t>
      </w:r>
      <w:r w:rsidR="004020D6">
        <w:rPr>
          <w:rFonts w:eastAsia="Calibri"/>
        </w:rPr>
        <w:t xml:space="preserve"> </w:t>
      </w:r>
      <w:proofErr w:type="spellStart"/>
      <w:r w:rsidRPr="00016950">
        <w:rPr>
          <w:rFonts w:eastAsia="Calibri"/>
        </w:rPr>
        <w:t>privind</w:t>
      </w:r>
      <w:proofErr w:type="spellEnd"/>
      <w:r w:rsidR="004020D6">
        <w:rPr>
          <w:rFonts w:eastAsia="Calibri"/>
        </w:rPr>
        <w:t xml:space="preserve"> </w:t>
      </w:r>
      <w:proofErr w:type="spellStart"/>
      <w:r w:rsidRPr="00016950">
        <w:rPr>
          <w:rFonts w:eastAsia="Calibri"/>
        </w:rPr>
        <w:t>repartizarea</w:t>
      </w:r>
      <w:proofErr w:type="spellEnd"/>
      <w:r w:rsidR="004020D6">
        <w:rPr>
          <w:rFonts w:eastAsia="Calibri"/>
        </w:rPr>
        <w:t xml:space="preserve"> </w:t>
      </w:r>
      <w:proofErr w:type="spellStart"/>
      <w:r w:rsidRPr="00016950">
        <w:rPr>
          <w:rFonts w:eastAsia="Calibri"/>
        </w:rPr>
        <w:t>atribuţiilor</w:t>
      </w:r>
      <w:proofErr w:type="spellEnd"/>
      <w:r w:rsidR="004020D6">
        <w:rPr>
          <w:rFonts w:eastAsia="Calibri"/>
        </w:rPr>
        <w:t xml:space="preserve"> </w:t>
      </w:r>
      <w:proofErr w:type="spellStart"/>
      <w:r w:rsidRPr="00016950">
        <w:rPr>
          <w:rFonts w:eastAsia="Calibri"/>
        </w:rPr>
        <w:t>şi</w:t>
      </w:r>
      <w:proofErr w:type="spellEnd"/>
      <w:r w:rsidR="004020D6">
        <w:rPr>
          <w:rFonts w:eastAsia="Calibri"/>
        </w:rPr>
        <w:t xml:space="preserve"> </w:t>
      </w:r>
      <w:proofErr w:type="spellStart"/>
      <w:r w:rsidRPr="00016950">
        <w:rPr>
          <w:rFonts w:eastAsia="Calibri"/>
        </w:rPr>
        <w:t>responsabilităţilor</w:t>
      </w:r>
      <w:proofErr w:type="spellEnd"/>
      <w:r w:rsidR="004020D6">
        <w:rPr>
          <w:rFonts w:eastAsia="Calibri"/>
        </w:rPr>
        <w:t xml:space="preserve"> </w:t>
      </w:r>
      <w:proofErr w:type="spellStart"/>
      <w:r w:rsidRPr="00016950">
        <w:rPr>
          <w:rFonts w:eastAsia="Calibri"/>
        </w:rPr>
        <w:t>între</w:t>
      </w:r>
      <w:proofErr w:type="spellEnd"/>
      <w:r w:rsidR="004020D6">
        <w:rPr>
          <w:rFonts w:eastAsia="Calibri"/>
        </w:rPr>
        <w:t xml:space="preserve"> </w:t>
      </w:r>
      <w:proofErr w:type="spellStart"/>
      <w:r w:rsidRPr="00016950">
        <w:rPr>
          <w:rFonts w:eastAsia="Calibri"/>
        </w:rPr>
        <w:t>persoanele</w:t>
      </w:r>
      <w:proofErr w:type="spellEnd"/>
      <w:r w:rsidR="004020D6">
        <w:rPr>
          <w:rFonts w:eastAsia="Calibri"/>
        </w:rPr>
        <w:t xml:space="preserve"> </w:t>
      </w:r>
      <w:proofErr w:type="spellStart"/>
      <w:r w:rsidRPr="00016950">
        <w:rPr>
          <w:rFonts w:eastAsia="Calibri"/>
        </w:rPr>
        <w:t>şi</w:t>
      </w:r>
      <w:proofErr w:type="spellEnd"/>
      <w:r w:rsidR="004020D6">
        <w:rPr>
          <w:rFonts w:eastAsia="Calibri"/>
        </w:rPr>
        <w:t xml:space="preserve"> </w:t>
      </w:r>
      <w:proofErr w:type="spellStart"/>
      <w:r w:rsidRPr="00016950">
        <w:rPr>
          <w:rFonts w:eastAsia="Calibri"/>
        </w:rPr>
        <w:t>organismele</w:t>
      </w:r>
      <w:proofErr w:type="spellEnd"/>
      <w:r w:rsidRPr="00016950">
        <w:rPr>
          <w:rFonts w:eastAsia="Calibri"/>
        </w:rPr>
        <w:t xml:space="preserve"> implicate, </w:t>
      </w:r>
      <w:proofErr w:type="spellStart"/>
      <w:r w:rsidRPr="00016950">
        <w:rPr>
          <w:rFonts w:eastAsia="Calibri"/>
        </w:rPr>
        <w:t>formularele</w:t>
      </w:r>
      <w:proofErr w:type="spellEnd"/>
      <w:r w:rsidR="004020D6">
        <w:rPr>
          <w:rFonts w:eastAsia="Calibri"/>
        </w:rPr>
        <w:t xml:space="preserve"> </w:t>
      </w:r>
      <w:proofErr w:type="spellStart"/>
      <w:r w:rsidRPr="00016950">
        <w:rPr>
          <w:rFonts w:eastAsia="Calibri"/>
        </w:rPr>
        <w:t>și</w:t>
      </w:r>
      <w:proofErr w:type="spellEnd"/>
      <w:r w:rsidR="004020D6">
        <w:rPr>
          <w:rFonts w:eastAsia="Calibri"/>
        </w:rPr>
        <w:t xml:space="preserve"> </w:t>
      </w:r>
      <w:proofErr w:type="spellStart"/>
      <w:r w:rsidRPr="00016950">
        <w:rPr>
          <w:rFonts w:eastAsia="Calibri"/>
        </w:rPr>
        <w:t>documentele</w:t>
      </w:r>
      <w:proofErr w:type="spellEnd"/>
      <w:r w:rsidR="004020D6">
        <w:rPr>
          <w:rFonts w:eastAsia="Calibri"/>
        </w:rPr>
        <w:t xml:space="preserve"> </w:t>
      </w:r>
      <w:proofErr w:type="spellStart"/>
      <w:r w:rsidRPr="00016950">
        <w:rPr>
          <w:rFonts w:eastAsia="Calibri"/>
        </w:rPr>
        <w:t>utilizate</w:t>
      </w:r>
      <w:proofErr w:type="spellEnd"/>
      <w:r w:rsidRPr="00016950">
        <w:rPr>
          <w:rFonts w:eastAsia="Calibri"/>
        </w:rPr>
        <w:t xml:space="preserve">, precum </w:t>
      </w:r>
      <w:proofErr w:type="spellStart"/>
      <w:r w:rsidRPr="00016950">
        <w:rPr>
          <w:rFonts w:eastAsia="Calibri"/>
        </w:rPr>
        <w:t>şi</w:t>
      </w:r>
      <w:proofErr w:type="spellEnd"/>
      <w:r w:rsidR="004020D6">
        <w:rPr>
          <w:rFonts w:eastAsia="Calibri"/>
        </w:rPr>
        <w:t xml:space="preserve"> </w:t>
      </w:r>
      <w:proofErr w:type="spellStart"/>
      <w:r w:rsidRPr="00016950">
        <w:rPr>
          <w:rFonts w:eastAsia="Calibri"/>
        </w:rPr>
        <w:t>termenele</w:t>
      </w:r>
      <w:proofErr w:type="spellEnd"/>
      <w:r w:rsidRPr="00016950">
        <w:rPr>
          <w:rFonts w:eastAsia="Calibri"/>
        </w:rPr>
        <w:t xml:space="preserve"> care </w:t>
      </w:r>
      <w:proofErr w:type="spellStart"/>
      <w:r w:rsidRPr="00016950">
        <w:rPr>
          <w:rFonts w:eastAsia="Calibri"/>
        </w:rPr>
        <w:t>trebuiesc</w:t>
      </w:r>
      <w:proofErr w:type="spellEnd"/>
      <w:r w:rsidR="004020D6">
        <w:rPr>
          <w:rFonts w:eastAsia="Calibri"/>
        </w:rPr>
        <w:t xml:space="preserve"> </w:t>
      </w:r>
      <w:proofErr w:type="spellStart"/>
      <w:r w:rsidRPr="00016950">
        <w:rPr>
          <w:rFonts w:eastAsia="Calibri"/>
        </w:rPr>
        <w:t>respectate</w:t>
      </w:r>
      <w:proofErr w:type="spellEnd"/>
      <w:r w:rsidRPr="00016950">
        <w:rPr>
          <w:rFonts w:eastAsia="Calibri"/>
        </w:rPr>
        <w:t>.</w:t>
      </w:r>
    </w:p>
    <w:p w14:paraId="696B5596" w14:textId="77777777" w:rsidR="001B2521" w:rsidRPr="00016950" w:rsidRDefault="001B2521" w:rsidP="00016950">
      <w:pPr>
        <w:spacing w:line="276" w:lineRule="auto"/>
        <w:jc w:val="both"/>
      </w:pPr>
    </w:p>
    <w:p w14:paraId="55BF50E7" w14:textId="7FFC1DC5" w:rsidR="001B2521" w:rsidRPr="00016950" w:rsidRDefault="001B2521" w:rsidP="00016950">
      <w:pPr>
        <w:spacing w:line="276" w:lineRule="auto"/>
        <w:jc w:val="both"/>
        <w:rPr>
          <w:rFonts w:eastAsia="Calibri"/>
        </w:rPr>
      </w:pPr>
      <w:r w:rsidRPr="00016950">
        <w:rPr>
          <w:rFonts w:eastAsia="Calibri"/>
        </w:rPr>
        <w:t xml:space="preserve">De </w:t>
      </w:r>
      <w:proofErr w:type="spellStart"/>
      <w:r w:rsidRPr="00016950">
        <w:rPr>
          <w:rFonts w:eastAsia="Calibri"/>
        </w:rPr>
        <w:t>asemenea</w:t>
      </w:r>
      <w:proofErr w:type="spellEnd"/>
      <w:r w:rsidRPr="00016950">
        <w:rPr>
          <w:rFonts w:eastAsia="Calibri"/>
        </w:rPr>
        <w:t xml:space="preserve">, </w:t>
      </w:r>
      <w:proofErr w:type="spellStart"/>
      <w:r w:rsidRPr="00016950">
        <w:rPr>
          <w:rFonts w:eastAsia="Calibri"/>
        </w:rPr>
        <w:t>prin</w:t>
      </w:r>
      <w:proofErr w:type="spellEnd"/>
      <w:r w:rsidR="004020D6">
        <w:rPr>
          <w:rFonts w:eastAsia="Calibri"/>
        </w:rPr>
        <w:t xml:space="preserve"> </w:t>
      </w:r>
      <w:proofErr w:type="spellStart"/>
      <w:r w:rsidR="004A0714">
        <w:rPr>
          <w:rFonts w:eastAsia="Calibri"/>
        </w:rPr>
        <w:t>Procedura</w:t>
      </w:r>
      <w:proofErr w:type="spellEnd"/>
      <w:r w:rsidR="004A0714">
        <w:rPr>
          <w:rFonts w:eastAsia="Calibri"/>
        </w:rPr>
        <w:t xml:space="preserve"> de</w:t>
      </w:r>
      <w:r w:rsidRPr="00016950">
        <w:rPr>
          <w:rFonts w:eastAsia="Calibri"/>
        </w:rPr>
        <w:t xml:space="preserve"> </w:t>
      </w:r>
      <w:proofErr w:type="spellStart"/>
      <w:r w:rsidRPr="00016950">
        <w:rPr>
          <w:rFonts w:eastAsia="Calibri"/>
        </w:rPr>
        <w:t>evaluare</w:t>
      </w:r>
      <w:proofErr w:type="spellEnd"/>
      <w:r w:rsidR="004020D6">
        <w:rPr>
          <w:rFonts w:eastAsia="Calibri"/>
        </w:rPr>
        <w:t xml:space="preserve"> </w:t>
      </w:r>
      <w:proofErr w:type="spellStart"/>
      <w:r w:rsidRPr="00016950">
        <w:rPr>
          <w:rFonts w:eastAsia="Calibri"/>
        </w:rPr>
        <w:t>şi</w:t>
      </w:r>
      <w:proofErr w:type="spellEnd"/>
      <w:r w:rsidR="004020D6">
        <w:rPr>
          <w:rFonts w:eastAsia="Calibri"/>
        </w:rPr>
        <w:t xml:space="preserve"> </w:t>
      </w:r>
      <w:proofErr w:type="spellStart"/>
      <w:r w:rsidRPr="00016950">
        <w:rPr>
          <w:rFonts w:eastAsia="Calibri"/>
        </w:rPr>
        <w:t>selecţie</w:t>
      </w:r>
      <w:proofErr w:type="spellEnd"/>
      <w:r w:rsidRPr="00016950">
        <w:rPr>
          <w:rFonts w:eastAsia="Calibri"/>
        </w:rPr>
        <w:t xml:space="preserve"> se </w:t>
      </w:r>
      <w:proofErr w:type="spellStart"/>
      <w:r w:rsidRPr="00016950">
        <w:rPr>
          <w:rFonts w:eastAsia="Calibri"/>
        </w:rPr>
        <w:t>stabileşte</w:t>
      </w:r>
      <w:proofErr w:type="spellEnd"/>
      <w:r w:rsidRPr="00016950">
        <w:rPr>
          <w:rFonts w:eastAsia="Calibri"/>
        </w:rPr>
        <w:t xml:space="preserve"> o </w:t>
      </w:r>
      <w:proofErr w:type="spellStart"/>
      <w:r w:rsidRPr="00016950">
        <w:rPr>
          <w:rFonts w:eastAsia="Calibri"/>
        </w:rPr>
        <w:t>metodologie</w:t>
      </w:r>
      <w:proofErr w:type="spellEnd"/>
      <w:r w:rsidR="004020D6">
        <w:rPr>
          <w:rFonts w:eastAsia="Calibri"/>
        </w:rPr>
        <w:t xml:space="preserve"> </w:t>
      </w:r>
      <w:proofErr w:type="spellStart"/>
      <w:r w:rsidR="00BC4E2A">
        <w:rPr>
          <w:rFonts w:eastAsia="Calibri"/>
        </w:rPr>
        <w:t>unitară</w:t>
      </w:r>
      <w:proofErr w:type="spellEnd"/>
      <w:r w:rsidR="00BC4E2A">
        <w:rPr>
          <w:rFonts w:eastAsia="Calibri"/>
        </w:rPr>
        <w:t xml:space="preserve"> de </w:t>
      </w:r>
      <w:proofErr w:type="spellStart"/>
      <w:r w:rsidR="00BC4E2A">
        <w:rPr>
          <w:rFonts w:eastAsia="Calibri"/>
        </w:rPr>
        <w:t>selectare</w:t>
      </w:r>
      <w:proofErr w:type="spellEnd"/>
      <w:r w:rsidR="00BC4E2A">
        <w:rPr>
          <w:rFonts w:eastAsia="Calibri"/>
        </w:rPr>
        <w:t xml:space="preserve"> a </w:t>
      </w:r>
      <w:proofErr w:type="spellStart"/>
      <w:r w:rsidR="00BC4E2A">
        <w:rPr>
          <w:rFonts w:eastAsia="Calibri"/>
        </w:rPr>
        <w:t>C</w:t>
      </w:r>
      <w:r w:rsidRPr="00016950">
        <w:rPr>
          <w:rFonts w:eastAsia="Calibri"/>
        </w:rPr>
        <w:t>ererilor</w:t>
      </w:r>
      <w:proofErr w:type="spellEnd"/>
      <w:r w:rsidRPr="00016950">
        <w:rPr>
          <w:rFonts w:eastAsia="Calibri"/>
        </w:rPr>
        <w:t xml:space="preserve"> de </w:t>
      </w:r>
      <w:proofErr w:type="spellStart"/>
      <w:r w:rsidRPr="00016950">
        <w:rPr>
          <w:rFonts w:eastAsia="Calibri"/>
        </w:rPr>
        <w:t>finanţare</w:t>
      </w:r>
      <w:proofErr w:type="spellEnd"/>
      <w:r w:rsidR="004020D6">
        <w:rPr>
          <w:rFonts w:eastAsia="Calibri"/>
        </w:rPr>
        <w:t xml:space="preserve"> </w:t>
      </w:r>
      <w:proofErr w:type="spellStart"/>
      <w:r w:rsidRPr="00016950">
        <w:rPr>
          <w:rFonts w:eastAsia="Calibri"/>
        </w:rPr>
        <w:t>depuse</w:t>
      </w:r>
      <w:proofErr w:type="spellEnd"/>
      <w:r w:rsidRPr="00016950">
        <w:rPr>
          <w:rFonts w:eastAsia="Calibri"/>
        </w:rPr>
        <w:t xml:space="preserve"> la GAL, </w:t>
      </w:r>
      <w:proofErr w:type="spellStart"/>
      <w:r w:rsidRPr="00016950">
        <w:rPr>
          <w:rFonts w:eastAsia="Calibri"/>
        </w:rPr>
        <w:t>fluxul</w:t>
      </w:r>
      <w:proofErr w:type="spellEnd"/>
      <w:r w:rsidRPr="00016950">
        <w:rPr>
          <w:rFonts w:eastAsia="Calibri"/>
        </w:rPr>
        <w:t xml:space="preserve"> de </w:t>
      </w:r>
      <w:proofErr w:type="spellStart"/>
      <w:r w:rsidRPr="00016950">
        <w:rPr>
          <w:rFonts w:eastAsia="Calibri"/>
        </w:rPr>
        <w:t>documente</w:t>
      </w:r>
      <w:proofErr w:type="spellEnd"/>
      <w:r w:rsidR="004020D6">
        <w:rPr>
          <w:rFonts w:eastAsia="Calibri"/>
        </w:rPr>
        <w:t xml:space="preserve"> </w:t>
      </w:r>
      <w:proofErr w:type="spellStart"/>
      <w:r w:rsidRPr="00016950">
        <w:rPr>
          <w:rFonts w:eastAsia="Calibri"/>
        </w:rPr>
        <w:t>şi</w:t>
      </w:r>
      <w:proofErr w:type="spellEnd"/>
      <w:r w:rsidR="004020D6">
        <w:rPr>
          <w:rFonts w:eastAsia="Calibri"/>
        </w:rPr>
        <w:t xml:space="preserve"> </w:t>
      </w:r>
      <w:proofErr w:type="spellStart"/>
      <w:r w:rsidRPr="00016950">
        <w:rPr>
          <w:rFonts w:eastAsia="Calibri"/>
        </w:rPr>
        <w:t>formulare</w:t>
      </w:r>
      <w:proofErr w:type="spellEnd"/>
      <w:r w:rsidR="004020D6">
        <w:rPr>
          <w:rFonts w:eastAsia="Calibri"/>
        </w:rPr>
        <w:t xml:space="preserve"> </w:t>
      </w:r>
      <w:proofErr w:type="spellStart"/>
      <w:r w:rsidRPr="00016950">
        <w:rPr>
          <w:rFonts w:eastAsia="Calibri"/>
        </w:rPr>
        <w:t>utilizate</w:t>
      </w:r>
      <w:proofErr w:type="spellEnd"/>
      <w:r w:rsidR="004020D6">
        <w:rPr>
          <w:rFonts w:eastAsia="Calibri"/>
        </w:rPr>
        <w:t xml:space="preserve"> </w:t>
      </w:r>
      <w:proofErr w:type="spellStart"/>
      <w:r w:rsidRPr="00016950">
        <w:rPr>
          <w:rFonts w:eastAsia="Calibri"/>
        </w:rPr>
        <w:t>în</w:t>
      </w:r>
      <w:proofErr w:type="spellEnd"/>
      <w:r w:rsidR="004020D6">
        <w:rPr>
          <w:rFonts w:eastAsia="Calibri"/>
        </w:rPr>
        <w:t xml:space="preserve"> </w:t>
      </w:r>
      <w:proofErr w:type="spellStart"/>
      <w:r w:rsidR="00BC4E2A">
        <w:rPr>
          <w:rFonts w:eastAsia="Calibri"/>
        </w:rPr>
        <w:t>procesul</w:t>
      </w:r>
      <w:proofErr w:type="spellEnd"/>
      <w:r w:rsidR="00BC4E2A">
        <w:rPr>
          <w:rFonts w:eastAsia="Calibri"/>
        </w:rPr>
        <w:t xml:space="preserve"> de </w:t>
      </w:r>
      <w:proofErr w:type="spellStart"/>
      <w:r w:rsidRPr="00016950">
        <w:rPr>
          <w:rFonts w:eastAsia="Calibri"/>
        </w:rPr>
        <w:t>verificare</w:t>
      </w:r>
      <w:proofErr w:type="spellEnd"/>
      <w:r w:rsidR="004020D6">
        <w:rPr>
          <w:rFonts w:eastAsia="Calibri"/>
        </w:rPr>
        <w:t xml:space="preserve"> </w:t>
      </w:r>
      <w:proofErr w:type="spellStart"/>
      <w:r w:rsidRPr="00016950">
        <w:rPr>
          <w:rFonts w:eastAsia="Calibri"/>
        </w:rPr>
        <w:t>şi</w:t>
      </w:r>
      <w:proofErr w:type="spellEnd"/>
      <w:r w:rsidR="004020D6">
        <w:rPr>
          <w:rFonts w:eastAsia="Calibri"/>
        </w:rPr>
        <w:t xml:space="preserve"> </w:t>
      </w:r>
      <w:proofErr w:type="spellStart"/>
      <w:r w:rsidR="00BC4E2A">
        <w:rPr>
          <w:rFonts w:eastAsia="Calibri"/>
        </w:rPr>
        <w:t>selectare</w:t>
      </w:r>
      <w:proofErr w:type="spellEnd"/>
      <w:r w:rsidR="00BC4E2A">
        <w:rPr>
          <w:rFonts w:eastAsia="Calibri"/>
        </w:rPr>
        <w:t xml:space="preserve"> a</w:t>
      </w:r>
      <w:r w:rsidRPr="00016950">
        <w:rPr>
          <w:rFonts w:eastAsia="Calibri"/>
        </w:rPr>
        <w:t xml:space="preserve"> </w:t>
      </w:r>
      <w:proofErr w:type="spellStart"/>
      <w:r w:rsidRPr="00016950">
        <w:rPr>
          <w:rFonts w:eastAsia="Calibri"/>
        </w:rPr>
        <w:t>proiectelor</w:t>
      </w:r>
      <w:proofErr w:type="spellEnd"/>
      <w:r w:rsidRPr="00016950">
        <w:rPr>
          <w:rFonts w:eastAsia="Calibri"/>
        </w:rPr>
        <w:t xml:space="preserve">.  </w:t>
      </w:r>
      <w:proofErr w:type="spellStart"/>
      <w:r w:rsidRPr="00016950">
        <w:rPr>
          <w:rFonts w:eastAsia="Calibri"/>
        </w:rPr>
        <w:t>Procedura</w:t>
      </w:r>
      <w:proofErr w:type="spellEnd"/>
      <w:r w:rsidR="004020D6">
        <w:rPr>
          <w:rFonts w:eastAsia="Calibri"/>
        </w:rPr>
        <w:t xml:space="preserve"> </w:t>
      </w:r>
      <w:proofErr w:type="spellStart"/>
      <w:r w:rsidRPr="00016950">
        <w:rPr>
          <w:rFonts w:eastAsia="Calibri"/>
        </w:rPr>
        <w:t>urmăreşte</w:t>
      </w:r>
      <w:proofErr w:type="spellEnd"/>
      <w:r w:rsidR="004020D6">
        <w:rPr>
          <w:rFonts w:eastAsia="Calibri"/>
        </w:rPr>
        <w:t xml:space="preserve"> </w:t>
      </w:r>
      <w:proofErr w:type="spellStart"/>
      <w:r w:rsidR="00BC4E2A">
        <w:rPr>
          <w:rFonts w:eastAsia="Calibri"/>
        </w:rPr>
        <w:t>modul</w:t>
      </w:r>
      <w:proofErr w:type="spellEnd"/>
      <w:r w:rsidR="00BC4E2A">
        <w:rPr>
          <w:rFonts w:eastAsia="Calibri"/>
        </w:rPr>
        <w:t xml:space="preserve"> de </w:t>
      </w:r>
      <w:proofErr w:type="spellStart"/>
      <w:r w:rsidR="00BC4E2A">
        <w:rPr>
          <w:rFonts w:eastAsia="Calibri"/>
        </w:rPr>
        <w:t>realizare</w:t>
      </w:r>
      <w:proofErr w:type="spellEnd"/>
      <w:r w:rsidR="00BC4E2A">
        <w:rPr>
          <w:rFonts w:eastAsia="Calibri"/>
        </w:rPr>
        <w:t xml:space="preserve"> a </w:t>
      </w:r>
      <w:proofErr w:type="spellStart"/>
      <w:r w:rsidR="00BC4E2A">
        <w:rPr>
          <w:rFonts w:eastAsia="Calibri"/>
        </w:rPr>
        <w:t>activităţii</w:t>
      </w:r>
      <w:proofErr w:type="spellEnd"/>
      <w:r w:rsidR="00BC4E2A">
        <w:rPr>
          <w:rFonts w:eastAsia="Calibri"/>
        </w:rPr>
        <w:t xml:space="preserve"> de </w:t>
      </w:r>
      <w:proofErr w:type="spellStart"/>
      <w:r w:rsidR="00BC4E2A">
        <w:rPr>
          <w:rFonts w:eastAsia="Calibri"/>
        </w:rPr>
        <w:t>selectare</w:t>
      </w:r>
      <w:proofErr w:type="spellEnd"/>
      <w:r w:rsidR="00BC4E2A">
        <w:rPr>
          <w:rFonts w:eastAsia="Calibri"/>
        </w:rPr>
        <w:t xml:space="preserve"> a </w:t>
      </w:r>
      <w:proofErr w:type="spellStart"/>
      <w:r w:rsidR="00BC4E2A">
        <w:rPr>
          <w:rFonts w:eastAsia="Calibri"/>
        </w:rPr>
        <w:t>C</w:t>
      </w:r>
      <w:r w:rsidRPr="00016950">
        <w:rPr>
          <w:rFonts w:eastAsia="Calibri"/>
        </w:rPr>
        <w:t>ererilor</w:t>
      </w:r>
      <w:proofErr w:type="spellEnd"/>
      <w:r w:rsidRPr="00016950">
        <w:rPr>
          <w:rFonts w:eastAsia="Calibri"/>
        </w:rPr>
        <w:t xml:space="preserve"> de </w:t>
      </w:r>
      <w:proofErr w:type="spellStart"/>
      <w:r w:rsidRPr="00016950">
        <w:rPr>
          <w:rFonts w:eastAsia="Calibri"/>
        </w:rPr>
        <w:t>finanţare</w:t>
      </w:r>
      <w:proofErr w:type="spellEnd"/>
      <w:r w:rsidRPr="00016950">
        <w:rPr>
          <w:rFonts w:eastAsia="Calibri"/>
        </w:rPr>
        <w:t xml:space="preserve"> de la </w:t>
      </w:r>
      <w:proofErr w:type="spellStart"/>
      <w:r w:rsidRPr="00016950">
        <w:rPr>
          <w:rFonts w:eastAsia="Calibri"/>
        </w:rPr>
        <w:t>depunerea</w:t>
      </w:r>
      <w:proofErr w:type="spellEnd"/>
      <w:r w:rsidR="004020D6">
        <w:rPr>
          <w:rFonts w:eastAsia="Calibri"/>
        </w:rPr>
        <w:t xml:space="preserve"> </w:t>
      </w:r>
      <w:proofErr w:type="spellStart"/>
      <w:r w:rsidRPr="00016950">
        <w:rPr>
          <w:rFonts w:eastAsia="Calibri"/>
        </w:rPr>
        <w:t>acestora</w:t>
      </w:r>
      <w:proofErr w:type="spellEnd"/>
      <w:r w:rsidRPr="00016950">
        <w:rPr>
          <w:rFonts w:eastAsia="Calibri"/>
        </w:rPr>
        <w:t xml:space="preserve"> de </w:t>
      </w:r>
      <w:proofErr w:type="spellStart"/>
      <w:r w:rsidRPr="00016950">
        <w:rPr>
          <w:rFonts w:eastAsia="Calibri"/>
        </w:rPr>
        <w:t>către</w:t>
      </w:r>
      <w:proofErr w:type="spellEnd"/>
      <w:r w:rsidRPr="00016950">
        <w:rPr>
          <w:rFonts w:eastAsia="Calibri"/>
        </w:rPr>
        <w:t xml:space="preserve"> solicitant la GAL </w:t>
      </w:r>
      <w:proofErr w:type="spellStart"/>
      <w:r w:rsidRPr="00016950">
        <w:rPr>
          <w:rFonts w:eastAsia="Calibri"/>
        </w:rPr>
        <w:t>până</w:t>
      </w:r>
      <w:proofErr w:type="spellEnd"/>
      <w:r w:rsidRPr="00016950">
        <w:rPr>
          <w:rFonts w:eastAsia="Calibri"/>
        </w:rPr>
        <w:t xml:space="preserve"> la </w:t>
      </w:r>
      <w:proofErr w:type="spellStart"/>
      <w:r w:rsidRPr="00016950">
        <w:rPr>
          <w:rFonts w:eastAsia="Calibri"/>
        </w:rPr>
        <w:t>selectarea</w:t>
      </w:r>
      <w:proofErr w:type="spellEnd"/>
      <w:r w:rsidR="004020D6">
        <w:rPr>
          <w:rFonts w:eastAsia="Calibri"/>
        </w:rPr>
        <w:t xml:space="preserve"> </w:t>
      </w:r>
      <w:proofErr w:type="spellStart"/>
      <w:r w:rsidRPr="00016950">
        <w:rPr>
          <w:rFonts w:eastAsia="Calibri"/>
        </w:rPr>
        <w:t>acestora</w:t>
      </w:r>
      <w:proofErr w:type="spellEnd"/>
      <w:r w:rsidR="004020D6">
        <w:rPr>
          <w:rFonts w:eastAsia="Calibri"/>
        </w:rPr>
        <w:t xml:space="preserve"> </w:t>
      </w:r>
      <w:proofErr w:type="spellStart"/>
      <w:r w:rsidRPr="00016950">
        <w:rPr>
          <w:rFonts w:eastAsia="Calibri"/>
        </w:rPr>
        <w:t>în</w:t>
      </w:r>
      <w:proofErr w:type="spellEnd"/>
      <w:r w:rsidR="004020D6">
        <w:rPr>
          <w:rFonts w:eastAsia="Calibri"/>
        </w:rPr>
        <w:t xml:space="preserve"> </w:t>
      </w:r>
      <w:proofErr w:type="spellStart"/>
      <w:r w:rsidRPr="00016950">
        <w:rPr>
          <w:rFonts w:eastAsia="Calibri"/>
        </w:rPr>
        <w:t>vederea</w:t>
      </w:r>
      <w:proofErr w:type="spellEnd"/>
      <w:r w:rsidR="004020D6">
        <w:rPr>
          <w:rFonts w:eastAsia="Calibri"/>
        </w:rPr>
        <w:t xml:space="preserve"> </w:t>
      </w:r>
      <w:proofErr w:type="spellStart"/>
      <w:r w:rsidRPr="00016950">
        <w:rPr>
          <w:rFonts w:eastAsia="Calibri"/>
        </w:rPr>
        <w:t>propunerii</w:t>
      </w:r>
      <w:proofErr w:type="spellEnd"/>
      <w:r w:rsidR="004020D6">
        <w:rPr>
          <w:rFonts w:eastAsia="Calibri"/>
        </w:rPr>
        <w:t xml:space="preserve"> </w:t>
      </w:r>
      <w:proofErr w:type="spellStart"/>
      <w:r w:rsidRPr="00016950">
        <w:rPr>
          <w:rFonts w:eastAsia="Calibri"/>
        </w:rPr>
        <w:t>spre</w:t>
      </w:r>
      <w:proofErr w:type="spellEnd"/>
      <w:r w:rsidR="004020D6">
        <w:rPr>
          <w:rFonts w:eastAsia="Calibri"/>
        </w:rPr>
        <w:t xml:space="preserve"> </w:t>
      </w:r>
      <w:proofErr w:type="spellStart"/>
      <w:r w:rsidRPr="00016950">
        <w:rPr>
          <w:rFonts w:eastAsia="Calibri"/>
        </w:rPr>
        <w:t>contractare</w:t>
      </w:r>
      <w:proofErr w:type="spellEnd"/>
      <w:r w:rsidRPr="00016950">
        <w:rPr>
          <w:rFonts w:eastAsia="Calibri"/>
        </w:rPr>
        <w:t xml:space="preserve"> la AFIR.</w:t>
      </w:r>
    </w:p>
    <w:p w14:paraId="278F9FF6" w14:textId="77777777" w:rsidR="001B2521" w:rsidRPr="00016950" w:rsidRDefault="001B2521" w:rsidP="00016950">
      <w:pPr>
        <w:spacing w:line="276" w:lineRule="auto"/>
        <w:jc w:val="both"/>
      </w:pPr>
    </w:p>
    <w:p w14:paraId="4BF86560" w14:textId="61B96801" w:rsidR="001B2521" w:rsidRPr="00016950" w:rsidRDefault="00BC4E2A" w:rsidP="00016950">
      <w:pPr>
        <w:spacing w:line="276" w:lineRule="auto"/>
        <w:jc w:val="both"/>
        <w:rPr>
          <w:rFonts w:eastAsia="Calibri"/>
        </w:rPr>
      </w:pPr>
      <w:proofErr w:type="spellStart"/>
      <w:r>
        <w:rPr>
          <w:rFonts w:eastAsia="Calibri"/>
        </w:rPr>
        <w:t>Procedura</w:t>
      </w:r>
      <w:proofErr w:type="spellEnd"/>
      <w:r>
        <w:rPr>
          <w:rFonts w:eastAsia="Calibri"/>
        </w:rPr>
        <w:t xml:space="preserve"> </w:t>
      </w:r>
      <w:r w:rsidR="001B2521" w:rsidRPr="00016950">
        <w:rPr>
          <w:rFonts w:eastAsia="Calibri"/>
        </w:rPr>
        <w:t xml:space="preserve">de </w:t>
      </w:r>
      <w:proofErr w:type="spellStart"/>
      <w:r w:rsidR="001B2521" w:rsidRPr="00016950">
        <w:rPr>
          <w:rFonts w:eastAsia="Calibri"/>
        </w:rPr>
        <w:t>evaluare</w:t>
      </w:r>
      <w:proofErr w:type="spellEnd"/>
      <w:r w:rsidR="004020D6">
        <w:rPr>
          <w:rFonts w:eastAsia="Calibri"/>
        </w:rPr>
        <w:t xml:space="preserve"> </w:t>
      </w:r>
      <w:proofErr w:type="spellStart"/>
      <w:r w:rsidR="001B2521" w:rsidRPr="00016950">
        <w:rPr>
          <w:rFonts w:eastAsia="Calibri"/>
        </w:rPr>
        <w:t>şi</w:t>
      </w:r>
      <w:proofErr w:type="spellEnd"/>
      <w:r w:rsidR="004020D6">
        <w:rPr>
          <w:rFonts w:eastAsia="Calibri"/>
        </w:rPr>
        <w:t xml:space="preserve"> </w:t>
      </w:r>
      <w:proofErr w:type="spellStart"/>
      <w:r w:rsidR="001B2521" w:rsidRPr="00016950">
        <w:rPr>
          <w:rFonts w:eastAsia="Calibri"/>
        </w:rPr>
        <w:t>selectie</w:t>
      </w:r>
      <w:proofErr w:type="spellEnd"/>
      <w:r w:rsidR="004020D6">
        <w:rPr>
          <w:rFonts w:eastAsia="Calibri"/>
        </w:rPr>
        <w:t xml:space="preserve"> </w:t>
      </w:r>
      <w:proofErr w:type="spellStart"/>
      <w:r w:rsidR="001B2521" w:rsidRPr="00016950">
        <w:rPr>
          <w:rFonts w:eastAsia="Calibri"/>
        </w:rPr>
        <w:t>prezintă</w:t>
      </w:r>
      <w:proofErr w:type="spellEnd"/>
      <w:r w:rsidR="004020D6">
        <w:rPr>
          <w:rFonts w:eastAsia="Calibri"/>
        </w:rPr>
        <w:t xml:space="preserve"> </w:t>
      </w:r>
      <w:proofErr w:type="spellStart"/>
      <w:r w:rsidR="001B2521" w:rsidRPr="00016950">
        <w:rPr>
          <w:rFonts w:eastAsia="Calibri"/>
        </w:rPr>
        <w:t>atribuţiile</w:t>
      </w:r>
      <w:proofErr w:type="spellEnd"/>
      <w:r w:rsidR="004020D6">
        <w:rPr>
          <w:rFonts w:eastAsia="Calibri"/>
        </w:rPr>
        <w:t xml:space="preserve"> </w:t>
      </w:r>
      <w:proofErr w:type="spellStart"/>
      <w:r w:rsidR="001B2521" w:rsidRPr="00016950">
        <w:rPr>
          <w:rFonts w:eastAsia="Calibri"/>
        </w:rPr>
        <w:t>personalului</w:t>
      </w:r>
      <w:proofErr w:type="spellEnd"/>
      <w:r w:rsidR="001B2521" w:rsidRPr="00016950">
        <w:rPr>
          <w:rFonts w:eastAsia="Calibri"/>
        </w:rPr>
        <w:t xml:space="preserve"> GAL </w:t>
      </w:r>
      <w:proofErr w:type="spellStart"/>
      <w:r w:rsidR="001B2521" w:rsidRPr="00016950">
        <w:rPr>
          <w:rFonts w:eastAsia="Calibri"/>
        </w:rPr>
        <w:t>implicat</w:t>
      </w:r>
      <w:proofErr w:type="spellEnd"/>
      <w:r w:rsidR="004020D6">
        <w:rPr>
          <w:rFonts w:eastAsia="Calibri"/>
        </w:rPr>
        <w:t xml:space="preserve"> </w:t>
      </w:r>
      <w:proofErr w:type="spellStart"/>
      <w:r w:rsidR="001B2521" w:rsidRPr="00016950">
        <w:rPr>
          <w:rFonts w:eastAsia="Calibri"/>
        </w:rPr>
        <w:t>în</w:t>
      </w:r>
      <w:proofErr w:type="spellEnd"/>
      <w:r w:rsidR="004020D6">
        <w:rPr>
          <w:rFonts w:eastAsia="Calibri"/>
        </w:rPr>
        <w:t xml:space="preserve"> </w:t>
      </w:r>
      <w:proofErr w:type="spellStart"/>
      <w:r w:rsidR="001B2521" w:rsidRPr="00016950">
        <w:rPr>
          <w:rFonts w:eastAsia="Calibri"/>
        </w:rPr>
        <w:t>efectuarea</w:t>
      </w:r>
      <w:proofErr w:type="spellEnd"/>
      <w:r w:rsidR="004020D6">
        <w:rPr>
          <w:rFonts w:eastAsia="Calibri"/>
        </w:rPr>
        <w:t xml:space="preserve"> </w:t>
      </w:r>
      <w:proofErr w:type="spellStart"/>
      <w:r w:rsidR="001B2521" w:rsidRPr="00016950">
        <w:rPr>
          <w:rFonts w:eastAsia="Calibri"/>
        </w:rPr>
        <w:t>activităţilor</w:t>
      </w:r>
      <w:proofErr w:type="spellEnd"/>
      <w:r w:rsidR="001B2521" w:rsidRPr="00016950">
        <w:rPr>
          <w:rFonts w:eastAsia="Calibri"/>
        </w:rPr>
        <w:t xml:space="preserve"> de </w:t>
      </w:r>
      <w:proofErr w:type="spellStart"/>
      <w:r w:rsidR="001B2521" w:rsidRPr="00016950">
        <w:rPr>
          <w:rFonts w:eastAsia="Calibri"/>
        </w:rPr>
        <w:t>evaluare</w:t>
      </w:r>
      <w:r>
        <w:rPr>
          <w:rFonts w:eastAsia="Calibri"/>
        </w:rPr>
        <w:t>-selectare</w:t>
      </w:r>
      <w:proofErr w:type="spellEnd"/>
      <w:r>
        <w:rPr>
          <w:rFonts w:eastAsia="Calibri"/>
        </w:rPr>
        <w:t xml:space="preserve"> a </w:t>
      </w:r>
      <w:proofErr w:type="spellStart"/>
      <w:r>
        <w:rPr>
          <w:rFonts w:eastAsia="Calibri"/>
        </w:rPr>
        <w:t>proiectelor</w:t>
      </w:r>
      <w:proofErr w:type="spellEnd"/>
      <w:r>
        <w:rPr>
          <w:rFonts w:eastAsia="Calibri"/>
        </w:rPr>
        <w:t xml:space="preserve"> precum</w:t>
      </w:r>
      <w:r w:rsidR="001B2521" w:rsidRPr="00016950">
        <w:rPr>
          <w:rFonts w:eastAsia="Calibri"/>
        </w:rPr>
        <w:t xml:space="preserve"> </w:t>
      </w:r>
      <w:proofErr w:type="spellStart"/>
      <w:r w:rsidR="001B2521" w:rsidRPr="00016950">
        <w:rPr>
          <w:rFonts w:eastAsia="Calibri"/>
        </w:rPr>
        <w:t>şicele</w:t>
      </w:r>
      <w:proofErr w:type="spellEnd"/>
      <w:r w:rsidR="001B2521" w:rsidRPr="00016950">
        <w:rPr>
          <w:rFonts w:eastAsia="Calibri"/>
        </w:rPr>
        <w:t xml:space="preserve"> ale </w:t>
      </w:r>
      <w:proofErr w:type="spellStart"/>
      <w:r w:rsidR="001B2521" w:rsidRPr="00016950">
        <w:rPr>
          <w:rFonts w:eastAsia="Calibri"/>
        </w:rPr>
        <w:t>Comitetului</w:t>
      </w:r>
      <w:proofErr w:type="spellEnd"/>
      <w:r w:rsidR="001B2521" w:rsidRPr="00016950">
        <w:rPr>
          <w:rFonts w:eastAsia="Calibri"/>
        </w:rPr>
        <w:t xml:space="preserve"> de </w:t>
      </w:r>
      <w:proofErr w:type="spellStart"/>
      <w:r w:rsidR="001B2521" w:rsidRPr="00016950">
        <w:rPr>
          <w:rFonts w:eastAsia="Calibri"/>
        </w:rPr>
        <w:t>Selecţie</w:t>
      </w:r>
      <w:proofErr w:type="spellEnd"/>
      <w:r w:rsidR="001B2521" w:rsidRPr="00016950">
        <w:rPr>
          <w:rFonts w:eastAsia="Calibri"/>
        </w:rPr>
        <w:t xml:space="preserve"> a </w:t>
      </w:r>
      <w:proofErr w:type="spellStart"/>
      <w:r w:rsidR="001B2521" w:rsidRPr="00016950">
        <w:rPr>
          <w:rFonts w:eastAsia="Calibri"/>
        </w:rPr>
        <w:t>Proiectelor</w:t>
      </w:r>
      <w:proofErr w:type="spellEnd"/>
      <w:r w:rsidR="004020D6">
        <w:rPr>
          <w:rFonts w:eastAsia="Calibri"/>
        </w:rPr>
        <w:t xml:space="preserve"> </w:t>
      </w:r>
      <w:proofErr w:type="spellStart"/>
      <w:r w:rsidR="001B2521" w:rsidRPr="00016950">
        <w:rPr>
          <w:rFonts w:eastAsia="Calibri"/>
        </w:rPr>
        <w:t>şi</w:t>
      </w:r>
      <w:proofErr w:type="spellEnd"/>
      <w:r w:rsidR="004020D6">
        <w:rPr>
          <w:rFonts w:eastAsia="Calibri"/>
        </w:rPr>
        <w:t xml:space="preserve"> </w:t>
      </w:r>
      <w:proofErr w:type="spellStart"/>
      <w:r w:rsidR="001B2521" w:rsidRPr="00016950">
        <w:rPr>
          <w:rFonts w:eastAsia="Calibri"/>
        </w:rPr>
        <w:t>Comisiei</w:t>
      </w:r>
      <w:proofErr w:type="spellEnd"/>
      <w:r w:rsidR="001B2521" w:rsidRPr="00016950">
        <w:rPr>
          <w:rFonts w:eastAsia="Calibri"/>
        </w:rPr>
        <w:t xml:space="preserve"> de </w:t>
      </w:r>
      <w:proofErr w:type="spellStart"/>
      <w:r w:rsidR="001B2521" w:rsidRPr="00016950">
        <w:rPr>
          <w:rFonts w:eastAsia="Calibri"/>
        </w:rPr>
        <w:t>Contestaţii</w:t>
      </w:r>
      <w:proofErr w:type="spellEnd"/>
      <w:r w:rsidR="001B2521" w:rsidRPr="00016950">
        <w:rPr>
          <w:rFonts w:eastAsia="Calibri"/>
        </w:rPr>
        <w:t>.</w:t>
      </w:r>
    </w:p>
    <w:p w14:paraId="1355F8E2" w14:textId="77777777" w:rsidR="001B2521" w:rsidRPr="00016950" w:rsidRDefault="001B2521" w:rsidP="00016950">
      <w:pPr>
        <w:spacing w:line="276" w:lineRule="auto"/>
        <w:jc w:val="both"/>
      </w:pPr>
    </w:p>
    <w:p w14:paraId="6439A3E2" w14:textId="3A078ED0" w:rsidR="001B2521" w:rsidRPr="00016950" w:rsidRDefault="00B47B11" w:rsidP="00016950">
      <w:pPr>
        <w:spacing w:line="276" w:lineRule="auto"/>
        <w:jc w:val="both"/>
        <w:rPr>
          <w:rFonts w:eastAsia="Calibri"/>
        </w:rPr>
      </w:pPr>
      <w:proofErr w:type="spellStart"/>
      <w:r w:rsidRPr="00016950">
        <w:rPr>
          <w:rFonts w:eastAsia="Calibri"/>
        </w:rPr>
        <w:t>În</w:t>
      </w:r>
      <w:proofErr w:type="spellEnd"/>
      <w:r w:rsidR="004020D6">
        <w:rPr>
          <w:rFonts w:eastAsia="Calibri"/>
        </w:rPr>
        <w:t xml:space="preserve"> </w:t>
      </w:r>
      <w:proofErr w:type="spellStart"/>
      <w:r w:rsidRPr="00016950">
        <w:rPr>
          <w:rFonts w:eastAsia="Calibri"/>
        </w:rPr>
        <w:t>cadrul</w:t>
      </w:r>
      <w:proofErr w:type="spellEnd"/>
      <w:r w:rsidR="004020D6">
        <w:rPr>
          <w:rFonts w:eastAsia="Calibri"/>
        </w:rPr>
        <w:t xml:space="preserve"> </w:t>
      </w:r>
      <w:proofErr w:type="spellStart"/>
      <w:r w:rsidRPr="00016950">
        <w:rPr>
          <w:rFonts w:eastAsia="Calibri"/>
        </w:rPr>
        <w:t>procedurii</w:t>
      </w:r>
      <w:proofErr w:type="spellEnd"/>
      <w:r w:rsidRPr="00016950">
        <w:rPr>
          <w:rFonts w:eastAsia="Calibri"/>
        </w:rPr>
        <w:t xml:space="preserve">, GAL </w:t>
      </w:r>
      <w:r w:rsidR="009C648D" w:rsidRPr="00016950">
        <w:rPr>
          <w:rFonts w:eastAsia="Calibri"/>
        </w:rPr>
        <w:t>ADA KALEH</w:t>
      </w:r>
      <w:r w:rsidR="004020D6">
        <w:rPr>
          <w:rFonts w:eastAsia="Calibri"/>
        </w:rPr>
        <w:t xml:space="preserve"> </w:t>
      </w:r>
      <w:proofErr w:type="spellStart"/>
      <w:r w:rsidR="001B2521" w:rsidRPr="00016950">
        <w:rPr>
          <w:rFonts w:eastAsia="Calibri"/>
        </w:rPr>
        <w:t>desfăşoară</w:t>
      </w:r>
      <w:proofErr w:type="spellEnd"/>
      <w:r w:rsidR="004020D6">
        <w:rPr>
          <w:rFonts w:eastAsia="Calibri"/>
        </w:rPr>
        <w:t xml:space="preserve"> </w:t>
      </w:r>
      <w:proofErr w:type="spellStart"/>
      <w:r w:rsidR="001B2521" w:rsidRPr="00016950">
        <w:rPr>
          <w:rFonts w:eastAsia="Calibri"/>
        </w:rPr>
        <w:t>activităţi</w:t>
      </w:r>
      <w:proofErr w:type="spellEnd"/>
      <w:r w:rsidR="00BF5D3A">
        <w:rPr>
          <w:rFonts w:eastAsia="Calibri"/>
        </w:rPr>
        <w:t xml:space="preserve"> </w:t>
      </w:r>
      <w:proofErr w:type="spellStart"/>
      <w:r w:rsidR="004020D6">
        <w:rPr>
          <w:rFonts w:eastAsia="Calibri"/>
        </w:rPr>
        <w:t>specifice</w:t>
      </w:r>
      <w:proofErr w:type="spellEnd"/>
      <w:r w:rsidR="004020D6">
        <w:rPr>
          <w:rFonts w:eastAsia="Calibri"/>
        </w:rPr>
        <w:t xml:space="preserve"> </w:t>
      </w:r>
      <w:proofErr w:type="spellStart"/>
      <w:r w:rsidR="001B2521" w:rsidRPr="00016950">
        <w:rPr>
          <w:rFonts w:eastAsia="Calibri"/>
        </w:rPr>
        <w:t>pentru</w:t>
      </w:r>
      <w:proofErr w:type="spellEnd"/>
      <w:r w:rsidR="004020D6">
        <w:rPr>
          <w:rFonts w:eastAsia="Calibri"/>
        </w:rPr>
        <w:t xml:space="preserve"> </w:t>
      </w:r>
      <w:proofErr w:type="spellStart"/>
      <w:r w:rsidR="001B2521" w:rsidRPr="00016950">
        <w:rPr>
          <w:rFonts w:eastAsia="Calibri"/>
        </w:rPr>
        <w:t>verificarea</w:t>
      </w:r>
      <w:proofErr w:type="spellEnd"/>
      <w:r w:rsidR="004020D6">
        <w:rPr>
          <w:rFonts w:eastAsia="Calibri"/>
        </w:rPr>
        <w:t xml:space="preserve"> </w:t>
      </w:r>
      <w:proofErr w:type="spellStart"/>
      <w:r w:rsidR="001B2521" w:rsidRPr="00016950">
        <w:rPr>
          <w:rFonts w:eastAsia="Calibri"/>
        </w:rPr>
        <w:t>conformităţii</w:t>
      </w:r>
      <w:proofErr w:type="spellEnd"/>
      <w:r w:rsidR="001B2521" w:rsidRPr="00016950">
        <w:rPr>
          <w:rFonts w:eastAsia="Calibri"/>
        </w:rPr>
        <w:t xml:space="preserve"> administrative, </w:t>
      </w:r>
      <w:proofErr w:type="spellStart"/>
      <w:r w:rsidR="001B2521" w:rsidRPr="00016950">
        <w:rPr>
          <w:rFonts w:eastAsia="Calibri"/>
        </w:rPr>
        <w:t>eligibilităţii</w:t>
      </w:r>
      <w:proofErr w:type="spellEnd"/>
      <w:r w:rsidR="004020D6">
        <w:rPr>
          <w:rFonts w:eastAsia="Calibri"/>
        </w:rPr>
        <w:t xml:space="preserve"> </w:t>
      </w:r>
      <w:proofErr w:type="spellStart"/>
      <w:r w:rsidR="001B2521" w:rsidRPr="00016950">
        <w:rPr>
          <w:rFonts w:eastAsia="Calibri"/>
        </w:rPr>
        <w:t>si</w:t>
      </w:r>
      <w:proofErr w:type="spellEnd"/>
      <w:r w:rsidR="004020D6">
        <w:rPr>
          <w:rFonts w:eastAsia="Calibri"/>
        </w:rPr>
        <w:t xml:space="preserve"> </w:t>
      </w:r>
      <w:proofErr w:type="spellStart"/>
      <w:r w:rsidR="00BC4E2A">
        <w:rPr>
          <w:rFonts w:eastAsia="Calibri"/>
        </w:rPr>
        <w:t>criteriilor</w:t>
      </w:r>
      <w:proofErr w:type="spellEnd"/>
      <w:r w:rsidR="00BC4E2A">
        <w:rPr>
          <w:rFonts w:eastAsia="Calibri"/>
        </w:rPr>
        <w:t xml:space="preserve"> de </w:t>
      </w:r>
      <w:proofErr w:type="spellStart"/>
      <w:r w:rsidR="00BC4E2A">
        <w:rPr>
          <w:rFonts w:eastAsia="Calibri"/>
        </w:rPr>
        <w:t>selectie</w:t>
      </w:r>
      <w:proofErr w:type="spellEnd"/>
      <w:r w:rsidR="00BC4E2A">
        <w:rPr>
          <w:rFonts w:eastAsia="Calibri"/>
        </w:rPr>
        <w:t xml:space="preserve"> a </w:t>
      </w:r>
      <w:proofErr w:type="spellStart"/>
      <w:r w:rsidR="00BC4E2A">
        <w:rPr>
          <w:rFonts w:eastAsia="Calibri"/>
        </w:rPr>
        <w:t>C</w:t>
      </w:r>
      <w:r w:rsidR="001B2521" w:rsidRPr="00016950">
        <w:rPr>
          <w:rFonts w:eastAsia="Calibri"/>
        </w:rPr>
        <w:t>ererilor</w:t>
      </w:r>
      <w:proofErr w:type="spellEnd"/>
      <w:r w:rsidR="001B2521" w:rsidRPr="00016950">
        <w:rPr>
          <w:rFonts w:eastAsia="Calibri"/>
        </w:rPr>
        <w:t xml:space="preserve"> de </w:t>
      </w:r>
      <w:proofErr w:type="spellStart"/>
      <w:r w:rsidR="001B2521" w:rsidRPr="00016950">
        <w:rPr>
          <w:rFonts w:eastAsia="Calibri"/>
        </w:rPr>
        <w:t>finanţare</w:t>
      </w:r>
      <w:proofErr w:type="spellEnd"/>
      <w:r w:rsidR="001B2521" w:rsidRPr="00016950">
        <w:rPr>
          <w:rFonts w:eastAsia="Calibri"/>
        </w:rPr>
        <w:t>.</w:t>
      </w:r>
    </w:p>
    <w:p w14:paraId="1250EE45" w14:textId="50612ED6" w:rsidR="001B2521" w:rsidRPr="00016950" w:rsidRDefault="005B0C60" w:rsidP="00016950">
      <w:pPr>
        <w:spacing w:line="276" w:lineRule="auto"/>
        <w:jc w:val="both"/>
        <w:rPr>
          <w:rFonts w:eastAsia="Calibri"/>
        </w:rPr>
      </w:pPr>
      <w:proofErr w:type="spellStart"/>
      <w:r w:rsidRPr="00016950">
        <w:rPr>
          <w:rFonts w:eastAsia="Calibri"/>
        </w:rPr>
        <w:t>Formularele</w:t>
      </w:r>
      <w:proofErr w:type="spellEnd"/>
      <w:r w:rsidR="004020D6">
        <w:rPr>
          <w:rFonts w:eastAsia="Calibri"/>
        </w:rPr>
        <w:t xml:space="preserve"> </w:t>
      </w:r>
      <w:proofErr w:type="spellStart"/>
      <w:r w:rsidR="004020D6">
        <w:rPr>
          <w:rFonts w:eastAsia="Calibri"/>
        </w:rPr>
        <w:t>specifice</w:t>
      </w:r>
      <w:proofErr w:type="spellEnd"/>
      <w:r w:rsidR="004020D6">
        <w:rPr>
          <w:rFonts w:eastAsia="Calibri"/>
        </w:rPr>
        <w:t xml:space="preserve"> </w:t>
      </w:r>
      <w:proofErr w:type="spellStart"/>
      <w:r w:rsidR="001B2521" w:rsidRPr="00016950">
        <w:rPr>
          <w:rFonts w:eastAsia="Calibri"/>
        </w:rPr>
        <w:t>măsurilor</w:t>
      </w:r>
      <w:proofErr w:type="spellEnd"/>
      <w:r w:rsidR="004020D6">
        <w:rPr>
          <w:rFonts w:eastAsia="Calibri"/>
        </w:rPr>
        <w:t xml:space="preserve"> </w:t>
      </w:r>
      <w:proofErr w:type="spellStart"/>
      <w:r w:rsidR="001B2521" w:rsidRPr="00016950">
        <w:rPr>
          <w:rFonts w:eastAsia="Calibri"/>
        </w:rPr>
        <w:t>finanţate</w:t>
      </w:r>
      <w:proofErr w:type="spellEnd"/>
      <w:r w:rsidR="001B2521" w:rsidRPr="00016950">
        <w:rPr>
          <w:rFonts w:eastAsia="Calibri"/>
        </w:rPr>
        <w:t xml:space="preserve"> de GAL </w:t>
      </w:r>
      <w:r w:rsidR="009C648D" w:rsidRPr="00016950">
        <w:rPr>
          <w:rFonts w:eastAsia="Calibri"/>
        </w:rPr>
        <w:t>ADA KALEH</w:t>
      </w:r>
      <w:r w:rsidR="001B2521" w:rsidRPr="00016950">
        <w:rPr>
          <w:rFonts w:eastAsia="Calibri"/>
        </w:rPr>
        <w:t xml:space="preserve"> se </w:t>
      </w:r>
      <w:proofErr w:type="spellStart"/>
      <w:r w:rsidR="001B2521" w:rsidRPr="00016950">
        <w:rPr>
          <w:rFonts w:eastAsia="Calibri"/>
        </w:rPr>
        <w:t>găsesc</w:t>
      </w:r>
      <w:proofErr w:type="spellEnd"/>
      <w:r w:rsidR="001B2521" w:rsidRPr="00016950">
        <w:rPr>
          <w:rFonts w:eastAsia="Calibri"/>
        </w:rPr>
        <w:t xml:space="preserve"> pe site-</w:t>
      </w:r>
      <w:proofErr w:type="spellStart"/>
      <w:r w:rsidR="001B2521" w:rsidRPr="00016950">
        <w:rPr>
          <w:rFonts w:eastAsia="Calibri"/>
        </w:rPr>
        <w:t>ul</w:t>
      </w:r>
      <w:proofErr w:type="spellEnd"/>
      <w:r w:rsidR="001B2521" w:rsidRPr="00016950">
        <w:rPr>
          <w:rFonts w:eastAsia="Calibri"/>
        </w:rPr>
        <w:t xml:space="preserve"> GAL </w:t>
      </w:r>
      <w:r w:rsidR="009C648D" w:rsidRPr="00016950">
        <w:rPr>
          <w:rFonts w:eastAsia="Calibri"/>
        </w:rPr>
        <w:t>ADA KALEH</w:t>
      </w:r>
      <w:hyperlink r:id="rId14" w:history="1">
        <w:r w:rsidR="009C648D" w:rsidRPr="00016950">
          <w:rPr>
            <w:rStyle w:val="Hyperlink"/>
            <w:rFonts w:eastAsia="Calibri"/>
          </w:rPr>
          <w:t>(www.galadakaleh.ro)</w:t>
        </w:r>
      </w:hyperlink>
      <w:r w:rsidR="001B2521" w:rsidRPr="00016950">
        <w:rPr>
          <w:rFonts w:eastAsia="Calibri"/>
        </w:rPr>
        <w:t xml:space="preserve">. </w:t>
      </w:r>
    </w:p>
    <w:p w14:paraId="45D18663" w14:textId="77777777" w:rsidR="00D90351" w:rsidRPr="00016950" w:rsidRDefault="00D90351" w:rsidP="00016950">
      <w:pPr>
        <w:spacing w:line="276" w:lineRule="auto"/>
        <w:jc w:val="both"/>
        <w:rPr>
          <w:rFonts w:eastAsia="Calibri"/>
        </w:rPr>
      </w:pPr>
    </w:p>
    <w:p w14:paraId="121D5C15" w14:textId="3B4E996A" w:rsidR="00D90351" w:rsidRPr="00016950" w:rsidRDefault="00D90351" w:rsidP="00016950">
      <w:pPr>
        <w:spacing w:line="276" w:lineRule="auto"/>
        <w:jc w:val="both"/>
        <w:rPr>
          <w:rFonts w:eastAsia="Calibri"/>
        </w:rPr>
      </w:pPr>
      <w:proofErr w:type="spellStart"/>
      <w:r w:rsidRPr="00016950">
        <w:rPr>
          <w:rFonts w:eastAsia="Calibri"/>
        </w:rPr>
        <w:t>Prezenta</w:t>
      </w:r>
      <w:proofErr w:type="spellEnd"/>
      <w:r w:rsidR="004020D6">
        <w:rPr>
          <w:rFonts w:eastAsia="Calibri"/>
        </w:rPr>
        <w:t xml:space="preserve"> </w:t>
      </w:r>
      <w:proofErr w:type="spellStart"/>
      <w:r w:rsidRPr="00016950">
        <w:rPr>
          <w:rFonts w:eastAsia="Calibri"/>
        </w:rPr>
        <w:t>procedura</w:t>
      </w:r>
      <w:proofErr w:type="spellEnd"/>
      <w:r w:rsidRPr="00016950">
        <w:rPr>
          <w:rFonts w:eastAsia="Calibri"/>
        </w:rPr>
        <w:t xml:space="preserve"> de </w:t>
      </w:r>
      <w:proofErr w:type="spellStart"/>
      <w:r w:rsidRPr="00016950">
        <w:rPr>
          <w:rFonts w:eastAsia="Calibri"/>
        </w:rPr>
        <w:t>evaluare</w:t>
      </w:r>
      <w:proofErr w:type="spellEnd"/>
      <w:r w:rsidR="004020D6">
        <w:rPr>
          <w:rFonts w:eastAsia="Calibri"/>
        </w:rPr>
        <w:t xml:space="preserve"> </w:t>
      </w:r>
      <w:proofErr w:type="spellStart"/>
      <w:r w:rsidRPr="00016950">
        <w:rPr>
          <w:rFonts w:eastAsia="Calibri"/>
        </w:rPr>
        <w:t>si</w:t>
      </w:r>
      <w:proofErr w:type="spellEnd"/>
      <w:r w:rsidR="004020D6">
        <w:rPr>
          <w:rFonts w:eastAsia="Calibri"/>
        </w:rPr>
        <w:t xml:space="preserve"> </w:t>
      </w:r>
      <w:proofErr w:type="spellStart"/>
      <w:r w:rsidRPr="00016950">
        <w:rPr>
          <w:rFonts w:eastAsia="Calibri"/>
        </w:rPr>
        <w:t>selectie</w:t>
      </w:r>
      <w:proofErr w:type="spellEnd"/>
      <w:r w:rsidR="004020D6">
        <w:rPr>
          <w:rFonts w:eastAsia="Calibri"/>
        </w:rPr>
        <w:t xml:space="preserve"> </w:t>
      </w:r>
      <w:proofErr w:type="spellStart"/>
      <w:r w:rsidRPr="00016950">
        <w:rPr>
          <w:rFonts w:eastAsia="Calibri"/>
        </w:rPr>
        <w:t>este</w:t>
      </w:r>
      <w:proofErr w:type="spellEnd"/>
      <w:r w:rsidRPr="00016950">
        <w:rPr>
          <w:rFonts w:eastAsia="Calibri"/>
        </w:rPr>
        <w:t xml:space="preserve"> un document </w:t>
      </w:r>
      <w:proofErr w:type="spellStart"/>
      <w:r w:rsidRPr="00016950">
        <w:rPr>
          <w:rFonts w:eastAsia="Calibri"/>
        </w:rPr>
        <w:t>aplicabil</w:t>
      </w:r>
      <w:proofErr w:type="spellEnd"/>
      <w:r w:rsidR="004020D6">
        <w:rPr>
          <w:rFonts w:eastAsia="Calibri"/>
        </w:rPr>
        <w:t xml:space="preserve"> </w:t>
      </w:r>
      <w:proofErr w:type="spellStart"/>
      <w:r w:rsidRPr="00016950">
        <w:rPr>
          <w:rFonts w:eastAsia="Calibri"/>
        </w:rPr>
        <w:t>tuturor</w:t>
      </w:r>
      <w:proofErr w:type="spellEnd"/>
      <w:r w:rsidR="004020D6">
        <w:rPr>
          <w:rFonts w:eastAsia="Calibri"/>
        </w:rPr>
        <w:t xml:space="preserve"> </w:t>
      </w:r>
      <w:proofErr w:type="spellStart"/>
      <w:r w:rsidRPr="00016950">
        <w:rPr>
          <w:rFonts w:eastAsia="Calibri"/>
        </w:rPr>
        <w:t>masurilor</w:t>
      </w:r>
      <w:proofErr w:type="spellEnd"/>
      <w:r w:rsidRPr="00016950">
        <w:rPr>
          <w:rFonts w:eastAsia="Calibri"/>
        </w:rPr>
        <w:t xml:space="preserve"> din </w:t>
      </w:r>
      <w:proofErr w:type="spellStart"/>
      <w:r w:rsidRPr="00016950">
        <w:rPr>
          <w:rFonts w:eastAsia="Calibri"/>
        </w:rPr>
        <w:t>cadrul</w:t>
      </w:r>
      <w:proofErr w:type="spellEnd"/>
      <w:r w:rsidR="004020D6">
        <w:rPr>
          <w:rFonts w:eastAsia="Calibri"/>
        </w:rPr>
        <w:t xml:space="preserve"> </w:t>
      </w:r>
      <w:proofErr w:type="spellStart"/>
      <w:r w:rsidRPr="00016950">
        <w:rPr>
          <w:rFonts w:eastAsia="Calibri"/>
        </w:rPr>
        <w:t>Strategiei</w:t>
      </w:r>
      <w:proofErr w:type="spellEnd"/>
      <w:r w:rsidRPr="00016950">
        <w:rPr>
          <w:rFonts w:eastAsia="Calibri"/>
        </w:rPr>
        <w:t xml:space="preserve"> de </w:t>
      </w:r>
      <w:proofErr w:type="spellStart"/>
      <w:r w:rsidRPr="00016950">
        <w:rPr>
          <w:rFonts w:eastAsia="Calibri"/>
        </w:rPr>
        <w:t>Dezvoltare</w:t>
      </w:r>
      <w:proofErr w:type="spellEnd"/>
      <w:r w:rsidR="004020D6">
        <w:rPr>
          <w:rFonts w:eastAsia="Calibri"/>
        </w:rPr>
        <w:t xml:space="preserve"> </w:t>
      </w:r>
      <w:proofErr w:type="spellStart"/>
      <w:r w:rsidRPr="00016950">
        <w:rPr>
          <w:rFonts w:eastAsia="Calibri"/>
        </w:rPr>
        <w:t>Locala</w:t>
      </w:r>
      <w:proofErr w:type="spellEnd"/>
      <w:r w:rsidRPr="00016950">
        <w:rPr>
          <w:rFonts w:eastAsia="Calibri"/>
        </w:rPr>
        <w:t xml:space="preserve"> a GAL </w:t>
      </w:r>
      <w:r w:rsidR="009C648D" w:rsidRPr="00016950">
        <w:rPr>
          <w:rFonts w:eastAsia="Calibri"/>
        </w:rPr>
        <w:t>ADA KALEH</w:t>
      </w:r>
      <w:r w:rsidRPr="00016950">
        <w:rPr>
          <w:rFonts w:eastAsia="Calibri"/>
        </w:rPr>
        <w:t xml:space="preserve">, </w:t>
      </w:r>
      <w:proofErr w:type="spellStart"/>
      <w:r w:rsidRPr="00016950">
        <w:rPr>
          <w:rFonts w:eastAsia="Calibri"/>
        </w:rPr>
        <w:t>urmand</w:t>
      </w:r>
      <w:proofErr w:type="spellEnd"/>
      <w:r w:rsidRPr="00016950">
        <w:rPr>
          <w:rFonts w:eastAsia="Calibri"/>
        </w:rPr>
        <w:t xml:space="preserve"> a fi </w:t>
      </w:r>
      <w:proofErr w:type="spellStart"/>
      <w:r w:rsidRPr="00016950">
        <w:rPr>
          <w:rFonts w:eastAsia="Calibri"/>
        </w:rPr>
        <w:t>prezentat</w:t>
      </w:r>
      <w:proofErr w:type="spellEnd"/>
      <w:r w:rsidRPr="00016950">
        <w:rPr>
          <w:rFonts w:eastAsia="Calibri"/>
        </w:rPr>
        <w:t xml:space="preserve"> ca </w:t>
      </w:r>
      <w:proofErr w:type="spellStart"/>
      <w:r w:rsidRPr="00016950">
        <w:rPr>
          <w:rFonts w:eastAsia="Calibri"/>
        </w:rPr>
        <w:t>si</w:t>
      </w:r>
      <w:proofErr w:type="spellEnd"/>
      <w:r w:rsidR="004020D6">
        <w:rPr>
          <w:rFonts w:eastAsia="Calibri"/>
        </w:rPr>
        <w:t xml:space="preserve"> </w:t>
      </w:r>
      <w:proofErr w:type="spellStart"/>
      <w:r w:rsidRPr="00016950">
        <w:rPr>
          <w:rFonts w:eastAsia="Calibri"/>
        </w:rPr>
        <w:t>anexa</w:t>
      </w:r>
      <w:proofErr w:type="spellEnd"/>
      <w:r w:rsidRPr="00016950">
        <w:rPr>
          <w:rFonts w:eastAsia="Calibri"/>
        </w:rPr>
        <w:t xml:space="preserve"> la </w:t>
      </w:r>
      <w:proofErr w:type="spellStart"/>
      <w:r w:rsidRPr="00016950">
        <w:rPr>
          <w:rFonts w:eastAsia="Calibri"/>
        </w:rPr>
        <w:t>fiecare</w:t>
      </w:r>
      <w:proofErr w:type="spellEnd"/>
      <w:r w:rsidR="004020D6">
        <w:rPr>
          <w:rFonts w:eastAsia="Calibri"/>
        </w:rPr>
        <w:t xml:space="preserve"> </w:t>
      </w:r>
      <w:proofErr w:type="spellStart"/>
      <w:r w:rsidRPr="00016950">
        <w:rPr>
          <w:rFonts w:eastAsia="Calibri"/>
        </w:rPr>
        <w:t>dintre</w:t>
      </w:r>
      <w:proofErr w:type="spellEnd"/>
      <w:r w:rsidR="004020D6">
        <w:rPr>
          <w:rFonts w:eastAsia="Calibri"/>
        </w:rPr>
        <w:t xml:space="preserve"> </w:t>
      </w:r>
      <w:proofErr w:type="spellStart"/>
      <w:r w:rsidRPr="00016950">
        <w:rPr>
          <w:rFonts w:eastAsia="Calibri"/>
        </w:rPr>
        <w:t>Ghidurile</w:t>
      </w:r>
      <w:proofErr w:type="spellEnd"/>
      <w:r w:rsidR="004020D6">
        <w:rPr>
          <w:rFonts w:eastAsia="Calibri"/>
        </w:rPr>
        <w:t xml:space="preserve"> </w:t>
      </w:r>
      <w:proofErr w:type="spellStart"/>
      <w:r w:rsidRPr="00016950">
        <w:rPr>
          <w:rFonts w:eastAsia="Calibri"/>
        </w:rPr>
        <w:t>Solicitantului</w:t>
      </w:r>
      <w:proofErr w:type="spellEnd"/>
      <w:r w:rsidR="00BF5D3A">
        <w:rPr>
          <w:rFonts w:eastAsia="Calibri"/>
        </w:rPr>
        <w:t xml:space="preserve"> </w:t>
      </w:r>
      <w:proofErr w:type="spellStart"/>
      <w:r w:rsidR="00BF5D3A">
        <w:rPr>
          <w:rFonts w:eastAsia="Calibri"/>
        </w:rPr>
        <w:t>aferent</w:t>
      </w:r>
      <w:proofErr w:type="spellEnd"/>
      <w:r w:rsidR="00BF5D3A">
        <w:rPr>
          <w:rFonts w:eastAsia="Calibri"/>
        </w:rPr>
        <w:t xml:space="preserve"> </w:t>
      </w:r>
      <w:proofErr w:type="spellStart"/>
      <w:r w:rsidRPr="00016950">
        <w:rPr>
          <w:rFonts w:eastAsia="Calibri"/>
        </w:rPr>
        <w:t>masurilor</w:t>
      </w:r>
      <w:proofErr w:type="spellEnd"/>
      <w:r w:rsidR="004020D6">
        <w:rPr>
          <w:rFonts w:eastAsia="Calibri"/>
        </w:rPr>
        <w:t xml:space="preserve"> </w:t>
      </w:r>
      <w:r w:rsidR="000D41C0" w:rsidRPr="00016950">
        <w:rPr>
          <w:rFonts w:eastAsia="Calibri"/>
        </w:rPr>
        <w:t xml:space="preserve">din </w:t>
      </w:r>
      <w:proofErr w:type="spellStart"/>
      <w:r w:rsidR="000D41C0" w:rsidRPr="00016950">
        <w:rPr>
          <w:rFonts w:eastAsia="Calibri"/>
        </w:rPr>
        <w:t>cadrul</w:t>
      </w:r>
      <w:proofErr w:type="spellEnd"/>
      <w:r w:rsidRPr="00016950">
        <w:rPr>
          <w:rFonts w:eastAsia="Calibri"/>
        </w:rPr>
        <w:t xml:space="preserve"> SDL.</w:t>
      </w:r>
    </w:p>
    <w:p w14:paraId="0B625C7C" w14:textId="77777777" w:rsidR="001B2521" w:rsidRPr="00016950" w:rsidRDefault="001B2521" w:rsidP="00016950">
      <w:pPr>
        <w:spacing w:line="276" w:lineRule="auto"/>
        <w:jc w:val="both"/>
      </w:pPr>
    </w:p>
    <w:p w14:paraId="5782C621" w14:textId="2AE0D50C" w:rsidR="001B2521" w:rsidRPr="00016950" w:rsidRDefault="001B2521" w:rsidP="00016950">
      <w:pPr>
        <w:spacing w:line="276" w:lineRule="auto"/>
        <w:jc w:val="both"/>
        <w:rPr>
          <w:rFonts w:eastAsia="Calibri"/>
        </w:rPr>
      </w:pPr>
      <w:r w:rsidRPr="00016950">
        <w:rPr>
          <w:rFonts w:eastAsia="Calibri"/>
        </w:rPr>
        <w:t xml:space="preserve">NOTĂ! </w:t>
      </w:r>
      <w:proofErr w:type="spellStart"/>
      <w:r w:rsidRPr="00016950">
        <w:rPr>
          <w:rFonts w:eastAsia="Calibri"/>
        </w:rPr>
        <w:t>Toată</w:t>
      </w:r>
      <w:proofErr w:type="spellEnd"/>
      <w:r w:rsidR="004020D6">
        <w:rPr>
          <w:rFonts w:eastAsia="Calibri"/>
        </w:rPr>
        <w:t xml:space="preserve"> </w:t>
      </w:r>
      <w:proofErr w:type="spellStart"/>
      <w:r w:rsidRPr="00016950">
        <w:rPr>
          <w:rFonts w:eastAsia="Calibri"/>
        </w:rPr>
        <w:t>corespondenţa</w:t>
      </w:r>
      <w:proofErr w:type="spellEnd"/>
      <w:r w:rsidR="004020D6">
        <w:rPr>
          <w:rFonts w:eastAsia="Calibri"/>
        </w:rPr>
        <w:t xml:space="preserve"> </w:t>
      </w:r>
      <w:proofErr w:type="spellStart"/>
      <w:r w:rsidRPr="00016950">
        <w:rPr>
          <w:rFonts w:eastAsia="Calibri"/>
        </w:rPr>
        <w:t>purtată</w:t>
      </w:r>
      <w:proofErr w:type="spellEnd"/>
      <w:r w:rsidRPr="00016950">
        <w:rPr>
          <w:rFonts w:eastAsia="Calibri"/>
        </w:rPr>
        <w:t xml:space="preserve"> cu </w:t>
      </w:r>
      <w:proofErr w:type="spellStart"/>
      <w:r w:rsidRPr="00016950">
        <w:rPr>
          <w:rFonts w:eastAsia="Calibri"/>
        </w:rPr>
        <w:t>beneficiarii</w:t>
      </w:r>
      <w:proofErr w:type="spellEnd"/>
      <w:r w:rsidRPr="00016950">
        <w:rPr>
          <w:rFonts w:eastAsia="Calibri"/>
        </w:rPr>
        <w:t xml:space="preserve"> se </w:t>
      </w:r>
      <w:proofErr w:type="spellStart"/>
      <w:r w:rsidRPr="00016950">
        <w:rPr>
          <w:rFonts w:eastAsia="Calibri"/>
        </w:rPr>
        <w:t>întocmeşte</w:t>
      </w:r>
      <w:proofErr w:type="spellEnd"/>
      <w:r w:rsidR="004020D6">
        <w:rPr>
          <w:rFonts w:eastAsia="Calibri"/>
        </w:rPr>
        <w:t xml:space="preserve"> </w:t>
      </w:r>
      <w:proofErr w:type="spellStart"/>
      <w:r w:rsidRPr="00016950">
        <w:rPr>
          <w:rFonts w:eastAsia="Calibri"/>
        </w:rPr>
        <w:t>în</w:t>
      </w:r>
      <w:proofErr w:type="spellEnd"/>
      <w:r w:rsidR="004020D6">
        <w:rPr>
          <w:rFonts w:eastAsia="Calibri"/>
        </w:rPr>
        <w:t xml:space="preserve"> </w:t>
      </w:r>
      <w:proofErr w:type="spellStart"/>
      <w:r w:rsidRPr="00016950">
        <w:rPr>
          <w:rFonts w:eastAsia="Calibri"/>
        </w:rPr>
        <w:t>două</w:t>
      </w:r>
      <w:proofErr w:type="spellEnd"/>
      <w:r w:rsidR="004020D6">
        <w:rPr>
          <w:rFonts w:eastAsia="Calibri"/>
        </w:rPr>
        <w:t xml:space="preserve"> </w:t>
      </w:r>
      <w:proofErr w:type="spellStart"/>
      <w:r w:rsidRPr="00016950">
        <w:rPr>
          <w:rFonts w:eastAsia="Calibri"/>
        </w:rPr>
        <w:t>exemplare</w:t>
      </w:r>
      <w:proofErr w:type="spellEnd"/>
      <w:r w:rsidR="004020D6">
        <w:rPr>
          <w:rFonts w:eastAsia="Calibri"/>
        </w:rPr>
        <w:t xml:space="preserve"> </w:t>
      </w:r>
      <w:proofErr w:type="spellStart"/>
      <w:r w:rsidRPr="00016950">
        <w:rPr>
          <w:rFonts w:eastAsia="Calibri"/>
        </w:rPr>
        <w:t>originale</w:t>
      </w:r>
      <w:proofErr w:type="spellEnd"/>
      <w:r w:rsidRPr="00016950">
        <w:rPr>
          <w:rFonts w:eastAsia="Calibri"/>
        </w:rPr>
        <w:t>,</w:t>
      </w:r>
      <w:r w:rsidR="004020D6">
        <w:rPr>
          <w:rFonts w:eastAsia="Calibri"/>
        </w:rPr>
        <w:t xml:space="preserve"> </w:t>
      </w:r>
      <w:r w:rsidRPr="00016950">
        <w:rPr>
          <w:rFonts w:eastAsia="Calibri"/>
        </w:rPr>
        <w:t xml:space="preserve">care </w:t>
      </w:r>
      <w:proofErr w:type="spellStart"/>
      <w:r w:rsidRPr="00016950">
        <w:rPr>
          <w:rFonts w:eastAsia="Calibri"/>
        </w:rPr>
        <w:t>vor</w:t>
      </w:r>
      <w:proofErr w:type="spellEnd"/>
      <w:r w:rsidRPr="00016950">
        <w:rPr>
          <w:rFonts w:eastAsia="Calibri"/>
        </w:rPr>
        <w:t xml:space="preserve"> fi </w:t>
      </w:r>
      <w:proofErr w:type="spellStart"/>
      <w:r w:rsidRPr="00016950">
        <w:rPr>
          <w:rFonts w:eastAsia="Calibri"/>
        </w:rPr>
        <w:t>semnate</w:t>
      </w:r>
      <w:proofErr w:type="spellEnd"/>
      <w:r w:rsidR="004020D6">
        <w:rPr>
          <w:rFonts w:eastAsia="Calibri"/>
        </w:rPr>
        <w:t xml:space="preserve"> </w:t>
      </w:r>
      <w:proofErr w:type="spellStart"/>
      <w:r w:rsidRPr="00016950">
        <w:rPr>
          <w:rFonts w:eastAsia="Calibri"/>
        </w:rPr>
        <w:t>şi</w:t>
      </w:r>
      <w:proofErr w:type="spellEnd"/>
      <w:r w:rsidR="004020D6">
        <w:rPr>
          <w:rFonts w:eastAsia="Calibri"/>
        </w:rPr>
        <w:t xml:space="preserve"> </w:t>
      </w:r>
      <w:proofErr w:type="spellStart"/>
      <w:r w:rsidRPr="00016950">
        <w:rPr>
          <w:rFonts w:eastAsia="Calibri"/>
        </w:rPr>
        <w:t>vor</w:t>
      </w:r>
      <w:proofErr w:type="spellEnd"/>
      <w:r w:rsidR="004020D6">
        <w:rPr>
          <w:rFonts w:eastAsia="Calibri"/>
        </w:rPr>
        <w:t xml:space="preserve"> </w:t>
      </w:r>
      <w:proofErr w:type="spellStart"/>
      <w:r w:rsidRPr="00016950">
        <w:rPr>
          <w:rFonts w:eastAsia="Calibri"/>
        </w:rPr>
        <w:t>avea</w:t>
      </w:r>
      <w:proofErr w:type="spellEnd"/>
      <w:r w:rsidR="004020D6">
        <w:rPr>
          <w:rFonts w:eastAsia="Calibri"/>
        </w:rPr>
        <w:t xml:space="preserve"> </w:t>
      </w:r>
      <w:proofErr w:type="spellStart"/>
      <w:r w:rsidRPr="00016950">
        <w:rPr>
          <w:rFonts w:eastAsia="Calibri"/>
        </w:rPr>
        <w:t>acelaşi</w:t>
      </w:r>
      <w:proofErr w:type="spellEnd"/>
      <w:r w:rsidR="004020D6">
        <w:rPr>
          <w:rFonts w:eastAsia="Calibri"/>
        </w:rPr>
        <w:t xml:space="preserve"> </w:t>
      </w:r>
      <w:proofErr w:type="spellStart"/>
      <w:r w:rsidRPr="00016950">
        <w:rPr>
          <w:rFonts w:eastAsia="Calibri"/>
        </w:rPr>
        <w:t>număr</w:t>
      </w:r>
      <w:proofErr w:type="spellEnd"/>
      <w:r w:rsidRPr="00016950">
        <w:rPr>
          <w:rFonts w:eastAsia="Calibri"/>
        </w:rPr>
        <w:t xml:space="preserve"> de </w:t>
      </w:r>
      <w:proofErr w:type="spellStart"/>
      <w:r w:rsidRPr="00016950">
        <w:rPr>
          <w:rFonts w:eastAsia="Calibri"/>
        </w:rPr>
        <w:t>înregistrare</w:t>
      </w:r>
      <w:proofErr w:type="spellEnd"/>
      <w:r w:rsidRPr="00016950">
        <w:rPr>
          <w:rFonts w:eastAsia="Calibri"/>
        </w:rPr>
        <w:t>.</w:t>
      </w:r>
    </w:p>
    <w:p w14:paraId="4EF7CBF6" w14:textId="77777777" w:rsidR="001B2521" w:rsidRPr="00016950" w:rsidRDefault="001B2521" w:rsidP="00016950">
      <w:pPr>
        <w:spacing w:line="276" w:lineRule="auto"/>
        <w:jc w:val="both"/>
      </w:pPr>
    </w:p>
    <w:p w14:paraId="13586C65" w14:textId="1AB295DA" w:rsidR="001B2521" w:rsidRPr="00016950" w:rsidRDefault="001B2521" w:rsidP="00016950">
      <w:pPr>
        <w:spacing w:line="276" w:lineRule="auto"/>
        <w:jc w:val="both"/>
        <w:rPr>
          <w:rFonts w:eastAsia="Calibri"/>
        </w:rPr>
      </w:pPr>
      <w:r w:rsidRPr="00016950">
        <w:rPr>
          <w:rFonts w:eastAsia="Calibri"/>
        </w:rPr>
        <w:lastRenderedPageBreak/>
        <w:t xml:space="preserve">IMPORTANT! Pe </w:t>
      </w:r>
      <w:proofErr w:type="spellStart"/>
      <w:r w:rsidRPr="00016950">
        <w:rPr>
          <w:rFonts w:eastAsia="Calibri"/>
        </w:rPr>
        <w:t>durata</w:t>
      </w:r>
      <w:proofErr w:type="spellEnd"/>
      <w:r w:rsidR="004020D6">
        <w:rPr>
          <w:rFonts w:eastAsia="Calibri"/>
        </w:rPr>
        <w:t xml:space="preserve"> </w:t>
      </w:r>
      <w:proofErr w:type="spellStart"/>
      <w:r w:rsidRPr="00016950">
        <w:rPr>
          <w:rFonts w:eastAsia="Calibri"/>
        </w:rPr>
        <w:t>procesului</w:t>
      </w:r>
      <w:proofErr w:type="spellEnd"/>
      <w:r w:rsidRPr="00016950">
        <w:rPr>
          <w:rFonts w:eastAsia="Calibri"/>
        </w:rPr>
        <w:t xml:space="preserve"> de </w:t>
      </w:r>
      <w:proofErr w:type="spellStart"/>
      <w:r w:rsidRPr="00016950">
        <w:rPr>
          <w:rFonts w:eastAsia="Calibri"/>
        </w:rPr>
        <w:t>evaluare</w:t>
      </w:r>
      <w:proofErr w:type="spellEnd"/>
      <w:r w:rsidRPr="00016950">
        <w:rPr>
          <w:rFonts w:eastAsia="Calibri"/>
        </w:rPr>
        <w:t xml:space="preserve">, </w:t>
      </w:r>
      <w:proofErr w:type="spellStart"/>
      <w:r w:rsidRPr="00016950">
        <w:rPr>
          <w:rFonts w:eastAsia="Calibri"/>
        </w:rPr>
        <w:t>solicitanții</w:t>
      </w:r>
      <w:proofErr w:type="spellEnd"/>
      <w:r w:rsidRPr="00016950">
        <w:rPr>
          <w:rFonts w:eastAsia="Calibri"/>
        </w:rPr>
        <w:t xml:space="preserve">, </w:t>
      </w:r>
      <w:proofErr w:type="spellStart"/>
      <w:r w:rsidRPr="00016950">
        <w:rPr>
          <w:rFonts w:eastAsia="Calibri"/>
        </w:rPr>
        <w:t>personalul</w:t>
      </w:r>
      <w:proofErr w:type="spellEnd"/>
      <w:r w:rsidRPr="00016950">
        <w:rPr>
          <w:rFonts w:eastAsia="Calibri"/>
        </w:rPr>
        <w:t xml:space="preserve"> GAL </w:t>
      </w:r>
      <w:proofErr w:type="spellStart"/>
      <w:r w:rsidRPr="00016950">
        <w:rPr>
          <w:rFonts w:eastAsia="Calibri"/>
        </w:rPr>
        <w:t>vor</w:t>
      </w:r>
      <w:proofErr w:type="spellEnd"/>
      <w:r w:rsidR="004020D6">
        <w:rPr>
          <w:rFonts w:eastAsia="Calibri"/>
        </w:rPr>
        <w:t xml:space="preserve"> </w:t>
      </w:r>
      <w:proofErr w:type="spellStart"/>
      <w:r w:rsidRPr="00016950">
        <w:rPr>
          <w:rFonts w:eastAsia="Calibri"/>
        </w:rPr>
        <w:t>respecta</w:t>
      </w:r>
      <w:proofErr w:type="spellEnd"/>
      <w:r w:rsidR="004020D6">
        <w:rPr>
          <w:rFonts w:eastAsia="Calibri"/>
        </w:rPr>
        <w:t xml:space="preserve"> </w:t>
      </w:r>
      <w:proofErr w:type="spellStart"/>
      <w:r w:rsidRPr="00016950">
        <w:rPr>
          <w:rFonts w:eastAsia="Calibri"/>
        </w:rPr>
        <w:t>legislația</w:t>
      </w:r>
      <w:proofErr w:type="spellEnd"/>
      <w:r w:rsidR="004020D6">
        <w:rPr>
          <w:rFonts w:eastAsia="Calibri"/>
        </w:rPr>
        <w:t xml:space="preserve"> </w:t>
      </w:r>
      <w:proofErr w:type="spellStart"/>
      <w:r w:rsidRPr="00016950">
        <w:rPr>
          <w:rFonts w:eastAsia="Calibri"/>
        </w:rPr>
        <w:t>incidentă</w:t>
      </w:r>
      <w:proofErr w:type="spellEnd"/>
      <w:r w:rsidRPr="00016950">
        <w:rPr>
          <w:rFonts w:eastAsia="Calibri"/>
        </w:rPr>
        <w:t xml:space="preserve">, precum </w:t>
      </w:r>
      <w:proofErr w:type="spellStart"/>
      <w:r w:rsidRPr="00016950">
        <w:rPr>
          <w:rFonts w:eastAsia="Calibri"/>
        </w:rPr>
        <w:t>și</w:t>
      </w:r>
      <w:proofErr w:type="spellEnd"/>
      <w:r w:rsidR="004020D6">
        <w:rPr>
          <w:rFonts w:eastAsia="Calibri"/>
        </w:rPr>
        <w:t xml:space="preserve"> </w:t>
      </w:r>
      <w:proofErr w:type="spellStart"/>
      <w:r w:rsidRPr="00016950">
        <w:rPr>
          <w:rFonts w:eastAsia="Calibri"/>
        </w:rPr>
        <w:t>versiunea</w:t>
      </w:r>
      <w:proofErr w:type="spellEnd"/>
      <w:r w:rsidR="004020D6">
        <w:rPr>
          <w:rFonts w:eastAsia="Calibri"/>
        </w:rPr>
        <w:t xml:space="preserve"> </w:t>
      </w:r>
      <w:proofErr w:type="spellStart"/>
      <w:r w:rsidRPr="00016950">
        <w:rPr>
          <w:rFonts w:eastAsia="Calibri"/>
        </w:rPr>
        <w:t>Ghidului</w:t>
      </w:r>
      <w:proofErr w:type="spellEnd"/>
      <w:r w:rsidRPr="00016950">
        <w:rPr>
          <w:rFonts w:eastAsia="Calibri"/>
        </w:rPr>
        <w:t xml:space="preserve"> de </w:t>
      </w:r>
      <w:proofErr w:type="spellStart"/>
      <w:r w:rsidRPr="00016950">
        <w:rPr>
          <w:rFonts w:eastAsia="Calibri"/>
        </w:rPr>
        <w:t>implementare</w:t>
      </w:r>
      <w:proofErr w:type="spellEnd"/>
      <w:r w:rsidR="004020D6">
        <w:rPr>
          <w:rFonts w:eastAsia="Calibri"/>
        </w:rPr>
        <w:t xml:space="preserve"> </w:t>
      </w:r>
      <w:proofErr w:type="spellStart"/>
      <w:r w:rsidRPr="00016950">
        <w:rPr>
          <w:rFonts w:eastAsia="Calibri"/>
        </w:rPr>
        <w:t>și</w:t>
      </w:r>
      <w:proofErr w:type="spellEnd"/>
      <w:r w:rsidRPr="00016950">
        <w:rPr>
          <w:rFonts w:eastAsia="Calibri"/>
        </w:rPr>
        <w:t xml:space="preserve"> a </w:t>
      </w:r>
      <w:proofErr w:type="spellStart"/>
      <w:r w:rsidRPr="00016950">
        <w:rPr>
          <w:rFonts w:eastAsia="Calibri"/>
        </w:rPr>
        <w:t>Manualului</w:t>
      </w:r>
      <w:proofErr w:type="spellEnd"/>
      <w:r w:rsidRPr="00016950">
        <w:rPr>
          <w:rFonts w:eastAsia="Calibri"/>
        </w:rPr>
        <w:t xml:space="preserve"> de </w:t>
      </w:r>
      <w:proofErr w:type="spellStart"/>
      <w:r w:rsidRPr="00016950">
        <w:rPr>
          <w:rFonts w:eastAsia="Calibri"/>
        </w:rPr>
        <w:t>procedură</w:t>
      </w:r>
      <w:proofErr w:type="spellEnd"/>
      <w:r w:rsidR="004020D6">
        <w:rPr>
          <w:rFonts w:eastAsia="Calibri"/>
        </w:rPr>
        <w:t xml:space="preserve"> </w:t>
      </w:r>
      <w:proofErr w:type="spellStart"/>
      <w:r w:rsidRPr="00016950">
        <w:rPr>
          <w:rFonts w:eastAsia="Calibri"/>
        </w:rPr>
        <w:t>pentru</w:t>
      </w:r>
      <w:proofErr w:type="spellEnd"/>
      <w:r w:rsidRPr="00016950">
        <w:rPr>
          <w:rFonts w:eastAsia="Calibri"/>
        </w:rPr>
        <w:t xml:space="preserve"> Sub-</w:t>
      </w:r>
      <w:proofErr w:type="spellStart"/>
      <w:r w:rsidRPr="00016950">
        <w:rPr>
          <w:rFonts w:eastAsia="Calibri"/>
        </w:rPr>
        <w:t>măsura</w:t>
      </w:r>
      <w:proofErr w:type="spellEnd"/>
      <w:r w:rsidRPr="00016950">
        <w:rPr>
          <w:rFonts w:eastAsia="Calibri"/>
        </w:rPr>
        <w:t xml:space="preserve"> 19.2, </w:t>
      </w:r>
      <w:proofErr w:type="spellStart"/>
      <w:r w:rsidRPr="00016950">
        <w:rPr>
          <w:rFonts w:eastAsia="Calibri"/>
        </w:rPr>
        <w:t>în</w:t>
      </w:r>
      <w:proofErr w:type="spellEnd"/>
      <w:r w:rsidR="004020D6">
        <w:rPr>
          <w:rFonts w:eastAsia="Calibri"/>
        </w:rPr>
        <w:t xml:space="preserve"> </w:t>
      </w:r>
      <w:proofErr w:type="spellStart"/>
      <w:r w:rsidRPr="00016950">
        <w:rPr>
          <w:rFonts w:eastAsia="Calibri"/>
        </w:rPr>
        <w:t>vigoare</w:t>
      </w:r>
      <w:proofErr w:type="spellEnd"/>
      <w:r w:rsidRPr="00016950">
        <w:rPr>
          <w:rFonts w:eastAsia="Calibri"/>
        </w:rPr>
        <w:t xml:space="preserve"> la </w:t>
      </w:r>
      <w:proofErr w:type="spellStart"/>
      <w:r w:rsidRPr="00016950">
        <w:rPr>
          <w:rFonts w:eastAsia="Calibri"/>
        </w:rPr>
        <w:t>momentul</w:t>
      </w:r>
      <w:proofErr w:type="spellEnd"/>
      <w:r w:rsidR="004020D6">
        <w:rPr>
          <w:rFonts w:eastAsia="Calibri"/>
        </w:rPr>
        <w:t xml:space="preserve"> </w:t>
      </w:r>
      <w:proofErr w:type="spellStart"/>
      <w:r w:rsidRPr="00016950">
        <w:rPr>
          <w:rFonts w:eastAsia="Calibri"/>
        </w:rPr>
        <w:t>publicării</w:t>
      </w:r>
      <w:proofErr w:type="spellEnd"/>
      <w:r w:rsidR="004020D6">
        <w:rPr>
          <w:rFonts w:eastAsia="Calibri"/>
        </w:rPr>
        <w:t xml:space="preserve"> </w:t>
      </w:r>
      <w:proofErr w:type="spellStart"/>
      <w:r w:rsidRPr="00016950">
        <w:rPr>
          <w:rFonts w:eastAsia="Calibri"/>
        </w:rPr>
        <w:t>apelului</w:t>
      </w:r>
      <w:proofErr w:type="spellEnd"/>
      <w:r w:rsidRPr="00016950">
        <w:rPr>
          <w:rFonts w:eastAsia="Calibri"/>
        </w:rPr>
        <w:t xml:space="preserve"> de </w:t>
      </w:r>
      <w:proofErr w:type="spellStart"/>
      <w:r w:rsidRPr="00016950">
        <w:rPr>
          <w:rFonts w:eastAsia="Calibri"/>
        </w:rPr>
        <w:t>selecție</w:t>
      </w:r>
      <w:proofErr w:type="spellEnd"/>
      <w:r w:rsidRPr="00016950">
        <w:rPr>
          <w:rFonts w:eastAsia="Calibri"/>
        </w:rPr>
        <w:t xml:space="preserve"> de </w:t>
      </w:r>
      <w:proofErr w:type="spellStart"/>
      <w:r w:rsidRPr="00016950">
        <w:rPr>
          <w:rFonts w:eastAsia="Calibri"/>
        </w:rPr>
        <w:t>către</w:t>
      </w:r>
      <w:proofErr w:type="spellEnd"/>
      <w:r w:rsidRPr="00016950">
        <w:rPr>
          <w:rFonts w:eastAsia="Calibri"/>
        </w:rPr>
        <w:t xml:space="preserve"> GAL. </w:t>
      </w:r>
      <w:proofErr w:type="spellStart"/>
      <w:r w:rsidRPr="00016950">
        <w:rPr>
          <w:rFonts w:eastAsia="Calibri"/>
        </w:rPr>
        <w:t>În</w:t>
      </w:r>
      <w:proofErr w:type="spellEnd"/>
      <w:r w:rsidR="004020D6">
        <w:rPr>
          <w:rFonts w:eastAsia="Calibri"/>
        </w:rPr>
        <w:t xml:space="preserve"> </w:t>
      </w:r>
      <w:proofErr w:type="spellStart"/>
      <w:r w:rsidRPr="00016950">
        <w:rPr>
          <w:rFonts w:eastAsia="Calibri"/>
        </w:rPr>
        <w:t>situația</w:t>
      </w:r>
      <w:proofErr w:type="spellEnd"/>
      <w:r w:rsidR="004020D6">
        <w:rPr>
          <w:rFonts w:eastAsia="Calibri"/>
        </w:rPr>
        <w:t xml:space="preserve"> </w:t>
      </w:r>
      <w:proofErr w:type="spellStart"/>
      <w:r w:rsidRPr="00016950">
        <w:rPr>
          <w:rFonts w:eastAsia="Calibri"/>
        </w:rPr>
        <w:t>în</w:t>
      </w:r>
      <w:proofErr w:type="spellEnd"/>
      <w:r w:rsidRPr="00016950">
        <w:rPr>
          <w:rFonts w:eastAsia="Calibri"/>
        </w:rPr>
        <w:t xml:space="preserve"> care, pe </w:t>
      </w:r>
      <w:proofErr w:type="spellStart"/>
      <w:r w:rsidRPr="00016950">
        <w:rPr>
          <w:rFonts w:eastAsia="Calibri"/>
        </w:rPr>
        <w:t>parcursul</w:t>
      </w:r>
      <w:proofErr w:type="spellEnd"/>
      <w:r w:rsidR="004020D6">
        <w:rPr>
          <w:rFonts w:eastAsia="Calibri"/>
        </w:rPr>
        <w:t xml:space="preserve"> </w:t>
      </w:r>
      <w:proofErr w:type="spellStart"/>
      <w:r w:rsidRPr="00016950">
        <w:rPr>
          <w:rFonts w:eastAsia="Calibri"/>
        </w:rPr>
        <w:t>derulării</w:t>
      </w:r>
      <w:proofErr w:type="spellEnd"/>
      <w:r w:rsidR="004020D6">
        <w:rPr>
          <w:rFonts w:eastAsia="Calibri"/>
        </w:rPr>
        <w:t xml:space="preserve"> </w:t>
      </w:r>
      <w:proofErr w:type="spellStart"/>
      <w:r w:rsidRPr="00016950">
        <w:rPr>
          <w:rFonts w:eastAsia="Calibri"/>
        </w:rPr>
        <w:t>apelului</w:t>
      </w:r>
      <w:proofErr w:type="spellEnd"/>
      <w:r w:rsidRPr="00016950">
        <w:rPr>
          <w:rFonts w:eastAsia="Calibri"/>
        </w:rPr>
        <w:t xml:space="preserve"> de </w:t>
      </w:r>
      <w:proofErr w:type="spellStart"/>
      <w:r w:rsidRPr="00016950">
        <w:rPr>
          <w:rFonts w:eastAsia="Calibri"/>
        </w:rPr>
        <w:t>selecție</w:t>
      </w:r>
      <w:proofErr w:type="spellEnd"/>
      <w:r w:rsidR="004020D6">
        <w:rPr>
          <w:rFonts w:eastAsia="Calibri"/>
        </w:rPr>
        <w:t xml:space="preserve"> </w:t>
      </w:r>
      <w:proofErr w:type="spellStart"/>
      <w:r w:rsidRPr="00016950">
        <w:rPr>
          <w:rFonts w:eastAsia="Calibri"/>
        </w:rPr>
        <w:t>intervin</w:t>
      </w:r>
      <w:proofErr w:type="spellEnd"/>
      <w:r w:rsidR="004020D6">
        <w:rPr>
          <w:rFonts w:eastAsia="Calibri"/>
        </w:rPr>
        <w:t xml:space="preserve"> </w:t>
      </w:r>
      <w:proofErr w:type="spellStart"/>
      <w:r w:rsidRPr="00016950">
        <w:rPr>
          <w:rFonts w:eastAsia="Calibri"/>
        </w:rPr>
        <w:t>modificări</w:t>
      </w:r>
      <w:proofErr w:type="spellEnd"/>
      <w:r w:rsidRPr="00016950">
        <w:rPr>
          <w:rFonts w:eastAsia="Calibri"/>
        </w:rPr>
        <w:t xml:space="preserve"> ale </w:t>
      </w:r>
      <w:proofErr w:type="spellStart"/>
      <w:r w:rsidRPr="00016950">
        <w:rPr>
          <w:rFonts w:eastAsia="Calibri"/>
        </w:rPr>
        <w:t>legislației</w:t>
      </w:r>
      <w:proofErr w:type="spellEnd"/>
      <w:r w:rsidRPr="00016950">
        <w:rPr>
          <w:rFonts w:eastAsia="Calibri"/>
        </w:rPr>
        <w:t>,</w:t>
      </w:r>
      <w:r w:rsidR="004020D6">
        <w:rPr>
          <w:rFonts w:eastAsia="Calibri"/>
        </w:rPr>
        <w:t xml:space="preserve"> </w:t>
      </w:r>
      <w:proofErr w:type="spellStart"/>
      <w:r w:rsidRPr="00016950">
        <w:rPr>
          <w:rFonts w:eastAsia="Calibri"/>
        </w:rPr>
        <w:t>perioada</w:t>
      </w:r>
      <w:proofErr w:type="spellEnd"/>
      <w:r w:rsidR="004020D6">
        <w:rPr>
          <w:rFonts w:eastAsia="Calibri"/>
        </w:rPr>
        <w:t xml:space="preserve"> </w:t>
      </w:r>
      <w:proofErr w:type="spellStart"/>
      <w:r w:rsidRPr="00016950">
        <w:rPr>
          <w:rFonts w:eastAsia="Calibri"/>
        </w:rPr>
        <w:t>aferentă</w:t>
      </w:r>
      <w:proofErr w:type="spellEnd"/>
      <w:r w:rsidR="004020D6">
        <w:rPr>
          <w:rFonts w:eastAsia="Calibri"/>
        </w:rPr>
        <w:t xml:space="preserve"> </w:t>
      </w:r>
      <w:proofErr w:type="spellStart"/>
      <w:r w:rsidRPr="00016950">
        <w:rPr>
          <w:rFonts w:eastAsia="Calibri"/>
        </w:rPr>
        <w:t>sesiunii</w:t>
      </w:r>
      <w:proofErr w:type="spellEnd"/>
      <w:r w:rsidRPr="00016950">
        <w:rPr>
          <w:rFonts w:eastAsia="Calibri"/>
        </w:rPr>
        <w:t xml:space="preserve"> de </w:t>
      </w:r>
      <w:proofErr w:type="spellStart"/>
      <w:r w:rsidRPr="00016950">
        <w:rPr>
          <w:rFonts w:eastAsia="Calibri"/>
        </w:rPr>
        <w:t>depunereva</w:t>
      </w:r>
      <w:proofErr w:type="spellEnd"/>
      <w:r w:rsidRPr="00016950">
        <w:rPr>
          <w:rFonts w:eastAsia="Calibri"/>
        </w:rPr>
        <w:t xml:space="preserve"> fi </w:t>
      </w:r>
      <w:proofErr w:type="spellStart"/>
      <w:r w:rsidRPr="00016950">
        <w:rPr>
          <w:rFonts w:eastAsia="Calibri"/>
        </w:rPr>
        <w:t>prelungită</w:t>
      </w:r>
      <w:proofErr w:type="spellEnd"/>
      <w:r w:rsidRPr="00016950">
        <w:rPr>
          <w:rFonts w:eastAsia="Calibri"/>
        </w:rPr>
        <w:t xml:space="preserve"> cu 10 </w:t>
      </w:r>
      <w:proofErr w:type="spellStart"/>
      <w:r w:rsidRPr="00016950">
        <w:rPr>
          <w:rFonts w:eastAsia="Calibri"/>
        </w:rPr>
        <w:t>zilepentru</w:t>
      </w:r>
      <w:proofErr w:type="spellEnd"/>
      <w:r w:rsidRPr="00016950">
        <w:rPr>
          <w:rFonts w:eastAsia="Calibri"/>
        </w:rPr>
        <w:t xml:space="preserve"> a </w:t>
      </w:r>
      <w:proofErr w:type="spellStart"/>
      <w:r w:rsidRPr="00016950">
        <w:rPr>
          <w:rFonts w:eastAsia="Calibri"/>
        </w:rPr>
        <w:t>permite</w:t>
      </w:r>
      <w:proofErr w:type="spellEnd"/>
      <w:r w:rsidR="004020D6">
        <w:rPr>
          <w:rFonts w:eastAsia="Calibri"/>
        </w:rPr>
        <w:t xml:space="preserve"> </w:t>
      </w:r>
      <w:proofErr w:type="spellStart"/>
      <w:r w:rsidRPr="00016950">
        <w:rPr>
          <w:rFonts w:eastAsia="Calibri"/>
        </w:rPr>
        <w:t>solicitanților</w:t>
      </w:r>
      <w:proofErr w:type="spellEnd"/>
      <w:r w:rsidR="004020D6">
        <w:rPr>
          <w:rFonts w:eastAsia="Calibri"/>
        </w:rPr>
        <w:t xml:space="preserve"> </w:t>
      </w:r>
      <w:proofErr w:type="spellStart"/>
      <w:r w:rsidRPr="00016950">
        <w:rPr>
          <w:rFonts w:eastAsia="Calibri"/>
        </w:rPr>
        <w:t>depunerea</w:t>
      </w:r>
      <w:proofErr w:type="spellEnd"/>
      <w:r w:rsidR="004020D6">
        <w:rPr>
          <w:rFonts w:eastAsia="Calibri"/>
        </w:rPr>
        <w:t xml:space="preserve"> </w:t>
      </w:r>
      <w:proofErr w:type="spellStart"/>
      <w:r w:rsidRPr="00016950">
        <w:rPr>
          <w:rFonts w:eastAsia="Calibri"/>
        </w:rPr>
        <w:t>proiectelor</w:t>
      </w:r>
      <w:proofErr w:type="spellEnd"/>
      <w:r w:rsidR="004020D6">
        <w:rPr>
          <w:rFonts w:eastAsia="Calibri"/>
        </w:rPr>
        <w:t xml:space="preserve"> </w:t>
      </w:r>
      <w:proofErr w:type="spellStart"/>
      <w:r w:rsidRPr="00016950">
        <w:rPr>
          <w:rFonts w:eastAsia="Calibri"/>
        </w:rPr>
        <w:t>în</w:t>
      </w:r>
      <w:proofErr w:type="spellEnd"/>
      <w:r w:rsidR="004020D6">
        <w:rPr>
          <w:rFonts w:eastAsia="Calibri"/>
        </w:rPr>
        <w:t xml:space="preserve"> </w:t>
      </w:r>
      <w:proofErr w:type="spellStart"/>
      <w:r w:rsidRPr="00016950">
        <w:rPr>
          <w:rFonts w:eastAsia="Calibri"/>
        </w:rPr>
        <w:t>conformitate</w:t>
      </w:r>
      <w:proofErr w:type="spellEnd"/>
      <w:r w:rsidRPr="00016950">
        <w:rPr>
          <w:rFonts w:eastAsia="Calibri"/>
        </w:rPr>
        <w:t xml:space="preserve"> cu </w:t>
      </w:r>
      <w:proofErr w:type="spellStart"/>
      <w:r w:rsidRPr="00016950">
        <w:rPr>
          <w:rFonts w:eastAsia="Calibri"/>
        </w:rPr>
        <w:t>cerințele</w:t>
      </w:r>
      <w:proofErr w:type="spellEnd"/>
      <w:r w:rsidR="004020D6">
        <w:rPr>
          <w:rFonts w:eastAsia="Calibri"/>
        </w:rPr>
        <w:t xml:space="preserve"> </w:t>
      </w:r>
      <w:proofErr w:type="spellStart"/>
      <w:r w:rsidRPr="00016950">
        <w:rPr>
          <w:rFonts w:eastAsia="Calibri"/>
        </w:rPr>
        <w:t>apelului</w:t>
      </w:r>
      <w:proofErr w:type="spellEnd"/>
      <w:r w:rsidRPr="00016950">
        <w:rPr>
          <w:rFonts w:eastAsia="Calibri"/>
        </w:rPr>
        <w:t xml:space="preserve"> de </w:t>
      </w:r>
      <w:proofErr w:type="spellStart"/>
      <w:r w:rsidRPr="00016950">
        <w:rPr>
          <w:rFonts w:eastAsia="Calibri"/>
        </w:rPr>
        <w:t>selecție</w:t>
      </w:r>
      <w:proofErr w:type="spellEnd"/>
      <w:r w:rsidR="004020D6">
        <w:rPr>
          <w:rFonts w:eastAsia="Calibri"/>
        </w:rPr>
        <w:t xml:space="preserve"> </w:t>
      </w:r>
      <w:proofErr w:type="spellStart"/>
      <w:r w:rsidRPr="00016950">
        <w:rPr>
          <w:rFonts w:eastAsia="Calibri"/>
        </w:rPr>
        <w:t>adaptate</w:t>
      </w:r>
      <w:proofErr w:type="spellEnd"/>
      <w:r w:rsidR="004020D6">
        <w:rPr>
          <w:rFonts w:eastAsia="Calibri"/>
        </w:rPr>
        <w:t xml:space="preserve"> </w:t>
      </w:r>
      <w:proofErr w:type="spellStart"/>
      <w:r w:rsidRPr="00016950">
        <w:rPr>
          <w:rFonts w:eastAsia="Calibri"/>
        </w:rPr>
        <w:t>noilor</w:t>
      </w:r>
      <w:proofErr w:type="spellEnd"/>
      <w:r w:rsidR="004020D6">
        <w:rPr>
          <w:rFonts w:eastAsia="Calibri"/>
        </w:rPr>
        <w:t xml:space="preserve"> </w:t>
      </w:r>
      <w:proofErr w:type="spellStart"/>
      <w:r w:rsidRPr="00016950">
        <w:rPr>
          <w:rFonts w:eastAsia="Calibri"/>
        </w:rPr>
        <w:t>prevederi</w:t>
      </w:r>
      <w:proofErr w:type="spellEnd"/>
      <w:r w:rsidRPr="00016950">
        <w:rPr>
          <w:rFonts w:eastAsia="Calibri"/>
        </w:rPr>
        <w:t xml:space="preserve"> legislative.</w:t>
      </w:r>
    </w:p>
    <w:p w14:paraId="424311DE" w14:textId="77777777" w:rsidR="00C23786" w:rsidRPr="00016950" w:rsidRDefault="00C23786" w:rsidP="00016950">
      <w:pPr>
        <w:spacing w:line="276" w:lineRule="auto"/>
        <w:jc w:val="both"/>
        <w:rPr>
          <w:rFonts w:eastAsia="Calibri"/>
        </w:rPr>
      </w:pPr>
    </w:p>
    <w:p w14:paraId="22114DD0" w14:textId="77777777" w:rsidR="001244E8" w:rsidRPr="00016950" w:rsidRDefault="001244E8" w:rsidP="00016950">
      <w:pPr>
        <w:spacing w:line="276" w:lineRule="auto"/>
        <w:jc w:val="both"/>
        <w:rPr>
          <w:rFonts w:eastAsia="Calibri"/>
          <w:lang w:val="ro-RO"/>
        </w:rPr>
      </w:pPr>
      <w:r w:rsidRPr="00016950">
        <w:rPr>
          <w:rFonts w:eastAsia="Calibri"/>
          <w:lang w:val="ro-RO"/>
        </w:rPr>
        <w:t xml:space="preserve">În cazul în care se impune modificarea unor condiții de accesare pe perioada de derulare a unei sesiuni de depunere GAL poate emite o Erată aprobată de organele de decizie conform prevederilor statutare (aprobare prin procedură scrisă sau prin teleconferință/videoconferință). </w:t>
      </w:r>
    </w:p>
    <w:p w14:paraId="0CE2E814" w14:textId="77777777" w:rsidR="001244E8" w:rsidRPr="00016950" w:rsidRDefault="001244E8" w:rsidP="00016950">
      <w:pPr>
        <w:spacing w:line="276" w:lineRule="auto"/>
        <w:jc w:val="both"/>
        <w:rPr>
          <w:rFonts w:eastAsia="Calibri"/>
          <w:lang w:val="ro-RO"/>
        </w:rPr>
      </w:pPr>
      <w:r w:rsidRPr="00016950">
        <w:rPr>
          <w:rFonts w:eastAsia="Calibri"/>
          <w:lang w:val="ro-RO"/>
        </w:rPr>
        <w:t>Erata trebuie să vizeze doar modificări care nu contravin prevederilor aplicabile (Fișa măsurii din SDL, Ghidul de implementare și Manualul de procedură al sub-măsurii 19.2, Cap. 8.1 din PNDR 2014-2020, HG nr. 226/2015, cu modificările și completările ulterioare și legislația specifică în domeniu).</w:t>
      </w:r>
    </w:p>
    <w:p w14:paraId="77EDEDA0" w14:textId="77777777" w:rsidR="001244E8" w:rsidRPr="00016950" w:rsidRDefault="001244E8" w:rsidP="00016950">
      <w:pPr>
        <w:spacing w:line="276" w:lineRule="auto"/>
        <w:jc w:val="both"/>
        <w:rPr>
          <w:rFonts w:eastAsia="Calibri"/>
          <w:lang w:val="ro-RO"/>
        </w:rPr>
      </w:pPr>
      <w:r w:rsidRPr="00016950">
        <w:rPr>
          <w:rFonts w:eastAsia="Calibri"/>
          <w:lang w:val="ro-RO"/>
        </w:rPr>
        <w:t xml:space="preserve">Erata aprobată de organele de decizie ale GAL trebuie înaintată de GAL către CDRJ însoțită de un Memoriu justificativ privind modificările propuse, în vederea avizării. </w:t>
      </w:r>
    </w:p>
    <w:p w14:paraId="7DC21353" w14:textId="77777777" w:rsidR="001244E8" w:rsidRPr="00016950" w:rsidRDefault="001244E8" w:rsidP="00016950">
      <w:pPr>
        <w:spacing w:line="276" w:lineRule="auto"/>
        <w:jc w:val="both"/>
        <w:rPr>
          <w:rFonts w:eastAsia="Calibri"/>
        </w:rPr>
      </w:pPr>
    </w:p>
    <w:p w14:paraId="196C4F44" w14:textId="516050E6" w:rsidR="001244E8" w:rsidRPr="00016950" w:rsidRDefault="001244E8" w:rsidP="00016950">
      <w:pPr>
        <w:spacing w:line="276" w:lineRule="auto"/>
        <w:jc w:val="both"/>
        <w:rPr>
          <w:rFonts w:eastAsia="Calibri"/>
        </w:rPr>
      </w:pPr>
      <w:proofErr w:type="spellStart"/>
      <w:r w:rsidRPr="00016950">
        <w:rPr>
          <w:rFonts w:eastAsia="Calibri"/>
        </w:rPr>
        <w:t>Erata</w:t>
      </w:r>
      <w:proofErr w:type="spellEnd"/>
      <w:r w:rsidRPr="00016950">
        <w:rPr>
          <w:rFonts w:eastAsia="Calibri"/>
        </w:rPr>
        <w:t xml:space="preserve"> se</w:t>
      </w:r>
      <w:r w:rsidR="00BC4E2A">
        <w:rPr>
          <w:rFonts w:eastAsia="Calibri"/>
        </w:rPr>
        <w:t xml:space="preserve"> </w:t>
      </w:r>
      <w:proofErr w:type="spellStart"/>
      <w:r w:rsidR="00BC4E2A">
        <w:rPr>
          <w:rFonts w:eastAsia="Calibri"/>
        </w:rPr>
        <w:t>postează</w:t>
      </w:r>
      <w:proofErr w:type="spellEnd"/>
      <w:r w:rsidR="00BC4E2A">
        <w:rPr>
          <w:rFonts w:eastAsia="Calibri"/>
        </w:rPr>
        <w:t xml:space="preserve"> pe </w:t>
      </w:r>
      <w:proofErr w:type="spellStart"/>
      <w:r w:rsidR="00BC4E2A">
        <w:rPr>
          <w:rFonts w:eastAsia="Calibri"/>
        </w:rPr>
        <w:t>pagina</w:t>
      </w:r>
      <w:proofErr w:type="spellEnd"/>
      <w:r w:rsidR="00BC4E2A">
        <w:rPr>
          <w:rFonts w:eastAsia="Calibri"/>
        </w:rPr>
        <w:t xml:space="preserve"> de internet</w:t>
      </w:r>
      <w:r w:rsidRPr="00016950">
        <w:rPr>
          <w:rFonts w:eastAsia="Calibri"/>
        </w:rPr>
        <w:t xml:space="preserve"> a GAL cel</w:t>
      </w:r>
      <w:r w:rsidR="004020D6">
        <w:rPr>
          <w:rFonts w:eastAsia="Calibri"/>
        </w:rPr>
        <w:t xml:space="preserve"> </w:t>
      </w:r>
      <w:proofErr w:type="spellStart"/>
      <w:r w:rsidRPr="00016950">
        <w:rPr>
          <w:rFonts w:eastAsia="Calibri"/>
        </w:rPr>
        <w:t>târziu</w:t>
      </w:r>
      <w:proofErr w:type="spellEnd"/>
      <w:r w:rsidR="004020D6">
        <w:rPr>
          <w:rFonts w:eastAsia="Calibri"/>
        </w:rPr>
        <w:t xml:space="preserve"> </w:t>
      </w:r>
      <w:proofErr w:type="spellStart"/>
      <w:r w:rsidRPr="00016950">
        <w:rPr>
          <w:rFonts w:eastAsia="Calibri"/>
        </w:rPr>
        <w:t>în</w:t>
      </w:r>
      <w:proofErr w:type="spellEnd"/>
      <w:r w:rsidR="004020D6">
        <w:rPr>
          <w:rFonts w:eastAsia="Calibri"/>
        </w:rPr>
        <w:t xml:space="preserve"> </w:t>
      </w:r>
      <w:proofErr w:type="spellStart"/>
      <w:r w:rsidRPr="00016950">
        <w:rPr>
          <w:rFonts w:eastAsia="Calibri"/>
        </w:rPr>
        <w:t>ziua</w:t>
      </w:r>
      <w:proofErr w:type="spellEnd"/>
      <w:r w:rsidR="004020D6">
        <w:rPr>
          <w:rFonts w:eastAsia="Calibri"/>
        </w:rPr>
        <w:t xml:space="preserve"> </w:t>
      </w:r>
      <w:proofErr w:type="spellStart"/>
      <w:r w:rsidRPr="00016950">
        <w:rPr>
          <w:rFonts w:eastAsia="Calibri"/>
        </w:rPr>
        <w:t>imediat</w:t>
      </w:r>
      <w:proofErr w:type="spellEnd"/>
      <w:r w:rsidR="004020D6">
        <w:rPr>
          <w:rFonts w:eastAsia="Calibri"/>
        </w:rPr>
        <w:t xml:space="preserve"> </w:t>
      </w:r>
      <w:proofErr w:type="spellStart"/>
      <w:r w:rsidRPr="00016950">
        <w:rPr>
          <w:rFonts w:eastAsia="Calibri"/>
        </w:rPr>
        <w:t>următoare</w:t>
      </w:r>
      <w:proofErr w:type="spellEnd"/>
      <w:r w:rsidR="004020D6">
        <w:rPr>
          <w:rFonts w:eastAsia="Calibri"/>
        </w:rPr>
        <w:t xml:space="preserve"> </w:t>
      </w:r>
      <w:proofErr w:type="spellStart"/>
      <w:r w:rsidRPr="00016950">
        <w:rPr>
          <w:rFonts w:eastAsia="Calibri"/>
        </w:rPr>
        <w:t>avizării</w:t>
      </w:r>
      <w:proofErr w:type="spellEnd"/>
      <w:r w:rsidR="004020D6">
        <w:rPr>
          <w:rFonts w:eastAsia="Calibri"/>
        </w:rPr>
        <w:t xml:space="preserve"> </w:t>
      </w:r>
      <w:proofErr w:type="spellStart"/>
      <w:r w:rsidRPr="00016950">
        <w:rPr>
          <w:rFonts w:eastAsia="Calibri"/>
        </w:rPr>
        <w:t>acesteia</w:t>
      </w:r>
      <w:proofErr w:type="spellEnd"/>
      <w:r w:rsidRPr="00016950">
        <w:rPr>
          <w:rFonts w:eastAsia="Calibri"/>
        </w:rPr>
        <w:t xml:space="preserve"> de </w:t>
      </w:r>
      <w:proofErr w:type="spellStart"/>
      <w:r w:rsidRPr="00016950">
        <w:rPr>
          <w:rFonts w:eastAsia="Calibri"/>
        </w:rPr>
        <w:t>către</w:t>
      </w:r>
      <w:proofErr w:type="spellEnd"/>
      <w:r w:rsidR="004020D6">
        <w:rPr>
          <w:rFonts w:eastAsia="Calibri"/>
        </w:rPr>
        <w:t xml:space="preserve"> </w:t>
      </w:r>
      <w:proofErr w:type="spellStart"/>
      <w:r w:rsidRPr="00016950">
        <w:rPr>
          <w:rFonts w:eastAsia="Calibri"/>
        </w:rPr>
        <w:t>consilierul</w:t>
      </w:r>
      <w:proofErr w:type="spellEnd"/>
      <w:r w:rsidRPr="00016950">
        <w:rPr>
          <w:rFonts w:eastAsia="Calibri"/>
        </w:rPr>
        <w:t xml:space="preserve"> CDRJ </w:t>
      </w:r>
      <w:proofErr w:type="spellStart"/>
      <w:r w:rsidRPr="00016950">
        <w:rPr>
          <w:rFonts w:eastAsia="Calibri"/>
        </w:rPr>
        <w:t>responsabil</w:t>
      </w:r>
      <w:proofErr w:type="spellEnd"/>
      <w:r w:rsidRPr="00016950">
        <w:rPr>
          <w:rFonts w:eastAsia="Calibri"/>
        </w:rPr>
        <w:t xml:space="preserve"> cu </w:t>
      </w:r>
      <w:proofErr w:type="spellStart"/>
      <w:r w:rsidRPr="00016950">
        <w:rPr>
          <w:rFonts w:eastAsia="Calibri"/>
        </w:rPr>
        <w:t>monitorizarea</w:t>
      </w:r>
      <w:proofErr w:type="spellEnd"/>
      <w:r w:rsidRPr="00016950">
        <w:rPr>
          <w:rFonts w:eastAsia="Calibri"/>
        </w:rPr>
        <w:t xml:space="preserve"> GAL, </w:t>
      </w:r>
      <w:proofErr w:type="spellStart"/>
      <w:r w:rsidRPr="00016950">
        <w:rPr>
          <w:rFonts w:eastAsia="Calibri"/>
        </w:rPr>
        <w:t>dar</w:t>
      </w:r>
      <w:proofErr w:type="spellEnd"/>
      <w:r w:rsidRPr="00016950">
        <w:rPr>
          <w:rFonts w:eastAsia="Calibri"/>
        </w:rPr>
        <w:t xml:space="preserve"> nu </w:t>
      </w:r>
      <w:proofErr w:type="spellStart"/>
      <w:r w:rsidRPr="00016950">
        <w:rPr>
          <w:rFonts w:eastAsia="Calibri"/>
        </w:rPr>
        <w:t>mai</w:t>
      </w:r>
      <w:proofErr w:type="spellEnd"/>
      <w:r w:rsidR="004020D6">
        <w:rPr>
          <w:rFonts w:eastAsia="Calibri"/>
        </w:rPr>
        <w:t xml:space="preserve"> </w:t>
      </w:r>
      <w:proofErr w:type="spellStart"/>
      <w:r w:rsidRPr="00016950">
        <w:rPr>
          <w:rFonts w:eastAsia="Calibri"/>
        </w:rPr>
        <w:t>târziu</w:t>
      </w:r>
      <w:proofErr w:type="spellEnd"/>
      <w:r w:rsidRPr="00016950">
        <w:rPr>
          <w:rFonts w:eastAsia="Calibri"/>
        </w:rPr>
        <w:t xml:space="preserve"> de ultima zi a </w:t>
      </w:r>
      <w:proofErr w:type="spellStart"/>
      <w:r w:rsidR="00BF5D3A">
        <w:rPr>
          <w:rFonts w:eastAsia="Calibri"/>
        </w:rPr>
        <w:t>respective</w:t>
      </w:r>
      <w:r w:rsidR="00BC4E2A">
        <w:rPr>
          <w:rFonts w:eastAsia="Calibri"/>
        </w:rPr>
        <w:t>i</w:t>
      </w:r>
      <w:proofErr w:type="spellEnd"/>
      <w:r w:rsidR="004020D6">
        <w:rPr>
          <w:rFonts w:eastAsia="Calibri"/>
        </w:rPr>
        <w:t xml:space="preserve"> </w:t>
      </w:r>
      <w:proofErr w:type="spellStart"/>
      <w:r w:rsidRPr="00016950">
        <w:rPr>
          <w:rFonts w:eastAsia="Calibri"/>
        </w:rPr>
        <w:t>sesiuni</w:t>
      </w:r>
      <w:proofErr w:type="spellEnd"/>
      <w:r w:rsidRPr="00016950">
        <w:rPr>
          <w:rFonts w:eastAsia="Calibri"/>
        </w:rPr>
        <w:t xml:space="preserve">, </w:t>
      </w:r>
      <w:proofErr w:type="spellStart"/>
      <w:r w:rsidRPr="00016950">
        <w:rPr>
          <w:rFonts w:eastAsia="Calibri"/>
        </w:rPr>
        <w:t>având</w:t>
      </w:r>
      <w:proofErr w:type="spellEnd"/>
      <w:r w:rsidR="004020D6">
        <w:rPr>
          <w:rFonts w:eastAsia="Calibri"/>
        </w:rPr>
        <w:t xml:space="preserve"> indicate </w:t>
      </w:r>
      <w:proofErr w:type="spellStart"/>
      <w:r w:rsidRPr="00016950">
        <w:rPr>
          <w:rFonts w:eastAsia="Calibri"/>
        </w:rPr>
        <w:t>în</w:t>
      </w:r>
      <w:proofErr w:type="spellEnd"/>
      <w:r w:rsidRPr="00016950">
        <w:rPr>
          <w:rFonts w:eastAsia="Calibri"/>
        </w:rPr>
        <w:t xml:space="preserve"> mod </w:t>
      </w:r>
      <w:proofErr w:type="spellStart"/>
      <w:r w:rsidRPr="00016950">
        <w:rPr>
          <w:rFonts w:eastAsia="Calibri"/>
        </w:rPr>
        <w:t>obligatoriu</w:t>
      </w:r>
      <w:proofErr w:type="spellEnd"/>
      <w:r w:rsidRPr="00016950">
        <w:rPr>
          <w:rFonts w:eastAsia="Calibri"/>
        </w:rPr>
        <w:t xml:space="preserve"> data </w:t>
      </w:r>
      <w:proofErr w:type="spellStart"/>
      <w:r w:rsidRPr="00016950">
        <w:rPr>
          <w:rFonts w:eastAsia="Calibri"/>
        </w:rPr>
        <w:t>postării</w:t>
      </w:r>
      <w:proofErr w:type="spellEnd"/>
      <w:r w:rsidRPr="00016950">
        <w:rPr>
          <w:rFonts w:eastAsia="Calibri"/>
        </w:rPr>
        <w:t>.</w:t>
      </w:r>
    </w:p>
    <w:p w14:paraId="6B299DC5" w14:textId="770C55C7" w:rsidR="001244E8" w:rsidRPr="00016950" w:rsidRDefault="001244E8" w:rsidP="00016950">
      <w:pPr>
        <w:spacing w:line="276" w:lineRule="auto"/>
        <w:jc w:val="both"/>
        <w:rPr>
          <w:rFonts w:eastAsia="Calibri"/>
        </w:rPr>
      </w:pPr>
      <w:proofErr w:type="spellStart"/>
      <w:r w:rsidRPr="00016950">
        <w:rPr>
          <w:rFonts w:eastAsia="Calibri"/>
        </w:rPr>
        <w:t>După</w:t>
      </w:r>
      <w:proofErr w:type="spellEnd"/>
      <w:r w:rsidR="004020D6">
        <w:rPr>
          <w:rFonts w:eastAsia="Calibri"/>
        </w:rPr>
        <w:t xml:space="preserve"> </w:t>
      </w:r>
      <w:proofErr w:type="spellStart"/>
      <w:r w:rsidRPr="00016950">
        <w:rPr>
          <w:rFonts w:eastAsia="Calibri"/>
        </w:rPr>
        <w:t>postarea</w:t>
      </w:r>
      <w:proofErr w:type="spellEnd"/>
      <w:r w:rsidR="004020D6">
        <w:rPr>
          <w:rFonts w:eastAsia="Calibri"/>
        </w:rPr>
        <w:t xml:space="preserve"> </w:t>
      </w:r>
      <w:proofErr w:type="spellStart"/>
      <w:r w:rsidRPr="00016950">
        <w:rPr>
          <w:rFonts w:eastAsia="Calibri"/>
        </w:rPr>
        <w:t>Eratei</w:t>
      </w:r>
      <w:proofErr w:type="spellEnd"/>
      <w:r w:rsidRPr="00016950">
        <w:rPr>
          <w:rFonts w:eastAsia="Calibri"/>
        </w:rPr>
        <w:t xml:space="preserve"> pe site-</w:t>
      </w:r>
      <w:proofErr w:type="spellStart"/>
      <w:r w:rsidRPr="00016950">
        <w:rPr>
          <w:rFonts w:eastAsia="Calibri"/>
        </w:rPr>
        <w:t>ul</w:t>
      </w:r>
      <w:proofErr w:type="spellEnd"/>
      <w:r w:rsidRPr="00016950">
        <w:rPr>
          <w:rFonts w:eastAsia="Calibri"/>
        </w:rPr>
        <w:t xml:space="preserve"> GAL, </w:t>
      </w:r>
      <w:proofErr w:type="spellStart"/>
      <w:r w:rsidRPr="00016950">
        <w:rPr>
          <w:rFonts w:eastAsia="Calibri"/>
        </w:rPr>
        <w:t>perioada</w:t>
      </w:r>
      <w:proofErr w:type="spellEnd"/>
      <w:r w:rsidR="00327D32">
        <w:rPr>
          <w:rFonts w:eastAsia="Calibri"/>
        </w:rPr>
        <w:t xml:space="preserve"> </w:t>
      </w:r>
      <w:proofErr w:type="spellStart"/>
      <w:r w:rsidRPr="00016950">
        <w:rPr>
          <w:rFonts w:eastAsia="Calibri"/>
        </w:rPr>
        <w:t>aferentă</w:t>
      </w:r>
      <w:proofErr w:type="spellEnd"/>
      <w:r w:rsidR="00327D32">
        <w:rPr>
          <w:rFonts w:eastAsia="Calibri"/>
        </w:rPr>
        <w:t xml:space="preserve"> </w:t>
      </w:r>
      <w:proofErr w:type="spellStart"/>
      <w:r w:rsidRPr="00016950">
        <w:rPr>
          <w:rFonts w:eastAsia="Calibri"/>
        </w:rPr>
        <w:t>sesiunii</w:t>
      </w:r>
      <w:proofErr w:type="spellEnd"/>
      <w:r w:rsidRPr="00016950">
        <w:rPr>
          <w:rFonts w:eastAsia="Calibri"/>
        </w:rPr>
        <w:t xml:space="preserve"> de </w:t>
      </w:r>
      <w:proofErr w:type="spellStart"/>
      <w:r w:rsidRPr="00016950">
        <w:rPr>
          <w:rFonts w:eastAsia="Calibri"/>
        </w:rPr>
        <w:t>depunere</w:t>
      </w:r>
      <w:proofErr w:type="spellEnd"/>
      <w:r w:rsidR="00327D32">
        <w:rPr>
          <w:rFonts w:eastAsia="Calibri"/>
        </w:rPr>
        <w:t xml:space="preserve"> </w:t>
      </w:r>
      <w:proofErr w:type="spellStart"/>
      <w:r w:rsidRPr="00016950">
        <w:rPr>
          <w:rFonts w:eastAsia="Calibri"/>
        </w:rPr>
        <w:t>va</w:t>
      </w:r>
      <w:proofErr w:type="spellEnd"/>
      <w:r w:rsidRPr="00016950">
        <w:rPr>
          <w:rFonts w:eastAsia="Calibri"/>
        </w:rPr>
        <w:t xml:space="preserve"> fi </w:t>
      </w:r>
      <w:proofErr w:type="spellStart"/>
      <w:r w:rsidRPr="00016950">
        <w:rPr>
          <w:rFonts w:eastAsia="Calibri"/>
        </w:rPr>
        <w:t>prelungită</w:t>
      </w:r>
      <w:proofErr w:type="spellEnd"/>
      <w:r w:rsidRPr="00016950">
        <w:rPr>
          <w:rFonts w:eastAsia="Calibri"/>
        </w:rPr>
        <w:t xml:space="preserve"> cu cel</w:t>
      </w:r>
      <w:r w:rsidR="00327D32">
        <w:rPr>
          <w:rFonts w:eastAsia="Calibri"/>
        </w:rPr>
        <w:t xml:space="preserve"> </w:t>
      </w:r>
      <w:proofErr w:type="spellStart"/>
      <w:r w:rsidR="00BC4E2A">
        <w:rPr>
          <w:rFonts w:eastAsia="Calibri"/>
        </w:rPr>
        <w:t>puțin</w:t>
      </w:r>
      <w:proofErr w:type="spellEnd"/>
      <w:r w:rsidR="00BC4E2A">
        <w:rPr>
          <w:rFonts w:eastAsia="Calibri"/>
        </w:rPr>
        <w:t xml:space="preserve"> </w:t>
      </w:r>
      <w:r w:rsidRPr="00016950">
        <w:rPr>
          <w:rFonts w:eastAsia="Calibri"/>
        </w:rPr>
        <w:t xml:space="preserve">10 </w:t>
      </w:r>
      <w:proofErr w:type="spellStart"/>
      <w:r w:rsidRPr="00016950">
        <w:rPr>
          <w:rFonts w:eastAsia="Calibri"/>
        </w:rPr>
        <w:t>zile</w:t>
      </w:r>
      <w:proofErr w:type="spellEnd"/>
      <w:r w:rsidR="00327D32">
        <w:rPr>
          <w:rFonts w:eastAsia="Calibri"/>
        </w:rPr>
        <w:t xml:space="preserve"> </w:t>
      </w:r>
      <w:proofErr w:type="spellStart"/>
      <w:r w:rsidRPr="00016950">
        <w:rPr>
          <w:rFonts w:eastAsia="Calibri"/>
        </w:rPr>
        <w:t>calendaristice</w:t>
      </w:r>
      <w:proofErr w:type="spellEnd"/>
      <w:r w:rsidR="00327D32">
        <w:rPr>
          <w:rFonts w:eastAsia="Calibri"/>
        </w:rPr>
        <w:t xml:space="preserve"> </w:t>
      </w:r>
      <w:proofErr w:type="spellStart"/>
      <w:r w:rsidRPr="00016950">
        <w:rPr>
          <w:rFonts w:eastAsia="Calibri"/>
        </w:rPr>
        <w:t>pentru</w:t>
      </w:r>
      <w:proofErr w:type="spellEnd"/>
      <w:r w:rsidRPr="00016950">
        <w:rPr>
          <w:rFonts w:eastAsia="Calibri"/>
        </w:rPr>
        <w:t xml:space="preserve"> a </w:t>
      </w:r>
      <w:proofErr w:type="spellStart"/>
      <w:r w:rsidRPr="00016950">
        <w:rPr>
          <w:rFonts w:eastAsia="Calibri"/>
        </w:rPr>
        <w:t>permite</w:t>
      </w:r>
      <w:proofErr w:type="spellEnd"/>
      <w:r w:rsidR="00327D32">
        <w:rPr>
          <w:rFonts w:eastAsia="Calibri"/>
        </w:rPr>
        <w:t xml:space="preserve"> </w:t>
      </w:r>
      <w:proofErr w:type="spellStart"/>
      <w:r w:rsidRPr="00016950">
        <w:rPr>
          <w:rFonts w:eastAsia="Calibri"/>
        </w:rPr>
        <w:t>solicitanților</w:t>
      </w:r>
      <w:proofErr w:type="spellEnd"/>
      <w:r w:rsidR="00327D32">
        <w:rPr>
          <w:rFonts w:eastAsia="Calibri"/>
        </w:rPr>
        <w:t xml:space="preserve"> </w:t>
      </w:r>
      <w:proofErr w:type="spellStart"/>
      <w:r w:rsidRPr="00016950">
        <w:rPr>
          <w:rFonts w:eastAsia="Calibri"/>
        </w:rPr>
        <w:t>depunerea</w:t>
      </w:r>
      <w:proofErr w:type="spellEnd"/>
      <w:r w:rsidR="00327D32">
        <w:rPr>
          <w:rFonts w:eastAsia="Calibri"/>
        </w:rPr>
        <w:t xml:space="preserve"> </w:t>
      </w:r>
      <w:proofErr w:type="spellStart"/>
      <w:r w:rsidRPr="00016950">
        <w:rPr>
          <w:rFonts w:eastAsia="Calibri"/>
        </w:rPr>
        <w:t>proiectelor</w:t>
      </w:r>
      <w:proofErr w:type="spellEnd"/>
      <w:r w:rsidR="00327D32">
        <w:rPr>
          <w:rFonts w:eastAsia="Calibri"/>
        </w:rPr>
        <w:t xml:space="preserve"> </w:t>
      </w:r>
      <w:proofErr w:type="spellStart"/>
      <w:r w:rsidRPr="00016950">
        <w:rPr>
          <w:rFonts w:eastAsia="Calibri"/>
        </w:rPr>
        <w:t>în</w:t>
      </w:r>
      <w:proofErr w:type="spellEnd"/>
      <w:r w:rsidR="00327D32">
        <w:rPr>
          <w:rFonts w:eastAsia="Calibri"/>
        </w:rPr>
        <w:t xml:space="preserve"> </w:t>
      </w:r>
      <w:proofErr w:type="spellStart"/>
      <w:r w:rsidRPr="00016950">
        <w:rPr>
          <w:rFonts w:eastAsia="Calibri"/>
        </w:rPr>
        <w:t>conformitate</w:t>
      </w:r>
      <w:proofErr w:type="spellEnd"/>
      <w:r w:rsidRPr="00016950">
        <w:rPr>
          <w:rFonts w:eastAsia="Calibri"/>
        </w:rPr>
        <w:t xml:space="preserve"> cu </w:t>
      </w:r>
      <w:proofErr w:type="spellStart"/>
      <w:r w:rsidRPr="00016950">
        <w:rPr>
          <w:rFonts w:eastAsia="Calibri"/>
        </w:rPr>
        <w:t>cerințele</w:t>
      </w:r>
      <w:proofErr w:type="spellEnd"/>
      <w:r w:rsidR="00327D32">
        <w:rPr>
          <w:rFonts w:eastAsia="Calibri"/>
        </w:rPr>
        <w:t xml:space="preserve"> </w:t>
      </w:r>
      <w:proofErr w:type="spellStart"/>
      <w:r w:rsidRPr="00016950">
        <w:rPr>
          <w:rFonts w:eastAsia="Calibri"/>
        </w:rPr>
        <w:t>apelului</w:t>
      </w:r>
      <w:proofErr w:type="spellEnd"/>
      <w:r w:rsidRPr="00016950">
        <w:rPr>
          <w:rFonts w:eastAsia="Calibri"/>
        </w:rPr>
        <w:t xml:space="preserve"> de </w:t>
      </w:r>
      <w:proofErr w:type="spellStart"/>
      <w:r w:rsidRPr="00016950">
        <w:rPr>
          <w:rFonts w:eastAsia="Calibri"/>
        </w:rPr>
        <w:t>selecție</w:t>
      </w:r>
      <w:proofErr w:type="spellEnd"/>
      <w:r w:rsidR="00327D32">
        <w:rPr>
          <w:rFonts w:eastAsia="Calibri"/>
        </w:rPr>
        <w:t xml:space="preserve"> </w:t>
      </w:r>
      <w:proofErr w:type="spellStart"/>
      <w:r w:rsidRPr="00016950">
        <w:rPr>
          <w:rFonts w:eastAsia="Calibri"/>
        </w:rPr>
        <w:t>adaptate</w:t>
      </w:r>
      <w:proofErr w:type="spellEnd"/>
      <w:r w:rsidR="00327D32">
        <w:rPr>
          <w:rFonts w:eastAsia="Calibri"/>
        </w:rPr>
        <w:t xml:space="preserve"> </w:t>
      </w:r>
      <w:proofErr w:type="spellStart"/>
      <w:r w:rsidRPr="00016950">
        <w:rPr>
          <w:rFonts w:eastAsia="Calibri"/>
        </w:rPr>
        <w:t>noilor</w:t>
      </w:r>
      <w:proofErr w:type="spellEnd"/>
      <w:r w:rsidR="00327D32">
        <w:rPr>
          <w:rFonts w:eastAsia="Calibri"/>
        </w:rPr>
        <w:t xml:space="preserve"> </w:t>
      </w:r>
      <w:proofErr w:type="spellStart"/>
      <w:r w:rsidRPr="00016950">
        <w:rPr>
          <w:rFonts w:eastAsia="Calibri"/>
        </w:rPr>
        <w:t>prevederi</w:t>
      </w:r>
      <w:proofErr w:type="spellEnd"/>
      <w:r w:rsidRPr="00016950">
        <w:rPr>
          <w:rFonts w:eastAsia="Calibri"/>
        </w:rPr>
        <w:t xml:space="preserve"> legislative.</w:t>
      </w:r>
    </w:p>
    <w:p w14:paraId="36968601" w14:textId="77777777" w:rsidR="001244E8" w:rsidRPr="00016950" w:rsidRDefault="001244E8" w:rsidP="00016950">
      <w:pPr>
        <w:spacing w:line="276" w:lineRule="auto"/>
        <w:jc w:val="both"/>
        <w:rPr>
          <w:rFonts w:eastAsia="Calibri"/>
        </w:rPr>
      </w:pPr>
    </w:p>
    <w:p w14:paraId="479F9C85" w14:textId="2269B537" w:rsidR="001244E8" w:rsidRPr="00016950" w:rsidRDefault="001244E8" w:rsidP="00016950">
      <w:pPr>
        <w:spacing w:line="276" w:lineRule="auto"/>
        <w:jc w:val="both"/>
        <w:rPr>
          <w:rFonts w:eastAsia="Calibri"/>
        </w:rPr>
        <w:sectPr w:rsidR="001244E8" w:rsidRPr="00016950">
          <w:pgSz w:w="12240" w:h="15840"/>
          <w:pgMar w:top="1720" w:right="980" w:bottom="280" w:left="1340" w:header="427" w:footer="861" w:gutter="0"/>
          <w:cols w:space="720"/>
        </w:sectPr>
      </w:pPr>
      <w:proofErr w:type="spellStart"/>
      <w:r w:rsidRPr="00016950">
        <w:rPr>
          <w:rFonts w:eastAsia="Calibri"/>
        </w:rPr>
        <w:t>În</w:t>
      </w:r>
      <w:proofErr w:type="spellEnd"/>
      <w:r w:rsidR="00327D32">
        <w:rPr>
          <w:rFonts w:eastAsia="Calibri"/>
        </w:rPr>
        <w:t xml:space="preserve"> </w:t>
      </w:r>
      <w:proofErr w:type="spellStart"/>
      <w:r w:rsidRPr="00016950">
        <w:rPr>
          <w:rFonts w:eastAsia="Calibri"/>
        </w:rPr>
        <w:t>cazul</w:t>
      </w:r>
      <w:proofErr w:type="spellEnd"/>
      <w:r w:rsidR="00327D32">
        <w:rPr>
          <w:rFonts w:eastAsia="Calibri"/>
        </w:rPr>
        <w:t xml:space="preserve"> </w:t>
      </w:r>
      <w:proofErr w:type="spellStart"/>
      <w:r w:rsidRPr="00016950">
        <w:rPr>
          <w:rFonts w:eastAsia="Calibri"/>
        </w:rPr>
        <w:t>în</w:t>
      </w:r>
      <w:proofErr w:type="spellEnd"/>
      <w:r w:rsidRPr="00016950">
        <w:rPr>
          <w:rFonts w:eastAsia="Calibri"/>
        </w:rPr>
        <w:t xml:space="preserve"> care se </w:t>
      </w:r>
      <w:proofErr w:type="spellStart"/>
      <w:r w:rsidR="00BC4E2A">
        <w:rPr>
          <w:rFonts w:eastAsia="Calibri"/>
        </w:rPr>
        <w:t>constata</w:t>
      </w:r>
      <w:proofErr w:type="spellEnd"/>
      <w:r w:rsidR="00327D32">
        <w:rPr>
          <w:rFonts w:eastAsia="Calibri"/>
        </w:rPr>
        <w:t xml:space="preserve"> </w:t>
      </w:r>
      <w:proofErr w:type="spellStart"/>
      <w:r w:rsidRPr="00016950">
        <w:rPr>
          <w:rFonts w:eastAsia="Calibri"/>
        </w:rPr>
        <w:t>încălcări</w:t>
      </w:r>
      <w:proofErr w:type="spellEnd"/>
      <w:r w:rsidR="00327D32">
        <w:rPr>
          <w:rFonts w:eastAsia="Calibri"/>
        </w:rPr>
        <w:t xml:space="preserve"> </w:t>
      </w:r>
      <w:proofErr w:type="spellStart"/>
      <w:r w:rsidRPr="00016950">
        <w:rPr>
          <w:rFonts w:eastAsia="Calibri"/>
        </w:rPr>
        <w:t>procedurale</w:t>
      </w:r>
      <w:proofErr w:type="spellEnd"/>
      <w:r w:rsidRPr="00016950">
        <w:rPr>
          <w:rFonts w:eastAsia="Calibri"/>
        </w:rPr>
        <w:t xml:space="preserve"> de </w:t>
      </w:r>
      <w:proofErr w:type="spellStart"/>
      <w:r w:rsidRPr="00016950">
        <w:rPr>
          <w:rFonts w:eastAsia="Calibri"/>
        </w:rPr>
        <w:t>natură</w:t>
      </w:r>
      <w:proofErr w:type="spellEnd"/>
      <w:r w:rsidR="00327D32">
        <w:rPr>
          <w:rFonts w:eastAsia="Calibri"/>
        </w:rPr>
        <w:t xml:space="preserve"> </w:t>
      </w:r>
      <w:proofErr w:type="spellStart"/>
      <w:r w:rsidRPr="00016950">
        <w:rPr>
          <w:rFonts w:eastAsia="Calibri"/>
        </w:rPr>
        <w:t>să</w:t>
      </w:r>
      <w:proofErr w:type="spellEnd"/>
      <w:r w:rsidR="00327D32">
        <w:rPr>
          <w:rFonts w:eastAsia="Calibri"/>
        </w:rPr>
        <w:t xml:space="preserve"> </w:t>
      </w:r>
      <w:proofErr w:type="spellStart"/>
      <w:r w:rsidRPr="00016950">
        <w:rPr>
          <w:rFonts w:eastAsia="Calibri"/>
        </w:rPr>
        <w:t>afecteze</w:t>
      </w:r>
      <w:proofErr w:type="spellEnd"/>
      <w:r w:rsidR="00327D32">
        <w:rPr>
          <w:rFonts w:eastAsia="Calibri"/>
        </w:rPr>
        <w:t xml:space="preserve"> </w:t>
      </w:r>
      <w:proofErr w:type="spellStart"/>
      <w:r w:rsidRPr="00016950">
        <w:rPr>
          <w:rFonts w:eastAsia="Calibri"/>
        </w:rPr>
        <w:t>procesul</w:t>
      </w:r>
      <w:proofErr w:type="spellEnd"/>
      <w:r w:rsidRPr="00016950">
        <w:rPr>
          <w:rFonts w:eastAsia="Calibri"/>
        </w:rPr>
        <w:t xml:space="preserve"> de </w:t>
      </w:r>
      <w:proofErr w:type="spellStart"/>
      <w:r w:rsidRPr="00016950">
        <w:rPr>
          <w:rFonts w:eastAsia="Calibri"/>
        </w:rPr>
        <w:t>evaluare</w:t>
      </w:r>
      <w:proofErr w:type="spellEnd"/>
      <w:r w:rsidR="00327D32">
        <w:rPr>
          <w:rFonts w:eastAsia="Calibri"/>
        </w:rPr>
        <w:t xml:space="preserve"> </w:t>
      </w:r>
      <w:proofErr w:type="spellStart"/>
      <w:r w:rsidRPr="00016950">
        <w:rPr>
          <w:rFonts w:eastAsia="Calibri"/>
        </w:rPr>
        <w:t>și</w:t>
      </w:r>
      <w:proofErr w:type="spellEnd"/>
      <w:r w:rsidR="00327D32">
        <w:rPr>
          <w:rFonts w:eastAsia="Calibri"/>
        </w:rPr>
        <w:t xml:space="preserve"> </w:t>
      </w:r>
      <w:proofErr w:type="spellStart"/>
      <w:r w:rsidRPr="00016950">
        <w:rPr>
          <w:rFonts w:eastAsia="Calibri"/>
        </w:rPr>
        <w:t>selecție</w:t>
      </w:r>
      <w:proofErr w:type="spellEnd"/>
      <w:r w:rsidRPr="00016950">
        <w:rPr>
          <w:rFonts w:eastAsia="Calibri"/>
        </w:rPr>
        <w:t xml:space="preserve">, DGDR AM PNDR </w:t>
      </w:r>
      <w:proofErr w:type="spellStart"/>
      <w:r w:rsidRPr="00016950">
        <w:rPr>
          <w:rFonts w:eastAsia="Calibri"/>
        </w:rPr>
        <w:t>poate</w:t>
      </w:r>
      <w:proofErr w:type="spellEnd"/>
      <w:r w:rsidR="00327D32">
        <w:rPr>
          <w:rFonts w:eastAsia="Calibri"/>
        </w:rPr>
        <w:t xml:space="preserve"> </w:t>
      </w:r>
      <w:proofErr w:type="spellStart"/>
      <w:r w:rsidRPr="00016950">
        <w:rPr>
          <w:rFonts w:eastAsia="Calibri"/>
        </w:rPr>
        <w:t>dispune</w:t>
      </w:r>
      <w:proofErr w:type="spellEnd"/>
      <w:r w:rsidR="00327D32">
        <w:rPr>
          <w:rFonts w:eastAsia="Calibri"/>
        </w:rPr>
        <w:t xml:space="preserve"> </w:t>
      </w:r>
      <w:proofErr w:type="spellStart"/>
      <w:r w:rsidRPr="00016950">
        <w:rPr>
          <w:rFonts w:eastAsia="Calibri"/>
        </w:rPr>
        <w:t>anularea</w:t>
      </w:r>
      <w:proofErr w:type="spellEnd"/>
      <w:r w:rsidR="00327D32">
        <w:rPr>
          <w:rFonts w:eastAsia="Calibri"/>
        </w:rPr>
        <w:t xml:space="preserve"> </w:t>
      </w:r>
      <w:proofErr w:type="spellStart"/>
      <w:r w:rsidRPr="00016950">
        <w:rPr>
          <w:rFonts w:eastAsia="Calibri"/>
        </w:rPr>
        <w:t>sau</w:t>
      </w:r>
      <w:proofErr w:type="spellEnd"/>
      <w:r w:rsidR="00327D32">
        <w:rPr>
          <w:rFonts w:eastAsia="Calibri"/>
        </w:rPr>
        <w:t xml:space="preserve"> </w:t>
      </w:r>
      <w:proofErr w:type="spellStart"/>
      <w:r w:rsidRPr="00016950">
        <w:rPr>
          <w:rFonts w:eastAsia="Calibri"/>
        </w:rPr>
        <w:t>suspendarea</w:t>
      </w:r>
      <w:proofErr w:type="spellEnd"/>
      <w:r w:rsidR="00327D32">
        <w:rPr>
          <w:rFonts w:eastAsia="Calibri"/>
        </w:rPr>
        <w:t xml:space="preserve"> </w:t>
      </w:r>
      <w:proofErr w:type="spellStart"/>
      <w:r w:rsidRPr="00016950">
        <w:rPr>
          <w:rFonts w:eastAsia="Calibri"/>
        </w:rPr>
        <w:t>apelului</w:t>
      </w:r>
      <w:proofErr w:type="spellEnd"/>
      <w:r w:rsidRPr="00016950">
        <w:rPr>
          <w:rFonts w:eastAsia="Calibri"/>
        </w:rPr>
        <w:t xml:space="preserve"> de </w:t>
      </w:r>
      <w:proofErr w:type="spellStart"/>
      <w:r w:rsidRPr="00016950">
        <w:rPr>
          <w:rFonts w:eastAsia="Calibri"/>
        </w:rPr>
        <w:t>selecție</w:t>
      </w:r>
      <w:proofErr w:type="spellEnd"/>
      <w:r w:rsidRPr="00016950">
        <w:rPr>
          <w:rFonts w:eastAsia="Calibri"/>
        </w:rPr>
        <w:t>.</w:t>
      </w:r>
    </w:p>
    <w:p w14:paraId="51447115" w14:textId="77777777" w:rsidR="001B2521" w:rsidRPr="00016950" w:rsidRDefault="004B43F2" w:rsidP="00016950">
      <w:pPr>
        <w:pStyle w:val="Titlu1"/>
        <w:spacing w:line="276" w:lineRule="auto"/>
        <w:rPr>
          <w:rFonts w:ascii="Times New Roman" w:hAnsi="Times New Roman" w:cs="Times New Roman"/>
          <w:sz w:val="24"/>
          <w:szCs w:val="24"/>
        </w:rPr>
      </w:pPr>
      <w:bookmarkStart w:id="2" w:name="_Toc503861719"/>
      <w:r w:rsidRPr="00016950">
        <w:rPr>
          <w:rFonts w:ascii="Times New Roman" w:hAnsi="Times New Roman" w:cs="Times New Roman"/>
          <w:sz w:val="24"/>
          <w:szCs w:val="24"/>
        </w:rPr>
        <w:lastRenderedPageBreak/>
        <w:t>3.</w:t>
      </w:r>
      <w:r w:rsidR="001B2521" w:rsidRPr="00016950">
        <w:rPr>
          <w:rFonts w:ascii="Times New Roman" w:hAnsi="Times New Roman" w:cs="Times New Roman"/>
          <w:sz w:val="24"/>
          <w:szCs w:val="24"/>
        </w:rPr>
        <w:t>PREZENTAREA ORGANELOR DE EVALUARE ŞI SELECŢIE LA NIVEL DEGAL</w:t>
      </w:r>
      <w:bookmarkEnd w:id="2"/>
    </w:p>
    <w:p w14:paraId="49B31981" w14:textId="77777777" w:rsidR="001B2521" w:rsidRPr="00016950" w:rsidRDefault="001B2521" w:rsidP="00016950">
      <w:pPr>
        <w:spacing w:line="276" w:lineRule="auto"/>
        <w:jc w:val="both"/>
      </w:pPr>
    </w:p>
    <w:p w14:paraId="76E652C3" w14:textId="77777777" w:rsidR="001B2521" w:rsidRPr="00016950" w:rsidRDefault="00916FAA" w:rsidP="00016950">
      <w:pPr>
        <w:spacing w:line="276" w:lineRule="auto"/>
        <w:jc w:val="both"/>
      </w:pPr>
      <w:r w:rsidRPr="00016950">
        <w:rPr>
          <w:noProof/>
          <w:lang w:val="ro-RO" w:eastAsia="ro-RO"/>
        </w:rPr>
        <w:drawing>
          <wp:inline distT="0" distB="0" distL="0" distR="0" wp14:anchorId="20B4F259" wp14:editId="58C2087D">
            <wp:extent cx="6033135" cy="3266440"/>
            <wp:effectExtent l="0" t="0" r="571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7D01E811" w14:textId="77777777" w:rsidR="001B2521" w:rsidRPr="00016950" w:rsidRDefault="001B2521" w:rsidP="00016950">
      <w:pPr>
        <w:spacing w:line="276" w:lineRule="auto"/>
        <w:jc w:val="both"/>
      </w:pPr>
    </w:p>
    <w:p w14:paraId="4D30BD4D" w14:textId="77777777" w:rsidR="00916FAA" w:rsidRPr="00016950" w:rsidRDefault="00916FAA" w:rsidP="00016950">
      <w:pPr>
        <w:spacing w:line="276" w:lineRule="auto"/>
        <w:jc w:val="both"/>
      </w:pPr>
    </w:p>
    <w:p w14:paraId="61DB06D1" w14:textId="57D1AABD" w:rsidR="001B2521" w:rsidRPr="00016950" w:rsidRDefault="008E4906" w:rsidP="00016950">
      <w:pPr>
        <w:spacing w:line="276" w:lineRule="auto"/>
        <w:jc w:val="both"/>
        <w:rPr>
          <w:rFonts w:eastAsia="Calibri"/>
          <w:b/>
        </w:rPr>
      </w:pPr>
      <w:proofErr w:type="spellStart"/>
      <w:r w:rsidRPr="00016950">
        <w:rPr>
          <w:rFonts w:eastAsia="Calibri"/>
          <w:b/>
        </w:rPr>
        <w:t>C</w:t>
      </w:r>
      <w:r w:rsidR="001B2521" w:rsidRPr="00016950">
        <w:rPr>
          <w:rFonts w:eastAsia="Calibri"/>
          <w:b/>
        </w:rPr>
        <w:t>ompartimentul</w:t>
      </w:r>
      <w:proofErr w:type="spellEnd"/>
      <w:r w:rsidR="00327D32">
        <w:rPr>
          <w:rFonts w:eastAsia="Calibri"/>
          <w:b/>
        </w:rPr>
        <w:t xml:space="preserve"> </w:t>
      </w:r>
      <w:proofErr w:type="spellStart"/>
      <w:r w:rsidR="001B2521" w:rsidRPr="00016950">
        <w:rPr>
          <w:rFonts w:eastAsia="Calibri"/>
          <w:b/>
        </w:rPr>
        <w:t>Administrativ</w:t>
      </w:r>
      <w:proofErr w:type="spellEnd"/>
    </w:p>
    <w:p w14:paraId="2AA16395" w14:textId="77777777" w:rsidR="001B2521" w:rsidRPr="00016950" w:rsidRDefault="001B2521" w:rsidP="00016950">
      <w:pPr>
        <w:spacing w:line="276" w:lineRule="auto"/>
        <w:jc w:val="both"/>
      </w:pPr>
    </w:p>
    <w:p w14:paraId="0C7614F0" w14:textId="2F43A569" w:rsidR="001B2521" w:rsidRPr="00016950" w:rsidRDefault="001B2521" w:rsidP="00016950">
      <w:pPr>
        <w:spacing w:line="276" w:lineRule="auto"/>
        <w:jc w:val="both"/>
        <w:rPr>
          <w:rFonts w:eastAsia="Calibri"/>
        </w:rPr>
      </w:pPr>
      <w:proofErr w:type="spellStart"/>
      <w:r w:rsidRPr="00016950">
        <w:rPr>
          <w:rFonts w:eastAsia="Calibri"/>
        </w:rPr>
        <w:t>Evaluarea</w:t>
      </w:r>
      <w:proofErr w:type="spellEnd"/>
      <w:r w:rsidR="00327D32">
        <w:rPr>
          <w:rFonts w:eastAsia="Calibri"/>
        </w:rPr>
        <w:t xml:space="preserve"> </w:t>
      </w:r>
      <w:proofErr w:type="spellStart"/>
      <w:r w:rsidRPr="00016950">
        <w:rPr>
          <w:rFonts w:eastAsia="Calibri"/>
        </w:rPr>
        <w:t>proiectelor</w:t>
      </w:r>
      <w:proofErr w:type="spellEnd"/>
      <w:r w:rsidRPr="00016950">
        <w:rPr>
          <w:rFonts w:eastAsia="Calibri"/>
        </w:rPr>
        <w:t xml:space="preserve"> la </w:t>
      </w:r>
      <w:proofErr w:type="spellStart"/>
      <w:r w:rsidRPr="00016950">
        <w:rPr>
          <w:rFonts w:eastAsia="Calibri"/>
        </w:rPr>
        <w:t>nivel</w:t>
      </w:r>
      <w:proofErr w:type="spellEnd"/>
      <w:r w:rsidRPr="00016950">
        <w:rPr>
          <w:rFonts w:eastAsia="Calibri"/>
        </w:rPr>
        <w:t xml:space="preserve"> de GAL, </w:t>
      </w:r>
      <w:proofErr w:type="spellStart"/>
      <w:r w:rsidR="00327D32">
        <w:rPr>
          <w:rFonts w:eastAsia="Calibri"/>
        </w:rPr>
        <w:t>respectiv</w:t>
      </w:r>
      <w:proofErr w:type="spellEnd"/>
      <w:r w:rsidR="00327D32">
        <w:rPr>
          <w:rFonts w:eastAsia="Calibri"/>
        </w:rPr>
        <w:t xml:space="preserve"> </w:t>
      </w:r>
      <w:proofErr w:type="spellStart"/>
      <w:r w:rsidRPr="00016950">
        <w:rPr>
          <w:rFonts w:eastAsia="Calibri"/>
        </w:rPr>
        <w:t>verificarea</w:t>
      </w:r>
      <w:proofErr w:type="spellEnd"/>
      <w:r w:rsidR="00327D32">
        <w:rPr>
          <w:rFonts w:eastAsia="Calibri"/>
        </w:rPr>
        <w:t xml:space="preserve"> </w:t>
      </w:r>
      <w:proofErr w:type="spellStart"/>
      <w:r w:rsidRPr="00016950">
        <w:rPr>
          <w:rFonts w:eastAsia="Calibri"/>
        </w:rPr>
        <w:t>conformităţii</w:t>
      </w:r>
      <w:proofErr w:type="spellEnd"/>
      <w:r w:rsidRPr="00016950">
        <w:rPr>
          <w:rFonts w:eastAsia="Calibri"/>
        </w:rPr>
        <w:t xml:space="preserve">, </w:t>
      </w:r>
      <w:proofErr w:type="spellStart"/>
      <w:r w:rsidRPr="00016950">
        <w:rPr>
          <w:rFonts w:eastAsia="Calibri"/>
        </w:rPr>
        <w:t>eligibilităţii</w:t>
      </w:r>
      <w:proofErr w:type="spellEnd"/>
      <w:r w:rsidR="00327D32">
        <w:rPr>
          <w:rFonts w:eastAsia="Calibri"/>
        </w:rPr>
        <w:t xml:space="preserve"> </w:t>
      </w:r>
      <w:proofErr w:type="spellStart"/>
      <w:r w:rsidRPr="00016950">
        <w:rPr>
          <w:rFonts w:eastAsia="Calibri"/>
        </w:rPr>
        <w:t>şi</w:t>
      </w:r>
      <w:proofErr w:type="spellEnd"/>
      <w:r w:rsidRPr="00016950">
        <w:rPr>
          <w:rFonts w:eastAsia="Calibri"/>
        </w:rPr>
        <w:t xml:space="preserve"> a </w:t>
      </w:r>
      <w:proofErr w:type="spellStart"/>
      <w:r w:rsidRPr="00016950">
        <w:rPr>
          <w:rFonts w:eastAsia="Calibri"/>
        </w:rPr>
        <w:t>criteriilor</w:t>
      </w:r>
      <w:proofErr w:type="spellEnd"/>
      <w:r w:rsidRPr="00016950">
        <w:rPr>
          <w:rFonts w:eastAsia="Calibri"/>
        </w:rPr>
        <w:t xml:space="preserve"> de </w:t>
      </w:r>
      <w:proofErr w:type="spellStart"/>
      <w:r w:rsidRPr="00016950">
        <w:rPr>
          <w:rFonts w:eastAsia="Calibri"/>
        </w:rPr>
        <w:t>selecţieva</w:t>
      </w:r>
      <w:proofErr w:type="spellEnd"/>
      <w:r w:rsidRPr="00016950">
        <w:rPr>
          <w:rFonts w:eastAsia="Calibri"/>
        </w:rPr>
        <w:t xml:space="preserve"> fi </w:t>
      </w:r>
      <w:proofErr w:type="spellStart"/>
      <w:r w:rsidRPr="00016950">
        <w:rPr>
          <w:rFonts w:eastAsia="Calibri"/>
        </w:rPr>
        <w:t>realizată</w:t>
      </w:r>
      <w:proofErr w:type="spellEnd"/>
      <w:r w:rsidRPr="00016950">
        <w:rPr>
          <w:rFonts w:eastAsia="Calibri"/>
        </w:rPr>
        <w:t xml:space="preserve"> la </w:t>
      </w:r>
      <w:proofErr w:type="spellStart"/>
      <w:r w:rsidRPr="00016950">
        <w:rPr>
          <w:rFonts w:eastAsia="Calibri"/>
        </w:rPr>
        <w:t>nivelul</w:t>
      </w:r>
      <w:proofErr w:type="spellEnd"/>
      <w:r w:rsidR="00327D32">
        <w:rPr>
          <w:rFonts w:eastAsia="Calibri"/>
        </w:rPr>
        <w:t xml:space="preserve"> </w:t>
      </w:r>
      <w:proofErr w:type="spellStart"/>
      <w:r w:rsidRPr="00016950">
        <w:rPr>
          <w:rFonts w:eastAsia="Calibri"/>
        </w:rPr>
        <w:t>Compartimentului</w:t>
      </w:r>
      <w:proofErr w:type="spellEnd"/>
      <w:r w:rsidR="00327D32">
        <w:rPr>
          <w:rFonts w:eastAsia="Calibri"/>
        </w:rPr>
        <w:t xml:space="preserve"> </w:t>
      </w:r>
      <w:proofErr w:type="spellStart"/>
      <w:r w:rsidRPr="00016950">
        <w:rPr>
          <w:rFonts w:eastAsia="Calibri"/>
        </w:rPr>
        <w:t>Administrativ</w:t>
      </w:r>
      <w:proofErr w:type="spellEnd"/>
      <w:r w:rsidRPr="00016950">
        <w:rPr>
          <w:rFonts w:eastAsia="Calibri"/>
        </w:rPr>
        <w:t>.</w:t>
      </w:r>
    </w:p>
    <w:p w14:paraId="290DEB71" w14:textId="77777777" w:rsidR="001B2521" w:rsidRPr="00016950" w:rsidRDefault="001B2521" w:rsidP="00016950">
      <w:pPr>
        <w:spacing w:line="276" w:lineRule="auto"/>
        <w:jc w:val="both"/>
      </w:pPr>
    </w:p>
    <w:p w14:paraId="160E26FE" w14:textId="0EA378DB" w:rsidR="001B2521" w:rsidRPr="00016950" w:rsidRDefault="001B2521" w:rsidP="00016950">
      <w:pPr>
        <w:spacing w:line="276" w:lineRule="auto"/>
        <w:jc w:val="both"/>
        <w:rPr>
          <w:rFonts w:eastAsia="Calibri"/>
        </w:rPr>
      </w:pPr>
      <w:proofErr w:type="spellStart"/>
      <w:r w:rsidRPr="00016950">
        <w:rPr>
          <w:rFonts w:eastAsia="Calibri"/>
        </w:rPr>
        <w:t>Expertii</w:t>
      </w:r>
      <w:proofErr w:type="spellEnd"/>
      <w:r w:rsidR="00327D32">
        <w:rPr>
          <w:rFonts w:eastAsia="Calibri"/>
        </w:rPr>
        <w:t xml:space="preserve"> evaluator </w:t>
      </w:r>
      <w:proofErr w:type="spellStart"/>
      <w:r w:rsidRPr="00016950">
        <w:rPr>
          <w:rFonts w:eastAsia="Calibri"/>
        </w:rPr>
        <w:t>vor</w:t>
      </w:r>
      <w:proofErr w:type="spellEnd"/>
      <w:r w:rsidR="00327D32">
        <w:rPr>
          <w:rFonts w:eastAsia="Calibri"/>
        </w:rPr>
        <w:t xml:space="preserve"> </w:t>
      </w:r>
      <w:proofErr w:type="spellStart"/>
      <w:r w:rsidRPr="00016950">
        <w:rPr>
          <w:rFonts w:eastAsia="Calibri"/>
        </w:rPr>
        <w:t>verifica</w:t>
      </w:r>
      <w:proofErr w:type="spellEnd"/>
      <w:r w:rsidR="00327D32">
        <w:rPr>
          <w:rFonts w:eastAsia="Calibri"/>
        </w:rPr>
        <w:t xml:space="preserve"> </w:t>
      </w:r>
      <w:proofErr w:type="spellStart"/>
      <w:r w:rsidRPr="00016950">
        <w:rPr>
          <w:rFonts w:eastAsia="Calibri"/>
        </w:rPr>
        <w:t>conformitatea</w:t>
      </w:r>
      <w:proofErr w:type="spellEnd"/>
      <w:r w:rsidR="00327D32">
        <w:rPr>
          <w:rFonts w:eastAsia="Calibri"/>
        </w:rPr>
        <w:t xml:space="preserve"> </w:t>
      </w:r>
      <w:proofErr w:type="spellStart"/>
      <w:r w:rsidRPr="00016950">
        <w:rPr>
          <w:rFonts w:eastAsia="Calibri"/>
        </w:rPr>
        <w:t>proiectului</w:t>
      </w:r>
      <w:proofErr w:type="spellEnd"/>
      <w:r w:rsidR="00327D32">
        <w:rPr>
          <w:rFonts w:eastAsia="Calibri"/>
        </w:rPr>
        <w:t xml:space="preserve"> </w:t>
      </w:r>
      <w:proofErr w:type="spellStart"/>
      <w:r w:rsidRPr="00016950">
        <w:rPr>
          <w:rFonts w:eastAsia="Calibri"/>
        </w:rPr>
        <w:t>şi</w:t>
      </w:r>
      <w:proofErr w:type="spellEnd"/>
      <w:r w:rsidR="00327D32">
        <w:rPr>
          <w:rFonts w:eastAsia="Calibri"/>
        </w:rPr>
        <w:t xml:space="preserve"> </w:t>
      </w:r>
      <w:proofErr w:type="spellStart"/>
      <w:r w:rsidRPr="00016950">
        <w:rPr>
          <w:rFonts w:eastAsia="Calibri"/>
        </w:rPr>
        <w:t>respectarea</w:t>
      </w:r>
      <w:proofErr w:type="spellEnd"/>
      <w:r w:rsidR="00327D32">
        <w:rPr>
          <w:rFonts w:eastAsia="Calibri"/>
        </w:rPr>
        <w:t xml:space="preserve"> </w:t>
      </w:r>
      <w:proofErr w:type="spellStart"/>
      <w:r w:rsidRPr="00016950">
        <w:rPr>
          <w:rFonts w:eastAsia="Calibri"/>
        </w:rPr>
        <w:t>criteriilor</w:t>
      </w:r>
      <w:proofErr w:type="spellEnd"/>
      <w:r w:rsidRPr="00016950">
        <w:rPr>
          <w:rFonts w:eastAsia="Calibri"/>
        </w:rPr>
        <w:t xml:space="preserve"> de </w:t>
      </w:r>
      <w:proofErr w:type="spellStart"/>
      <w:r w:rsidRPr="00016950">
        <w:rPr>
          <w:rFonts w:eastAsia="Calibri"/>
        </w:rPr>
        <w:t>eligibilitate</w:t>
      </w:r>
      <w:proofErr w:type="spellEnd"/>
      <w:r w:rsidR="00327D32">
        <w:rPr>
          <w:rFonts w:eastAsia="Calibri"/>
        </w:rPr>
        <w:t xml:space="preserve"> </w:t>
      </w:r>
      <w:proofErr w:type="spellStart"/>
      <w:r w:rsidRPr="00016950">
        <w:rPr>
          <w:rFonts w:eastAsia="Calibri"/>
        </w:rPr>
        <w:t>şi</w:t>
      </w:r>
      <w:proofErr w:type="spellEnd"/>
      <w:r w:rsidRPr="00016950">
        <w:rPr>
          <w:rFonts w:eastAsia="Calibri"/>
        </w:rPr>
        <w:t xml:space="preserve">, ulterior, </w:t>
      </w:r>
      <w:proofErr w:type="spellStart"/>
      <w:r w:rsidRPr="00016950">
        <w:rPr>
          <w:rFonts w:eastAsia="Calibri"/>
        </w:rPr>
        <w:t>pentru</w:t>
      </w:r>
      <w:proofErr w:type="spellEnd"/>
      <w:r w:rsidR="00327D32">
        <w:rPr>
          <w:rFonts w:eastAsia="Calibri"/>
        </w:rPr>
        <w:t xml:space="preserve"> </w:t>
      </w:r>
      <w:proofErr w:type="spellStart"/>
      <w:r w:rsidRPr="00016950">
        <w:rPr>
          <w:rFonts w:eastAsia="Calibri"/>
        </w:rPr>
        <w:t>proiectele</w:t>
      </w:r>
      <w:proofErr w:type="spellEnd"/>
      <w:r w:rsidR="00327D32">
        <w:rPr>
          <w:rFonts w:eastAsia="Calibri"/>
        </w:rPr>
        <w:t xml:space="preserve"> </w:t>
      </w:r>
      <w:proofErr w:type="spellStart"/>
      <w:r w:rsidRPr="00016950">
        <w:rPr>
          <w:rFonts w:eastAsia="Calibri"/>
        </w:rPr>
        <w:t>conforme</w:t>
      </w:r>
      <w:proofErr w:type="spellEnd"/>
      <w:r w:rsidR="00327D32">
        <w:rPr>
          <w:rFonts w:eastAsia="Calibri"/>
        </w:rPr>
        <w:t xml:space="preserve"> </w:t>
      </w:r>
      <w:proofErr w:type="spellStart"/>
      <w:r w:rsidRPr="00016950">
        <w:rPr>
          <w:rFonts w:eastAsia="Calibri"/>
        </w:rPr>
        <w:t>şi</w:t>
      </w:r>
      <w:proofErr w:type="spellEnd"/>
      <w:r w:rsidR="00327D32">
        <w:rPr>
          <w:rFonts w:eastAsia="Calibri"/>
        </w:rPr>
        <w:t xml:space="preserve"> </w:t>
      </w:r>
      <w:proofErr w:type="spellStart"/>
      <w:r w:rsidRPr="00016950">
        <w:rPr>
          <w:rFonts w:eastAsia="Calibri"/>
        </w:rPr>
        <w:t>eligibile</w:t>
      </w:r>
      <w:proofErr w:type="spellEnd"/>
      <w:r w:rsidRPr="00016950">
        <w:rPr>
          <w:rFonts w:eastAsia="Calibri"/>
        </w:rPr>
        <w:t xml:space="preserve">, </w:t>
      </w:r>
      <w:proofErr w:type="spellStart"/>
      <w:r w:rsidRPr="00016950">
        <w:rPr>
          <w:rFonts w:eastAsia="Calibri"/>
        </w:rPr>
        <w:t>acestia</w:t>
      </w:r>
      <w:proofErr w:type="spellEnd"/>
      <w:r w:rsidR="00327D32">
        <w:rPr>
          <w:rFonts w:eastAsia="Calibri"/>
        </w:rPr>
        <w:t xml:space="preserve"> </w:t>
      </w:r>
      <w:proofErr w:type="spellStart"/>
      <w:r w:rsidRPr="00016950">
        <w:rPr>
          <w:rFonts w:eastAsia="Calibri"/>
        </w:rPr>
        <w:t>vor</w:t>
      </w:r>
      <w:proofErr w:type="spellEnd"/>
      <w:r w:rsidR="00327D32">
        <w:rPr>
          <w:rFonts w:eastAsia="Calibri"/>
        </w:rPr>
        <w:t xml:space="preserve"> </w:t>
      </w:r>
      <w:proofErr w:type="spellStart"/>
      <w:r w:rsidR="00BC4E2A">
        <w:rPr>
          <w:rFonts w:eastAsia="Calibri"/>
        </w:rPr>
        <w:t>complet</w:t>
      </w:r>
      <w:r w:rsidR="00327D32">
        <w:rPr>
          <w:rFonts w:eastAsia="Calibri"/>
        </w:rPr>
        <w:t>a</w:t>
      </w:r>
      <w:proofErr w:type="spellEnd"/>
      <w:r w:rsidR="00BC4E2A">
        <w:rPr>
          <w:rFonts w:eastAsia="Calibri"/>
        </w:rPr>
        <w:t xml:space="preserve"> </w:t>
      </w:r>
      <w:proofErr w:type="spellStart"/>
      <w:r w:rsidRPr="00016950">
        <w:rPr>
          <w:rFonts w:eastAsia="Calibri"/>
        </w:rPr>
        <w:t>fişa</w:t>
      </w:r>
      <w:proofErr w:type="spellEnd"/>
      <w:r w:rsidRPr="00016950">
        <w:rPr>
          <w:rFonts w:eastAsia="Calibri"/>
        </w:rPr>
        <w:t xml:space="preserve"> de </w:t>
      </w:r>
      <w:proofErr w:type="spellStart"/>
      <w:r w:rsidRPr="00016950">
        <w:rPr>
          <w:rFonts w:eastAsia="Calibri"/>
        </w:rPr>
        <w:t>verificare</w:t>
      </w:r>
      <w:proofErr w:type="spellEnd"/>
      <w:r w:rsidRPr="00016950">
        <w:rPr>
          <w:rFonts w:eastAsia="Calibri"/>
        </w:rPr>
        <w:t xml:space="preserve"> a </w:t>
      </w:r>
      <w:proofErr w:type="spellStart"/>
      <w:r w:rsidRPr="00016950">
        <w:rPr>
          <w:rFonts w:eastAsia="Calibri"/>
        </w:rPr>
        <w:t>criteriilor</w:t>
      </w:r>
      <w:proofErr w:type="spellEnd"/>
      <w:r w:rsidRPr="00016950">
        <w:rPr>
          <w:rFonts w:eastAsia="Calibri"/>
        </w:rPr>
        <w:t xml:space="preserve"> de </w:t>
      </w:r>
      <w:proofErr w:type="spellStart"/>
      <w:r w:rsidRPr="00016950">
        <w:rPr>
          <w:rFonts w:eastAsia="Calibri"/>
        </w:rPr>
        <w:t>selecţie</w:t>
      </w:r>
      <w:proofErr w:type="spellEnd"/>
      <w:r w:rsidRPr="00016950">
        <w:rPr>
          <w:rFonts w:eastAsia="Calibri"/>
        </w:rPr>
        <w:t>.</w:t>
      </w:r>
    </w:p>
    <w:p w14:paraId="37FAA90D" w14:textId="77777777" w:rsidR="001B2521" w:rsidRPr="00016950" w:rsidRDefault="001B2521" w:rsidP="00016950">
      <w:pPr>
        <w:spacing w:line="276" w:lineRule="auto"/>
        <w:jc w:val="both"/>
      </w:pPr>
    </w:p>
    <w:p w14:paraId="26343C34" w14:textId="27C9D13D" w:rsidR="001B2521" w:rsidRPr="00016950" w:rsidRDefault="001B2521" w:rsidP="00016950">
      <w:pPr>
        <w:spacing w:line="276" w:lineRule="auto"/>
        <w:jc w:val="both"/>
        <w:rPr>
          <w:rFonts w:eastAsia="Calibri"/>
        </w:rPr>
      </w:pPr>
      <w:proofErr w:type="spellStart"/>
      <w:r w:rsidRPr="00016950">
        <w:rPr>
          <w:rFonts w:eastAsia="Calibri"/>
        </w:rPr>
        <w:t>Compartimentul</w:t>
      </w:r>
      <w:proofErr w:type="spellEnd"/>
      <w:r w:rsidR="00327D32">
        <w:rPr>
          <w:rFonts w:eastAsia="Calibri"/>
        </w:rPr>
        <w:t xml:space="preserve"> </w:t>
      </w:r>
      <w:proofErr w:type="spellStart"/>
      <w:r w:rsidR="00BC4E2A">
        <w:rPr>
          <w:rFonts w:eastAsia="Calibri"/>
        </w:rPr>
        <w:t>administrativ</w:t>
      </w:r>
      <w:proofErr w:type="spellEnd"/>
      <w:r w:rsidR="00BC4E2A">
        <w:rPr>
          <w:rFonts w:eastAsia="Calibri"/>
        </w:rPr>
        <w:t xml:space="preserve"> al GAL</w:t>
      </w:r>
      <w:r w:rsidRPr="00016950">
        <w:rPr>
          <w:rFonts w:eastAsia="Calibri"/>
        </w:rPr>
        <w:t xml:space="preserve"> </w:t>
      </w:r>
      <w:proofErr w:type="spellStart"/>
      <w:r w:rsidRPr="00016950">
        <w:rPr>
          <w:rFonts w:eastAsia="Calibri"/>
        </w:rPr>
        <w:t>va</w:t>
      </w:r>
      <w:proofErr w:type="spellEnd"/>
      <w:r w:rsidR="00327D32">
        <w:rPr>
          <w:rFonts w:eastAsia="Calibri"/>
        </w:rPr>
        <w:t xml:space="preserve"> </w:t>
      </w:r>
      <w:proofErr w:type="spellStart"/>
      <w:r w:rsidR="00BC4E2A">
        <w:rPr>
          <w:rFonts w:eastAsia="Calibri"/>
        </w:rPr>
        <w:t>asigura</w:t>
      </w:r>
      <w:proofErr w:type="spellEnd"/>
      <w:r w:rsidR="00BC4E2A">
        <w:rPr>
          <w:rFonts w:eastAsia="Calibri"/>
        </w:rPr>
        <w:t xml:space="preserve">, de </w:t>
      </w:r>
      <w:proofErr w:type="spellStart"/>
      <w:r w:rsidR="00BC4E2A">
        <w:rPr>
          <w:rFonts w:eastAsia="Calibri"/>
        </w:rPr>
        <w:t>asemenea</w:t>
      </w:r>
      <w:proofErr w:type="spellEnd"/>
      <w:r w:rsidR="00BC4E2A">
        <w:rPr>
          <w:rFonts w:eastAsia="Calibri"/>
        </w:rPr>
        <w:t>,</w:t>
      </w:r>
      <w:r w:rsidRPr="00016950">
        <w:rPr>
          <w:rFonts w:eastAsia="Calibri"/>
        </w:rPr>
        <w:t xml:space="preserve"> </w:t>
      </w:r>
      <w:proofErr w:type="spellStart"/>
      <w:r w:rsidRPr="00016950">
        <w:rPr>
          <w:rFonts w:eastAsia="Calibri"/>
        </w:rPr>
        <w:t>suportul</w:t>
      </w:r>
      <w:proofErr w:type="spellEnd"/>
      <w:r w:rsidR="00327D32">
        <w:rPr>
          <w:rFonts w:eastAsia="Calibri"/>
        </w:rPr>
        <w:t xml:space="preserve"> </w:t>
      </w:r>
      <w:proofErr w:type="spellStart"/>
      <w:r w:rsidRPr="00016950">
        <w:rPr>
          <w:rFonts w:eastAsia="Calibri"/>
        </w:rPr>
        <w:t>necesar</w:t>
      </w:r>
      <w:proofErr w:type="spellEnd"/>
      <w:r w:rsidR="00327D32">
        <w:rPr>
          <w:rFonts w:eastAsia="Calibri"/>
        </w:rPr>
        <w:t xml:space="preserve"> </w:t>
      </w:r>
      <w:proofErr w:type="spellStart"/>
      <w:r w:rsidRPr="00016950">
        <w:rPr>
          <w:rFonts w:eastAsia="Calibri"/>
        </w:rPr>
        <w:t>beneficiarilor</w:t>
      </w:r>
      <w:proofErr w:type="spellEnd"/>
      <w:r w:rsidR="00327D32">
        <w:rPr>
          <w:rFonts w:eastAsia="Calibri"/>
        </w:rPr>
        <w:t xml:space="preserve"> </w:t>
      </w:r>
      <w:proofErr w:type="spellStart"/>
      <w:r w:rsidRPr="00016950">
        <w:rPr>
          <w:rFonts w:eastAsia="Calibri"/>
        </w:rPr>
        <w:t>pentru</w:t>
      </w:r>
      <w:proofErr w:type="spellEnd"/>
      <w:r w:rsidR="00327D32">
        <w:rPr>
          <w:rFonts w:eastAsia="Calibri"/>
        </w:rPr>
        <w:t xml:space="preserve"> </w:t>
      </w:r>
      <w:proofErr w:type="spellStart"/>
      <w:r w:rsidRPr="00016950">
        <w:rPr>
          <w:rFonts w:eastAsia="Calibri"/>
        </w:rPr>
        <w:t>completarea</w:t>
      </w:r>
      <w:proofErr w:type="spellEnd"/>
      <w:r w:rsidR="00327D32">
        <w:rPr>
          <w:rFonts w:eastAsia="Calibri"/>
        </w:rPr>
        <w:t xml:space="preserve"> </w:t>
      </w:r>
      <w:proofErr w:type="spellStart"/>
      <w:r w:rsidR="00BC4E2A">
        <w:rPr>
          <w:rFonts w:eastAsia="Calibri"/>
        </w:rPr>
        <w:t>Cererilor</w:t>
      </w:r>
      <w:proofErr w:type="spellEnd"/>
      <w:r w:rsidR="00BC4E2A">
        <w:rPr>
          <w:rFonts w:eastAsia="Calibri"/>
        </w:rPr>
        <w:t xml:space="preserve"> de</w:t>
      </w:r>
      <w:r w:rsidRPr="00016950">
        <w:rPr>
          <w:rFonts w:eastAsia="Calibri"/>
        </w:rPr>
        <w:t xml:space="preserve"> </w:t>
      </w:r>
      <w:proofErr w:type="spellStart"/>
      <w:r w:rsidRPr="00016950">
        <w:rPr>
          <w:rFonts w:eastAsia="Calibri"/>
        </w:rPr>
        <w:t>Finanţare</w:t>
      </w:r>
      <w:proofErr w:type="spellEnd"/>
      <w:r w:rsidR="00327D32">
        <w:rPr>
          <w:rFonts w:eastAsia="Calibri"/>
        </w:rPr>
        <w:t xml:space="preserve"> </w:t>
      </w:r>
      <w:proofErr w:type="spellStart"/>
      <w:r w:rsidRPr="00016950">
        <w:rPr>
          <w:rFonts w:eastAsia="Calibri"/>
        </w:rPr>
        <w:t>privind</w:t>
      </w:r>
      <w:proofErr w:type="spellEnd"/>
      <w:r w:rsidR="00327D32">
        <w:rPr>
          <w:rFonts w:eastAsia="Calibri"/>
        </w:rPr>
        <w:t xml:space="preserve"> </w:t>
      </w:r>
      <w:proofErr w:type="spellStart"/>
      <w:r w:rsidR="00BC4E2A">
        <w:rPr>
          <w:rFonts w:eastAsia="Calibri"/>
        </w:rPr>
        <w:t>aspectele</w:t>
      </w:r>
      <w:proofErr w:type="spellEnd"/>
      <w:r w:rsidR="00BC4E2A">
        <w:rPr>
          <w:rFonts w:eastAsia="Calibri"/>
        </w:rPr>
        <w:t xml:space="preserve"> de </w:t>
      </w:r>
      <w:proofErr w:type="spellStart"/>
      <w:r w:rsidR="00BC4E2A">
        <w:rPr>
          <w:rFonts w:eastAsia="Calibri"/>
        </w:rPr>
        <w:t>conformitate</w:t>
      </w:r>
      <w:proofErr w:type="spellEnd"/>
      <w:r w:rsidR="00BC4E2A">
        <w:rPr>
          <w:rFonts w:eastAsia="Calibri"/>
        </w:rPr>
        <w:t xml:space="preserve"> pe care</w:t>
      </w:r>
      <w:r w:rsidRPr="00016950">
        <w:rPr>
          <w:rFonts w:eastAsia="Calibri"/>
        </w:rPr>
        <w:t xml:space="preserve"> </w:t>
      </w:r>
      <w:proofErr w:type="spellStart"/>
      <w:r w:rsidRPr="00016950">
        <w:rPr>
          <w:rFonts w:eastAsia="Calibri"/>
        </w:rPr>
        <w:t>aceştia</w:t>
      </w:r>
      <w:proofErr w:type="spellEnd"/>
      <w:r w:rsidR="00327D32">
        <w:rPr>
          <w:rFonts w:eastAsia="Calibri"/>
        </w:rPr>
        <w:t xml:space="preserve"> </w:t>
      </w:r>
      <w:proofErr w:type="spellStart"/>
      <w:r w:rsidRPr="00016950">
        <w:rPr>
          <w:rFonts w:eastAsia="Calibri"/>
        </w:rPr>
        <w:t>trebuie</w:t>
      </w:r>
      <w:proofErr w:type="spellEnd"/>
      <w:r w:rsidR="00327D32">
        <w:rPr>
          <w:rFonts w:eastAsia="Calibri"/>
        </w:rPr>
        <w:t xml:space="preserve"> </w:t>
      </w:r>
      <w:proofErr w:type="spellStart"/>
      <w:r w:rsidRPr="00016950">
        <w:rPr>
          <w:rFonts w:eastAsia="Calibri"/>
        </w:rPr>
        <w:t>să</w:t>
      </w:r>
      <w:proofErr w:type="spellEnd"/>
      <w:r w:rsidRPr="00016950">
        <w:rPr>
          <w:rFonts w:eastAsia="Calibri"/>
        </w:rPr>
        <w:t xml:space="preserve"> le </w:t>
      </w:r>
      <w:proofErr w:type="spellStart"/>
      <w:r w:rsidRPr="00016950">
        <w:rPr>
          <w:rFonts w:eastAsia="Calibri"/>
        </w:rPr>
        <w:t>îndeplinească</w:t>
      </w:r>
      <w:proofErr w:type="spellEnd"/>
      <w:r w:rsidRPr="00016950">
        <w:rPr>
          <w:rFonts w:eastAsia="Calibri"/>
        </w:rPr>
        <w:t>.</w:t>
      </w:r>
    </w:p>
    <w:p w14:paraId="3CF6609F" w14:textId="77777777" w:rsidR="001B2521" w:rsidRPr="00016950" w:rsidRDefault="001B2521" w:rsidP="00016950">
      <w:pPr>
        <w:spacing w:line="276" w:lineRule="auto"/>
        <w:jc w:val="both"/>
      </w:pPr>
    </w:p>
    <w:p w14:paraId="52E58369" w14:textId="77777777" w:rsidR="001B2521" w:rsidRPr="00016950" w:rsidRDefault="001B2521" w:rsidP="00016950">
      <w:pPr>
        <w:spacing w:line="276" w:lineRule="auto"/>
        <w:jc w:val="both"/>
        <w:rPr>
          <w:b/>
        </w:rPr>
      </w:pPr>
    </w:p>
    <w:p w14:paraId="49EF3035" w14:textId="77777777" w:rsidR="001B7700" w:rsidRPr="00016950" w:rsidRDefault="001B7700" w:rsidP="00016950">
      <w:pPr>
        <w:spacing w:line="276" w:lineRule="auto"/>
        <w:jc w:val="both"/>
        <w:rPr>
          <w:b/>
        </w:rPr>
      </w:pPr>
    </w:p>
    <w:p w14:paraId="78192BA8" w14:textId="77777777" w:rsidR="001B7700" w:rsidRDefault="001B7700" w:rsidP="00016950">
      <w:pPr>
        <w:spacing w:line="276" w:lineRule="auto"/>
        <w:jc w:val="both"/>
        <w:rPr>
          <w:b/>
        </w:rPr>
      </w:pPr>
    </w:p>
    <w:p w14:paraId="78ACB407" w14:textId="77777777" w:rsidR="0062560B" w:rsidRPr="00016950" w:rsidRDefault="0062560B" w:rsidP="00016950">
      <w:pPr>
        <w:spacing w:line="276" w:lineRule="auto"/>
        <w:jc w:val="both"/>
        <w:rPr>
          <w:b/>
        </w:rPr>
      </w:pPr>
    </w:p>
    <w:p w14:paraId="1483753E" w14:textId="77777777" w:rsidR="001B7700" w:rsidRPr="00016950" w:rsidRDefault="001B7700" w:rsidP="00016950">
      <w:pPr>
        <w:spacing w:line="276" w:lineRule="auto"/>
        <w:jc w:val="both"/>
        <w:rPr>
          <w:b/>
        </w:rPr>
      </w:pPr>
    </w:p>
    <w:p w14:paraId="12359961" w14:textId="77777777" w:rsidR="001B7700" w:rsidRPr="00016950" w:rsidRDefault="001B7700" w:rsidP="00016950">
      <w:pPr>
        <w:spacing w:line="276" w:lineRule="auto"/>
        <w:jc w:val="both"/>
        <w:rPr>
          <w:b/>
        </w:rPr>
      </w:pPr>
    </w:p>
    <w:p w14:paraId="2D49C727" w14:textId="77777777" w:rsidR="001B2521" w:rsidRPr="00016950" w:rsidRDefault="001B2521" w:rsidP="00016950">
      <w:pPr>
        <w:spacing w:line="276" w:lineRule="auto"/>
        <w:jc w:val="both"/>
        <w:rPr>
          <w:rFonts w:eastAsia="Calibri"/>
          <w:b/>
        </w:rPr>
      </w:pPr>
      <w:proofErr w:type="spellStart"/>
      <w:r w:rsidRPr="00016950">
        <w:rPr>
          <w:rFonts w:eastAsia="Calibri"/>
          <w:b/>
        </w:rPr>
        <w:lastRenderedPageBreak/>
        <w:t>Comitetul</w:t>
      </w:r>
      <w:proofErr w:type="spellEnd"/>
      <w:r w:rsidRPr="00016950">
        <w:rPr>
          <w:rFonts w:eastAsia="Calibri"/>
          <w:b/>
        </w:rPr>
        <w:t xml:space="preserve"> de </w:t>
      </w:r>
      <w:proofErr w:type="spellStart"/>
      <w:r w:rsidRPr="00016950">
        <w:rPr>
          <w:rFonts w:eastAsia="Calibri"/>
          <w:b/>
        </w:rPr>
        <w:t>Selecţie</w:t>
      </w:r>
      <w:proofErr w:type="spellEnd"/>
      <w:r w:rsidRPr="00016950">
        <w:rPr>
          <w:rFonts w:eastAsia="Calibri"/>
          <w:b/>
        </w:rPr>
        <w:t xml:space="preserve"> a </w:t>
      </w:r>
      <w:proofErr w:type="spellStart"/>
      <w:r w:rsidRPr="00016950">
        <w:rPr>
          <w:rFonts w:eastAsia="Calibri"/>
          <w:b/>
        </w:rPr>
        <w:t>proiectelor</w:t>
      </w:r>
      <w:proofErr w:type="spellEnd"/>
    </w:p>
    <w:p w14:paraId="0269DD64" w14:textId="77777777" w:rsidR="001B2521" w:rsidRPr="00016950" w:rsidRDefault="001B2521" w:rsidP="00016950">
      <w:pPr>
        <w:spacing w:line="276" w:lineRule="auto"/>
        <w:jc w:val="both"/>
      </w:pPr>
    </w:p>
    <w:p w14:paraId="325EFDFA" w14:textId="30601937" w:rsidR="001B2521" w:rsidRPr="00016950" w:rsidRDefault="001B2521" w:rsidP="00016950">
      <w:pPr>
        <w:spacing w:line="276" w:lineRule="auto"/>
        <w:jc w:val="both"/>
        <w:rPr>
          <w:rFonts w:eastAsia="Calibri"/>
        </w:rPr>
      </w:pPr>
      <w:proofErr w:type="spellStart"/>
      <w:r w:rsidRPr="00016950">
        <w:rPr>
          <w:rFonts w:eastAsia="Calibri"/>
        </w:rPr>
        <w:t>Comitetul</w:t>
      </w:r>
      <w:proofErr w:type="spellEnd"/>
      <w:r w:rsidRPr="00016950">
        <w:rPr>
          <w:rFonts w:eastAsia="Calibri"/>
        </w:rPr>
        <w:t xml:space="preserve"> de </w:t>
      </w:r>
      <w:proofErr w:type="spellStart"/>
      <w:r w:rsidRPr="00016950">
        <w:rPr>
          <w:rFonts w:eastAsia="Calibri"/>
        </w:rPr>
        <w:t>Selecţie</w:t>
      </w:r>
      <w:proofErr w:type="spellEnd"/>
      <w:r w:rsidRPr="00016950">
        <w:rPr>
          <w:rFonts w:eastAsia="Calibri"/>
        </w:rPr>
        <w:t xml:space="preserve"> a </w:t>
      </w:r>
      <w:proofErr w:type="spellStart"/>
      <w:r w:rsidRPr="00016950">
        <w:rPr>
          <w:rFonts w:eastAsia="Calibri"/>
        </w:rPr>
        <w:t>proiectelor</w:t>
      </w:r>
      <w:proofErr w:type="spellEnd"/>
      <w:r w:rsidRPr="00016950">
        <w:rPr>
          <w:rFonts w:eastAsia="Calibri"/>
        </w:rPr>
        <w:t xml:space="preserve"> (CSP) </w:t>
      </w:r>
      <w:proofErr w:type="spellStart"/>
      <w:r w:rsidRPr="00016950">
        <w:rPr>
          <w:rFonts w:eastAsia="Calibri"/>
        </w:rPr>
        <w:t>reprezintă</w:t>
      </w:r>
      <w:proofErr w:type="spellEnd"/>
      <w:r w:rsidR="00327D32">
        <w:rPr>
          <w:rFonts w:eastAsia="Calibri"/>
        </w:rPr>
        <w:t xml:space="preserve"> organismal </w:t>
      </w:r>
      <w:proofErr w:type="spellStart"/>
      <w:r w:rsidRPr="00016950">
        <w:rPr>
          <w:rFonts w:eastAsia="Calibri"/>
        </w:rPr>
        <w:t>tehnic</w:t>
      </w:r>
      <w:proofErr w:type="spellEnd"/>
      <w:r w:rsidRPr="00016950">
        <w:rPr>
          <w:rFonts w:eastAsia="Calibri"/>
        </w:rPr>
        <w:t xml:space="preserve"> cu </w:t>
      </w:r>
      <w:proofErr w:type="spellStart"/>
      <w:r w:rsidRPr="00016950">
        <w:rPr>
          <w:rFonts w:eastAsia="Calibri"/>
        </w:rPr>
        <w:t>rol</w:t>
      </w:r>
      <w:proofErr w:type="spellEnd"/>
      <w:r w:rsidR="00327D32">
        <w:rPr>
          <w:rFonts w:eastAsia="Calibri"/>
        </w:rPr>
        <w:t xml:space="preserve"> </w:t>
      </w:r>
      <w:proofErr w:type="spellStart"/>
      <w:r w:rsidRPr="00016950">
        <w:rPr>
          <w:rFonts w:eastAsia="Calibri"/>
        </w:rPr>
        <w:t>decizional</w:t>
      </w:r>
      <w:proofErr w:type="spellEnd"/>
      <w:r w:rsidRPr="00016950">
        <w:rPr>
          <w:rFonts w:eastAsia="Calibri"/>
        </w:rPr>
        <w:t xml:space="preserve"> cu </w:t>
      </w:r>
      <w:proofErr w:type="spellStart"/>
      <w:r w:rsidRPr="00016950">
        <w:rPr>
          <w:rFonts w:eastAsia="Calibri"/>
        </w:rPr>
        <w:t>responsabilităţi</w:t>
      </w:r>
      <w:proofErr w:type="spellEnd"/>
      <w:r w:rsidR="00327D32">
        <w:rPr>
          <w:rFonts w:eastAsia="Calibri"/>
        </w:rPr>
        <w:t xml:space="preserve"> </w:t>
      </w:r>
      <w:proofErr w:type="spellStart"/>
      <w:r w:rsidRPr="00016950">
        <w:rPr>
          <w:rFonts w:eastAsia="Calibri"/>
        </w:rPr>
        <w:t>privind</w:t>
      </w:r>
      <w:proofErr w:type="spellEnd"/>
      <w:r w:rsidR="00327D32">
        <w:rPr>
          <w:rFonts w:eastAsia="Calibri"/>
        </w:rPr>
        <w:t xml:space="preserve"> </w:t>
      </w:r>
      <w:proofErr w:type="spellStart"/>
      <w:r w:rsidRPr="00016950">
        <w:rPr>
          <w:rFonts w:eastAsia="Calibri"/>
        </w:rPr>
        <w:t>selectarea</w:t>
      </w:r>
      <w:proofErr w:type="spellEnd"/>
      <w:r w:rsidR="00327D32">
        <w:rPr>
          <w:rFonts w:eastAsia="Calibri"/>
        </w:rPr>
        <w:t xml:space="preserve"> </w:t>
      </w:r>
      <w:proofErr w:type="spellStart"/>
      <w:r w:rsidRPr="00016950">
        <w:rPr>
          <w:rFonts w:eastAsia="Calibri"/>
        </w:rPr>
        <w:t>pentru</w:t>
      </w:r>
      <w:proofErr w:type="spellEnd"/>
      <w:r w:rsidR="00327D32">
        <w:rPr>
          <w:rFonts w:eastAsia="Calibri"/>
        </w:rPr>
        <w:t xml:space="preserve"> </w:t>
      </w:r>
      <w:proofErr w:type="spellStart"/>
      <w:r w:rsidRPr="00016950">
        <w:rPr>
          <w:rFonts w:eastAsia="Calibri"/>
        </w:rPr>
        <w:t>finanţare</w:t>
      </w:r>
      <w:proofErr w:type="spellEnd"/>
      <w:r w:rsidRPr="00016950">
        <w:rPr>
          <w:rFonts w:eastAsia="Calibri"/>
        </w:rPr>
        <w:t xml:space="preserve"> a </w:t>
      </w:r>
      <w:proofErr w:type="spellStart"/>
      <w:r w:rsidRPr="00016950">
        <w:rPr>
          <w:rFonts w:eastAsia="Calibri"/>
        </w:rPr>
        <w:t>proiectelor</w:t>
      </w:r>
      <w:proofErr w:type="spellEnd"/>
      <w:r w:rsidR="00327D32">
        <w:rPr>
          <w:rFonts w:eastAsia="Calibri"/>
        </w:rPr>
        <w:t xml:space="preserve"> </w:t>
      </w:r>
      <w:proofErr w:type="spellStart"/>
      <w:r w:rsidRPr="00016950">
        <w:rPr>
          <w:rFonts w:eastAsia="Calibri"/>
        </w:rPr>
        <w:t>depuse</w:t>
      </w:r>
      <w:proofErr w:type="spellEnd"/>
      <w:r w:rsidR="00327D32">
        <w:rPr>
          <w:rFonts w:eastAsia="Calibri"/>
        </w:rPr>
        <w:t xml:space="preserve"> </w:t>
      </w:r>
      <w:proofErr w:type="spellStart"/>
      <w:r w:rsidRPr="00016950">
        <w:rPr>
          <w:rFonts w:eastAsia="Calibri"/>
        </w:rPr>
        <w:t>în</w:t>
      </w:r>
      <w:proofErr w:type="spellEnd"/>
      <w:r w:rsidR="00327D32">
        <w:rPr>
          <w:rFonts w:eastAsia="Calibri"/>
        </w:rPr>
        <w:t xml:space="preserve"> </w:t>
      </w:r>
      <w:proofErr w:type="spellStart"/>
      <w:r w:rsidRPr="00016950">
        <w:rPr>
          <w:rFonts w:eastAsia="Calibri"/>
        </w:rPr>
        <w:t>cadrul</w:t>
      </w:r>
      <w:proofErr w:type="spellEnd"/>
      <w:r w:rsidRPr="00016950">
        <w:rPr>
          <w:rFonts w:eastAsia="Calibri"/>
        </w:rPr>
        <w:t xml:space="preserve"> GAL.</w:t>
      </w:r>
    </w:p>
    <w:p w14:paraId="01421F97" w14:textId="77777777" w:rsidR="001B2521" w:rsidRPr="00016950" w:rsidRDefault="001B2521" w:rsidP="00016950">
      <w:pPr>
        <w:spacing w:line="276" w:lineRule="auto"/>
        <w:jc w:val="both"/>
      </w:pPr>
    </w:p>
    <w:p w14:paraId="60C29E13" w14:textId="3A9E016E" w:rsidR="001B2521" w:rsidRPr="00016950" w:rsidRDefault="00E939B0" w:rsidP="00016950">
      <w:pPr>
        <w:spacing w:line="276" w:lineRule="auto"/>
        <w:jc w:val="both"/>
      </w:pPr>
      <w:proofErr w:type="spellStart"/>
      <w:r>
        <w:rPr>
          <w:rFonts w:eastAsia="Calibri"/>
        </w:rPr>
        <w:t>Comitetul</w:t>
      </w:r>
      <w:proofErr w:type="spellEnd"/>
      <w:r w:rsidR="00327D32">
        <w:rPr>
          <w:rFonts w:eastAsia="Calibri"/>
        </w:rPr>
        <w:t xml:space="preserve"> </w:t>
      </w:r>
      <w:r>
        <w:rPr>
          <w:rFonts w:eastAsia="Calibri"/>
        </w:rPr>
        <w:t xml:space="preserve">de </w:t>
      </w:r>
      <w:proofErr w:type="spellStart"/>
      <w:r>
        <w:rPr>
          <w:rFonts w:eastAsia="Calibri"/>
        </w:rPr>
        <w:t>selecție</w:t>
      </w:r>
      <w:proofErr w:type="spellEnd"/>
      <w:r>
        <w:rPr>
          <w:rFonts w:eastAsia="Calibri"/>
        </w:rPr>
        <w:t xml:space="preserve"> al GAL </w:t>
      </w:r>
      <w:proofErr w:type="spellStart"/>
      <w:r w:rsidR="001B2521" w:rsidRPr="00016950">
        <w:rPr>
          <w:rFonts w:eastAsia="Calibri"/>
        </w:rPr>
        <w:t>trebuie</w:t>
      </w:r>
      <w:proofErr w:type="spellEnd"/>
      <w:r w:rsidR="00327D32">
        <w:rPr>
          <w:rFonts w:eastAsia="Calibri"/>
        </w:rPr>
        <w:t xml:space="preserve"> </w:t>
      </w:r>
      <w:proofErr w:type="spellStart"/>
      <w:r>
        <w:rPr>
          <w:rFonts w:eastAsia="Calibri"/>
        </w:rPr>
        <w:t>să</w:t>
      </w:r>
      <w:proofErr w:type="spellEnd"/>
      <w:r>
        <w:rPr>
          <w:rFonts w:eastAsia="Calibri"/>
        </w:rPr>
        <w:t xml:space="preserve"> se </w:t>
      </w:r>
      <w:proofErr w:type="spellStart"/>
      <w:r>
        <w:rPr>
          <w:rFonts w:eastAsia="Calibri"/>
        </w:rPr>
        <w:t>asigure</w:t>
      </w:r>
      <w:proofErr w:type="spellEnd"/>
      <w:r>
        <w:rPr>
          <w:rFonts w:eastAsia="Calibri"/>
        </w:rPr>
        <w:t xml:space="preserve"> de </w:t>
      </w:r>
      <w:proofErr w:type="spellStart"/>
      <w:r w:rsidR="001B2521" w:rsidRPr="00016950">
        <w:rPr>
          <w:rFonts w:eastAsia="Calibri"/>
        </w:rPr>
        <w:t>faptul</w:t>
      </w:r>
      <w:proofErr w:type="spellEnd"/>
      <w:r w:rsidR="00327D32">
        <w:rPr>
          <w:rFonts w:eastAsia="Calibri"/>
        </w:rPr>
        <w:t xml:space="preserve"> </w:t>
      </w:r>
      <w:proofErr w:type="spellStart"/>
      <w:r w:rsidR="001B2521" w:rsidRPr="00016950">
        <w:rPr>
          <w:rFonts w:eastAsia="Calibri"/>
        </w:rPr>
        <w:t>că</w:t>
      </w:r>
      <w:proofErr w:type="spellEnd"/>
      <w:r w:rsidR="00327D32">
        <w:rPr>
          <w:rFonts w:eastAsia="Calibri"/>
        </w:rPr>
        <w:t xml:space="preserve"> </w:t>
      </w:r>
      <w:proofErr w:type="spellStart"/>
      <w:r w:rsidR="001B2521" w:rsidRPr="00016950">
        <w:rPr>
          <w:rFonts w:eastAsia="Calibri"/>
        </w:rPr>
        <w:t>proiectul</w:t>
      </w:r>
      <w:proofErr w:type="spellEnd"/>
      <w:r w:rsidR="00327D32">
        <w:rPr>
          <w:rFonts w:eastAsia="Calibri"/>
        </w:rPr>
        <w:t xml:space="preserve"> </w:t>
      </w:r>
      <w:proofErr w:type="spellStart"/>
      <w:r w:rsidR="001B2521" w:rsidRPr="00016950">
        <w:rPr>
          <w:rFonts w:eastAsia="Calibri"/>
        </w:rPr>
        <w:t>ce</w:t>
      </w:r>
      <w:proofErr w:type="spellEnd"/>
      <w:r w:rsidR="00327D32">
        <w:rPr>
          <w:rFonts w:eastAsia="Calibri"/>
        </w:rPr>
        <w:t xml:space="preserve"> </w:t>
      </w:r>
      <w:proofErr w:type="spellStart"/>
      <w:r>
        <w:rPr>
          <w:rFonts w:eastAsia="Calibri"/>
        </w:rPr>
        <w:t>urmează</w:t>
      </w:r>
      <w:proofErr w:type="spellEnd"/>
      <w:r>
        <w:rPr>
          <w:rFonts w:eastAsia="Calibri"/>
        </w:rPr>
        <w:t xml:space="preserve"> a </w:t>
      </w:r>
      <w:proofErr w:type="spellStart"/>
      <w:r w:rsidR="001B2521" w:rsidRPr="00016950">
        <w:rPr>
          <w:rFonts w:eastAsia="Calibri"/>
        </w:rPr>
        <w:t>primi</w:t>
      </w:r>
      <w:proofErr w:type="spellEnd"/>
      <w:r w:rsidR="00327D32">
        <w:rPr>
          <w:rFonts w:eastAsia="Calibri"/>
        </w:rPr>
        <w:t xml:space="preserve"> </w:t>
      </w:r>
      <w:proofErr w:type="spellStart"/>
      <w:r w:rsidR="001B2521" w:rsidRPr="00016950">
        <w:rPr>
          <w:rFonts w:eastAsia="Calibri"/>
        </w:rPr>
        <w:t>finanțare</w:t>
      </w:r>
      <w:proofErr w:type="spellEnd"/>
      <w:r w:rsidR="00327D32">
        <w:rPr>
          <w:rFonts w:eastAsia="Calibri"/>
        </w:rPr>
        <w:t xml:space="preserve"> </w:t>
      </w:r>
      <w:proofErr w:type="spellStart"/>
      <w:r w:rsidR="001B2521" w:rsidRPr="00016950">
        <w:rPr>
          <w:rFonts w:eastAsia="Calibri"/>
        </w:rPr>
        <w:t>răspunde</w:t>
      </w:r>
      <w:proofErr w:type="spellEnd"/>
      <w:r w:rsidR="00327D32">
        <w:rPr>
          <w:rFonts w:eastAsia="Calibri"/>
        </w:rPr>
        <w:t xml:space="preserve"> </w:t>
      </w:r>
      <w:proofErr w:type="spellStart"/>
      <w:r w:rsidR="001B2521" w:rsidRPr="00016950">
        <w:rPr>
          <w:rFonts w:eastAsia="Calibri"/>
        </w:rPr>
        <w:t>obiectivelor</w:t>
      </w:r>
      <w:proofErr w:type="spellEnd"/>
      <w:r w:rsidR="00327D32">
        <w:rPr>
          <w:rFonts w:eastAsia="Calibri"/>
        </w:rPr>
        <w:t xml:space="preserve"> </w:t>
      </w:r>
      <w:proofErr w:type="spellStart"/>
      <w:r w:rsidR="001B2521" w:rsidRPr="00016950">
        <w:rPr>
          <w:rFonts w:eastAsia="Calibri"/>
        </w:rPr>
        <w:t>propuse</w:t>
      </w:r>
      <w:proofErr w:type="spellEnd"/>
      <w:r>
        <w:rPr>
          <w:rFonts w:eastAsia="Calibri"/>
        </w:rPr>
        <w:t xml:space="preserve"> </w:t>
      </w:r>
      <w:proofErr w:type="spellStart"/>
      <w:r>
        <w:rPr>
          <w:rFonts w:eastAsia="Calibri"/>
        </w:rPr>
        <w:t>în</w:t>
      </w:r>
      <w:proofErr w:type="spellEnd"/>
      <w:r>
        <w:rPr>
          <w:rFonts w:eastAsia="Calibri"/>
        </w:rPr>
        <w:t xml:space="preserve"> SDL </w:t>
      </w:r>
      <w:proofErr w:type="spellStart"/>
      <w:r>
        <w:rPr>
          <w:rFonts w:eastAsia="Calibri"/>
        </w:rPr>
        <w:t>și</w:t>
      </w:r>
      <w:proofErr w:type="spellEnd"/>
      <w:r>
        <w:rPr>
          <w:rFonts w:eastAsia="Calibri"/>
        </w:rPr>
        <w:t xml:space="preserve"> se</w:t>
      </w:r>
      <w:r w:rsidR="001B2521" w:rsidRPr="00016950">
        <w:rPr>
          <w:rFonts w:eastAsia="Calibri"/>
        </w:rPr>
        <w:t xml:space="preserve"> </w:t>
      </w:r>
      <w:proofErr w:type="spellStart"/>
      <w:r w:rsidR="001B2521" w:rsidRPr="00016950">
        <w:rPr>
          <w:rFonts w:eastAsia="Calibri"/>
        </w:rPr>
        <w:t>încadrează</w:t>
      </w:r>
      <w:proofErr w:type="spellEnd"/>
      <w:r w:rsidR="00327D32">
        <w:rPr>
          <w:rFonts w:eastAsia="Calibri"/>
        </w:rPr>
        <w:t xml:space="preserve"> </w:t>
      </w:r>
      <w:proofErr w:type="spellStart"/>
      <w:r w:rsidR="001B2521" w:rsidRPr="00016950">
        <w:rPr>
          <w:rFonts w:eastAsia="Calibri"/>
        </w:rPr>
        <w:t>în</w:t>
      </w:r>
      <w:proofErr w:type="spellEnd"/>
      <w:r w:rsidR="00327D32">
        <w:rPr>
          <w:rFonts w:eastAsia="Calibri"/>
        </w:rPr>
        <w:t xml:space="preserve"> </w:t>
      </w:r>
      <w:proofErr w:type="spellStart"/>
      <w:r w:rsidR="001B2521" w:rsidRPr="00016950">
        <w:rPr>
          <w:rFonts w:eastAsia="Calibri"/>
        </w:rPr>
        <w:t>planul</w:t>
      </w:r>
      <w:proofErr w:type="spellEnd"/>
      <w:r>
        <w:rPr>
          <w:rFonts w:eastAsia="Calibri"/>
        </w:rPr>
        <w:t xml:space="preserve"> </w:t>
      </w:r>
      <w:proofErr w:type="spellStart"/>
      <w:r>
        <w:rPr>
          <w:rFonts w:eastAsia="Calibri"/>
        </w:rPr>
        <w:t>financiar</w:t>
      </w:r>
      <w:proofErr w:type="spellEnd"/>
      <w:r>
        <w:rPr>
          <w:rFonts w:eastAsia="Calibri"/>
        </w:rPr>
        <w:t xml:space="preserve"> al GAL. </w:t>
      </w:r>
      <w:proofErr w:type="spellStart"/>
      <w:r>
        <w:rPr>
          <w:rFonts w:eastAsia="Calibri"/>
        </w:rPr>
        <w:t>Proiectele</w:t>
      </w:r>
      <w:proofErr w:type="spellEnd"/>
      <w:r>
        <w:rPr>
          <w:rFonts w:eastAsia="Calibri"/>
        </w:rPr>
        <w:t xml:space="preserve"> care nu </w:t>
      </w:r>
      <w:proofErr w:type="spellStart"/>
      <w:r w:rsidR="001B2521" w:rsidRPr="00016950">
        <w:rPr>
          <w:rFonts w:eastAsia="Calibri"/>
        </w:rPr>
        <w:t>corespund</w:t>
      </w:r>
      <w:proofErr w:type="spellEnd"/>
      <w:r w:rsidR="00327D32">
        <w:rPr>
          <w:rFonts w:eastAsia="Calibri"/>
        </w:rPr>
        <w:t xml:space="preserve"> </w:t>
      </w:r>
      <w:proofErr w:type="spellStart"/>
      <w:r w:rsidR="001B2521" w:rsidRPr="00016950">
        <w:rPr>
          <w:rFonts w:eastAsia="Calibri"/>
        </w:rPr>
        <w:t>obiectivelor</w:t>
      </w:r>
      <w:proofErr w:type="spellEnd"/>
      <w:r w:rsidR="00327D32">
        <w:rPr>
          <w:rFonts w:eastAsia="Calibri"/>
        </w:rPr>
        <w:t xml:space="preserve"> </w:t>
      </w:r>
      <w:proofErr w:type="spellStart"/>
      <w:r w:rsidR="001B2521" w:rsidRPr="00016950">
        <w:rPr>
          <w:rFonts w:eastAsia="Calibri"/>
        </w:rPr>
        <w:t>și</w:t>
      </w:r>
      <w:proofErr w:type="spellEnd"/>
      <w:r w:rsidR="00327D32">
        <w:rPr>
          <w:rFonts w:eastAsia="Calibri"/>
        </w:rPr>
        <w:t xml:space="preserve"> </w:t>
      </w:r>
      <w:proofErr w:type="spellStart"/>
      <w:r w:rsidR="001B2521" w:rsidRPr="00016950">
        <w:rPr>
          <w:rFonts w:eastAsia="Calibri"/>
        </w:rPr>
        <w:t>priorităților</w:t>
      </w:r>
      <w:proofErr w:type="spellEnd"/>
      <w:r w:rsidR="00327D32">
        <w:rPr>
          <w:rFonts w:eastAsia="Calibri"/>
        </w:rPr>
        <w:t xml:space="preserve"> </w:t>
      </w:r>
      <w:proofErr w:type="spellStart"/>
      <w:r w:rsidR="001B2521" w:rsidRPr="00016950">
        <w:rPr>
          <w:rFonts w:eastAsia="Calibri"/>
        </w:rPr>
        <w:t>stabilite</w:t>
      </w:r>
      <w:proofErr w:type="spellEnd"/>
      <w:r w:rsidR="00327D32">
        <w:rPr>
          <w:rFonts w:eastAsia="Calibri"/>
        </w:rPr>
        <w:t xml:space="preserve"> </w:t>
      </w:r>
      <w:proofErr w:type="spellStart"/>
      <w:r w:rsidR="001B2521" w:rsidRPr="00016950">
        <w:rPr>
          <w:rFonts w:eastAsia="Calibri"/>
        </w:rPr>
        <w:t>în</w:t>
      </w:r>
      <w:proofErr w:type="spellEnd"/>
      <w:r w:rsidR="001B2521" w:rsidRPr="00016950">
        <w:rPr>
          <w:rFonts w:eastAsia="Calibri"/>
        </w:rPr>
        <w:t xml:space="preserve"> SDL pe </w:t>
      </w:r>
      <w:proofErr w:type="spellStart"/>
      <w:r w:rsidR="001B2521" w:rsidRPr="00016950">
        <w:rPr>
          <w:rFonts w:eastAsia="Calibri"/>
        </w:rPr>
        <w:t>baza</w:t>
      </w:r>
      <w:proofErr w:type="spellEnd"/>
      <w:r w:rsidR="00327D32">
        <w:rPr>
          <w:rFonts w:eastAsia="Calibri"/>
        </w:rPr>
        <w:t xml:space="preserve"> </w:t>
      </w:r>
      <w:proofErr w:type="spellStart"/>
      <w:r w:rsidR="001B2521" w:rsidRPr="00016950">
        <w:rPr>
          <w:rFonts w:eastAsia="Calibri"/>
        </w:rPr>
        <w:t>căreia</w:t>
      </w:r>
      <w:proofErr w:type="spellEnd"/>
      <w:r w:rsidR="001B2521" w:rsidRPr="00016950">
        <w:rPr>
          <w:rFonts w:eastAsia="Calibri"/>
        </w:rPr>
        <w:t xml:space="preserve"> a </w:t>
      </w:r>
      <w:proofErr w:type="spellStart"/>
      <w:r w:rsidR="001B2521" w:rsidRPr="00016950">
        <w:rPr>
          <w:rFonts w:eastAsia="Calibri"/>
        </w:rPr>
        <w:t>fost</w:t>
      </w:r>
      <w:proofErr w:type="spellEnd"/>
      <w:r w:rsidR="00327D32">
        <w:rPr>
          <w:rFonts w:eastAsia="Calibri"/>
        </w:rPr>
        <w:t xml:space="preserve"> </w:t>
      </w:r>
      <w:proofErr w:type="spellStart"/>
      <w:r w:rsidR="001B2521" w:rsidRPr="00016950">
        <w:rPr>
          <w:rFonts w:eastAsia="Calibri"/>
        </w:rPr>
        <w:t>selectat</w:t>
      </w:r>
      <w:proofErr w:type="spellEnd"/>
      <w:r w:rsidR="001B2521" w:rsidRPr="00016950">
        <w:rPr>
          <w:rFonts w:eastAsia="Calibri"/>
        </w:rPr>
        <w:t xml:space="preserve"> GAL, nu </w:t>
      </w:r>
      <w:proofErr w:type="spellStart"/>
      <w:r w:rsidR="001B2521" w:rsidRPr="00016950">
        <w:rPr>
          <w:rFonts w:eastAsia="Calibri"/>
        </w:rPr>
        <w:t>vor</w:t>
      </w:r>
      <w:proofErr w:type="spellEnd"/>
      <w:r w:rsidR="001B2521" w:rsidRPr="00016950">
        <w:rPr>
          <w:rFonts w:eastAsia="Calibri"/>
        </w:rPr>
        <w:t xml:space="preserve"> fi </w:t>
      </w:r>
      <w:proofErr w:type="spellStart"/>
      <w:r w:rsidR="001B2521" w:rsidRPr="00016950">
        <w:rPr>
          <w:rFonts w:eastAsia="Calibri"/>
        </w:rPr>
        <w:t>selectate</w:t>
      </w:r>
      <w:proofErr w:type="spellEnd"/>
      <w:r w:rsidR="00327D32">
        <w:rPr>
          <w:rFonts w:eastAsia="Calibri"/>
        </w:rPr>
        <w:t xml:space="preserve"> </w:t>
      </w:r>
      <w:proofErr w:type="spellStart"/>
      <w:r w:rsidR="001B2521" w:rsidRPr="00016950">
        <w:rPr>
          <w:rFonts w:eastAsia="Calibri"/>
        </w:rPr>
        <w:t>în</w:t>
      </w:r>
      <w:proofErr w:type="spellEnd"/>
      <w:r w:rsidR="00327D32">
        <w:rPr>
          <w:rFonts w:eastAsia="Calibri"/>
        </w:rPr>
        <w:t xml:space="preserve"> </w:t>
      </w:r>
      <w:proofErr w:type="spellStart"/>
      <w:r w:rsidR="001B2521" w:rsidRPr="00016950">
        <w:rPr>
          <w:rFonts w:eastAsia="Calibri"/>
        </w:rPr>
        <w:t>vederea</w:t>
      </w:r>
      <w:proofErr w:type="spellEnd"/>
      <w:r w:rsidR="00327D32">
        <w:rPr>
          <w:rFonts w:eastAsia="Calibri"/>
        </w:rPr>
        <w:t xml:space="preserve"> </w:t>
      </w:r>
      <w:proofErr w:type="spellStart"/>
      <w:r w:rsidR="001B2521" w:rsidRPr="00016950">
        <w:rPr>
          <w:rFonts w:eastAsia="Calibri"/>
        </w:rPr>
        <w:t>depunerii</w:t>
      </w:r>
      <w:proofErr w:type="spellEnd"/>
      <w:r w:rsidR="001B2521" w:rsidRPr="00016950">
        <w:rPr>
          <w:rFonts w:eastAsia="Calibri"/>
        </w:rPr>
        <w:t xml:space="preserve"> la AFIR.</w:t>
      </w:r>
    </w:p>
    <w:p w14:paraId="25371DEA" w14:textId="77777777" w:rsidR="001B2521" w:rsidRPr="00016950" w:rsidRDefault="001B2521" w:rsidP="00016950">
      <w:pPr>
        <w:spacing w:line="276" w:lineRule="auto"/>
        <w:jc w:val="both"/>
      </w:pPr>
    </w:p>
    <w:p w14:paraId="4E83653C" w14:textId="0C7BAA42" w:rsidR="001B2521" w:rsidRPr="00016950" w:rsidRDefault="001B2521" w:rsidP="00016950">
      <w:pPr>
        <w:spacing w:line="276" w:lineRule="auto"/>
        <w:jc w:val="both"/>
        <w:rPr>
          <w:rFonts w:eastAsia="Calibri"/>
        </w:rPr>
      </w:pPr>
      <w:proofErr w:type="spellStart"/>
      <w:r w:rsidRPr="00016950">
        <w:rPr>
          <w:rFonts w:eastAsia="Calibri"/>
        </w:rPr>
        <w:t>Comitetul</w:t>
      </w:r>
      <w:proofErr w:type="spellEnd"/>
      <w:r w:rsidRPr="00016950">
        <w:rPr>
          <w:rFonts w:eastAsia="Calibri"/>
        </w:rPr>
        <w:t xml:space="preserve"> de </w:t>
      </w:r>
      <w:proofErr w:type="spellStart"/>
      <w:r w:rsidRPr="00016950">
        <w:rPr>
          <w:rFonts w:eastAsia="Calibri"/>
        </w:rPr>
        <w:t>Selecţie</w:t>
      </w:r>
      <w:proofErr w:type="spellEnd"/>
      <w:r w:rsidRPr="00016950">
        <w:rPr>
          <w:rFonts w:eastAsia="Calibri"/>
        </w:rPr>
        <w:t xml:space="preserve"> a </w:t>
      </w:r>
      <w:proofErr w:type="spellStart"/>
      <w:r w:rsidRPr="00016950">
        <w:rPr>
          <w:rFonts w:eastAsia="Calibri"/>
        </w:rPr>
        <w:t>proiectelor</w:t>
      </w:r>
      <w:proofErr w:type="spellEnd"/>
      <w:r w:rsidRPr="00016950">
        <w:rPr>
          <w:rFonts w:eastAsia="Calibri"/>
        </w:rPr>
        <w:t xml:space="preserve"> are </w:t>
      </w:r>
      <w:proofErr w:type="spellStart"/>
      <w:r w:rsidRPr="00016950">
        <w:rPr>
          <w:rFonts w:eastAsia="Calibri"/>
        </w:rPr>
        <w:t>sarcina</w:t>
      </w:r>
      <w:proofErr w:type="spellEnd"/>
      <w:r w:rsidRPr="00016950">
        <w:rPr>
          <w:rFonts w:eastAsia="Calibri"/>
        </w:rPr>
        <w:t xml:space="preserve"> de a </w:t>
      </w:r>
      <w:proofErr w:type="spellStart"/>
      <w:r w:rsidRPr="00016950">
        <w:rPr>
          <w:rFonts w:eastAsia="Calibri"/>
        </w:rPr>
        <w:t>aproba</w:t>
      </w:r>
      <w:proofErr w:type="spellEnd"/>
      <w:r w:rsidR="00327D32">
        <w:rPr>
          <w:rFonts w:eastAsia="Calibri"/>
        </w:rPr>
        <w:t xml:space="preserve"> </w:t>
      </w:r>
      <w:proofErr w:type="spellStart"/>
      <w:r w:rsidRPr="00016950">
        <w:rPr>
          <w:rFonts w:eastAsia="Calibri"/>
        </w:rPr>
        <w:t>Raportul</w:t>
      </w:r>
      <w:proofErr w:type="spellEnd"/>
      <w:r w:rsidRPr="00016950">
        <w:rPr>
          <w:rFonts w:eastAsia="Calibri"/>
        </w:rPr>
        <w:t xml:space="preserve"> de </w:t>
      </w:r>
      <w:proofErr w:type="spellStart"/>
      <w:r w:rsidRPr="00016950">
        <w:rPr>
          <w:rFonts w:eastAsia="Calibri"/>
        </w:rPr>
        <w:t>Selecţie</w:t>
      </w:r>
      <w:proofErr w:type="spellEnd"/>
      <w:r w:rsidR="00327D32">
        <w:rPr>
          <w:rFonts w:eastAsia="Calibri"/>
        </w:rPr>
        <w:t xml:space="preserve"> </w:t>
      </w:r>
      <w:proofErr w:type="spellStart"/>
      <w:r w:rsidRPr="00016950">
        <w:rPr>
          <w:rFonts w:eastAsia="Calibri"/>
        </w:rPr>
        <w:t>pentru</w:t>
      </w:r>
      <w:proofErr w:type="spellEnd"/>
      <w:r w:rsidR="00327D32">
        <w:rPr>
          <w:rFonts w:eastAsia="Calibri"/>
        </w:rPr>
        <w:t xml:space="preserve"> </w:t>
      </w:r>
      <w:proofErr w:type="spellStart"/>
      <w:r w:rsidRPr="00016950">
        <w:rPr>
          <w:rFonts w:eastAsia="Calibri"/>
        </w:rPr>
        <w:t>fiecare</w:t>
      </w:r>
      <w:proofErr w:type="spellEnd"/>
      <w:r w:rsidR="00327D32">
        <w:rPr>
          <w:rFonts w:eastAsia="Calibri"/>
        </w:rPr>
        <w:t xml:space="preserve"> </w:t>
      </w:r>
      <w:proofErr w:type="spellStart"/>
      <w:r w:rsidRPr="00016950">
        <w:rPr>
          <w:rFonts w:eastAsia="Calibri"/>
        </w:rPr>
        <w:t>sesiune</w:t>
      </w:r>
      <w:proofErr w:type="spellEnd"/>
      <w:r w:rsidRPr="00016950">
        <w:rPr>
          <w:rFonts w:eastAsia="Calibri"/>
        </w:rPr>
        <w:t xml:space="preserve"> de </w:t>
      </w:r>
      <w:proofErr w:type="spellStart"/>
      <w:r w:rsidRPr="00016950">
        <w:rPr>
          <w:rFonts w:eastAsia="Calibri"/>
        </w:rPr>
        <w:t>proiecte</w:t>
      </w:r>
      <w:proofErr w:type="spellEnd"/>
      <w:r w:rsidR="00327D32">
        <w:rPr>
          <w:rFonts w:eastAsia="Calibri"/>
        </w:rPr>
        <w:t xml:space="preserve"> </w:t>
      </w:r>
      <w:proofErr w:type="spellStart"/>
      <w:r w:rsidRPr="00016950">
        <w:rPr>
          <w:rFonts w:eastAsia="Calibri"/>
        </w:rPr>
        <w:t>lansată</w:t>
      </w:r>
      <w:proofErr w:type="spellEnd"/>
      <w:r w:rsidRPr="00016950">
        <w:rPr>
          <w:rFonts w:eastAsia="Calibri"/>
        </w:rPr>
        <w:t xml:space="preserve"> de </w:t>
      </w:r>
      <w:proofErr w:type="spellStart"/>
      <w:r w:rsidRPr="00016950">
        <w:rPr>
          <w:rFonts w:eastAsia="Calibri"/>
        </w:rPr>
        <w:t>catre</w:t>
      </w:r>
      <w:proofErr w:type="spellEnd"/>
      <w:r w:rsidRPr="00016950">
        <w:rPr>
          <w:rFonts w:eastAsia="Calibri"/>
        </w:rPr>
        <w:t xml:space="preserve"> GAL </w:t>
      </w:r>
      <w:proofErr w:type="spellStart"/>
      <w:r w:rsidRPr="00016950">
        <w:rPr>
          <w:rFonts w:eastAsia="Calibri"/>
        </w:rPr>
        <w:t>în</w:t>
      </w:r>
      <w:proofErr w:type="spellEnd"/>
      <w:r w:rsidR="00327D32">
        <w:rPr>
          <w:rFonts w:eastAsia="Calibri"/>
        </w:rPr>
        <w:t xml:space="preserve"> </w:t>
      </w:r>
      <w:proofErr w:type="spellStart"/>
      <w:r w:rsidRPr="00016950">
        <w:rPr>
          <w:rFonts w:eastAsia="Calibri"/>
        </w:rPr>
        <w:t>cadrul</w:t>
      </w:r>
      <w:proofErr w:type="spellEnd"/>
      <w:r w:rsidR="00327D32">
        <w:rPr>
          <w:rFonts w:eastAsia="Calibri"/>
        </w:rPr>
        <w:t xml:space="preserve"> </w:t>
      </w:r>
      <w:proofErr w:type="spellStart"/>
      <w:r w:rsidRPr="00016950">
        <w:rPr>
          <w:rFonts w:eastAsia="Calibri"/>
        </w:rPr>
        <w:t>strategiei</w:t>
      </w:r>
      <w:proofErr w:type="spellEnd"/>
      <w:r w:rsidRPr="00016950">
        <w:rPr>
          <w:rFonts w:eastAsia="Calibri"/>
        </w:rPr>
        <w:t xml:space="preserve"> de </w:t>
      </w:r>
      <w:proofErr w:type="spellStart"/>
      <w:r w:rsidRPr="00016950">
        <w:rPr>
          <w:rFonts w:eastAsia="Calibri"/>
        </w:rPr>
        <w:t>dezvoltare</w:t>
      </w:r>
      <w:proofErr w:type="spellEnd"/>
      <w:r w:rsidR="00327D32">
        <w:rPr>
          <w:rFonts w:eastAsia="Calibri"/>
        </w:rPr>
        <w:t xml:space="preserve"> </w:t>
      </w:r>
      <w:proofErr w:type="spellStart"/>
      <w:r w:rsidRPr="00016950">
        <w:rPr>
          <w:rFonts w:eastAsia="Calibri"/>
        </w:rPr>
        <w:t>locala</w:t>
      </w:r>
      <w:proofErr w:type="spellEnd"/>
      <w:r w:rsidRPr="00016950">
        <w:rPr>
          <w:rFonts w:eastAsia="Calibri"/>
        </w:rPr>
        <w:t>.</w:t>
      </w:r>
    </w:p>
    <w:p w14:paraId="21CF96B9" w14:textId="77777777" w:rsidR="001B2521" w:rsidRPr="00016950" w:rsidRDefault="001B2521" w:rsidP="00016950">
      <w:pPr>
        <w:spacing w:line="276" w:lineRule="auto"/>
        <w:jc w:val="both"/>
      </w:pPr>
    </w:p>
    <w:p w14:paraId="33D60E93" w14:textId="256AE585" w:rsidR="001B2521" w:rsidRPr="00016950" w:rsidRDefault="001B2521" w:rsidP="00016950">
      <w:pPr>
        <w:spacing w:line="276" w:lineRule="auto"/>
        <w:jc w:val="both"/>
        <w:rPr>
          <w:rFonts w:eastAsia="Calibri"/>
        </w:rPr>
      </w:pPr>
      <w:proofErr w:type="spellStart"/>
      <w:r w:rsidRPr="00016950">
        <w:rPr>
          <w:rFonts w:eastAsia="Calibri"/>
        </w:rPr>
        <w:t>Comitetul</w:t>
      </w:r>
      <w:proofErr w:type="spellEnd"/>
      <w:r w:rsidRPr="00016950">
        <w:rPr>
          <w:rFonts w:eastAsia="Calibri"/>
        </w:rPr>
        <w:t xml:space="preserve"> de </w:t>
      </w:r>
      <w:proofErr w:type="spellStart"/>
      <w:r w:rsidRPr="00016950">
        <w:rPr>
          <w:rFonts w:eastAsia="Calibri"/>
        </w:rPr>
        <w:t>Selecţie</w:t>
      </w:r>
      <w:proofErr w:type="spellEnd"/>
      <w:r w:rsidR="00327D32">
        <w:rPr>
          <w:rFonts w:eastAsia="Calibri"/>
        </w:rPr>
        <w:t xml:space="preserve"> </w:t>
      </w:r>
      <w:proofErr w:type="spellStart"/>
      <w:r w:rsidRPr="00016950">
        <w:rPr>
          <w:rFonts w:eastAsia="Calibri"/>
        </w:rPr>
        <w:t>va</w:t>
      </w:r>
      <w:proofErr w:type="spellEnd"/>
      <w:r w:rsidRPr="00016950">
        <w:rPr>
          <w:rFonts w:eastAsia="Calibri"/>
        </w:rPr>
        <w:t xml:space="preserve"> fi format din minim 7 </w:t>
      </w:r>
      <w:proofErr w:type="spellStart"/>
      <w:r w:rsidRPr="00016950">
        <w:rPr>
          <w:rFonts w:eastAsia="Calibri"/>
        </w:rPr>
        <w:t>membri</w:t>
      </w:r>
      <w:proofErr w:type="spellEnd"/>
      <w:r w:rsidRPr="00016950">
        <w:rPr>
          <w:rFonts w:eastAsia="Calibri"/>
        </w:rPr>
        <w:t xml:space="preserve"> GAL, </w:t>
      </w:r>
      <w:proofErr w:type="spellStart"/>
      <w:r w:rsidRPr="00016950">
        <w:rPr>
          <w:rFonts w:eastAsia="Calibri"/>
        </w:rPr>
        <w:t>ȋnsă</w:t>
      </w:r>
      <w:proofErr w:type="spellEnd"/>
      <w:r w:rsidR="00327D32">
        <w:rPr>
          <w:rFonts w:eastAsia="Calibri"/>
        </w:rPr>
        <w:t xml:space="preserve"> </w:t>
      </w:r>
      <w:proofErr w:type="spellStart"/>
      <w:r w:rsidRPr="00016950">
        <w:rPr>
          <w:rFonts w:eastAsia="Calibri"/>
        </w:rPr>
        <w:t>nici</w:t>
      </w:r>
      <w:proofErr w:type="spellEnd"/>
      <w:r w:rsidR="00327D32">
        <w:rPr>
          <w:rFonts w:eastAsia="Calibri"/>
        </w:rPr>
        <w:t xml:space="preserve"> </w:t>
      </w:r>
      <w:proofErr w:type="spellStart"/>
      <w:r w:rsidRPr="00016950">
        <w:rPr>
          <w:rFonts w:eastAsia="Calibri"/>
        </w:rPr>
        <w:t>autorităţile</w:t>
      </w:r>
      <w:proofErr w:type="spellEnd"/>
      <w:r w:rsidR="00327D32">
        <w:rPr>
          <w:rFonts w:eastAsia="Calibri"/>
        </w:rPr>
        <w:t xml:space="preserve"> </w:t>
      </w:r>
      <w:proofErr w:type="spellStart"/>
      <w:r w:rsidR="00327D32">
        <w:rPr>
          <w:rFonts w:eastAsia="Calibri"/>
        </w:rPr>
        <w:t>publice</w:t>
      </w:r>
      <w:proofErr w:type="spellEnd"/>
      <w:r w:rsidR="00327D32">
        <w:rPr>
          <w:rFonts w:eastAsia="Calibri"/>
        </w:rPr>
        <w:t xml:space="preserve"> </w:t>
      </w:r>
      <w:proofErr w:type="spellStart"/>
      <w:r w:rsidR="00327D32">
        <w:rPr>
          <w:rFonts w:eastAsia="Calibri"/>
        </w:rPr>
        <w:t>s</w:t>
      </w:r>
      <w:r w:rsidRPr="00016950">
        <w:rPr>
          <w:rFonts w:eastAsia="Calibri"/>
        </w:rPr>
        <w:t>i</w:t>
      </w:r>
      <w:proofErr w:type="spellEnd"/>
      <w:r w:rsidR="00327D32">
        <w:rPr>
          <w:rFonts w:eastAsia="Calibri"/>
        </w:rPr>
        <w:t xml:space="preserve"> </w:t>
      </w:r>
      <w:proofErr w:type="spellStart"/>
      <w:r w:rsidRPr="00016950">
        <w:rPr>
          <w:rFonts w:eastAsia="Calibri"/>
        </w:rPr>
        <w:t>niciun</w:t>
      </w:r>
      <w:proofErr w:type="spellEnd"/>
      <w:r w:rsidR="00327D32">
        <w:rPr>
          <w:rFonts w:eastAsia="Calibri"/>
        </w:rPr>
        <w:t xml:space="preserve"> </w:t>
      </w:r>
      <w:proofErr w:type="spellStart"/>
      <w:r w:rsidRPr="00016950">
        <w:rPr>
          <w:rFonts w:eastAsia="Calibri"/>
        </w:rPr>
        <w:t>singur</w:t>
      </w:r>
      <w:proofErr w:type="spellEnd"/>
      <w:r w:rsidR="00327D32">
        <w:rPr>
          <w:rFonts w:eastAsia="Calibri"/>
        </w:rPr>
        <w:t xml:space="preserve"> </w:t>
      </w:r>
      <w:proofErr w:type="spellStart"/>
      <w:r w:rsidRPr="00016950">
        <w:rPr>
          <w:rFonts w:eastAsia="Calibri"/>
        </w:rPr>
        <w:t>grup</w:t>
      </w:r>
      <w:proofErr w:type="spellEnd"/>
      <w:r w:rsidRPr="00016950">
        <w:rPr>
          <w:rFonts w:eastAsia="Calibri"/>
        </w:rPr>
        <w:t xml:space="preserve"> de </w:t>
      </w:r>
      <w:proofErr w:type="spellStart"/>
      <w:r w:rsidRPr="00016950">
        <w:rPr>
          <w:rFonts w:eastAsia="Calibri"/>
        </w:rPr>
        <w:t>interese</w:t>
      </w:r>
      <w:proofErr w:type="spellEnd"/>
      <w:r w:rsidRPr="00016950">
        <w:rPr>
          <w:rFonts w:eastAsia="Calibri"/>
        </w:rPr>
        <w:t xml:space="preserve"> nu </w:t>
      </w:r>
      <w:proofErr w:type="spellStart"/>
      <w:r w:rsidRPr="00016950">
        <w:rPr>
          <w:rFonts w:eastAsia="Calibri"/>
        </w:rPr>
        <w:t>va</w:t>
      </w:r>
      <w:proofErr w:type="spellEnd"/>
      <w:r w:rsidR="00327D32">
        <w:rPr>
          <w:rFonts w:eastAsia="Calibri"/>
        </w:rPr>
        <w:t xml:space="preserve"> </w:t>
      </w:r>
      <w:proofErr w:type="spellStart"/>
      <w:r w:rsidRPr="00016950">
        <w:rPr>
          <w:rFonts w:eastAsia="Calibri"/>
        </w:rPr>
        <w:t>deţine</w:t>
      </w:r>
      <w:proofErr w:type="spellEnd"/>
      <w:r w:rsidR="00327D32">
        <w:rPr>
          <w:rFonts w:eastAsia="Calibri"/>
        </w:rPr>
        <w:t xml:space="preserve"> </w:t>
      </w:r>
      <w:proofErr w:type="spellStart"/>
      <w:r w:rsidRPr="00016950">
        <w:rPr>
          <w:rFonts w:eastAsia="Calibri"/>
        </w:rPr>
        <w:t>mai</w:t>
      </w:r>
      <w:proofErr w:type="spellEnd"/>
      <w:r w:rsidR="00327D32">
        <w:rPr>
          <w:rFonts w:eastAsia="Calibri"/>
        </w:rPr>
        <w:t xml:space="preserve"> </w:t>
      </w:r>
      <w:proofErr w:type="spellStart"/>
      <w:r w:rsidRPr="00016950">
        <w:rPr>
          <w:rFonts w:eastAsia="Calibri"/>
        </w:rPr>
        <w:t>mult</w:t>
      </w:r>
      <w:proofErr w:type="spellEnd"/>
      <w:r w:rsidRPr="00016950">
        <w:rPr>
          <w:rFonts w:eastAsia="Calibri"/>
        </w:rPr>
        <w:t xml:space="preserve"> de 49% din </w:t>
      </w:r>
      <w:proofErr w:type="spellStart"/>
      <w:r w:rsidRPr="00016950">
        <w:rPr>
          <w:rFonts w:eastAsia="Calibri"/>
        </w:rPr>
        <w:t>drepturile</w:t>
      </w:r>
      <w:proofErr w:type="spellEnd"/>
      <w:r w:rsidRPr="00016950">
        <w:rPr>
          <w:rFonts w:eastAsia="Calibri"/>
        </w:rPr>
        <w:t xml:space="preserve"> de </w:t>
      </w:r>
      <w:proofErr w:type="spellStart"/>
      <w:r w:rsidRPr="00016950">
        <w:rPr>
          <w:rFonts w:eastAsia="Calibri"/>
        </w:rPr>
        <w:t>vot</w:t>
      </w:r>
      <w:proofErr w:type="spellEnd"/>
      <w:r w:rsidRPr="00016950">
        <w:rPr>
          <w:rFonts w:eastAsia="Calibri"/>
        </w:rPr>
        <w:t xml:space="preserve">. Din </w:t>
      </w:r>
      <w:proofErr w:type="spellStart"/>
      <w:r w:rsidRPr="00016950">
        <w:rPr>
          <w:rFonts w:eastAsia="Calibri"/>
        </w:rPr>
        <w:t>componenţa</w:t>
      </w:r>
      <w:proofErr w:type="spellEnd"/>
      <w:r w:rsidR="00327D32">
        <w:rPr>
          <w:rFonts w:eastAsia="Calibri"/>
        </w:rPr>
        <w:t xml:space="preserve"> </w:t>
      </w:r>
      <w:proofErr w:type="spellStart"/>
      <w:r w:rsidRPr="00016950">
        <w:rPr>
          <w:rFonts w:eastAsia="Calibri"/>
        </w:rPr>
        <w:t>acestuia</w:t>
      </w:r>
      <w:proofErr w:type="spellEnd"/>
      <w:r w:rsidR="00327D32">
        <w:rPr>
          <w:rFonts w:eastAsia="Calibri"/>
        </w:rPr>
        <w:t xml:space="preserve"> </w:t>
      </w:r>
      <w:proofErr w:type="spellStart"/>
      <w:r w:rsidRPr="00016950">
        <w:rPr>
          <w:rFonts w:eastAsia="Calibri"/>
        </w:rPr>
        <w:t>vor</w:t>
      </w:r>
      <w:proofErr w:type="spellEnd"/>
      <w:r w:rsidRPr="00016950">
        <w:rPr>
          <w:rFonts w:eastAsia="Calibri"/>
        </w:rPr>
        <w:t xml:space="preserve"> face </w:t>
      </w:r>
      <w:proofErr w:type="spellStart"/>
      <w:r w:rsidRPr="00016950">
        <w:rPr>
          <w:rFonts w:eastAsia="Calibri"/>
        </w:rPr>
        <w:t>parte</w:t>
      </w:r>
      <w:proofErr w:type="spellEnd"/>
      <w:r w:rsidRPr="00016950">
        <w:rPr>
          <w:rFonts w:eastAsia="Calibri"/>
        </w:rPr>
        <w:t xml:space="preserve">, </w:t>
      </w:r>
      <w:proofErr w:type="spellStart"/>
      <w:r w:rsidRPr="00016950">
        <w:rPr>
          <w:rFonts w:eastAsia="Calibri"/>
        </w:rPr>
        <w:t>prin</w:t>
      </w:r>
      <w:proofErr w:type="spellEnd"/>
      <w:r w:rsidR="00327D32">
        <w:rPr>
          <w:rFonts w:eastAsia="Calibri"/>
        </w:rPr>
        <w:t xml:space="preserve"> </w:t>
      </w:r>
      <w:proofErr w:type="spellStart"/>
      <w:r w:rsidRPr="00016950">
        <w:rPr>
          <w:rFonts w:eastAsia="Calibri"/>
        </w:rPr>
        <w:t>urmare</w:t>
      </w:r>
      <w:proofErr w:type="spellEnd"/>
      <w:r w:rsidRPr="00016950">
        <w:rPr>
          <w:rFonts w:eastAsia="Calibri"/>
        </w:rPr>
        <w:t xml:space="preserve">, </w:t>
      </w:r>
      <w:proofErr w:type="spellStart"/>
      <w:r w:rsidRPr="00016950">
        <w:rPr>
          <w:rFonts w:eastAsia="Calibri"/>
        </w:rPr>
        <w:t>parteneri</w:t>
      </w:r>
      <w:proofErr w:type="spellEnd"/>
      <w:r w:rsidR="00327D32">
        <w:rPr>
          <w:rFonts w:eastAsia="Calibri"/>
        </w:rPr>
        <w:t xml:space="preserve"> </w:t>
      </w:r>
      <w:proofErr w:type="spellStart"/>
      <w:r w:rsidRPr="00016950">
        <w:rPr>
          <w:rFonts w:eastAsia="Calibri"/>
        </w:rPr>
        <w:t>publici</w:t>
      </w:r>
      <w:proofErr w:type="spellEnd"/>
      <w:r w:rsidRPr="00016950">
        <w:rPr>
          <w:rFonts w:eastAsia="Calibri"/>
        </w:rPr>
        <w:t xml:space="preserve">, minim 51% </w:t>
      </w:r>
      <w:proofErr w:type="spellStart"/>
      <w:r w:rsidRPr="00016950">
        <w:rPr>
          <w:rFonts w:eastAsia="Calibri"/>
        </w:rPr>
        <w:t>parteneri</w:t>
      </w:r>
      <w:proofErr w:type="spellEnd"/>
      <w:r w:rsidR="00327D32">
        <w:rPr>
          <w:rFonts w:eastAsia="Calibri"/>
        </w:rPr>
        <w:t xml:space="preserve"> </w:t>
      </w:r>
      <w:proofErr w:type="spellStart"/>
      <w:r w:rsidR="00327D32">
        <w:rPr>
          <w:rFonts w:eastAsia="Calibri"/>
        </w:rPr>
        <w:t>privati</w:t>
      </w:r>
      <w:proofErr w:type="spellEnd"/>
      <w:r w:rsidR="00327D32">
        <w:rPr>
          <w:rFonts w:eastAsia="Calibri"/>
        </w:rPr>
        <w:t xml:space="preserve"> </w:t>
      </w:r>
      <w:proofErr w:type="spellStart"/>
      <w:r w:rsidRPr="00016950">
        <w:rPr>
          <w:rFonts w:eastAsia="Calibri"/>
        </w:rPr>
        <w:t>şi</w:t>
      </w:r>
      <w:proofErr w:type="spellEnd"/>
      <w:r w:rsidR="00327D32">
        <w:rPr>
          <w:rFonts w:eastAsia="Calibri"/>
        </w:rPr>
        <w:t xml:space="preserve"> </w:t>
      </w:r>
      <w:proofErr w:type="spellStart"/>
      <w:r w:rsidRPr="00016950">
        <w:rPr>
          <w:rFonts w:eastAsia="Calibri"/>
        </w:rPr>
        <w:t>societatea</w:t>
      </w:r>
      <w:proofErr w:type="spellEnd"/>
      <w:r w:rsidR="00327D32">
        <w:rPr>
          <w:rFonts w:eastAsia="Calibri"/>
        </w:rPr>
        <w:t xml:space="preserve"> </w:t>
      </w:r>
      <w:proofErr w:type="spellStart"/>
      <w:r w:rsidRPr="00016950">
        <w:rPr>
          <w:rFonts w:eastAsia="Calibri"/>
        </w:rPr>
        <w:t>civilă</w:t>
      </w:r>
      <w:proofErr w:type="spellEnd"/>
      <w:r w:rsidRPr="00016950">
        <w:rPr>
          <w:rFonts w:eastAsia="Calibri"/>
        </w:rPr>
        <w:t xml:space="preserve"> (</w:t>
      </w:r>
      <w:proofErr w:type="spellStart"/>
      <w:r w:rsidR="00E939B0">
        <w:rPr>
          <w:rFonts w:eastAsia="Calibri"/>
        </w:rPr>
        <w:t>inclusiv</w:t>
      </w:r>
      <w:proofErr w:type="spellEnd"/>
      <w:r w:rsidR="00E939B0">
        <w:rPr>
          <w:rFonts w:eastAsia="Calibri"/>
        </w:rPr>
        <w:t xml:space="preserve"> </w:t>
      </w:r>
      <w:proofErr w:type="spellStart"/>
      <w:r w:rsidR="00E939B0">
        <w:rPr>
          <w:rFonts w:eastAsia="Calibri"/>
        </w:rPr>
        <w:t>persoan</w:t>
      </w:r>
      <w:r w:rsidR="003F2267">
        <w:rPr>
          <w:rFonts w:eastAsia="Calibri"/>
        </w:rPr>
        <w:t>e</w:t>
      </w:r>
      <w:proofErr w:type="spellEnd"/>
      <w:r w:rsidR="003F2267">
        <w:rPr>
          <w:rFonts w:eastAsia="Calibri"/>
        </w:rPr>
        <w:t xml:space="preserve"> </w:t>
      </w:r>
      <w:proofErr w:type="spellStart"/>
      <w:r w:rsidRPr="00016950">
        <w:rPr>
          <w:rFonts w:eastAsia="Calibri"/>
        </w:rPr>
        <w:t>fizice</w:t>
      </w:r>
      <w:proofErr w:type="spellEnd"/>
      <w:r w:rsidR="00327D32">
        <w:rPr>
          <w:rFonts w:eastAsia="Calibri"/>
        </w:rPr>
        <w:t xml:space="preserve"> </w:t>
      </w:r>
      <w:proofErr w:type="spellStart"/>
      <w:r w:rsidRPr="00016950">
        <w:rPr>
          <w:rFonts w:eastAsia="Calibri"/>
        </w:rPr>
        <w:t>relevante</w:t>
      </w:r>
      <w:proofErr w:type="spellEnd"/>
      <w:r w:rsidRPr="00016950">
        <w:rPr>
          <w:rFonts w:eastAsia="Calibri"/>
        </w:rPr>
        <w:t xml:space="preserve">) </w:t>
      </w:r>
      <w:proofErr w:type="spellStart"/>
      <w:r w:rsidRPr="00016950">
        <w:rPr>
          <w:rFonts w:eastAsia="Calibri"/>
        </w:rPr>
        <w:t>şi</w:t>
      </w:r>
      <w:proofErr w:type="spellEnd"/>
      <w:r w:rsidRPr="00016950">
        <w:rPr>
          <w:rFonts w:eastAsia="Calibri"/>
        </w:rPr>
        <w:t xml:space="preserve"> maxim 5% </w:t>
      </w:r>
      <w:proofErr w:type="spellStart"/>
      <w:r w:rsidR="00E939B0">
        <w:rPr>
          <w:rFonts w:eastAsia="Calibri"/>
        </w:rPr>
        <w:t>perso</w:t>
      </w:r>
      <w:r w:rsidR="003F2267">
        <w:rPr>
          <w:rFonts w:eastAsia="Calibri"/>
        </w:rPr>
        <w:t>a</w:t>
      </w:r>
      <w:r w:rsidR="00E939B0">
        <w:rPr>
          <w:rFonts w:eastAsia="Calibri"/>
        </w:rPr>
        <w:t>n</w:t>
      </w:r>
      <w:r w:rsidR="003F2267">
        <w:rPr>
          <w:rFonts w:eastAsia="Calibri"/>
        </w:rPr>
        <w:t>e</w:t>
      </w:r>
      <w:proofErr w:type="spellEnd"/>
      <w:r w:rsidR="003F2267">
        <w:rPr>
          <w:rFonts w:eastAsia="Calibri"/>
        </w:rPr>
        <w:t xml:space="preserve"> </w:t>
      </w:r>
      <w:proofErr w:type="spellStart"/>
      <w:r w:rsidRPr="00016950">
        <w:rPr>
          <w:rFonts w:eastAsia="Calibri"/>
        </w:rPr>
        <w:t>fizice</w:t>
      </w:r>
      <w:proofErr w:type="spellEnd"/>
      <w:r w:rsidRPr="00016950">
        <w:rPr>
          <w:rFonts w:eastAsia="Calibri"/>
        </w:rPr>
        <w:t xml:space="preserve"> din total </w:t>
      </w:r>
      <w:proofErr w:type="spellStart"/>
      <w:r w:rsidRPr="00016950">
        <w:rPr>
          <w:rFonts w:eastAsia="Calibri"/>
        </w:rPr>
        <w:t>parteneri</w:t>
      </w:r>
      <w:proofErr w:type="spellEnd"/>
      <w:r w:rsidRPr="00016950">
        <w:rPr>
          <w:rFonts w:eastAsia="Calibri"/>
        </w:rPr>
        <w:t xml:space="preserve">. </w:t>
      </w:r>
      <w:proofErr w:type="spellStart"/>
      <w:r w:rsidRPr="00016950">
        <w:rPr>
          <w:rFonts w:eastAsia="Calibri"/>
        </w:rPr>
        <w:t>Entităţile</w:t>
      </w:r>
      <w:proofErr w:type="spellEnd"/>
      <w:r w:rsidR="00327D32">
        <w:rPr>
          <w:rFonts w:eastAsia="Calibri"/>
        </w:rPr>
        <w:t xml:space="preserve"> </w:t>
      </w:r>
      <w:proofErr w:type="spellStart"/>
      <w:r w:rsidRPr="00016950">
        <w:rPr>
          <w:rFonts w:eastAsia="Calibri"/>
        </w:rPr>
        <w:t>provenite</w:t>
      </w:r>
      <w:proofErr w:type="spellEnd"/>
      <w:r w:rsidRPr="00016950">
        <w:rPr>
          <w:rFonts w:eastAsia="Calibri"/>
        </w:rPr>
        <w:t xml:space="preserve"> din </w:t>
      </w:r>
      <w:proofErr w:type="spellStart"/>
      <w:r w:rsidRPr="00016950">
        <w:rPr>
          <w:rFonts w:eastAsia="Calibri"/>
        </w:rPr>
        <w:t>mediul</w:t>
      </w:r>
      <w:proofErr w:type="spellEnd"/>
      <w:r w:rsidRPr="00016950">
        <w:rPr>
          <w:rFonts w:eastAsia="Calibri"/>
        </w:rPr>
        <w:t xml:space="preserve"> urban </w:t>
      </w:r>
      <w:proofErr w:type="spellStart"/>
      <w:r w:rsidRPr="00016950">
        <w:rPr>
          <w:rFonts w:eastAsia="Calibri"/>
        </w:rPr>
        <w:t>vor</w:t>
      </w:r>
      <w:proofErr w:type="spellEnd"/>
      <w:r w:rsidR="00327D32">
        <w:rPr>
          <w:rFonts w:eastAsia="Calibri"/>
        </w:rPr>
        <w:t xml:space="preserve"> </w:t>
      </w:r>
      <w:proofErr w:type="spellStart"/>
      <w:r w:rsidRPr="00016950">
        <w:rPr>
          <w:rFonts w:eastAsia="Calibri"/>
        </w:rPr>
        <w:t>reprezenta</w:t>
      </w:r>
      <w:proofErr w:type="spellEnd"/>
      <w:r w:rsidRPr="00016950">
        <w:rPr>
          <w:rFonts w:eastAsia="Calibri"/>
        </w:rPr>
        <w:t xml:space="preserve"> maxim 25%.</w:t>
      </w:r>
    </w:p>
    <w:p w14:paraId="35F9EF4D" w14:textId="77777777" w:rsidR="001B2521" w:rsidRPr="00016950" w:rsidRDefault="001B2521" w:rsidP="00016950">
      <w:pPr>
        <w:spacing w:line="276" w:lineRule="auto"/>
        <w:jc w:val="both"/>
      </w:pPr>
    </w:p>
    <w:p w14:paraId="505E24E7" w14:textId="6ABB9AA8" w:rsidR="001B2521" w:rsidRPr="00016950" w:rsidRDefault="001B2521" w:rsidP="00016950">
      <w:pPr>
        <w:spacing w:line="276" w:lineRule="auto"/>
        <w:jc w:val="both"/>
        <w:rPr>
          <w:rFonts w:eastAsia="Calibri"/>
        </w:rPr>
      </w:pPr>
      <w:proofErr w:type="spellStart"/>
      <w:r w:rsidRPr="00016950">
        <w:rPr>
          <w:rFonts w:eastAsia="Calibri"/>
        </w:rPr>
        <w:t>Pentru</w:t>
      </w:r>
      <w:proofErr w:type="spellEnd"/>
      <w:r w:rsidR="00327D32">
        <w:rPr>
          <w:rFonts w:eastAsia="Calibri"/>
        </w:rPr>
        <w:t xml:space="preserve"> </w:t>
      </w:r>
      <w:proofErr w:type="spellStart"/>
      <w:r w:rsidRPr="00016950">
        <w:rPr>
          <w:rFonts w:eastAsia="Calibri"/>
        </w:rPr>
        <w:t>fiecare</w:t>
      </w:r>
      <w:proofErr w:type="spellEnd"/>
      <w:r w:rsidR="00327D32">
        <w:rPr>
          <w:rFonts w:eastAsia="Calibri"/>
        </w:rPr>
        <w:t xml:space="preserve"> </w:t>
      </w:r>
      <w:proofErr w:type="spellStart"/>
      <w:r w:rsidRPr="00016950">
        <w:rPr>
          <w:rFonts w:eastAsia="Calibri"/>
        </w:rPr>
        <w:t>membru</w:t>
      </w:r>
      <w:proofErr w:type="spellEnd"/>
      <w:r w:rsidRPr="00016950">
        <w:rPr>
          <w:rFonts w:eastAsia="Calibri"/>
        </w:rPr>
        <w:t xml:space="preserve"> al </w:t>
      </w:r>
      <w:proofErr w:type="spellStart"/>
      <w:r w:rsidRPr="00016950">
        <w:rPr>
          <w:rFonts w:eastAsia="Calibri"/>
        </w:rPr>
        <w:t>Comitetul</w:t>
      </w:r>
      <w:proofErr w:type="spellEnd"/>
      <w:r w:rsidRPr="00016950">
        <w:rPr>
          <w:rFonts w:eastAsia="Calibri"/>
        </w:rPr>
        <w:t xml:space="preserve"> de </w:t>
      </w:r>
      <w:proofErr w:type="spellStart"/>
      <w:r w:rsidRPr="00016950">
        <w:rPr>
          <w:rFonts w:eastAsia="Calibri"/>
        </w:rPr>
        <w:t>Selecţie</w:t>
      </w:r>
      <w:proofErr w:type="spellEnd"/>
      <w:r w:rsidR="00327D32">
        <w:rPr>
          <w:rFonts w:eastAsia="Calibri"/>
        </w:rPr>
        <w:t xml:space="preserve"> </w:t>
      </w:r>
      <w:proofErr w:type="spellStart"/>
      <w:r w:rsidRPr="00016950">
        <w:rPr>
          <w:rFonts w:eastAsia="Calibri"/>
        </w:rPr>
        <w:t>este</w:t>
      </w:r>
      <w:proofErr w:type="spellEnd"/>
      <w:r w:rsidR="00327D32">
        <w:rPr>
          <w:rFonts w:eastAsia="Calibri"/>
        </w:rPr>
        <w:t xml:space="preserve"> </w:t>
      </w:r>
      <w:proofErr w:type="spellStart"/>
      <w:r w:rsidRPr="00016950">
        <w:rPr>
          <w:rFonts w:eastAsia="Calibri"/>
        </w:rPr>
        <w:t>stabilit</w:t>
      </w:r>
      <w:proofErr w:type="spellEnd"/>
      <w:r w:rsidRPr="00016950">
        <w:rPr>
          <w:rFonts w:eastAsia="Calibri"/>
        </w:rPr>
        <w:t xml:space="preserve"> un </w:t>
      </w:r>
      <w:proofErr w:type="spellStart"/>
      <w:r w:rsidRPr="00016950">
        <w:rPr>
          <w:rFonts w:eastAsia="Calibri"/>
        </w:rPr>
        <w:t>membru</w:t>
      </w:r>
      <w:proofErr w:type="spellEnd"/>
      <w:r w:rsidR="00327D32">
        <w:rPr>
          <w:rFonts w:eastAsia="Calibri"/>
        </w:rPr>
        <w:t xml:space="preserve"> </w:t>
      </w:r>
      <w:proofErr w:type="spellStart"/>
      <w:r w:rsidRPr="00016950">
        <w:rPr>
          <w:rFonts w:eastAsia="Calibri"/>
        </w:rPr>
        <w:t>supleant</w:t>
      </w:r>
      <w:proofErr w:type="spellEnd"/>
      <w:r w:rsidRPr="00016950">
        <w:rPr>
          <w:rFonts w:eastAsia="Calibri"/>
        </w:rPr>
        <w:t xml:space="preserve">. </w:t>
      </w:r>
      <w:proofErr w:type="spellStart"/>
      <w:r w:rsidRPr="00016950">
        <w:rPr>
          <w:rFonts w:eastAsia="Calibri"/>
        </w:rPr>
        <w:t>În</w:t>
      </w:r>
      <w:proofErr w:type="spellEnd"/>
      <w:r w:rsidR="00327D32">
        <w:rPr>
          <w:rFonts w:eastAsia="Calibri"/>
        </w:rPr>
        <w:t xml:space="preserve"> </w:t>
      </w:r>
      <w:proofErr w:type="spellStart"/>
      <w:r w:rsidRPr="00016950">
        <w:rPr>
          <w:rFonts w:eastAsia="Calibri"/>
        </w:rPr>
        <w:t>situaţiaîn</w:t>
      </w:r>
      <w:proofErr w:type="spellEnd"/>
      <w:r w:rsidRPr="00016950">
        <w:rPr>
          <w:rFonts w:eastAsia="Calibri"/>
        </w:rPr>
        <w:t xml:space="preserve"> care </w:t>
      </w:r>
      <w:proofErr w:type="spellStart"/>
      <w:r w:rsidRPr="00016950">
        <w:rPr>
          <w:rFonts w:eastAsia="Calibri"/>
        </w:rPr>
        <w:t>persoana</w:t>
      </w:r>
      <w:proofErr w:type="spellEnd"/>
      <w:r w:rsidR="00327D32">
        <w:rPr>
          <w:rFonts w:eastAsia="Calibri"/>
        </w:rPr>
        <w:t xml:space="preserve"> </w:t>
      </w:r>
      <w:proofErr w:type="spellStart"/>
      <w:r w:rsidRPr="00016950">
        <w:rPr>
          <w:rFonts w:eastAsia="Calibri"/>
        </w:rPr>
        <w:t>desemnată</w:t>
      </w:r>
      <w:proofErr w:type="spellEnd"/>
      <w:r w:rsidR="00327D32">
        <w:rPr>
          <w:rFonts w:eastAsia="Calibri"/>
        </w:rPr>
        <w:t xml:space="preserve"> </w:t>
      </w:r>
      <w:proofErr w:type="spellStart"/>
      <w:r w:rsidRPr="00016950">
        <w:rPr>
          <w:rFonts w:eastAsia="Calibri"/>
        </w:rPr>
        <w:t>în</w:t>
      </w:r>
      <w:proofErr w:type="spellEnd"/>
      <w:r w:rsidR="00327D32">
        <w:rPr>
          <w:rFonts w:eastAsia="Calibri"/>
        </w:rPr>
        <w:t xml:space="preserve"> </w:t>
      </w:r>
      <w:proofErr w:type="spellStart"/>
      <w:r w:rsidRPr="00016950">
        <w:rPr>
          <w:rFonts w:eastAsia="Calibri"/>
        </w:rPr>
        <w:t>Comitetul</w:t>
      </w:r>
      <w:proofErr w:type="spellEnd"/>
      <w:r w:rsidRPr="00016950">
        <w:rPr>
          <w:rFonts w:eastAsia="Calibri"/>
        </w:rPr>
        <w:t xml:space="preserve"> de </w:t>
      </w:r>
      <w:proofErr w:type="spellStart"/>
      <w:r w:rsidRPr="00016950">
        <w:rPr>
          <w:rFonts w:eastAsia="Calibri"/>
        </w:rPr>
        <w:t>Selecţie</w:t>
      </w:r>
      <w:proofErr w:type="spellEnd"/>
      <w:r w:rsidRPr="00016950">
        <w:rPr>
          <w:rFonts w:eastAsia="Calibri"/>
        </w:rPr>
        <w:t xml:space="preserve"> nu </w:t>
      </w:r>
      <w:proofErr w:type="spellStart"/>
      <w:r w:rsidRPr="00016950">
        <w:rPr>
          <w:rFonts w:eastAsia="Calibri"/>
        </w:rPr>
        <w:t>poate</w:t>
      </w:r>
      <w:proofErr w:type="spellEnd"/>
      <w:r w:rsidR="00327D32">
        <w:rPr>
          <w:rFonts w:eastAsia="Calibri"/>
        </w:rPr>
        <w:t xml:space="preserve"> </w:t>
      </w:r>
      <w:proofErr w:type="spellStart"/>
      <w:r w:rsidRPr="00016950">
        <w:rPr>
          <w:rFonts w:eastAsia="Calibri"/>
        </w:rPr>
        <w:t>participa</w:t>
      </w:r>
      <w:proofErr w:type="spellEnd"/>
      <w:r w:rsidRPr="00016950">
        <w:rPr>
          <w:rFonts w:eastAsia="Calibri"/>
        </w:rPr>
        <w:t xml:space="preserve">, din motive </w:t>
      </w:r>
      <w:proofErr w:type="spellStart"/>
      <w:r w:rsidRPr="00016950">
        <w:rPr>
          <w:rFonts w:eastAsia="Calibri"/>
        </w:rPr>
        <w:t>obiective</w:t>
      </w:r>
      <w:proofErr w:type="spellEnd"/>
      <w:r w:rsidRPr="00016950">
        <w:rPr>
          <w:rFonts w:eastAsia="Calibri"/>
        </w:rPr>
        <w:t xml:space="preserve">, la </w:t>
      </w:r>
      <w:proofErr w:type="spellStart"/>
      <w:r w:rsidRPr="00016950">
        <w:rPr>
          <w:rFonts w:eastAsia="Calibri"/>
        </w:rPr>
        <w:t>lucrările</w:t>
      </w:r>
      <w:proofErr w:type="spellEnd"/>
      <w:r w:rsidR="00327D32">
        <w:rPr>
          <w:rFonts w:eastAsia="Calibri"/>
        </w:rPr>
        <w:t xml:space="preserve"> </w:t>
      </w:r>
      <w:proofErr w:type="spellStart"/>
      <w:r w:rsidRPr="00016950">
        <w:rPr>
          <w:rFonts w:eastAsia="Calibri"/>
        </w:rPr>
        <w:t>unei</w:t>
      </w:r>
      <w:proofErr w:type="spellEnd"/>
      <w:r w:rsidR="00327D32">
        <w:rPr>
          <w:rFonts w:eastAsia="Calibri"/>
        </w:rPr>
        <w:t xml:space="preserve"> </w:t>
      </w:r>
      <w:proofErr w:type="spellStart"/>
      <w:r w:rsidRPr="00016950">
        <w:rPr>
          <w:rFonts w:eastAsia="Calibri"/>
        </w:rPr>
        <w:t>sesiuni</w:t>
      </w:r>
      <w:proofErr w:type="spellEnd"/>
      <w:r w:rsidRPr="00016950">
        <w:rPr>
          <w:rFonts w:eastAsia="Calibri"/>
        </w:rPr>
        <w:t xml:space="preserve"> de </w:t>
      </w:r>
      <w:proofErr w:type="spellStart"/>
      <w:r w:rsidRPr="00016950">
        <w:rPr>
          <w:rFonts w:eastAsia="Calibri"/>
        </w:rPr>
        <w:t>selecţie</w:t>
      </w:r>
      <w:proofErr w:type="spellEnd"/>
      <w:r w:rsidRPr="00016950">
        <w:rPr>
          <w:rFonts w:eastAsia="Calibri"/>
        </w:rPr>
        <w:t xml:space="preserve">, </w:t>
      </w:r>
      <w:proofErr w:type="spellStart"/>
      <w:r w:rsidRPr="00016950">
        <w:rPr>
          <w:rFonts w:eastAsia="Calibri"/>
        </w:rPr>
        <w:t>înlocuirea</w:t>
      </w:r>
      <w:proofErr w:type="spellEnd"/>
      <w:r w:rsidR="00327D32">
        <w:rPr>
          <w:rFonts w:eastAsia="Calibri"/>
        </w:rPr>
        <w:t xml:space="preserve"> </w:t>
      </w:r>
      <w:proofErr w:type="spellStart"/>
      <w:r w:rsidRPr="00016950">
        <w:rPr>
          <w:rFonts w:eastAsia="Calibri"/>
        </w:rPr>
        <w:t>acesteia</w:t>
      </w:r>
      <w:proofErr w:type="spellEnd"/>
      <w:r w:rsidRPr="00016950">
        <w:rPr>
          <w:rFonts w:eastAsia="Calibri"/>
        </w:rPr>
        <w:t xml:space="preserve"> se face </w:t>
      </w:r>
      <w:proofErr w:type="spellStart"/>
      <w:r w:rsidRPr="00016950">
        <w:rPr>
          <w:rFonts w:eastAsia="Calibri"/>
        </w:rPr>
        <w:t>prin</w:t>
      </w:r>
      <w:proofErr w:type="spellEnd"/>
      <w:r w:rsidR="00327D32">
        <w:rPr>
          <w:rFonts w:eastAsia="Calibri"/>
        </w:rPr>
        <w:t xml:space="preserve"> </w:t>
      </w:r>
      <w:proofErr w:type="spellStart"/>
      <w:r w:rsidRPr="00016950">
        <w:rPr>
          <w:rFonts w:eastAsia="Calibri"/>
        </w:rPr>
        <w:t>convocarea</w:t>
      </w:r>
      <w:proofErr w:type="spellEnd"/>
      <w:r w:rsidR="00327D32">
        <w:rPr>
          <w:rFonts w:eastAsia="Calibri"/>
        </w:rPr>
        <w:t xml:space="preserve"> </w:t>
      </w:r>
      <w:proofErr w:type="spellStart"/>
      <w:r w:rsidRPr="00016950">
        <w:rPr>
          <w:rFonts w:eastAsia="Calibri"/>
        </w:rPr>
        <w:t>supleantului</w:t>
      </w:r>
      <w:proofErr w:type="spellEnd"/>
      <w:r w:rsidRPr="00016950">
        <w:rPr>
          <w:rFonts w:eastAsia="Calibri"/>
        </w:rPr>
        <w:t xml:space="preserve"> care </w:t>
      </w:r>
      <w:proofErr w:type="spellStart"/>
      <w:r w:rsidRPr="00016950">
        <w:rPr>
          <w:rFonts w:eastAsia="Calibri"/>
        </w:rPr>
        <w:t>va</w:t>
      </w:r>
      <w:proofErr w:type="spellEnd"/>
      <w:r w:rsidR="00327D32">
        <w:rPr>
          <w:rFonts w:eastAsia="Calibri"/>
        </w:rPr>
        <w:t xml:space="preserve"> </w:t>
      </w:r>
      <w:proofErr w:type="spellStart"/>
      <w:r w:rsidRPr="00016950">
        <w:rPr>
          <w:rFonts w:eastAsia="Calibri"/>
        </w:rPr>
        <w:t>prelua</w:t>
      </w:r>
      <w:proofErr w:type="spellEnd"/>
      <w:r w:rsidR="00327D32">
        <w:rPr>
          <w:rFonts w:eastAsia="Calibri"/>
        </w:rPr>
        <w:t xml:space="preserve"> </w:t>
      </w:r>
      <w:proofErr w:type="spellStart"/>
      <w:r w:rsidRPr="00016950">
        <w:rPr>
          <w:rFonts w:eastAsia="Calibri"/>
        </w:rPr>
        <w:t>atribuţiile</w:t>
      </w:r>
      <w:proofErr w:type="spellEnd"/>
      <w:r w:rsidR="00327D32">
        <w:rPr>
          <w:rFonts w:eastAsia="Calibri"/>
        </w:rPr>
        <w:t xml:space="preserve"> </w:t>
      </w:r>
      <w:proofErr w:type="spellStart"/>
      <w:r w:rsidRPr="00016950">
        <w:rPr>
          <w:rFonts w:eastAsia="Calibri"/>
        </w:rPr>
        <w:t>titularului</w:t>
      </w:r>
      <w:proofErr w:type="spellEnd"/>
      <w:r w:rsidRPr="00016950">
        <w:rPr>
          <w:rFonts w:eastAsia="Calibri"/>
        </w:rPr>
        <w:t>.</w:t>
      </w:r>
    </w:p>
    <w:p w14:paraId="46BA9A25" w14:textId="77777777" w:rsidR="001B2521" w:rsidRPr="00016950" w:rsidRDefault="001B2521" w:rsidP="00016950">
      <w:pPr>
        <w:spacing w:line="276" w:lineRule="auto"/>
        <w:jc w:val="both"/>
      </w:pPr>
    </w:p>
    <w:p w14:paraId="7FB84A50" w14:textId="7F9CD6F7" w:rsidR="001244E8" w:rsidRPr="00016950" w:rsidRDefault="001244E8" w:rsidP="00016950">
      <w:pPr>
        <w:spacing w:line="276" w:lineRule="auto"/>
        <w:jc w:val="both"/>
        <w:rPr>
          <w:rFonts w:eastAsia="Calibri"/>
        </w:rPr>
      </w:pPr>
      <w:proofErr w:type="spellStart"/>
      <w:r w:rsidRPr="00016950">
        <w:rPr>
          <w:rFonts w:eastAsia="Calibri"/>
        </w:rPr>
        <w:t>Comitetul</w:t>
      </w:r>
      <w:proofErr w:type="spellEnd"/>
      <w:r w:rsidRPr="00016950">
        <w:rPr>
          <w:rFonts w:eastAsia="Calibri"/>
        </w:rPr>
        <w:t xml:space="preserve"> de </w:t>
      </w:r>
      <w:proofErr w:type="spellStart"/>
      <w:r w:rsidRPr="00016950">
        <w:rPr>
          <w:rFonts w:eastAsia="Calibri"/>
        </w:rPr>
        <w:t>selecție</w:t>
      </w:r>
      <w:proofErr w:type="spellEnd"/>
      <w:r w:rsidRPr="00016950">
        <w:rPr>
          <w:rFonts w:eastAsia="Calibri"/>
        </w:rPr>
        <w:t xml:space="preserve"> al GAL </w:t>
      </w:r>
      <w:proofErr w:type="spellStart"/>
      <w:r w:rsidRPr="00016950">
        <w:rPr>
          <w:rFonts w:eastAsia="Calibri"/>
        </w:rPr>
        <w:t>trebuie</w:t>
      </w:r>
      <w:proofErr w:type="spellEnd"/>
      <w:r w:rsidR="00327D32">
        <w:rPr>
          <w:rFonts w:eastAsia="Calibri"/>
        </w:rPr>
        <w:t xml:space="preserve"> </w:t>
      </w:r>
      <w:proofErr w:type="spellStart"/>
      <w:r w:rsidRPr="00016950">
        <w:rPr>
          <w:rFonts w:eastAsia="Calibri"/>
        </w:rPr>
        <w:t>să</w:t>
      </w:r>
      <w:proofErr w:type="spellEnd"/>
      <w:r w:rsidRPr="00016950">
        <w:rPr>
          <w:rFonts w:eastAsia="Calibri"/>
        </w:rPr>
        <w:t xml:space="preserve"> se </w:t>
      </w:r>
      <w:proofErr w:type="spellStart"/>
      <w:r w:rsidRPr="00016950">
        <w:rPr>
          <w:rFonts w:eastAsia="Calibri"/>
        </w:rPr>
        <w:t>asigure</w:t>
      </w:r>
      <w:proofErr w:type="spellEnd"/>
      <w:r w:rsidRPr="00016950">
        <w:rPr>
          <w:rFonts w:eastAsia="Calibri"/>
        </w:rPr>
        <w:t xml:space="preserve"> de </w:t>
      </w:r>
      <w:proofErr w:type="spellStart"/>
      <w:r w:rsidRPr="00016950">
        <w:rPr>
          <w:rFonts w:eastAsia="Calibri"/>
        </w:rPr>
        <w:t>faptul</w:t>
      </w:r>
      <w:proofErr w:type="spellEnd"/>
      <w:r w:rsidR="00327D32">
        <w:rPr>
          <w:rFonts w:eastAsia="Calibri"/>
        </w:rPr>
        <w:t xml:space="preserve"> </w:t>
      </w:r>
      <w:proofErr w:type="spellStart"/>
      <w:r w:rsidRPr="00016950">
        <w:rPr>
          <w:rFonts w:eastAsia="Calibri"/>
        </w:rPr>
        <w:t>că</w:t>
      </w:r>
      <w:proofErr w:type="spellEnd"/>
      <w:r w:rsidR="00327D32">
        <w:rPr>
          <w:rFonts w:eastAsia="Calibri"/>
        </w:rPr>
        <w:t xml:space="preserve"> </w:t>
      </w:r>
      <w:proofErr w:type="spellStart"/>
      <w:r w:rsidRPr="00016950">
        <w:rPr>
          <w:rFonts w:eastAsia="Calibri"/>
        </w:rPr>
        <w:t>proiectele</w:t>
      </w:r>
      <w:proofErr w:type="spellEnd"/>
      <w:r w:rsidR="00327D32">
        <w:rPr>
          <w:rFonts w:eastAsia="Calibri"/>
        </w:rPr>
        <w:t xml:space="preserve"> </w:t>
      </w:r>
      <w:proofErr w:type="spellStart"/>
      <w:r w:rsidRPr="00016950">
        <w:rPr>
          <w:rFonts w:eastAsia="Calibri"/>
        </w:rPr>
        <w:t>ce</w:t>
      </w:r>
      <w:proofErr w:type="spellEnd"/>
      <w:r w:rsidR="00327D32">
        <w:rPr>
          <w:rFonts w:eastAsia="Calibri"/>
        </w:rPr>
        <w:t xml:space="preserve"> </w:t>
      </w:r>
      <w:proofErr w:type="spellStart"/>
      <w:r w:rsidRPr="00016950">
        <w:rPr>
          <w:rFonts w:eastAsia="Calibri"/>
        </w:rPr>
        <w:t>urmează</w:t>
      </w:r>
      <w:proofErr w:type="spellEnd"/>
      <w:r w:rsidRPr="00016950">
        <w:rPr>
          <w:rFonts w:eastAsia="Calibri"/>
        </w:rPr>
        <w:t xml:space="preserve"> a </w:t>
      </w:r>
      <w:proofErr w:type="spellStart"/>
      <w:r w:rsidRPr="00016950">
        <w:rPr>
          <w:rFonts w:eastAsia="Calibri"/>
        </w:rPr>
        <w:t>primi</w:t>
      </w:r>
      <w:proofErr w:type="spellEnd"/>
      <w:r w:rsidR="00327D32">
        <w:rPr>
          <w:rFonts w:eastAsia="Calibri"/>
        </w:rPr>
        <w:t xml:space="preserve"> </w:t>
      </w:r>
      <w:proofErr w:type="spellStart"/>
      <w:r w:rsidRPr="00016950">
        <w:rPr>
          <w:rFonts w:eastAsia="Calibri"/>
        </w:rPr>
        <w:t>finanțare</w:t>
      </w:r>
      <w:proofErr w:type="spellEnd"/>
      <w:r w:rsidR="00327D32">
        <w:rPr>
          <w:rFonts w:eastAsia="Calibri"/>
        </w:rPr>
        <w:t xml:space="preserve"> </w:t>
      </w:r>
      <w:proofErr w:type="spellStart"/>
      <w:r w:rsidRPr="00016950">
        <w:rPr>
          <w:rFonts w:eastAsia="Calibri"/>
        </w:rPr>
        <w:t>răspund</w:t>
      </w:r>
      <w:proofErr w:type="spellEnd"/>
      <w:r w:rsidR="00327D32">
        <w:rPr>
          <w:rFonts w:eastAsia="Calibri"/>
        </w:rPr>
        <w:t xml:space="preserve"> </w:t>
      </w:r>
      <w:proofErr w:type="spellStart"/>
      <w:r w:rsidRPr="00016950">
        <w:rPr>
          <w:rFonts w:eastAsia="Calibri"/>
        </w:rPr>
        <w:t>obiectivelor</w:t>
      </w:r>
      <w:proofErr w:type="spellEnd"/>
      <w:r w:rsidR="00327D32">
        <w:rPr>
          <w:rFonts w:eastAsia="Calibri"/>
        </w:rPr>
        <w:t xml:space="preserve"> </w:t>
      </w:r>
      <w:proofErr w:type="spellStart"/>
      <w:r w:rsidRPr="00016950">
        <w:rPr>
          <w:rFonts w:eastAsia="Calibri"/>
        </w:rPr>
        <w:t>propuse</w:t>
      </w:r>
      <w:proofErr w:type="spellEnd"/>
      <w:r w:rsidR="00327D32">
        <w:rPr>
          <w:rFonts w:eastAsia="Calibri"/>
        </w:rPr>
        <w:t xml:space="preserve"> </w:t>
      </w:r>
      <w:proofErr w:type="spellStart"/>
      <w:r w:rsidR="00E939B0">
        <w:rPr>
          <w:rFonts w:eastAsia="Calibri"/>
        </w:rPr>
        <w:t>în</w:t>
      </w:r>
      <w:proofErr w:type="spellEnd"/>
      <w:r w:rsidR="00E939B0">
        <w:rPr>
          <w:rFonts w:eastAsia="Calibri"/>
        </w:rPr>
        <w:t xml:space="preserve"> SDL, </w:t>
      </w:r>
      <w:proofErr w:type="spellStart"/>
      <w:r w:rsidR="00E939B0">
        <w:rPr>
          <w:rFonts w:eastAsia="Calibri"/>
        </w:rPr>
        <w:t>corespund</w:t>
      </w:r>
      <w:proofErr w:type="spellEnd"/>
      <w:r w:rsidR="00E939B0">
        <w:rPr>
          <w:rFonts w:eastAsia="Calibri"/>
        </w:rPr>
        <w:t xml:space="preserve"> cu</w:t>
      </w:r>
      <w:r w:rsidRPr="00016950">
        <w:rPr>
          <w:rFonts w:eastAsia="Calibri"/>
        </w:rPr>
        <w:t xml:space="preserve"> </w:t>
      </w:r>
      <w:proofErr w:type="spellStart"/>
      <w:r w:rsidRPr="00016950">
        <w:rPr>
          <w:rFonts w:eastAsia="Calibri"/>
        </w:rPr>
        <w:t>specificul</w:t>
      </w:r>
      <w:proofErr w:type="spellEnd"/>
      <w:r w:rsidR="00327D32">
        <w:rPr>
          <w:rFonts w:eastAsia="Calibri"/>
        </w:rPr>
        <w:t xml:space="preserve"> </w:t>
      </w:r>
      <w:proofErr w:type="spellStart"/>
      <w:r w:rsidRPr="00016950">
        <w:rPr>
          <w:rFonts w:eastAsia="Calibri"/>
        </w:rPr>
        <w:t>măsurii</w:t>
      </w:r>
      <w:proofErr w:type="spellEnd"/>
      <w:r w:rsidRPr="00016950">
        <w:rPr>
          <w:rFonts w:eastAsia="Calibri"/>
        </w:rPr>
        <w:t xml:space="preserve"> respective, se </w:t>
      </w:r>
      <w:proofErr w:type="spellStart"/>
      <w:r w:rsidRPr="00016950">
        <w:rPr>
          <w:rFonts w:eastAsia="Calibri"/>
        </w:rPr>
        <w:t>încadrează</w:t>
      </w:r>
      <w:proofErr w:type="spellEnd"/>
      <w:r w:rsidR="00327D32">
        <w:rPr>
          <w:rFonts w:eastAsia="Calibri"/>
        </w:rPr>
        <w:t xml:space="preserve"> </w:t>
      </w:r>
      <w:proofErr w:type="spellStart"/>
      <w:r w:rsidRPr="00016950">
        <w:rPr>
          <w:rFonts w:eastAsia="Calibri"/>
        </w:rPr>
        <w:t>în</w:t>
      </w:r>
      <w:proofErr w:type="spellEnd"/>
      <w:r w:rsidR="00327D32">
        <w:rPr>
          <w:rFonts w:eastAsia="Calibri"/>
        </w:rPr>
        <w:t xml:space="preserve"> </w:t>
      </w:r>
      <w:proofErr w:type="spellStart"/>
      <w:r w:rsidRPr="00016950">
        <w:rPr>
          <w:rFonts w:eastAsia="Calibri"/>
        </w:rPr>
        <w:t>valoarea</w:t>
      </w:r>
      <w:proofErr w:type="spellEnd"/>
      <w:r w:rsidR="00327D32">
        <w:rPr>
          <w:rFonts w:eastAsia="Calibri"/>
        </w:rPr>
        <w:t xml:space="preserve"> </w:t>
      </w:r>
      <w:proofErr w:type="spellStart"/>
      <w:r w:rsidRPr="00016950">
        <w:rPr>
          <w:rFonts w:eastAsia="Calibri"/>
        </w:rPr>
        <w:t>maximă</w:t>
      </w:r>
      <w:proofErr w:type="spellEnd"/>
      <w:r w:rsidR="00327D32">
        <w:rPr>
          <w:rFonts w:eastAsia="Calibri"/>
        </w:rPr>
        <w:t xml:space="preserve"> </w:t>
      </w:r>
      <w:proofErr w:type="spellStart"/>
      <w:r w:rsidRPr="00016950">
        <w:rPr>
          <w:rFonts w:eastAsia="Calibri"/>
        </w:rPr>
        <w:t>acordată</w:t>
      </w:r>
      <w:proofErr w:type="spellEnd"/>
      <w:r w:rsidRPr="00016950">
        <w:rPr>
          <w:rFonts w:eastAsia="Calibri"/>
        </w:rPr>
        <w:t xml:space="preserve"> pe </w:t>
      </w:r>
      <w:proofErr w:type="spellStart"/>
      <w:r w:rsidRPr="00016950">
        <w:rPr>
          <w:rFonts w:eastAsia="Calibri"/>
        </w:rPr>
        <w:t>proiect</w:t>
      </w:r>
      <w:proofErr w:type="spellEnd"/>
      <w:r w:rsidRPr="00016950">
        <w:rPr>
          <w:rFonts w:eastAsia="Calibri"/>
        </w:rPr>
        <w:t>/</w:t>
      </w:r>
      <w:proofErr w:type="spellStart"/>
      <w:r w:rsidRPr="00016950">
        <w:rPr>
          <w:rFonts w:eastAsia="Calibri"/>
        </w:rPr>
        <w:t>sesiune</w:t>
      </w:r>
      <w:proofErr w:type="spellEnd"/>
      <w:r w:rsidR="00327D32">
        <w:rPr>
          <w:rFonts w:eastAsia="Calibri"/>
        </w:rPr>
        <w:t xml:space="preserve"> </w:t>
      </w:r>
      <w:proofErr w:type="spellStart"/>
      <w:r w:rsidRPr="00016950">
        <w:rPr>
          <w:rFonts w:eastAsia="Calibri"/>
        </w:rPr>
        <w:t>și</w:t>
      </w:r>
      <w:proofErr w:type="spellEnd"/>
      <w:r w:rsidRPr="00016950">
        <w:rPr>
          <w:rFonts w:eastAsia="Calibri"/>
        </w:rPr>
        <w:t xml:space="preserve">, de </w:t>
      </w:r>
      <w:proofErr w:type="spellStart"/>
      <w:r w:rsidRPr="00016950">
        <w:rPr>
          <w:rFonts w:eastAsia="Calibri"/>
        </w:rPr>
        <w:t>asemenea</w:t>
      </w:r>
      <w:proofErr w:type="spellEnd"/>
      <w:r w:rsidRPr="00016950">
        <w:rPr>
          <w:rFonts w:eastAsia="Calibri"/>
        </w:rPr>
        <w:t xml:space="preserve">, de </w:t>
      </w:r>
      <w:proofErr w:type="spellStart"/>
      <w:r w:rsidRPr="00016950">
        <w:rPr>
          <w:rFonts w:eastAsia="Calibri"/>
        </w:rPr>
        <w:t>faptul</w:t>
      </w:r>
      <w:proofErr w:type="spellEnd"/>
      <w:r w:rsidR="00327D32">
        <w:rPr>
          <w:rFonts w:eastAsia="Calibri"/>
        </w:rPr>
        <w:t xml:space="preserve"> </w:t>
      </w:r>
      <w:proofErr w:type="spellStart"/>
      <w:r w:rsidRPr="00016950">
        <w:rPr>
          <w:rFonts w:eastAsia="Calibri"/>
        </w:rPr>
        <w:t>că</w:t>
      </w:r>
      <w:proofErr w:type="spellEnd"/>
      <w:r w:rsidR="00327D32">
        <w:rPr>
          <w:rFonts w:eastAsia="Calibri"/>
        </w:rPr>
        <w:t xml:space="preserve"> </w:t>
      </w:r>
      <w:proofErr w:type="spellStart"/>
      <w:r w:rsidRPr="00016950">
        <w:rPr>
          <w:rFonts w:eastAsia="Calibri"/>
        </w:rPr>
        <w:t>implementarea</w:t>
      </w:r>
      <w:proofErr w:type="spellEnd"/>
      <w:r w:rsidR="00327D32">
        <w:rPr>
          <w:rFonts w:eastAsia="Calibri"/>
        </w:rPr>
        <w:t xml:space="preserve"> </w:t>
      </w:r>
      <w:proofErr w:type="spellStart"/>
      <w:r w:rsidRPr="00016950">
        <w:rPr>
          <w:rFonts w:eastAsia="Calibri"/>
        </w:rPr>
        <w:t>proiectelor</w:t>
      </w:r>
      <w:proofErr w:type="spellEnd"/>
      <w:r w:rsidR="00327D32">
        <w:rPr>
          <w:rFonts w:eastAsia="Calibri"/>
        </w:rPr>
        <w:t xml:space="preserve"> </w:t>
      </w:r>
      <w:proofErr w:type="spellStart"/>
      <w:r w:rsidRPr="00016950">
        <w:rPr>
          <w:rFonts w:eastAsia="Calibri"/>
        </w:rPr>
        <w:t>reprezintă</w:t>
      </w:r>
      <w:proofErr w:type="spellEnd"/>
      <w:r w:rsidRPr="00016950">
        <w:rPr>
          <w:rFonts w:eastAsia="Calibri"/>
        </w:rPr>
        <w:t xml:space="preserve"> o </w:t>
      </w:r>
      <w:proofErr w:type="spellStart"/>
      <w:r w:rsidRPr="00016950">
        <w:rPr>
          <w:rFonts w:eastAsia="Calibri"/>
        </w:rPr>
        <w:t>prioritate</w:t>
      </w:r>
      <w:proofErr w:type="spellEnd"/>
      <w:r w:rsidR="00327D32">
        <w:rPr>
          <w:rFonts w:eastAsia="Calibri"/>
        </w:rPr>
        <w:t xml:space="preserve"> </w:t>
      </w:r>
      <w:proofErr w:type="spellStart"/>
      <w:r w:rsidRPr="00016950">
        <w:rPr>
          <w:rFonts w:eastAsia="Calibri"/>
        </w:rPr>
        <w:t>în</w:t>
      </w:r>
      <w:proofErr w:type="spellEnd"/>
      <w:r w:rsidR="00327D32">
        <w:rPr>
          <w:rFonts w:eastAsia="Calibri"/>
        </w:rPr>
        <w:t xml:space="preserve"> </w:t>
      </w:r>
      <w:proofErr w:type="spellStart"/>
      <w:r w:rsidRPr="00016950">
        <w:rPr>
          <w:rFonts w:eastAsia="Calibri"/>
        </w:rPr>
        <w:t>vederea</w:t>
      </w:r>
      <w:proofErr w:type="spellEnd"/>
      <w:r w:rsidR="00327D32">
        <w:rPr>
          <w:rFonts w:eastAsia="Calibri"/>
        </w:rPr>
        <w:t xml:space="preserve"> </w:t>
      </w:r>
      <w:proofErr w:type="spellStart"/>
      <w:r w:rsidRPr="00016950">
        <w:rPr>
          <w:rFonts w:eastAsia="Calibri"/>
        </w:rPr>
        <w:t>implementării</w:t>
      </w:r>
      <w:proofErr w:type="spellEnd"/>
      <w:r w:rsidR="00327D32">
        <w:rPr>
          <w:rFonts w:eastAsia="Calibri"/>
        </w:rPr>
        <w:t xml:space="preserve"> </w:t>
      </w:r>
      <w:proofErr w:type="spellStart"/>
      <w:r w:rsidRPr="00016950">
        <w:rPr>
          <w:rFonts w:eastAsia="Calibri"/>
        </w:rPr>
        <w:t>strategiei</w:t>
      </w:r>
      <w:proofErr w:type="spellEnd"/>
      <w:r w:rsidRPr="00016950">
        <w:rPr>
          <w:rFonts w:eastAsia="Calibri"/>
        </w:rPr>
        <w:t xml:space="preserve">. </w:t>
      </w:r>
      <w:proofErr w:type="spellStart"/>
      <w:r w:rsidRPr="00016950">
        <w:rPr>
          <w:rFonts w:eastAsia="Calibri"/>
        </w:rPr>
        <w:t>Proiectele</w:t>
      </w:r>
      <w:proofErr w:type="spellEnd"/>
      <w:r w:rsidRPr="00016950">
        <w:rPr>
          <w:rFonts w:eastAsia="Calibri"/>
        </w:rPr>
        <w:t xml:space="preserve"> care nu </w:t>
      </w:r>
      <w:proofErr w:type="spellStart"/>
      <w:r w:rsidRPr="00016950">
        <w:rPr>
          <w:rFonts w:eastAsia="Calibri"/>
        </w:rPr>
        <w:t>corespund</w:t>
      </w:r>
      <w:proofErr w:type="spellEnd"/>
      <w:r w:rsidR="00327D32">
        <w:rPr>
          <w:rFonts w:eastAsia="Calibri"/>
        </w:rPr>
        <w:t xml:space="preserve"> </w:t>
      </w:r>
      <w:proofErr w:type="spellStart"/>
      <w:r w:rsidRPr="00016950">
        <w:rPr>
          <w:rFonts w:eastAsia="Calibri"/>
        </w:rPr>
        <w:t>obiectivelor</w:t>
      </w:r>
      <w:proofErr w:type="spellEnd"/>
      <w:r w:rsidR="00327D32">
        <w:rPr>
          <w:rFonts w:eastAsia="Calibri"/>
        </w:rPr>
        <w:t xml:space="preserve"> </w:t>
      </w:r>
      <w:proofErr w:type="spellStart"/>
      <w:r w:rsidRPr="00016950">
        <w:rPr>
          <w:rFonts w:eastAsia="Calibri"/>
        </w:rPr>
        <w:t>și</w:t>
      </w:r>
      <w:proofErr w:type="spellEnd"/>
      <w:r w:rsidR="00327D32">
        <w:rPr>
          <w:rFonts w:eastAsia="Calibri"/>
        </w:rPr>
        <w:t xml:space="preserve"> </w:t>
      </w:r>
      <w:proofErr w:type="spellStart"/>
      <w:r w:rsidRPr="00016950">
        <w:rPr>
          <w:rFonts w:eastAsia="Calibri"/>
        </w:rPr>
        <w:t>priorităților</w:t>
      </w:r>
      <w:proofErr w:type="spellEnd"/>
      <w:r w:rsidR="00327D32">
        <w:rPr>
          <w:rFonts w:eastAsia="Calibri"/>
        </w:rPr>
        <w:t xml:space="preserve"> </w:t>
      </w:r>
      <w:proofErr w:type="spellStart"/>
      <w:r w:rsidRPr="00016950">
        <w:rPr>
          <w:rFonts w:eastAsia="Calibri"/>
        </w:rPr>
        <w:t>stabilite</w:t>
      </w:r>
      <w:proofErr w:type="spellEnd"/>
      <w:r w:rsidR="00327D32">
        <w:rPr>
          <w:rFonts w:eastAsia="Calibri"/>
        </w:rPr>
        <w:t xml:space="preserve"> </w:t>
      </w:r>
      <w:proofErr w:type="spellStart"/>
      <w:r w:rsidRPr="00016950">
        <w:rPr>
          <w:rFonts w:eastAsia="Calibri"/>
        </w:rPr>
        <w:t>în</w:t>
      </w:r>
      <w:proofErr w:type="spellEnd"/>
      <w:r w:rsidRPr="00016950">
        <w:rPr>
          <w:rFonts w:eastAsia="Calibri"/>
        </w:rPr>
        <w:t xml:space="preserve"> SDL pe </w:t>
      </w:r>
      <w:proofErr w:type="spellStart"/>
      <w:r w:rsidRPr="00016950">
        <w:rPr>
          <w:rFonts w:eastAsia="Calibri"/>
        </w:rPr>
        <w:t>baza</w:t>
      </w:r>
      <w:proofErr w:type="spellEnd"/>
      <w:r w:rsidR="00327D32">
        <w:rPr>
          <w:rFonts w:eastAsia="Calibri"/>
        </w:rPr>
        <w:t xml:space="preserve"> </w:t>
      </w:r>
      <w:proofErr w:type="spellStart"/>
      <w:r w:rsidRPr="00016950">
        <w:rPr>
          <w:rFonts w:eastAsia="Calibri"/>
        </w:rPr>
        <w:t>căreia</w:t>
      </w:r>
      <w:proofErr w:type="spellEnd"/>
      <w:r w:rsidRPr="00016950">
        <w:rPr>
          <w:rFonts w:eastAsia="Calibri"/>
        </w:rPr>
        <w:t xml:space="preserve"> a </w:t>
      </w:r>
      <w:proofErr w:type="spellStart"/>
      <w:r w:rsidRPr="00016950">
        <w:rPr>
          <w:rFonts w:eastAsia="Calibri"/>
        </w:rPr>
        <w:t>fost</w:t>
      </w:r>
      <w:proofErr w:type="spellEnd"/>
      <w:r w:rsidR="00327D32">
        <w:rPr>
          <w:rFonts w:eastAsia="Calibri"/>
        </w:rPr>
        <w:t xml:space="preserve"> </w:t>
      </w:r>
      <w:proofErr w:type="spellStart"/>
      <w:r w:rsidRPr="00016950">
        <w:rPr>
          <w:rFonts w:eastAsia="Calibri"/>
        </w:rPr>
        <w:t>selectat</w:t>
      </w:r>
      <w:proofErr w:type="spellEnd"/>
      <w:r w:rsidRPr="00016950">
        <w:rPr>
          <w:rFonts w:eastAsia="Calibri"/>
        </w:rPr>
        <w:t xml:space="preserve"> GAL, nu </w:t>
      </w:r>
      <w:proofErr w:type="spellStart"/>
      <w:r w:rsidRPr="00016950">
        <w:rPr>
          <w:rFonts w:eastAsia="Calibri"/>
        </w:rPr>
        <w:t>vor</w:t>
      </w:r>
      <w:proofErr w:type="spellEnd"/>
      <w:r w:rsidRPr="00016950">
        <w:rPr>
          <w:rFonts w:eastAsia="Calibri"/>
        </w:rPr>
        <w:t xml:space="preserve"> fi </w:t>
      </w:r>
      <w:proofErr w:type="spellStart"/>
      <w:r w:rsidRPr="00016950">
        <w:rPr>
          <w:rFonts w:eastAsia="Calibri"/>
        </w:rPr>
        <w:t>selectate</w:t>
      </w:r>
      <w:proofErr w:type="spellEnd"/>
      <w:r w:rsidR="00327D32">
        <w:rPr>
          <w:rFonts w:eastAsia="Calibri"/>
        </w:rPr>
        <w:t xml:space="preserve"> </w:t>
      </w:r>
      <w:proofErr w:type="spellStart"/>
      <w:r w:rsidRPr="00016950">
        <w:rPr>
          <w:rFonts w:eastAsia="Calibri"/>
        </w:rPr>
        <w:t>în</w:t>
      </w:r>
      <w:proofErr w:type="spellEnd"/>
      <w:r w:rsidR="00327D32">
        <w:rPr>
          <w:rFonts w:eastAsia="Calibri"/>
        </w:rPr>
        <w:t xml:space="preserve"> </w:t>
      </w:r>
      <w:proofErr w:type="spellStart"/>
      <w:r w:rsidRPr="00016950">
        <w:rPr>
          <w:rFonts w:eastAsia="Calibri"/>
        </w:rPr>
        <w:t>vederea</w:t>
      </w:r>
      <w:proofErr w:type="spellEnd"/>
      <w:r w:rsidR="00327D32">
        <w:rPr>
          <w:rFonts w:eastAsia="Calibri"/>
        </w:rPr>
        <w:t xml:space="preserve"> </w:t>
      </w:r>
      <w:proofErr w:type="spellStart"/>
      <w:r w:rsidRPr="00016950">
        <w:rPr>
          <w:rFonts w:eastAsia="Calibri"/>
        </w:rPr>
        <w:t>depunerii</w:t>
      </w:r>
      <w:proofErr w:type="spellEnd"/>
      <w:r w:rsidRPr="00016950">
        <w:rPr>
          <w:rFonts w:eastAsia="Calibri"/>
        </w:rPr>
        <w:t xml:space="preserve"> la AFIR. </w:t>
      </w:r>
    </w:p>
    <w:p w14:paraId="5C07ED33" w14:textId="77777777" w:rsidR="001244E8" w:rsidRPr="00016950" w:rsidRDefault="001244E8" w:rsidP="00016950">
      <w:pPr>
        <w:spacing w:line="276" w:lineRule="auto"/>
        <w:jc w:val="both"/>
        <w:rPr>
          <w:rFonts w:eastAsia="Calibri"/>
        </w:rPr>
      </w:pPr>
    </w:p>
    <w:p w14:paraId="3723AD65" w14:textId="10F3DA96" w:rsidR="001244E8" w:rsidRPr="00016950" w:rsidRDefault="001244E8" w:rsidP="00016950">
      <w:pPr>
        <w:spacing w:line="276" w:lineRule="auto"/>
        <w:jc w:val="both"/>
        <w:rPr>
          <w:rFonts w:eastAsia="Calibri"/>
        </w:rPr>
      </w:pPr>
      <w:proofErr w:type="spellStart"/>
      <w:r w:rsidRPr="00016950">
        <w:rPr>
          <w:rFonts w:eastAsia="Calibri"/>
        </w:rPr>
        <w:t>Selecția</w:t>
      </w:r>
      <w:proofErr w:type="spellEnd"/>
      <w:r w:rsidR="00327D32">
        <w:rPr>
          <w:rFonts w:eastAsia="Calibri"/>
        </w:rPr>
        <w:t xml:space="preserve"> </w:t>
      </w:r>
      <w:proofErr w:type="spellStart"/>
      <w:r w:rsidRPr="00016950">
        <w:rPr>
          <w:rFonts w:eastAsia="Calibri"/>
        </w:rPr>
        <w:t>proiectelor</w:t>
      </w:r>
      <w:proofErr w:type="spellEnd"/>
      <w:r w:rsidRPr="00016950">
        <w:rPr>
          <w:rFonts w:eastAsia="Calibri"/>
        </w:rPr>
        <w:t xml:space="preserve"> se face </w:t>
      </w:r>
      <w:proofErr w:type="spellStart"/>
      <w:r w:rsidRPr="00016950">
        <w:rPr>
          <w:rFonts w:eastAsia="Calibri"/>
        </w:rPr>
        <w:t>aplicând</w:t>
      </w:r>
      <w:proofErr w:type="spellEnd"/>
      <w:r w:rsidR="00327D32">
        <w:rPr>
          <w:rFonts w:eastAsia="Calibri"/>
        </w:rPr>
        <w:t xml:space="preserve"> </w:t>
      </w:r>
      <w:proofErr w:type="spellStart"/>
      <w:r w:rsidRPr="00016950">
        <w:rPr>
          <w:rFonts w:eastAsia="Calibri"/>
        </w:rPr>
        <w:t>regula</w:t>
      </w:r>
      <w:proofErr w:type="spellEnd"/>
      <w:r w:rsidRPr="00016950">
        <w:rPr>
          <w:rFonts w:eastAsia="Calibri"/>
        </w:rPr>
        <w:t xml:space="preserve"> de „</w:t>
      </w:r>
      <w:proofErr w:type="spellStart"/>
      <w:r w:rsidRPr="00016950">
        <w:rPr>
          <w:rFonts w:eastAsia="Calibri"/>
        </w:rPr>
        <w:t>dublu</w:t>
      </w:r>
      <w:proofErr w:type="spellEnd"/>
      <w:r w:rsidR="00327D32">
        <w:rPr>
          <w:rFonts w:eastAsia="Calibri"/>
        </w:rPr>
        <w:t xml:space="preserve"> </w:t>
      </w:r>
      <w:proofErr w:type="spellStart"/>
      <w:r w:rsidRPr="00016950">
        <w:rPr>
          <w:rFonts w:eastAsia="Calibri"/>
        </w:rPr>
        <w:t>cvorum</w:t>
      </w:r>
      <w:proofErr w:type="spellEnd"/>
      <w:r w:rsidRPr="00016950">
        <w:rPr>
          <w:rFonts w:eastAsia="Calibri"/>
        </w:rPr>
        <w:t xml:space="preserve">”, </w:t>
      </w:r>
      <w:proofErr w:type="spellStart"/>
      <w:r w:rsidR="00E939B0">
        <w:rPr>
          <w:rFonts w:eastAsia="Calibri"/>
        </w:rPr>
        <w:t>respectiv</w:t>
      </w:r>
      <w:proofErr w:type="spellEnd"/>
      <w:r w:rsidR="00E939B0">
        <w:rPr>
          <w:rFonts w:eastAsia="Calibri"/>
        </w:rPr>
        <w:t xml:space="preserve"> </w:t>
      </w:r>
      <w:proofErr w:type="spellStart"/>
      <w:r w:rsidRPr="00016950">
        <w:rPr>
          <w:rFonts w:eastAsia="Calibri"/>
        </w:rPr>
        <w:t>pentru</w:t>
      </w:r>
      <w:proofErr w:type="spellEnd"/>
      <w:r w:rsidR="00327D32">
        <w:rPr>
          <w:rFonts w:eastAsia="Calibri"/>
        </w:rPr>
        <w:t xml:space="preserve"> </w:t>
      </w:r>
      <w:proofErr w:type="spellStart"/>
      <w:r w:rsidRPr="00016950">
        <w:rPr>
          <w:rFonts w:eastAsia="Calibri"/>
        </w:rPr>
        <w:t>validarea</w:t>
      </w:r>
      <w:proofErr w:type="spellEnd"/>
      <w:r w:rsidR="00327D32">
        <w:rPr>
          <w:rFonts w:eastAsia="Calibri"/>
        </w:rPr>
        <w:t xml:space="preserve"> </w:t>
      </w:r>
      <w:proofErr w:type="spellStart"/>
      <w:r w:rsidRPr="00016950">
        <w:rPr>
          <w:rFonts w:eastAsia="Calibri"/>
        </w:rPr>
        <w:t>voturilor</w:t>
      </w:r>
      <w:proofErr w:type="spellEnd"/>
      <w:r w:rsidRPr="00016950">
        <w:rPr>
          <w:rFonts w:eastAsia="Calibri"/>
        </w:rPr>
        <w:t xml:space="preserve">, </w:t>
      </w:r>
      <w:proofErr w:type="spellStart"/>
      <w:r w:rsidRPr="00016950">
        <w:rPr>
          <w:rFonts w:eastAsia="Calibri"/>
        </w:rPr>
        <w:t>este</w:t>
      </w:r>
      <w:proofErr w:type="spellEnd"/>
      <w:r w:rsidR="00327D32">
        <w:rPr>
          <w:rFonts w:eastAsia="Calibri"/>
        </w:rPr>
        <w:t xml:space="preserve"> </w:t>
      </w:r>
      <w:proofErr w:type="spellStart"/>
      <w:r w:rsidRPr="00016950">
        <w:rPr>
          <w:rFonts w:eastAsia="Calibri"/>
        </w:rPr>
        <w:t>necesar</w:t>
      </w:r>
      <w:proofErr w:type="spellEnd"/>
      <w:r w:rsidRPr="00016950">
        <w:rPr>
          <w:rFonts w:eastAsia="Calibri"/>
        </w:rPr>
        <w:t xml:space="preserve"> ca </w:t>
      </w:r>
      <w:proofErr w:type="spellStart"/>
      <w:r w:rsidRPr="00016950">
        <w:rPr>
          <w:rFonts w:eastAsia="Calibri"/>
        </w:rPr>
        <w:t>în</w:t>
      </w:r>
      <w:proofErr w:type="spellEnd"/>
      <w:r w:rsidR="00327D32">
        <w:rPr>
          <w:rFonts w:eastAsia="Calibri"/>
        </w:rPr>
        <w:t xml:space="preserve"> </w:t>
      </w:r>
      <w:proofErr w:type="spellStart"/>
      <w:r w:rsidRPr="00016950">
        <w:rPr>
          <w:rFonts w:eastAsia="Calibri"/>
        </w:rPr>
        <w:t>momentul</w:t>
      </w:r>
      <w:proofErr w:type="spellEnd"/>
      <w:r w:rsidR="00327D32">
        <w:rPr>
          <w:rFonts w:eastAsia="Calibri"/>
        </w:rPr>
        <w:t xml:space="preserve"> </w:t>
      </w:r>
      <w:proofErr w:type="spellStart"/>
      <w:r w:rsidRPr="00016950">
        <w:rPr>
          <w:rFonts w:eastAsia="Calibri"/>
        </w:rPr>
        <w:t>selecției</w:t>
      </w:r>
      <w:proofErr w:type="spellEnd"/>
      <w:r w:rsidR="00327D32">
        <w:rPr>
          <w:rFonts w:eastAsia="Calibri"/>
        </w:rPr>
        <w:t xml:space="preserve"> </w:t>
      </w:r>
      <w:proofErr w:type="spellStart"/>
      <w:r w:rsidRPr="00016950">
        <w:rPr>
          <w:rFonts w:eastAsia="Calibri"/>
        </w:rPr>
        <w:t>să</w:t>
      </w:r>
      <w:proofErr w:type="spellEnd"/>
      <w:r w:rsidRPr="00016950">
        <w:rPr>
          <w:rFonts w:eastAsia="Calibri"/>
        </w:rPr>
        <w:t xml:space="preserve"> fie </w:t>
      </w:r>
      <w:proofErr w:type="spellStart"/>
      <w:r w:rsidRPr="00016950">
        <w:rPr>
          <w:rFonts w:eastAsia="Calibri"/>
        </w:rPr>
        <w:t>prezenți</w:t>
      </w:r>
      <w:proofErr w:type="spellEnd"/>
      <w:r w:rsidR="00327D32">
        <w:rPr>
          <w:rFonts w:eastAsia="Calibri"/>
        </w:rPr>
        <w:t xml:space="preserve"> </w:t>
      </w:r>
      <w:proofErr w:type="spellStart"/>
      <w:r w:rsidRPr="00016950">
        <w:rPr>
          <w:rFonts w:eastAsia="Calibri"/>
        </w:rPr>
        <w:t>peste</w:t>
      </w:r>
      <w:proofErr w:type="spellEnd"/>
      <w:r w:rsidRPr="00016950">
        <w:rPr>
          <w:rFonts w:eastAsia="Calibri"/>
        </w:rPr>
        <w:t xml:space="preserve"> 50% din </w:t>
      </w:r>
      <w:proofErr w:type="spellStart"/>
      <w:r w:rsidRPr="00016950">
        <w:rPr>
          <w:rFonts w:eastAsia="Calibri"/>
        </w:rPr>
        <w:t>membrii</w:t>
      </w:r>
      <w:proofErr w:type="spellEnd"/>
      <w:r w:rsidR="00327D32">
        <w:rPr>
          <w:rFonts w:eastAsia="Calibri"/>
        </w:rPr>
        <w:t xml:space="preserve"> </w:t>
      </w:r>
      <w:proofErr w:type="spellStart"/>
      <w:r w:rsidRPr="00016950">
        <w:rPr>
          <w:rFonts w:eastAsia="Calibri"/>
        </w:rPr>
        <w:t>Comitetului</w:t>
      </w:r>
      <w:proofErr w:type="spellEnd"/>
      <w:r w:rsidRPr="00016950">
        <w:rPr>
          <w:rFonts w:eastAsia="Calibri"/>
        </w:rPr>
        <w:t xml:space="preserve"> de </w:t>
      </w:r>
      <w:proofErr w:type="spellStart"/>
      <w:r w:rsidRPr="00016950">
        <w:rPr>
          <w:rFonts w:eastAsia="Calibri"/>
        </w:rPr>
        <w:t>Selecție</w:t>
      </w:r>
      <w:proofErr w:type="spellEnd"/>
      <w:r w:rsidRPr="00016950">
        <w:rPr>
          <w:rFonts w:eastAsia="Calibri"/>
        </w:rPr>
        <w:t xml:space="preserve">, din care </w:t>
      </w:r>
      <w:proofErr w:type="spellStart"/>
      <w:r w:rsidRPr="00016950">
        <w:rPr>
          <w:rFonts w:eastAsia="Calibri"/>
        </w:rPr>
        <w:t>peste</w:t>
      </w:r>
      <w:proofErr w:type="spellEnd"/>
      <w:r w:rsidRPr="00016950">
        <w:rPr>
          <w:rFonts w:eastAsia="Calibri"/>
        </w:rPr>
        <w:t xml:space="preserve"> 50% </w:t>
      </w:r>
      <w:proofErr w:type="spellStart"/>
      <w:r w:rsidRPr="00016950">
        <w:rPr>
          <w:rFonts w:eastAsia="Calibri"/>
        </w:rPr>
        <w:t>să</w:t>
      </w:r>
      <w:proofErr w:type="spellEnd"/>
      <w:r w:rsidRPr="00016950">
        <w:rPr>
          <w:rFonts w:eastAsia="Calibri"/>
        </w:rPr>
        <w:t xml:space="preserve"> fie din </w:t>
      </w:r>
      <w:proofErr w:type="spellStart"/>
      <w:r w:rsidRPr="00016950">
        <w:rPr>
          <w:rFonts w:eastAsia="Calibri"/>
        </w:rPr>
        <w:t>mediul</w:t>
      </w:r>
      <w:proofErr w:type="spellEnd"/>
      <w:r w:rsidR="00327D32">
        <w:rPr>
          <w:rFonts w:eastAsia="Calibri"/>
        </w:rPr>
        <w:t xml:space="preserve"> </w:t>
      </w:r>
      <w:proofErr w:type="spellStart"/>
      <w:r w:rsidRPr="00016950">
        <w:rPr>
          <w:rFonts w:eastAsia="Calibri"/>
        </w:rPr>
        <w:t>privat</w:t>
      </w:r>
      <w:proofErr w:type="spellEnd"/>
      <w:r w:rsidR="00327D32">
        <w:rPr>
          <w:rFonts w:eastAsia="Calibri"/>
        </w:rPr>
        <w:t xml:space="preserve"> </w:t>
      </w:r>
      <w:proofErr w:type="spellStart"/>
      <w:r w:rsidRPr="00016950">
        <w:rPr>
          <w:rFonts w:eastAsia="Calibri"/>
        </w:rPr>
        <w:t>și</w:t>
      </w:r>
      <w:proofErr w:type="spellEnd"/>
      <w:r w:rsidR="00327D32">
        <w:rPr>
          <w:rFonts w:eastAsia="Calibri"/>
        </w:rPr>
        <w:t xml:space="preserve"> </w:t>
      </w:r>
      <w:proofErr w:type="spellStart"/>
      <w:r w:rsidRPr="00016950">
        <w:rPr>
          <w:rFonts w:eastAsia="Calibri"/>
        </w:rPr>
        <w:t>societatea</w:t>
      </w:r>
      <w:proofErr w:type="spellEnd"/>
      <w:r w:rsidR="00327D32">
        <w:rPr>
          <w:rFonts w:eastAsia="Calibri"/>
        </w:rPr>
        <w:t xml:space="preserve"> </w:t>
      </w:r>
      <w:proofErr w:type="spellStart"/>
      <w:r w:rsidRPr="00016950">
        <w:rPr>
          <w:rFonts w:eastAsia="Calibri"/>
        </w:rPr>
        <w:t>civilă</w:t>
      </w:r>
      <w:proofErr w:type="spellEnd"/>
      <w:r w:rsidRPr="00016950">
        <w:rPr>
          <w:rFonts w:eastAsia="Calibri"/>
        </w:rPr>
        <w:t xml:space="preserve">, </w:t>
      </w:r>
      <w:proofErr w:type="spellStart"/>
      <w:r w:rsidRPr="00016950">
        <w:rPr>
          <w:rFonts w:eastAsia="Calibri"/>
        </w:rPr>
        <w:t>iar</w:t>
      </w:r>
      <w:proofErr w:type="spellEnd"/>
      <w:r w:rsidR="00327D32">
        <w:rPr>
          <w:rFonts w:eastAsia="Calibri"/>
        </w:rPr>
        <w:t xml:space="preserve"> </w:t>
      </w:r>
      <w:proofErr w:type="spellStart"/>
      <w:r w:rsidRPr="00016950">
        <w:rPr>
          <w:rFonts w:eastAsia="Calibri"/>
        </w:rPr>
        <w:t>organizațiile</w:t>
      </w:r>
      <w:proofErr w:type="spellEnd"/>
      <w:r w:rsidRPr="00016950">
        <w:rPr>
          <w:rFonts w:eastAsia="Calibri"/>
        </w:rPr>
        <w:t xml:space="preserve"> din </w:t>
      </w:r>
      <w:proofErr w:type="spellStart"/>
      <w:r w:rsidRPr="00016950">
        <w:rPr>
          <w:rFonts w:eastAsia="Calibri"/>
        </w:rPr>
        <w:t>mediul</w:t>
      </w:r>
      <w:proofErr w:type="spellEnd"/>
      <w:r w:rsidRPr="00016950">
        <w:rPr>
          <w:rFonts w:eastAsia="Calibri"/>
        </w:rPr>
        <w:t xml:space="preserve"> urban </w:t>
      </w:r>
      <w:proofErr w:type="spellStart"/>
      <w:r w:rsidRPr="00016950">
        <w:rPr>
          <w:rFonts w:eastAsia="Calibri"/>
        </w:rPr>
        <w:t>să</w:t>
      </w:r>
      <w:proofErr w:type="spellEnd"/>
      <w:r w:rsidR="00327D32">
        <w:rPr>
          <w:rFonts w:eastAsia="Calibri"/>
        </w:rPr>
        <w:t xml:space="preserve"> </w:t>
      </w:r>
      <w:proofErr w:type="spellStart"/>
      <w:r w:rsidRPr="00016950">
        <w:rPr>
          <w:rFonts w:eastAsia="Calibri"/>
        </w:rPr>
        <w:t>reprezinte</w:t>
      </w:r>
      <w:proofErr w:type="spellEnd"/>
      <w:r w:rsidR="00327D32">
        <w:rPr>
          <w:rFonts w:eastAsia="Calibri"/>
        </w:rPr>
        <w:t xml:space="preserve"> </w:t>
      </w:r>
      <w:proofErr w:type="spellStart"/>
      <w:r w:rsidRPr="00016950">
        <w:rPr>
          <w:rFonts w:eastAsia="Calibri"/>
        </w:rPr>
        <w:t>mai</w:t>
      </w:r>
      <w:proofErr w:type="spellEnd"/>
      <w:r w:rsidR="00327D32">
        <w:rPr>
          <w:rFonts w:eastAsia="Calibri"/>
        </w:rPr>
        <w:t xml:space="preserve"> </w:t>
      </w:r>
      <w:proofErr w:type="spellStart"/>
      <w:r w:rsidRPr="00016950">
        <w:rPr>
          <w:rFonts w:eastAsia="Calibri"/>
        </w:rPr>
        <w:t>puțin</w:t>
      </w:r>
      <w:proofErr w:type="spellEnd"/>
      <w:r w:rsidRPr="00016950">
        <w:rPr>
          <w:rFonts w:eastAsia="Calibri"/>
        </w:rPr>
        <w:t xml:space="preserve"> de 25%. </w:t>
      </w:r>
      <w:proofErr w:type="spellStart"/>
      <w:r w:rsidRPr="00016950">
        <w:rPr>
          <w:rFonts w:eastAsia="Calibri"/>
        </w:rPr>
        <w:t>Pentru</w:t>
      </w:r>
      <w:proofErr w:type="spellEnd"/>
      <w:r w:rsidR="00327D32">
        <w:rPr>
          <w:rFonts w:eastAsia="Calibri"/>
        </w:rPr>
        <w:t xml:space="preserve"> </w:t>
      </w:r>
      <w:proofErr w:type="spellStart"/>
      <w:r w:rsidRPr="00016950">
        <w:rPr>
          <w:rFonts w:eastAsia="Calibri"/>
        </w:rPr>
        <w:t>verificarea</w:t>
      </w:r>
      <w:proofErr w:type="spellEnd"/>
      <w:r w:rsidR="00327D32">
        <w:rPr>
          <w:rFonts w:eastAsia="Calibri"/>
        </w:rPr>
        <w:t xml:space="preserve"> </w:t>
      </w:r>
      <w:proofErr w:type="spellStart"/>
      <w:r w:rsidRPr="00016950">
        <w:rPr>
          <w:rFonts w:eastAsia="Calibri"/>
        </w:rPr>
        <w:t>aplicării</w:t>
      </w:r>
      <w:proofErr w:type="spellEnd"/>
      <w:r w:rsidR="00327D32">
        <w:rPr>
          <w:rFonts w:eastAsia="Calibri"/>
        </w:rPr>
        <w:t xml:space="preserve"> </w:t>
      </w:r>
      <w:proofErr w:type="spellStart"/>
      <w:r w:rsidRPr="00016950">
        <w:rPr>
          <w:rFonts w:eastAsia="Calibri"/>
        </w:rPr>
        <w:t>unei</w:t>
      </w:r>
      <w:proofErr w:type="spellEnd"/>
      <w:r w:rsidR="00327D32">
        <w:rPr>
          <w:rFonts w:eastAsia="Calibri"/>
        </w:rPr>
        <w:t xml:space="preserve"> </w:t>
      </w:r>
      <w:proofErr w:type="spellStart"/>
      <w:r w:rsidRPr="00016950">
        <w:rPr>
          <w:rFonts w:eastAsia="Calibri"/>
        </w:rPr>
        <w:t>proceduri</w:t>
      </w:r>
      <w:proofErr w:type="spellEnd"/>
      <w:r w:rsidRPr="00016950">
        <w:rPr>
          <w:rFonts w:eastAsia="Calibri"/>
        </w:rPr>
        <w:t xml:space="preserve"> de </w:t>
      </w:r>
      <w:proofErr w:type="spellStart"/>
      <w:r w:rsidRPr="00016950">
        <w:rPr>
          <w:rFonts w:eastAsia="Calibri"/>
        </w:rPr>
        <w:t>selecție</w:t>
      </w:r>
      <w:proofErr w:type="spellEnd"/>
      <w:r w:rsidR="00327D32">
        <w:rPr>
          <w:rFonts w:eastAsia="Calibri"/>
        </w:rPr>
        <w:t xml:space="preserve"> </w:t>
      </w:r>
      <w:proofErr w:type="spellStart"/>
      <w:r w:rsidRPr="00016950">
        <w:rPr>
          <w:rFonts w:eastAsia="Calibri"/>
        </w:rPr>
        <w:t>corecte</w:t>
      </w:r>
      <w:proofErr w:type="spellEnd"/>
      <w:r w:rsidRPr="00016950">
        <w:rPr>
          <w:rFonts w:eastAsia="Calibri"/>
        </w:rPr>
        <w:t xml:space="preserve">, la </w:t>
      </w:r>
      <w:proofErr w:type="spellStart"/>
      <w:r w:rsidRPr="00016950">
        <w:rPr>
          <w:rFonts w:eastAsia="Calibri"/>
        </w:rPr>
        <w:t>întâlnirile</w:t>
      </w:r>
      <w:proofErr w:type="spellEnd"/>
      <w:r w:rsidR="00327D32">
        <w:rPr>
          <w:rFonts w:eastAsia="Calibri"/>
        </w:rPr>
        <w:t xml:space="preserve"> </w:t>
      </w:r>
      <w:proofErr w:type="spellStart"/>
      <w:r w:rsidRPr="00016950">
        <w:rPr>
          <w:rFonts w:eastAsia="Calibri"/>
        </w:rPr>
        <w:t>Comitetului</w:t>
      </w:r>
      <w:proofErr w:type="spellEnd"/>
      <w:r w:rsidRPr="00016950">
        <w:rPr>
          <w:rFonts w:eastAsia="Calibri"/>
        </w:rPr>
        <w:t xml:space="preserve"> de </w:t>
      </w:r>
      <w:proofErr w:type="spellStart"/>
      <w:r w:rsidRPr="00016950">
        <w:rPr>
          <w:rFonts w:eastAsia="Calibri"/>
        </w:rPr>
        <w:t>Selecție</w:t>
      </w:r>
      <w:proofErr w:type="spellEnd"/>
      <w:r w:rsidR="00327D32">
        <w:rPr>
          <w:rFonts w:eastAsia="Calibri"/>
        </w:rPr>
        <w:t xml:space="preserve"> </w:t>
      </w:r>
      <w:proofErr w:type="spellStart"/>
      <w:r w:rsidRPr="00016950">
        <w:rPr>
          <w:rFonts w:eastAsia="Calibri"/>
        </w:rPr>
        <w:t>vor</w:t>
      </w:r>
      <w:proofErr w:type="spellEnd"/>
      <w:r w:rsidR="00327D32">
        <w:rPr>
          <w:rFonts w:eastAsia="Calibri"/>
        </w:rPr>
        <w:t xml:space="preserve"> </w:t>
      </w:r>
      <w:proofErr w:type="spellStart"/>
      <w:r w:rsidRPr="00016950">
        <w:rPr>
          <w:rFonts w:eastAsia="Calibri"/>
        </w:rPr>
        <w:t>lua</w:t>
      </w:r>
      <w:proofErr w:type="spellEnd"/>
      <w:r w:rsidR="00327D32">
        <w:rPr>
          <w:rFonts w:eastAsia="Calibri"/>
        </w:rPr>
        <w:t xml:space="preserve"> </w:t>
      </w:r>
      <w:proofErr w:type="spellStart"/>
      <w:r w:rsidRPr="00016950">
        <w:rPr>
          <w:rFonts w:eastAsia="Calibri"/>
        </w:rPr>
        <w:t>parte</w:t>
      </w:r>
      <w:proofErr w:type="spellEnd"/>
      <w:r w:rsidR="00327D32">
        <w:rPr>
          <w:rFonts w:eastAsia="Calibri"/>
        </w:rPr>
        <w:t xml:space="preserve"> </w:t>
      </w:r>
      <w:proofErr w:type="spellStart"/>
      <w:r w:rsidRPr="00016950">
        <w:rPr>
          <w:rFonts w:eastAsia="Calibri"/>
        </w:rPr>
        <w:t>și</w:t>
      </w:r>
      <w:proofErr w:type="spellEnd"/>
      <w:r w:rsidR="00327D32">
        <w:rPr>
          <w:rFonts w:eastAsia="Calibri"/>
        </w:rPr>
        <w:t xml:space="preserve"> </w:t>
      </w:r>
      <w:proofErr w:type="spellStart"/>
      <w:r w:rsidRPr="00016950">
        <w:rPr>
          <w:rFonts w:eastAsia="Calibri"/>
        </w:rPr>
        <w:t>responsabilul</w:t>
      </w:r>
      <w:proofErr w:type="spellEnd"/>
      <w:r w:rsidRPr="00016950">
        <w:rPr>
          <w:rFonts w:eastAsia="Calibri"/>
        </w:rPr>
        <w:t xml:space="preserve"> CDRJ cu </w:t>
      </w:r>
      <w:proofErr w:type="spellStart"/>
      <w:r w:rsidRPr="00016950">
        <w:rPr>
          <w:rFonts w:eastAsia="Calibri"/>
        </w:rPr>
        <w:t>monitorizarea</w:t>
      </w:r>
      <w:proofErr w:type="spellEnd"/>
      <w:r w:rsidR="00327D32">
        <w:rPr>
          <w:rFonts w:eastAsia="Calibri"/>
        </w:rPr>
        <w:t xml:space="preserve"> </w:t>
      </w:r>
      <w:proofErr w:type="spellStart"/>
      <w:r w:rsidRPr="00016950">
        <w:rPr>
          <w:rFonts w:eastAsia="Calibri"/>
        </w:rPr>
        <w:t>activității</w:t>
      </w:r>
      <w:proofErr w:type="spellEnd"/>
      <w:r w:rsidRPr="00016950">
        <w:rPr>
          <w:rFonts w:eastAsia="Calibri"/>
        </w:rPr>
        <w:t xml:space="preserve"> GAL-</w:t>
      </w:r>
      <w:proofErr w:type="spellStart"/>
      <w:r w:rsidRPr="00016950">
        <w:rPr>
          <w:rFonts w:eastAsia="Calibri"/>
        </w:rPr>
        <w:t>ului</w:t>
      </w:r>
      <w:proofErr w:type="spellEnd"/>
      <w:r w:rsidR="004A1D50">
        <w:rPr>
          <w:rFonts w:eastAsia="Calibri"/>
        </w:rPr>
        <w:t xml:space="preserve"> </w:t>
      </w:r>
      <w:proofErr w:type="spellStart"/>
      <w:r w:rsidR="004A1D50">
        <w:rPr>
          <w:rFonts w:eastAsia="Calibri"/>
        </w:rPr>
        <w:t>respectiv</w:t>
      </w:r>
      <w:proofErr w:type="spellEnd"/>
      <w:r w:rsidR="004A1D50">
        <w:rPr>
          <w:rFonts w:eastAsia="Calibri"/>
        </w:rPr>
        <w:t xml:space="preserve"> </w:t>
      </w:r>
      <w:proofErr w:type="spellStart"/>
      <w:r w:rsidRPr="00016950">
        <w:rPr>
          <w:rFonts w:eastAsia="Calibri"/>
        </w:rPr>
        <w:t>și</w:t>
      </w:r>
      <w:proofErr w:type="spellEnd"/>
      <w:r w:rsidR="00327D32">
        <w:rPr>
          <w:rFonts w:eastAsia="Calibri"/>
        </w:rPr>
        <w:t xml:space="preserve"> </w:t>
      </w:r>
      <w:proofErr w:type="spellStart"/>
      <w:r w:rsidRPr="00016950">
        <w:rPr>
          <w:rFonts w:eastAsia="Calibri"/>
        </w:rPr>
        <w:t>coordonatorul</w:t>
      </w:r>
      <w:proofErr w:type="spellEnd"/>
      <w:r w:rsidRPr="00016950">
        <w:rPr>
          <w:rFonts w:eastAsia="Calibri"/>
        </w:rPr>
        <w:t xml:space="preserve"> CDRJ/un </w:t>
      </w:r>
      <w:proofErr w:type="spellStart"/>
      <w:r w:rsidRPr="00016950">
        <w:rPr>
          <w:rFonts w:eastAsia="Calibri"/>
        </w:rPr>
        <w:t>consilier</w:t>
      </w:r>
      <w:proofErr w:type="spellEnd"/>
      <w:r w:rsidR="00327D32">
        <w:rPr>
          <w:rFonts w:eastAsia="Calibri"/>
        </w:rPr>
        <w:t xml:space="preserve"> </w:t>
      </w:r>
      <w:proofErr w:type="spellStart"/>
      <w:r w:rsidRPr="00016950">
        <w:rPr>
          <w:rFonts w:eastAsia="Calibri"/>
        </w:rPr>
        <w:t>desemnat</w:t>
      </w:r>
      <w:proofErr w:type="spellEnd"/>
      <w:r w:rsidRPr="00016950">
        <w:rPr>
          <w:rFonts w:eastAsia="Calibri"/>
        </w:rPr>
        <w:t xml:space="preserve"> de </w:t>
      </w:r>
      <w:proofErr w:type="spellStart"/>
      <w:r w:rsidRPr="00016950">
        <w:rPr>
          <w:rFonts w:eastAsia="Calibri"/>
        </w:rPr>
        <w:t>coordonator</w:t>
      </w:r>
      <w:proofErr w:type="spellEnd"/>
      <w:r w:rsidRPr="00016950">
        <w:rPr>
          <w:rFonts w:eastAsia="Calibri"/>
        </w:rPr>
        <w:t xml:space="preserve">. </w:t>
      </w:r>
      <w:proofErr w:type="spellStart"/>
      <w:r w:rsidRPr="00016950">
        <w:rPr>
          <w:rFonts w:eastAsia="Calibri"/>
        </w:rPr>
        <w:t>Întrunirile</w:t>
      </w:r>
      <w:proofErr w:type="spellEnd"/>
      <w:r w:rsidR="00327D32">
        <w:rPr>
          <w:rFonts w:eastAsia="Calibri"/>
        </w:rPr>
        <w:t xml:space="preserve"> </w:t>
      </w:r>
      <w:proofErr w:type="spellStart"/>
      <w:r w:rsidRPr="00016950">
        <w:rPr>
          <w:rFonts w:eastAsia="Calibri"/>
        </w:rPr>
        <w:t>Comitetului</w:t>
      </w:r>
      <w:proofErr w:type="spellEnd"/>
      <w:r w:rsidRPr="00016950">
        <w:rPr>
          <w:rFonts w:eastAsia="Calibri"/>
        </w:rPr>
        <w:t xml:space="preserve"> de </w:t>
      </w:r>
      <w:proofErr w:type="spellStart"/>
      <w:r w:rsidRPr="00016950">
        <w:rPr>
          <w:rFonts w:eastAsia="Calibri"/>
        </w:rPr>
        <w:t>selecție</w:t>
      </w:r>
      <w:proofErr w:type="spellEnd"/>
      <w:r w:rsidRPr="00016950">
        <w:rPr>
          <w:rFonts w:eastAsia="Calibri"/>
        </w:rPr>
        <w:t xml:space="preserve"> se pot </w:t>
      </w:r>
      <w:proofErr w:type="spellStart"/>
      <w:r w:rsidR="004A1D50">
        <w:rPr>
          <w:rFonts w:eastAsia="Calibri"/>
        </w:rPr>
        <w:t>realiza</w:t>
      </w:r>
      <w:proofErr w:type="spellEnd"/>
      <w:r w:rsidR="004A1D50">
        <w:rPr>
          <w:rFonts w:eastAsia="Calibri"/>
        </w:rPr>
        <w:t xml:space="preserve"> </w:t>
      </w:r>
      <w:proofErr w:type="spellStart"/>
      <w:r w:rsidRPr="00016950">
        <w:rPr>
          <w:rFonts w:eastAsia="Calibri"/>
        </w:rPr>
        <w:t>prin</w:t>
      </w:r>
      <w:proofErr w:type="spellEnd"/>
      <w:r w:rsidR="00327D32">
        <w:rPr>
          <w:rFonts w:eastAsia="Calibri"/>
        </w:rPr>
        <w:t xml:space="preserve"> </w:t>
      </w:r>
      <w:proofErr w:type="spellStart"/>
      <w:r w:rsidRPr="00016950">
        <w:rPr>
          <w:rFonts w:eastAsia="Calibri"/>
        </w:rPr>
        <w:t>teleconferință</w:t>
      </w:r>
      <w:proofErr w:type="spellEnd"/>
      <w:r w:rsidRPr="00016950">
        <w:rPr>
          <w:rFonts w:eastAsia="Calibri"/>
        </w:rPr>
        <w:t>/</w:t>
      </w:r>
      <w:proofErr w:type="spellStart"/>
      <w:r w:rsidRPr="00016950">
        <w:rPr>
          <w:rFonts w:eastAsia="Calibri"/>
        </w:rPr>
        <w:t>videoconferință</w:t>
      </w:r>
      <w:proofErr w:type="spellEnd"/>
      <w:r w:rsidR="00327D32">
        <w:rPr>
          <w:rFonts w:eastAsia="Calibri"/>
        </w:rPr>
        <w:t xml:space="preserve"> </w:t>
      </w:r>
      <w:proofErr w:type="spellStart"/>
      <w:r w:rsidRPr="00016950">
        <w:rPr>
          <w:rFonts w:eastAsia="Calibri"/>
        </w:rPr>
        <w:t>sau</w:t>
      </w:r>
      <w:proofErr w:type="spellEnd"/>
      <w:r w:rsidR="00327D32">
        <w:rPr>
          <w:rFonts w:eastAsia="Calibri"/>
        </w:rPr>
        <w:t xml:space="preserve"> </w:t>
      </w:r>
      <w:proofErr w:type="spellStart"/>
      <w:r w:rsidRPr="00016950">
        <w:rPr>
          <w:rFonts w:eastAsia="Calibri"/>
        </w:rPr>
        <w:t>prin</w:t>
      </w:r>
      <w:proofErr w:type="spellEnd"/>
      <w:r w:rsidR="00327D32">
        <w:rPr>
          <w:rFonts w:eastAsia="Calibri"/>
        </w:rPr>
        <w:t xml:space="preserve"> </w:t>
      </w:r>
      <w:proofErr w:type="spellStart"/>
      <w:r w:rsidRPr="00016950">
        <w:rPr>
          <w:rFonts w:eastAsia="Calibri"/>
        </w:rPr>
        <w:t>aprobarea</w:t>
      </w:r>
      <w:proofErr w:type="spellEnd"/>
      <w:r w:rsidR="00327D32">
        <w:rPr>
          <w:rFonts w:eastAsia="Calibri"/>
        </w:rPr>
        <w:t xml:space="preserve"> </w:t>
      </w:r>
      <w:proofErr w:type="spellStart"/>
      <w:r w:rsidRPr="00016950">
        <w:rPr>
          <w:rFonts w:eastAsia="Calibri"/>
        </w:rPr>
        <w:t>rapoartelor</w:t>
      </w:r>
      <w:proofErr w:type="spellEnd"/>
      <w:r w:rsidR="00327D32">
        <w:rPr>
          <w:rFonts w:eastAsia="Calibri"/>
        </w:rPr>
        <w:t xml:space="preserve"> </w:t>
      </w:r>
      <w:proofErr w:type="spellStart"/>
      <w:r w:rsidRPr="00016950">
        <w:rPr>
          <w:rFonts w:eastAsia="Calibri"/>
        </w:rPr>
        <w:t>prin</w:t>
      </w:r>
      <w:proofErr w:type="spellEnd"/>
      <w:r w:rsidR="00327D32">
        <w:rPr>
          <w:rFonts w:eastAsia="Calibri"/>
        </w:rPr>
        <w:t xml:space="preserve"> </w:t>
      </w:r>
      <w:proofErr w:type="spellStart"/>
      <w:r w:rsidRPr="00016950">
        <w:rPr>
          <w:rFonts w:eastAsia="Calibri"/>
        </w:rPr>
        <w:t>procedură</w:t>
      </w:r>
      <w:proofErr w:type="spellEnd"/>
      <w:r w:rsidR="00327D32">
        <w:rPr>
          <w:rFonts w:eastAsia="Calibri"/>
        </w:rPr>
        <w:t xml:space="preserve"> </w:t>
      </w:r>
      <w:proofErr w:type="spellStart"/>
      <w:r w:rsidRPr="00016950">
        <w:rPr>
          <w:rFonts w:eastAsia="Calibri"/>
        </w:rPr>
        <w:t>scrisă</w:t>
      </w:r>
      <w:proofErr w:type="spellEnd"/>
      <w:r w:rsidRPr="00016950">
        <w:rPr>
          <w:rFonts w:eastAsia="Calibri"/>
        </w:rPr>
        <w:t xml:space="preserve">. </w:t>
      </w:r>
      <w:proofErr w:type="spellStart"/>
      <w:r w:rsidRPr="00016950">
        <w:rPr>
          <w:rFonts w:eastAsia="Calibri"/>
        </w:rPr>
        <w:t>Astfel</w:t>
      </w:r>
      <w:proofErr w:type="spellEnd"/>
      <w:r w:rsidRPr="00016950">
        <w:rPr>
          <w:rFonts w:eastAsia="Calibri"/>
        </w:rPr>
        <w:t xml:space="preserve">, </w:t>
      </w:r>
      <w:proofErr w:type="spellStart"/>
      <w:r w:rsidRPr="00016950">
        <w:rPr>
          <w:rFonts w:eastAsia="Calibri"/>
        </w:rPr>
        <w:t>proiectele</w:t>
      </w:r>
      <w:proofErr w:type="spellEnd"/>
      <w:r w:rsidR="00327D32">
        <w:rPr>
          <w:rFonts w:eastAsia="Calibri"/>
        </w:rPr>
        <w:t xml:space="preserve"> </w:t>
      </w:r>
      <w:proofErr w:type="spellStart"/>
      <w:r w:rsidRPr="00016950">
        <w:rPr>
          <w:rFonts w:eastAsia="Calibri"/>
        </w:rPr>
        <w:t>și</w:t>
      </w:r>
      <w:proofErr w:type="spellEnd"/>
      <w:r w:rsidR="00327D32">
        <w:rPr>
          <w:rFonts w:eastAsia="Calibri"/>
        </w:rPr>
        <w:t xml:space="preserve"> </w:t>
      </w:r>
      <w:proofErr w:type="spellStart"/>
      <w:r w:rsidRPr="00016950">
        <w:rPr>
          <w:rFonts w:eastAsia="Calibri"/>
        </w:rPr>
        <w:t>rapoartele</w:t>
      </w:r>
      <w:proofErr w:type="spellEnd"/>
      <w:r w:rsidRPr="00016950">
        <w:rPr>
          <w:rFonts w:eastAsia="Calibri"/>
        </w:rPr>
        <w:t xml:space="preserve"> se transmit </w:t>
      </w:r>
      <w:proofErr w:type="spellStart"/>
      <w:r w:rsidRPr="00016950">
        <w:rPr>
          <w:rFonts w:eastAsia="Calibri"/>
        </w:rPr>
        <w:t>prin</w:t>
      </w:r>
      <w:proofErr w:type="spellEnd"/>
      <w:r w:rsidRPr="00016950">
        <w:rPr>
          <w:rFonts w:eastAsia="Calibri"/>
        </w:rPr>
        <w:t xml:space="preserve"> e-mail </w:t>
      </w:r>
      <w:proofErr w:type="spellStart"/>
      <w:r w:rsidRPr="00016950">
        <w:rPr>
          <w:rFonts w:eastAsia="Calibri"/>
        </w:rPr>
        <w:t>către</w:t>
      </w:r>
      <w:proofErr w:type="spellEnd"/>
      <w:r w:rsidR="00327D32">
        <w:rPr>
          <w:rFonts w:eastAsia="Calibri"/>
        </w:rPr>
        <w:t xml:space="preserve"> </w:t>
      </w:r>
      <w:proofErr w:type="spellStart"/>
      <w:r w:rsidRPr="00016950">
        <w:rPr>
          <w:rFonts w:eastAsia="Calibri"/>
        </w:rPr>
        <w:t>membrii</w:t>
      </w:r>
      <w:proofErr w:type="spellEnd"/>
      <w:r w:rsidR="00327D32">
        <w:rPr>
          <w:rFonts w:eastAsia="Calibri"/>
        </w:rPr>
        <w:t xml:space="preserve"> </w:t>
      </w:r>
      <w:proofErr w:type="spellStart"/>
      <w:r w:rsidRPr="00016950">
        <w:rPr>
          <w:rFonts w:eastAsia="Calibri"/>
        </w:rPr>
        <w:t>Comitetului</w:t>
      </w:r>
      <w:proofErr w:type="spellEnd"/>
      <w:r w:rsidRPr="00016950">
        <w:rPr>
          <w:rFonts w:eastAsia="Calibri"/>
        </w:rPr>
        <w:t xml:space="preserve"> de </w:t>
      </w:r>
      <w:proofErr w:type="spellStart"/>
      <w:r w:rsidRPr="00016950">
        <w:rPr>
          <w:rFonts w:eastAsia="Calibri"/>
        </w:rPr>
        <w:t>selecție</w:t>
      </w:r>
      <w:proofErr w:type="spellEnd"/>
      <w:r w:rsidRPr="00016950">
        <w:rPr>
          <w:rFonts w:eastAsia="Calibri"/>
        </w:rPr>
        <w:t xml:space="preserve">, </w:t>
      </w:r>
      <w:proofErr w:type="spellStart"/>
      <w:r w:rsidRPr="00016950">
        <w:rPr>
          <w:rFonts w:eastAsia="Calibri"/>
        </w:rPr>
        <w:t>iar</w:t>
      </w:r>
      <w:proofErr w:type="spellEnd"/>
      <w:r w:rsidR="00327D32">
        <w:rPr>
          <w:rFonts w:eastAsia="Calibri"/>
        </w:rPr>
        <w:t xml:space="preserve"> </w:t>
      </w:r>
      <w:proofErr w:type="spellStart"/>
      <w:r w:rsidRPr="00016950">
        <w:rPr>
          <w:rFonts w:eastAsia="Calibri"/>
        </w:rPr>
        <w:t>aceștia</w:t>
      </w:r>
      <w:proofErr w:type="spellEnd"/>
      <w:r w:rsidRPr="00016950">
        <w:rPr>
          <w:rFonts w:eastAsia="Calibri"/>
        </w:rPr>
        <w:t xml:space="preserve"> transmit </w:t>
      </w:r>
      <w:proofErr w:type="spellStart"/>
      <w:r w:rsidRPr="00016950">
        <w:rPr>
          <w:rFonts w:eastAsia="Calibri"/>
        </w:rPr>
        <w:t>acordul</w:t>
      </w:r>
      <w:proofErr w:type="spellEnd"/>
      <w:r w:rsidRPr="00016950">
        <w:rPr>
          <w:rFonts w:eastAsia="Calibri"/>
        </w:rPr>
        <w:t>/</w:t>
      </w:r>
      <w:proofErr w:type="spellStart"/>
      <w:r w:rsidRPr="00016950">
        <w:rPr>
          <w:rFonts w:eastAsia="Calibri"/>
        </w:rPr>
        <w:t>dezacordul</w:t>
      </w:r>
      <w:proofErr w:type="spellEnd"/>
      <w:r w:rsidR="00327D32">
        <w:rPr>
          <w:rFonts w:eastAsia="Calibri"/>
        </w:rPr>
        <w:t xml:space="preserve"> </w:t>
      </w:r>
      <w:proofErr w:type="spellStart"/>
      <w:r w:rsidRPr="00016950">
        <w:rPr>
          <w:rFonts w:eastAsia="Calibri"/>
        </w:rPr>
        <w:t>către</w:t>
      </w:r>
      <w:proofErr w:type="spellEnd"/>
      <w:r w:rsidRPr="00016950">
        <w:rPr>
          <w:rFonts w:eastAsia="Calibri"/>
        </w:rPr>
        <w:t xml:space="preserve"> GAL tot </w:t>
      </w:r>
      <w:proofErr w:type="spellStart"/>
      <w:r w:rsidRPr="00016950">
        <w:rPr>
          <w:rFonts w:eastAsia="Calibri"/>
        </w:rPr>
        <w:t>prin</w:t>
      </w:r>
      <w:proofErr w:type="spellEnd"/>
      <w:r w:rsidRPr="00016950">
        <w:rPr>
          <w:rFonts w:eastAsia="Calibri"/>
        </w:rPr>
        <w:t xml:space="preserve"> e-mail.</w:t>
      </w:r>
    </w:p>
    <w:p w14:paraId="6EBFDCCC" w14:textId="77777777" w:rsidR="001244E8" w:rsidRPr="00016950" w:rsidRDefault="001244E8" w:rsidP="00016950">
      <w:pPr>
        <w:spacing w:line="276" w:lineRule="auto"/>
        <w:jc w:val="both"/>
        <w:rPr>
          <w:rFonts w:eastAsia="Calibri"/>
        </w:rPr>
      </w:pPr>
    </w:p>
    <w:p w14:paraId="51866788" w14:textId="1E98BC6E" w:rsidR="001244E8" w:rsidRPr="00016950" w:rsidRDefault="001244E8" w:rsidP="00016950">
      <w:pPr>
        <w:spacing w:line="276" w:lineRule="auto"/>
        <w:jc w:val="both"/>
        <w:rPr>
          <w:rFonts w:eastAsia="Calibri"/>
        </w:rPr>
      </w:pPr>
      <w:r w:rsidRPr="00016950">
        <w:rPr>
          <w:rFonts w:eastAsia="Calibri"/>
        </w:rPr>
        <w:lastRenderedPageBreak/>
        <w:t xml:space="preserve">Este </w:t>
      </w:r>
      <w:proofErr w:type="spellStart"/>
      <w:r w:rsidRPr="00016950">
        <w:rPr>
          <w:rFonts w:eastAsia="Calibri"/>
        </w:rPr>
        <w:t>posibilă</w:t>
      </w:r>
      <w:proofErr w:type="spellEnd"/>
      <w:r w:rsidR="00327D32">
        <w:rPr>
          <w:rFonts w:eastAsia="Calibri"/>
        </w:rPr>
        <w:t xml:space="preserve"> </w:t>
      </w:r>
      <w:proofErr w:type="spellStart"/>
      <w:r w:rsidRPr="00016950">
        <w:rPr>
          <w:rFonts w:eastAsia="Calibri"/>
        </w:rPr>
        <w:t>combinarea</w:t>
      </w:r>
      <w:proofErr w:type="spellEnd"/>
      <w:r w:rsidR="00327D32">
        <w:rPr>
          <w:rFonts w:eastAsia="Calibri"/>
        </w:rPr>
        <w:t xml:space="preserve"> </w:t>
      </w:r>
      <w:proofErr w:type="spellStart"/>
      <w:r w:rsidRPr="00016950">
        <w:rPr>
          <w:rFonts w:eastAsia="Calibri"/>
        </w:rPr>
        <w:t>mijloacelor</w:t>
      </w:r>
      <w:proofErr w:type="spellEnd"/>
      <w:r w:rsidRPr="00016950">
        <w:rPr>
          <w:rFonts w:eastAsia="Calibri"/>
        </w:rPr>
        <w:t xml:space="preserve"> de </w:t>
      </w:r>
      <w:proofErr w:type="spellStart"/>
      <w:r w:rsidRPr="00016950">
        <w:rPr>
          <w:rFonts w:eastAsia="Calibri"/>
        </w:rPr>
        <w:t>întrunire</w:t>
      </w:r>
      <w:proofErr w:type="spellEnd"/>
      <w:r w:rsidRPr="00016950">
        <w:rPr>
          <w:rFonts w:eastAsia="Calibri"/>
        </w:rPr>
        <w:t xml:space="preserve"> a </w:t>
      </w:r>
      <w:proofErr w:type="spellStart"/>
      <w:r w:rsidRPr="00016950">
        <w:rPr>
          <w:rFonts w:eastAsia="Calibri"/>
        </w:rPr>
        <w:t>Comitetului</w:t>
      </w:r>
      <w:proofErr w:type="spellEnd"/>
      <w:r w:rsidRPr="00016950">
        <w:rPr>
          <w:rFonts w:eastAsia="Calibri"/>
        </w:rPr>
        <w:t xml:space="preserve"> de </w:t>
      </w:r>
      <w:proofErr w:type="spellStart"/>
      <w:r w:rsidRPr="00016950">
        <w:rPr>
          <w:rFonts w:eastAsia="Calibri"/>
        </w:rPr>
        <w:t>Selecție</w:t>
      </w:r>
      <w:proofErr w:type="spellEnd"/>
      <w:r w:rsidRPr="00016950">
        <w:rPr>
          <w:rFonts w:eastAsia="Calibri"/>
        </w:rPr>
        <w:t xml:space="preserve">, </w:t>
      </w:r>
      <w:proofErr w:type="spellStart"/>
      <w:r w:rsidRPr="00016950">
        <w:rPr>
          <w:rFonts w:eastAsia="Calibri"/>
        </w:rPr>
        <w:t>în</w:t>
      </w:r>
      <w:proofErr w:type="spellEnd"/>
      <w:r w:rsidR="00327D32">
        <w:rPr>
          <w:rFonts w:eastAsia="Calibri"/>
        </w:rPr>
        <w:t xml:space="preserve"> </w:t>
      </w:r>
      <w:proofErr w:type="spellStart"/>
      <w:r w:rsidRPr="00016950">
        <w:rPr>
          <w:rFonts w:eastAsia="Calibri"/>
        </w:rPr>
        <w:t>funcție</w:t>
      </w:r>
      <w:proofErr w:type="spellEnd"/>
      <w:r w:rsidRPr="00016950">
        <w:rPr>
          <w:rFonts w:eastAsia="Calibri"/>
        </w:rPr>
        <w:t xml:space="preserve"> de </w:t>
      </w:r>
      <w:proofErr w:type="spellStart"/>
      <w:r w:rsidRPr="00016950">
        <w:rPr>
          <w:rFonts w:eastAsia="Calibri"/>
        </w:rPr>
        <w:t>modalitatea</w:t>
      </w:r>
      <w:proofErr w:type="spellEnd"/>
      <w:r w:rsidRPr="00016950">
        <w:rPr>
          <w:rFonts w:eastAsia="Calibri"/>
        </w:rPr>
        <w:t xml:space="preserve"> de </w:t>
      </w:r>
      <w:proofErr w:type="spellStart"/>
      <w:r w:rsidRPr="00016950">
        <w:rPr>
          <w:rFonts w:eastAsia="Calibri"/>
        </w:rPr>
        <w:t>participare</w:t>
      </w:r>
      <w:proofErr w:type="spellEnd"/>
      <w:r w:rsidRPr="00016950">
        <w:rPr>
          <w:rFonts w:eastAsia="Calibri"/>
        </w:rPr>
        <w:t xml:space="preserve"> a </w:t>
      </w:r>
      <w:proofErr w:type="spellStart"/>
      <w:r w:rsidRPr="00016950">
        <w:rPr>
          <w:rFonts w:eastAsia="Calibri"/>
        </w:rPr>
        <w:t>membrilor</w:t>
      </w:r>
      <w:proofErr w:type="spellEnd"/>
      <w:r w:rsidR="00327D32">
        <w:rPr>
          <w:rFonts w:eastAsia="Calibri"/>
        </w:rPr>
        <w:t xml:space="preserve"> </w:t>
      </w:r>
      <w:proofErr w:type="spellStart"/>
      <w:r w:rsidRPr="00016950">
        <w:rPr>
          <w:rFonts w:eastAsia="Calibri"/>
        </w:rPr>
        <w:t>Comitetului</w:t>
      </w:r>
      <w:proofErr w:type="spellEnd"/>
      <w:r w:rsidRPr="00016950">
        <w:rPr>
          <w:rFonts w:eastAsia="Calibri"/>
        </w:rPr>
        <w:t xml:space="preserve"> de </w:t>
      </w:r>
      <w:proofErr w:type="spellStart"/>
      <w:r w:rsidRPr="00016950">
        <w:rPr>
          <w:rFonts w:eastAsia="Calibri"/>
        </w:rPr>
        <w:t>Selecție</w:t>
      </w:r>
      <w:proofErr w:type="spellEnd"/>
      <w:r w:rsidRPr="00016950">
        <w:rPr>
          <w:rFonts w:eastAsia="Calibri"/>
        </w:rPr>
        <w:t>.</w:t>
      </w:r>
    </w:p>
    <w:p w14:paraId="2C3EBC20" w14:textId="77777777" w:rsidR="001244E8" w:rsidRPr="00016950" w:rsidRDefault="001244E8" w:rsidP="00016950">
      <w:pPr>
        <w:spacing w:line="276" w:lineRule="auto"/>
        <w:jc w:val="both"/>
        <w:rPr>
          <w:rFonts w:eastAsia="Calibri"/>
        </w:rPr>
      </w:pPr>
    </w:p>
    <w:p w14:paraId="7DC3EACB" w14:textId="06540DBD" w:rsidR="001B2521" w:rsidRPr="00016950" w:rsidRDefault="001244E8" w:rsidP="00016950">
      <w:pPr>
        <w:spacing w:line="276" w:lineRule="auto"/>
        <w:jc w:val="both"/>
        <w:rPr>
          <w:rFonts w:eastAsia="Calibri"/>
        </w:rPr>
      </w:pPr>
      <w:proofErr w:type="spellStart"/>
      <w:r w:rsidRPr="00016950">
        <w:rPr>
          <w:rFonts w:eastAsia="Calibri"/>
        </w:rPr>
        <w:t>În</w:t>
      </w:r>
      <w:proofErr w:type="spellEnd"/>
      <w:r w:rsidR="00327D32">
        <w:rPr>
          <w:rFonts w:eastAsia="Calibri"/>
        </w:rPr>
        <w:t xml:space="preserve"> </w:t>
      </w:r>
      <w:proofErr w:type="spellStart"/>
      <w:r w:rsidRPr="00016950">
        <w:rPr>
          <w:rFonts w:eastAsia="Calibri"/>
        </w:rPr>
        <w:t>cazul</w:t>
      </w:r>
      <w:proofErr w:type="spellEnd"/>
      <w:r w:rsidR="00327D32">
        <w:rPr>
          <w:rFonts w:eastAsia="Calibri"/>
        </w:rPr>
        <w:t xml:space="preserve"> </w:t>
      </w:r>
      <w:proofErr w:type="spellStart"/>
      <w:r w:rsidRPr="00016950">
        <w:rPr>
          <w:rFonts w:eastAsia="Calibri"/>
        </w:rPr>
        <w:t>membrilor</w:t>
      </w:r>
      <w:proofErr w:type="spellEnd"/>
      <w:r w:rsidR="00327D32">
        <w:rPr>
          <w:rFonts w:eastAsia="Calibri"/>
        </w:rPr>
        <w:t xml:space="preserve"> </w:t>
      </w:r>
      <w:proofErr w:type="spellStart"/>
      <w:r w:rsidRPr="00016950">
        <w:rPr>
          <w:rFonts w:eastAsia="Calibri"/>
        </w:rPr>
        <w:t>ce</w:t>
      </w:r>
      <w:proofErr w:type="spellEnd"/>
      <w:r w:rsidR="00327D32">
        <w:rPr>
          <w:rFonts w:eastAsia="Calibri"/>
        </w:rPr>
        <w:t xml:space="preserve"> </w:t>
      </w:r>
      <w:proofErr w:type="spellStart"/>
      <w:r w:rsidRPr="00016950">
        <w:rPr>
          <w:rFonts w:eastAsia="Calibri"/>
        </w:rPr>
        <w:t>participă</w:t>
      </w:r>
      <w:proofErr w:type="spellEnd"/>
      <w:r w:rsidR="00327D32">
        <w:rPr>
          <w:rFonts w:eastAsia="Calibri"/>
        </w:rPr>
        <w:t xml:space="preserve"> </w:t>
      </w:r>
      <w:proofErr w:type="spellStart"/>
      <w:r w:rsidRPr="00016950">
        <w:rPr>
          <w:rFonts w:eastAsia="Calibri"/>
        </w:rPr>
        <w:t>fizic</w:t>
      </w:r>
      <w:proofErr w:type="spellEnd"/>
      <w:r w:rsidRPr="00016950">
        <w:rPr>
          <w:rFonts w:eastAsia="Calibri"/>
        </w:rPr>
        <w:t xml:space="preserve"> la </w:t>
      </w:r>
      <w:proofErr w:type="spellStart"/>
      <w:r w:rsidRPr="00016950">
        <w:rPr>
          <w:rFonts w:eastAsia="Calibri"/>
        </w:rPr>
        <w:t>întrunirile</w:t>
      </w:r>
      <w:proofErr w:type="spellEnd"/>
      <w:r w:rsidR="00327D32">
        <w:rPr>
          <w:rFonts w:eastAsia="Calibri"/>
        </w:rPr>
        <w:t xml:space="preserve"> </w:t>
      </w:r>
      <w:proofErr w:type="spellStart"/>
      <w:r w:rsidRPr="00016950">
        <w:rPr>
          <w:rFonts w:eastAsia="Calibri"/>
        </w:rPr>
        <w:t>Comitetului</w:t>
      </w:r>
      <w:proofErr w:type="spellEnd"/>
      <w:r w:rsidRPr="00016950">
        <w:rPr>
          <w:rFonts w:eastAsia="Calibri"/>
        </w:rPr>
        <w:t xml:space="preserve"> de </w:t>
      </w:r>
      <w:proofErr w:type="spellStart"/>
      <w:r w:rsidRPr="00016950">
        <w:rPr>
          <w:rFonts w:eastAsia="Calibri"/>
        </w:rPr>
        <w:t>Selecție</w:t>
      </w:r>
      <w:proofErr w:type="spellEnd"/>
      <w:r w:rsidRPr="00016950">
        <w:rPr>
          <w:rFonts w:eastAsia="Calibri"/>
        </w:rPr>
        <w:t xml:space="preserve">, </w:t>
      </w:r>
      <w:proofErr w:type="spellStart"/>
      <w:r w:rsidRPr="00016950">
        <w:rPr>
          <w:rFonts w:eastAsia="Calibri"/>
        </w:rPr>
        <w:t>este</w:t>
      </w:r>
      <w:proofErr w:type="spellEnd"/>
      <w:r w:rsidR="00327D32">
        <w:rPr>
          <w:rFonts w:eastAsia="Calibri"/>
        </w:rPr>
        <w:t xml:space="preserve"> </w:t>
      </w:r>
      <w:proofErr w:type="spellStart"/>
      <w:r w:rsidRPr="00016950">
        <w:rPr>
          <w:rFonts w:eastAsia="Calibri"/>
        </w:rPr>
        <w:t>necesară</w:t>
      </w:r>
      <w:proofErr w:type="spellEnd"/>
      <w:r w:rsidR="00327D32">
        <w:rPr>
          <w:rFonts w:eastAsia="Calibri"/>
        </w:rPr>
        <w:t xml:space="preserve"> </w:t>
      </w:r>
      <w:proofErr w:type="spellStart"/>
      <w:r w:rsidRPr="00016950">
        <w:rPr>
          <w:rFonts w:eastAsia="Calibri"/>
        </w:rPr>
        <w:t>completarea</w:t>
      </w:r>
      <w:proofErr w:type="spellEnd"/>
      <w:r w:rsidR="00327D32">
        <w:rPr>
          <w:rFonts w:eastAsia="Calibri"/>
        </w:rPr>
        <w:t xml:space="preserve"> </w:t>
      </w:r>
      <w:proofErr w:type="spellStart"/>
      <w:r w:rsidRPr="00016950">
        <w:rPr>
          <w:rFonts w:eastAsia="Calibri"/>
        </w:rPr>
        <w:t>Declarației</w:t>
      </w:r>
      <w:proofErr w:type="spellEnd"/>
      <w:r w:rsidRPr="00016950">
        <w:rPr>
          <w:rFonts w:eastAsia="Calibri"/>
        </w:rPr>
        <w:t xml:space="preserve"> cu </w:t>
      </w:r>
      <w:proofErr w:type="spellStart"/>
      <w:r w:rsidRPr="00016950">
        <w:rPr>
          <w:rFonts w:eastAsia="Calibri"/>
        </w:rPr>
        <w:t>privire</w:t>
      </w:r>
      <w:proofErr w:type="spellEnd"/>
      <w:r w:rsidRPr="00016950">
        <w:rPr>
          <w:rFonts w:eastAsia="Calibri"/>
        </w:rPr>
        <w:t xml:space="preserve"> la </w:t>
      </w:r>
      <w:proofErr w:type="spellStart"/>
      <w:r w:rsidRPr="00016950">
        <w:rPr>
          <w:rFonts w:eastAsia="Calibri"/>
        </w:rPr>
        <w:t>zădărnicirea</w:t>
      </w:r>
      <w:proofErr w:type="spellEnd"/>
      <w:r w:rsidR="00327D32">
        <w:rPr>
          <w:rFonts w:eastAsia="Calibri"/>
        </w:rPr>
        <w:t xml:space="preserve"> </w:t>
      </w:r>
      <w:proofErr w:type="spellStart"/>
      <w:r w:rsidRPr="00016950">
        <w:rPr>
          <w:rFonts w:eastAsia="Calibri"/>
        </w:rPr>
        <w:t>combaterii</w:t>
      </w:r>
      <w:proofErr w:type="spellEnd"/>
      <w:r w:rsidR="00327D32">
        <w:rPr>
          <w:rFonts w:eastAsia="Calibri"/>
        </w:rPr>
        <w:t xml:space="preserve"> </w:t>
      </w:r>
      <w:proofErr w:type="spellStart"/>
      <w:r w:rsidRPr="00016950">
        <w:rPr>
          <w:rFonts w:eastAsia="Calibri"/>
        </w:rPr>
        <w:t>bolilor</w:t>
      </w:r>
      <w:proofErr w:type="spellEnd"/>
      <w:r w:rsidRPr="00016950">
        <w:rPr>
          <w:rFonts w:eastAsia="Calibri"/>
        </w:rPr>
        <w:t xml:space="preserve">, pe </w:t>
      </w:r>
      <w:proofErr w:type="spellStart"/>
      <w:r w:rsidRPr="00016950">
        <w:rPr>
          <w:rFonts w:eastAsia="Calibri"/>
        </w:rPr>
        <w:t>perioada</w:t>
      </w:r>
      <w:proofErr w:type="spellEnd"/>
      <w:r w:rsidR="00327D32">
        <w:rPr>
          <w:rFonts w:eastAsia="Calibri"/>
        </w:rPr>
        <w:t xml:space="preserve"> </w:t>
      </w:r>
      <w:proofErr w:type="spellStart"/>
      <w:r w:rsidRPr="00016950">
        <w:rPr>
          <w:rFonts w:eastAsia="Calibri"/>
        </w:rPr>
        <w:t>stării</w:t>
      </w:r>
      <w:proofErr w:type="spellEnd"/>
      <w:r w:rsidRPr="00016950">
        <w:rPr>
          <w:rFonts w:eastAsia="Calibri"/>
        </w:rPr>
        <w:t xml:space="preserve"> de </w:t>
      </w:r>
      <w:proofErr w:type="spellStart"/>
      <w:r w:rsidRPr="00016950">
        <w:rPr>
          <w:rFonts w:eastAsia="Calibri"/>
        </w:rPr>
        <w:t>urgență</w:t>
      </w:r>
      <w:proofErr w:type="spellEnd"/>
      <w:r w:rsidRPr="00016950">
        <w:rPr>
          <w:rFonts w:eastAsia="Calibri"/>
        </w:rPr>
        <w:t>/</w:t>
      </w:r>
      <w:proofErr w:type="spellStart"/>
      <w:r w:rsidRPr="00016950">
        <w:rPr>
          <w:rFonts w:eastAsia="Calibri"/>
        </w:rPr>
        <w:t>alertă</w:t>
      </w:r>
      <w:proofErr w:type="spellEnd"/>
      <w:r w:rsidR="00327D32">
        <w:rPr>
          <w:rFonts w:eastAsia="Calibri"/>
        </w:rPr>
        <w:t xml:space="preserve"> </w:t>
      </w:r>
      <w:proofErr w:type="spellStart"/>
      <w:r w:rsidRPr="00016950">
        <w:rPr>
          <w:rFonts w:eastAsia="Calibri"/>
        </w:rPr>
        <w:t>instituită</w:t>
      </w:r>
      <w:proofErr w:type="spellEnd"/>
      <w:r w:rsidRPr="00016950">
        <w:rPr>
          <w:rFonts w:eastAsia="Calibri"/>
        </w:rPr>
        <w:t xml:space="preserve"> la </w:t>
      </w:r>
      <w:proofErr w:type="spellStart"/>
      <w:r w:rsidRPr="00016950">
        <w:rPr>
          <w:rFonts w:eastAsia="Calibri"/>
        </w:rPr>
        <w:t>nivel</w:t>
      </w:r>
      <w:proofErr w:type="spellEnd"/>
      <w:r w:rsidR="00327D32">
        <w:rPr>
          <w:rFonts w:eastAsia="Calibri"/>
        </w:rPr>
        <w:t xml:space="preserve"> </w:t>
      </w:r>
      <w:proofErr w:type="spellStart"/>
      <w:r w:rsidRPr="00016950">
        <w:rPr>
          <w:rFonts w:eastAsia="Calibri"/>
        </w:rPr>
        <w:t>național</w:t>
      </w:r>
      <w:proofErr w:type="spellEnd"/>
      <w:r w:rsidRPr="00016950">
        <w:rPr>
          <w:rFonts w:eastAsia="Calibri"/>
        </w:rPr>
        <w:t xml:space="preserve">, </w:t>
      </w:r>
      <w:proofErr w:type="spellStart"/>
      <w:r w:rsidRPr="00016950">
        <w:rPr>
          <w:rFonts w:eastAsia="Calibri"/>
        </w:rPr>
        <w:t>provocată</w:t>
      </w:r>
      <w:proofErr w:type="spellEnd"/>
      <w:r w:rsidRPr="00016950">
        <w:rPr>
          <w:rFonts w:eastAsia="Calibri"/>
        </w:rPr>
        <w:t xml:space="preserve"> de pandemia de COVID-19. </w:t>
      </w:r>
    </w:p>
    <w:p w14:paraId="60135F69" w14:textId="77777777" w:rsidR="001244E8" w:rsidRPr="00016950" w:rsidRDefault="001244E8" w:rsidP="00016950">
      <w:pPr>
        <w:spacing w:line="276" w:lineRule="auto"/>
        <w:jc w:val="both"/>
      </w:pPr>
    </w:p>
    <w:p w14:paraId="62402E1D" w14:textId="30F4F1E4" w:rsidR="001B2521" w:rsidRPr="00016950" w:rsidRDefault="001B2521" w:rsidP="00016950">
      <w:pPr>
        <w:spacing w:line="276" w:lineRule="auto"/>
        <w:jc w:val="both"/>
        <w:rPr>
          <w:rFonts w:eastAsia="Calibri"/>
        </w:rPr>
      </w:pPr>
      <w:proofErr w:type="spellStart"/>
      <w:r w:rsidRPr="00016950">
        <w:rPr>
          <w:rFonts w:eastAsia="Calibri"/>
        </w:rPr>
        <w:t>Comi</w:t>
      </w:r>
      <w:r w:rsidR="004A1D50">
        <w:rPr>
          <w:rFonts w:eastAsia="Calibri"/>
        </w:rPr>
        <w:t>tetul</w:t>
      </w:r>
      <w:proofErr w:type="spellEnd"/>
      <w:r w:rsidR="004A1D50">
        <w:rPr>
          <w:rFonts w:eastAsia="Calibri"/>
        </w:rPr>
        <w:t xml:space="preserve"> de </w:t>
      </w:r>
      <w:proofErr w:type="spellStart"/>
      <w:r w:rsidR="004A1D50">
        <w:rPr>
          <w:rFonts w:eastAsia="Calibri"/>
        </w:rPr>
        <w:t>Selecţie</w:t>
      </w:r>
      <w:proofErr w:type="spellEnd"/>
      <w:r w:rsidRPr="00016950">
        <w:rPr>
          <w:rFonts w:eastAsia="Calibri"/>
        </w:rPr>
        <w:t xml:space="preserve"> a </w:t>
      </w:r>
      <w:proofErr w:type="spellStart"/>
      <w:r w:rsidR="003D00D6" w:rsidRPr="00016950">
        <w:rPr>
          <w:rFonts w:eastAsia="Calibri"/>
        </w:rPr>
        <w:t>proiectelor</w:t>
      </w:r>
      <w:proofErr w:type="spellEnd"/>
      <w:r w:rsidR="003D00D6" w:rsidRPr="00016950">
        <w:rPr>
          <w:rFonts w:eastAsia="Calibri"/>
        </w:rPr>
        <w:t xml:space="preserve"> din </w:t>
      </w:r>
      <w:proofErr w:type="spellStart"/>
      <w:r w:rsidR="003D00D6" w:rsidRPr="00016950">
        <w:rPr>
          <w:rFonts w:eastAsia="Calibri"/>
        </w:rPr>
        <w:t>cadrul</w:t>
      </w:r>
      <w:proofErr w:type="spellEnd"/>
      <w:r w:rsidR="004A1D50">
        <w:rPr>
          <w:rFonts w:eastAsia="Calibri"/>
        </w:rPr>
        <w:t xml:space="preserve"> GAL</w:t>
      </w:r>
      <w:r w:rsidR="009C648D" w:rsidRPr="00016950">
        <w:rPr>
          <w:rFonts w:eastAsia="Calibri"/>
        </w:rPr>
        <w:t>ADA KALEH</w:t>
      </w:r>
      <w:r w:rsidRPr="00016950">
        <w:rPr>
          <w:rFonts w:eastAsia="Calibri"/>
        </w:rPr>
        <w:t xml:space="preserve"> are</w:t>
      </w:r>
      <w:r w:rsidR="00327D32">
        <w:rPr>
          <w:rFonts w:eastAsia="Calibri"/>
        </w:rPr>
        <w:t xml:space="preserve"> </w:t>
      </w:r>
      <w:proofErr w:type="spellStart"/>
      <w:r w:rsidR="003D00D6" w:rsidRPr="00016950">
        <w:rPr>
          <w:rFonts w:eastAsia="Calibri"/>
        </w:rPr>
        <w:t>structura</w:t>
      </w:r>
      <w:proofErr w:type="spellEnd"/>
      <w:r w:rsidR="00327D32">
        <w:rPr>
          <w:rFonts w:eastAsia="Calibri"/>
        </w:rPr>
        <w:t xml:space="preserve"> </w:t>
      </w:r>
      <w:proofErr w:type="spellStart"/>
      <w:r w:rsidRPr="00016950">
        <w:rPr>
          <w:rFonts w:eastAsia="Calibri"/>
        </w:rPr>
        <w:t>stabilită</w:t>
      </w:r>
      <w:proofErr w:type="spellEnd"/>
      <w:r w:rsidR="00327D32">
        <w:rPr>
          <w:rFonts w:eastAsia="Calibri"/>
        </w:rPr>
        <w:t xml:space="preserve"> </w:t>
      </w:r>
      <w:r w:rsidR="003D00D6" w:rsidRPr="00016950">
        <w:rPr>
          <w:rFonts w:eastAsia="Calibri"/>
        </w:rPr>
        <w:t>in</w:t>
      </w:r>
      <w:r w:rsidR="00327D32">
        <w:rPr>
          <w:rFonts w:eastAsia="Calibri"/>
        </w:rPr>
        <w:t xml:space="preserve"> </w:t>
      </w:r>
      <w:proofErr w:type="spellStart"/>
      <w:r w:rsidRPr="00016950">
        <w:rPr>
          <w:rFonts w:eastAsia="Calibri"/>
        </w:rPr>
        <w:t>Strategia</w:t>
      </w:r>
      <w:proofErr w:type="spellEnd"/>
      <w:r w:rsidRPr="00016950">
        <w:rPr>
          <w:rFonts w:eastAsia="Calibri"/>
        </w:rPr>
        <w:t xml:space="preserve"> de </w:t>
      </w:r>
      <w:r w:rsidR="00000000">
        <w:rPr>
          <w:noProof/>
        </w:rPr>
        <w:pict w14:anchorId="0F516326">
          <v:group id="Group 29" o:spid="_x0000_s2067" style="position:absolute;left:0;text-align:left;margin-left:70.55pt;margin-top:728.6pt;width:488.95pt;height:0;z-index:-251654144;mso-position-horizontal-relative:page;mso-position-vertical-relative:page" coordorigin="1412,14573" coordsize="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">
            <v:shape id="Freeform 30" o:spid="_x0000_s2068" style="position:absolute;left:2824;top:29146;width:9779;height:0;visibility:visible;mso-wrap-style:square;v-text-anchor:top" coordsize="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" path="m,l9779,e" filled="f" strokecolor="#d9d9d9" strokeweight=".20458mm">
              <v:path o:connecttype="custom" o:connectlocs="0,0;9779,0" o:connectangles="0,0"/>
            </v:shape>
            <w10:wrap anchorx="page" anchory="page"/>
          </v:group>
        </w:pict>
      </w:r>
      <w:proofErr w:type="spellStart"/>
      <w:r w:rsidR="003D00D6" w:rsidRPr="00016950">
        <w:rPr>
          <w:rFonts w:eastAsia="Calibri"/>
        </w:rPr>
        <w:t>Dezvoltare</w:t>
      </w:r>
      <w:proofErr w:type="spellEnd"/>
      <w:r w:rsidR="00327D32">
        <w:rPr>
          <w:rFonts w:eastAsia="Calibri"/>
        </w:rPr>
        <w:t xml:space="preserve"> </w:t>
      </w:r>
      <w:proofErr w:type="spellStart"/>
      <w:r w:rsidR="003D00D6" w:rsidRPr="00016950">
        <w:rPr>
          <w:rFonts w:eastAsia="Calibri"/>
        </w:rPr>
        <w:t>Locală</w:t>
      </w:r>
      <w:proofErr w:type="spellEnd"/>
      <w:r w:rsidR="00327D32">
        <w:rPr>
          <w:rFonts w:eastAsia="Calibri"/>
        </w:rPr>
        <w:t xml:space="preserve"> </w:t>
      </w:r>
      <w:proofErr w:type="spellStart"/>
      <w:r w:rsidR="0098709D" w:rsidRPr="00016950">
        <w:rPr>
          <w:rFonts w:eastAsia="Calibri"/>
        </w:rPr>
        <w:t>aprobata</w:t>
      </w:r>
      <w:proofErr w:type="spellEnd"/>
      <w:r w:rsidR="0098709D" w:rsidRPr="00016950">
        <w:rPr>
          <w:rFonts w:eastAsia="Calibri"/>
        </w:rPr>
        <w:t xml:space="preserve"> de MADR</w:t>
      </w:r>
      <w:r w:rsidR="003D00D6" w:rsidRPr="00016950">
        <w:rPr>
          <w:rFonts w:eastAsia="Calibri"/>
        </w:rPr>
        <w:t>.</w:t>
      </w:r>
    </w:p>
    <w:p w14:paraId="5335E8BF" w14:textId="77777777" w:rsidR="00D16C39" w:rsidRPr="00016950" w:rsidRDefault="00D16C39" w:rsidP="00016950">
      <w:pPr>
        <w:spacing w:line="276" w:lineRule="auto"/>
        <w:jc w:val="both"/>
        <w:rPr>
          <w:rFonts w:eastAsia="Calibri"/>
          <w:lang w:val="ro-RO"/>
        </w:rPr>
      </w:pPr>
      <w:r w:rsidRPr="00016950">
        <w:rPr>
          <w:rFonts w:eastAsia="Calibri"/>
          <w:lang w:val="ro-RO"/>
        </w:rPr>
        <w:t xml:space="preserve">Tabel cu componenta Comitetului de </w:t>
      </w:r>
      <w:proofErr w:type="spellStart"/>
      <w:r w:rsidRPr="00016950">
        <w:rPr>
          <w:rFonts w:eastAsia="Calibri"/>
          <w:lang w:val="ro-RO"/>
        </w:rPr>
        <w:t>Selectie</w:t>
      </w:r>
      <w:proofErr w:type="spellEnd"/>
      <w:r w:rsidRPr="00016950">
        <w:rPr>
          <w:rFonts w:eastAsia="Calibri"/>
          <w:lang w:val="ro-RO"/>
        </w:rPr>
        <w:t xml:space="preserve">/ </w:t>
      </w:r>
      <w:proofErr w:type="spellStart"/>
      <w:r w:rsidRPr="00016950">
        <w:rPr>
          <w:rFonts w:eastAsia="Calibri"/>
          <w:lang w:val="ro-RO"/>
        </w:rPr>
        <w:t>Supleanti</w:t>
      </w:r>
      <w:proofErr w:type="spellEnd"/>
      <w:r w:rsidRPr="00016950">
        <w:rPr>
          <w:rFonts w:eastAsia="Calibri"/>
          <w:lang w:val="ro-RO"/>
        </w:rPr>
        <w:t>:</w:t>
      </w:r>
    </w:p>
    <w:p w14:paraId="562EDBE6" w14:textId="77777777" w:rsidR="00D16C39" w:rsidRPr="00016950" w:rsidRDefault="00D16C39" w:rsidP="00016950">
      <w:pPr>
        <w:spacing w:line="276" w:lineRule="auto"/>
        <w:jc w:val="both"/>
        <w:rPr>
          <w:rFonts w:eastAsia="Calibri"/>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0"/>
        <w:gridCol w:w="1916"/>
        <w:gridCol w:w="1713"/>
      </w:tblGrid>
      <w:tr w:rsidR="001244E8" w:rsidRPr="00016950" w14:paraId="2B63567E" w14:textId="77777777" w:rsidTr="001244E8">
        <w:trPr>
          <w:jc w:val="center"/>
        </w:trPr>
        <w:tc>
          <w:tcPr>
            <w:tcW w:w="7419" w:type="dxa"/>
            <w:gridSpan w:val="3"/>
          </w:tcPr>
          <w:p w14:paraId="5EB6F1B3" w14:textId="77777777" w:rsidR="001244E8" w:rsidRPr="00016950" w:rsidRDefault="001244E8" w:rsidP="00016950">
            <w:pPr>
              <w:spacing w:line="276" w:lineRule="auto"/>
              <w:contextualSpacing/>
              <w:jc w:val="both"/>
              <w:rPr>
                <w:b/>
              </w:rPr>
            </w:pPr>
            <w:r w:rsidRPr="00016950">
              <w:rPr>
                <w:b/>
              </w:rPr>
              <w:t>PARTENERI PUBLICI 28,57%</w:t>
            </w:r>
          </w:p>
        </w:tc>
      </w:tr>
      <w:tr w:rsidR="001244E8" w:rsidRPr="00016950" w14:paraId="57603DE5" w14:textId="77777777" w:rsidTr="001244E8">
        <w:trPr>
          <w:jc w:val="center"/>
        </w:trPr>
        <w:tc>
          <w:tcPr>
            <w:tcW w:w="3790" w:type="dxa"/>
          </w:tcPr>
          <w:p w14:paraId="1CF9D9EC" w14:textId="77777777" w:rsidR="001244E8" w:rsidRPr="00016950" w:rsidRDefault="001244E8" w:rsidP="00016950">
            <w:pPr>
              <w:spacing w:line="276" w:lineRule="auto"/>
              <w:contextualSpacing/>
              <w:jc w:val="both"/>
            </w:pPr>
            <w:proofErr w:type="spellStart"/>
            <w:r w:rsidRPr="00016950">
              <w:t>Partener</w:t>
            </w:r>
            <w:proofErr w:type="spellEnd"/>
          </w:p>
        </w:tc>
        <w:tc>
          <w:tcPr>
            <w:tcW w:w="1916" w:type="dxa"/>
          </w:tcPr>
          <w:p w14:paraId="3829E46A" w14:textId="77777777" w:rsidR="001244E8" w:rsidRPr="00016950" w:rsidRDefault="001244E8" w:rsidP="00016950">
            <w:pPr>
              <w:spacing w:line="276" w:lineRule="auto"/>
              <w:contextualSpacing/>
              <w:jc w:val="both"/>
            </w:pPr>
            <w:proofErr w:type="spellStart"/>
            <w:r w:rsidRPr="00016950">
              <w:t>Functia</w:t>
            </w:r>
            <w:proofErr w:type="spellEnd"/>
            <w:r w:rsidRPr="00016950">
              <w:t xml:space="preserve"> in CS</w:t>
            </w:r>
          </w:p>
        </w:tc>
        <w:tc>
          <w:tcPr>
            <w:tcW w:w="0" w:type="auto"/>
          </w:tcPr>
          <w:p w14:paraId="3A2C7A65" w14:textId="77777777" w:rsidR="001244E8" w:rsidRPr="00016950" w:rsidRDefault="001244E8" w:rsidP="00016950">
            <w:pPr>
              <w:spacing w:line="276" w:lineRule="auto"/>
              <w:contextualSpacing/>
              <w:jc w:val="both"/>
            </w:pPr>
            <w:r w:rsidRPr="00016950">
              <w:t xml:space="preserve">Tip/ </w:t>
            </w:r>
            <w:proofErr w:type="spellStart"/>
            <w:r w:rsidRPr="00016950">
              <w:t>Observatii</w:t>
            </w:r>
            <w:proofErr w:type="spellEnd"/>
          </w:p>
        </w:tc>
      </w:tr>
      <w:tr w:rsidR="001244E8" w:rsidRPr="00016950" w14:paraId="4B125FD0" w14:textId="77777777" w:rsidTr="001244E8">
        <w:trPr>
          <w:jc w:val="center"/>
        </w:trPr>
        <w:tc>
          <w:tcPr>
            <w:tcW w:w="3790" w:type="dxa"/>
          </w:tcPr>
          <w:p w14:paraId="223365CA" w14:textId="06FCFC44" w:rsidR="001244E8" w:rsidRPr="00016950" w:rsidRDefault="001244E8" w:rsidP="00016950">
            <w:pPr>
              <w:spacing w:line="276" w:lineRule="auto"/>
              <w:contextualSpacing/>
              <w:jc w:val="both"/>
            </w:pPr>
            <w:proofErr w:type="spellStart"/>
            <w:r w:rsidRPr="00016950">
              <w:t>Comuna</w:t>
            </w:r>
            <w:proofErr w:type="spellEnd"/>
            <w:r w:rsidR="00327D32">
              <w:t xml:space="preserve"> </w:t>
            </w:r>
            <w:r w:rsidRPr="00016950">
              <w:t>Simian/</w:t>
            </w:r>
            <w:proofErr w:type="spellStart"/>
            <w:r w:rsidRPr="00016950">
              <w:t>Comuna</w:t>
            </w:r>
            <w:proofErr w:type="spellEnd"/>
            <w:r w:rsidR="00327D32">
              <w:t xml:space="preserve"> </w:t>
            </w:r>
            <w:proofErr w:type="spellStart"/>
            <w:r w:rsidRPr="00016950">
              <w:t>Hinova</w:t>
            </w:r>
            <w:proofErr w:type="spellEnd"/>
          </w:p>
        </w:tc>
        <w:tc>
          <w:tcPr>
            <w:tcW w:w="1916" w:type="dxa"/>
          </w:tcPr>
          <w:p w14:paraId="28D4C9EE" w14:textId="77777777" w:rsidR="001244E8" w:rsidRPr="00016950" w:rsidRDefault="001244E8" w:rsidP="00016950">
            <w:pPr>
              <w:spacing w:line="276" w:lineRule="auto"/>
              <w:contextualSpacing/>
              <w:jc w:val="both"/>
            </w:pPr>
            <w:proofErr w:type="spellStart"/>
            <w:r w:rsidRPr="00016950">
              <w:t>Presedinte</w:t>
            </w:r>
            <w:proofErr w:type="spellEnd"/>
          </w:p>
        </w:tc>
        <w:tc>
          <w:tcPr>
            <w:tcW w:w="0" w:type="auto"/>
          </w:tcPr>
          <w:p w14:paraId="0653773F" w14:textId="77777777" w:rsidR="001244E8" w:rsidRPr="00016950" w:rsidRDefault="001244E8" w:rsidP="00016950">
            <w:pPr>
              <w:spacing w:line="276" w:lineRule="auto"/>
              <w:contextualSpacing/>
              <w:jc w:val="both"/>
            </w:pPr>
          </w:p>
        </w:tc>
      </w:tr>
      <w:tr w:rsidR="001244E8" w:rsidRPr="00016950" w14:paraId="4897A0D6" w14:textId="77777777" w:rsidTr="001244E8">
        <w:trPr>
          <w:jc w:val="center"/>
        </w:trPr>
        <w:tc>
          <w:tcPr>
            <w:tcW w:w="3790" w:type="dxa"/>
          </w:tcPr>
          <w:p w14:paraId="1AF283AF" w14:textId="4793948D" w:rsidR="001244E8" w:rsidRPr="00016950" w:rsidRDefault="004A1D50" w:rsidP="00016950">
            <w:pPr>
              <w:spacing w:line="276" w:lineRule="auto"/>
              <w:contextualSpacing/>
              <w:jc w:val="both"/>
            </w:pPr>
            <w:proofErr w:type="spellStart"/>
            <w:r>
              <w:t>Comuna</w:t>
            </w:r>
            <w:proofErr w:type="spellEnd"/>
            <w:r>
              <w:t xml:space="preserve"> </w:t>
            </w:r>
            <w:proofErr w:type="spellStart"/>
            <w:r>
              <w:t>Tamna</w:t>
            </w:r>
            <w:proofErr w:type="spellEnd"/>
            <w:r>
              <w:t>/</w:t>
            </w:r>
            <w:proofErr w:type="spellStart"/>
            <w:r w:rsidR="001244E8" w:rsidRPr="00016950">
              <w:t>Comuna</w:t>
            </w:r>
            <w:proofErr w:type="spellEnd"/>
            <w:r w:rsidR="00327D32">
              <w:t xml:space="preserve"> </w:t>
            </w:r>
            <w:proofErr w:type="spellStart"/>
            <w:r w:rsidR="001244E8" w:rsidRPr="00016950">
              <w:t>Devesel</w:t>
            </w:r>
            <w:proofErr w:type="spellEnd"/>
          </w:p>
        </w:tc>
        <w:tc>
          <w:tcPr>
            <w:tcW w:w="1916" w:type="dxa"/>
          </w:tcPr>
          <w:p w14:paraId="64B2913C" w14:textId="77777777" w:rsidR="001244E8" w:rsidRPr="00016950" w:rsidRDefault="001244E8" w:rsidP="00016950">
            <w:pPr>
              <w:spacing w:line="276" w:lineRule="auto"/>
              <w:contextualSpacing/>
              <w:jc w:val="both"/>
            </w:pPr>
            <w:proofErr w:type="spellStart"/>
            <w:r w:rsidRPr="00016950">
              <w:t>Membru</w:t>
            </w:r>
            <w:proofErr w:type="spellEnd"/>
          </w:p>
        </w:tc>
        <w:tc>
          <w:tcPr>
            <w:tcW w:w="0" w:type="auto"/>
          </w:tcPr>
          <w:p w14:paraId="317AA1A2" w14:textId="77777777" w:rsidR="001244E8" w:rsidRPr="00016950" w:rsidRDefault="001244E8" w:rsidP="00016950">
            <w:pPr>
              <w:spacing w:line="276" w:lineRule="auto"/>
              <w:contextualSpacing/>
              <w:jc w:val="both"/>
            </w:pPr>
          </w:p>
        </w:tc>
      </w:tr>
      <w:tr w:rsidR="001244E8" w:rsidRPr="00016950" w14:paraId="77E76940" w14:textId="77777777" w:rsidTr="001244E8">
        <w:trPr>
          <w:jc w:val="center"/>
        </w:trPr>
        <w:tc>
          <w:tcPr>
            <w:tcW w:w="7419" w:type="dxa"/>
            <w:gridSpan w:val="3"/>
          </w:tcPr>
          <w:p w14:paraId="7C021B8A" w14:textId="77777777" w:rsidR="001244E8" w:rsidRPr="00016950" w:rsidRDefault="001244E8" w:rsidP="00016950">
            <w:pPr>
              <w:spacing w:line="276" w:lineRule="auto"/>
              <w:contextualSpacing/>
              <w:jc w:val="both"/>
              <w:rPr>
                <w:b/>
              </w:rPr>
            </w:pPr>
            <w:r w:rsidRPr="00016950">
              <w:rPr>
                <w:b/>
              </w:rPr>
              <w:t>PARTENERI PRIVATI 57,14%</w:t>
            </w:r>
          </w:p>
        </w:tc>
      </w:tr>
      <w:tr w:rsidR="001244E8" w:rsidRPr="00016950" w14:paraId="0EB07F1D" w14:textId="77777777" w:rsidTr="001244E8">
        <w:trPr>
          <w:jc w:val="center"/>
        </w:trPr>
        <w:tc>
          <w:tcPr>
            <w:tcW w:w="3790" w:type="dxa"/>
          </w:tcPr>
          <w:p w14:paraId="03BDC0A7" w14:textId="77777777" w:rsidR="001244E8" w:rsidRPr="00016950" w:rsidRDefault="001244E8" w:rsidP="00016950">
            <w:pPr>
              <w:spacing w:line="276" w:lineRule="auto"/>
              <w:contextualSpacing/>
              <w:jc w:val="both"/>
            </w:pPr>
            <w:proofErr w:type="spellStart"/>
            <w:r w:rsidRPr="00016950">
              <w:t>Partener</w:t>
            </w:r>
            <w:proofErr w:type="spellEnd"/>
          </w:p>
        </w:tc>
        <w:tc>
          <w:tcPr>
            <w:tcW w:w="1916" w:type="dxa"/>
          </w:tcPr>
          <w:p w14:paraId="219478A6" w14:textId="77777777" w:rsidR="001244E8" w:rsidRPr="00016950" w:rsidRDefault="001244E8" w:rsidP="00016950">
            <w:pPr>
              <w:spacing w:line="276" w:lineRule="auto"/>
              <w:contextualSpacing/>
              <w:jc w:val="both"/>
            </w:pPr>
            <w:proofErr w:type="spellStart"/>
            <w:r w:rsidRPr="00016950">
              <w:t>Functia</w:t>
            </w:r>
            <w:proofErr w:type="spellEnd"/>
            <w:r w:rsidRPr="00016950">
              <w:t xml:space="preserve"> in CS</w:t>
            </w:r>
          </w:p>
        </w:tc>
        <w:tc>
          <w:tcPr>
            <w:tcW w:w="0" w:type="auto"/>
          </w:tcPr>
          <w:p w14:paraId="57E531B3" w14:textId="77777777" w:rsidR="001244E8" w:rsidRPr="00016950" w:rsidRDefault="001244E8" w:rsidP="00016950">
            <w:pPr>
              <w:spacing w:line="276" w:lineRule="auto"/>
              <w:contextualSpacing/>
              <w:jc w:val="both"/>
            </w:pPr>
            <w:r w:rsidRPr="00016950">
              <w:t xml:space="preserve">Tip/ </w:t>
            </w:r>
            <w:proofErr w:type="spellStart"/>
            <w:r w:rsidRPr="00016950">
              <w:t>Observatii</w:t>
            </w:r>
            <w:proofErr w:type="spellEnd"/>
          </w:p>
        </w:tc>
      </w:tr>
      <w:tr w:rsidR="001244E8" w:rsidRPr="00016950" w14:paraId="6A2B02C4" w14:textId="77777777" w:rsidTr="001244E8">
        <w:trPr>
          <w:jc w:val="center"/>
        </w:trPr>
        <w:tc>
          <w:tcPr>
            <w:tcW w:w="3790" w:type="dxa"/>
          </w:tcPr>
          <w:p w14:paraId="24094245" w14:textId="3FF086BA" w:rsidR="001244E8" w:rsidRPr="00016950" w:rsidRDefault="001244E8" w:rsidP="00016950">
            <w:pPr>
              <w:spacing w:line="276" w:lineRule="auto"/>
              <w:contextualSpacing/>
              <w:jc w:val="both"/>
            </w:pPr>
            <w:r w:rsidRPr="00016950">
              <w:t xml:space="preserve">Sc BG </w:t>
            </w:r>
            <w:proofErr w:type="spellStart"/>
            <w:r w:rsidRPr="00016950">
              <w:t>MargotSrl</w:t>
            </w:r>
            <w:proofErr w:type="spellEnd"/>
            <w:r w:rsidRPr="00016950">
              <w:t xml:space="preserve">/ Sc Ad Clinic Vet </w:t>
            </w:r>
            <w:proofErr w:type="spellStart"/>
            <w:r w:rsidRPr="00016950">
              <w:t>Srl</w:t>
            </w:r>
            <w:proofErr w:type="spellEnd"/>
          </w:p>
        </w:tc>
        <w:tc>
          <w:tcPr>
            <w:tcW w:w="1916" w:type="dxa"/>
          </w:tcPr>
          <w:p w14:paraId="12401687" w14:textId="77777777" w:rsidR="001244E8" w:rsidRPr="00016950" w:rsidRDefault="001244E8" w:rsidP="00016950">
            <w:pPr>
              <w:spacing w:line="276" w:lineRule="auto"/>
              <w:contextualSpacing/>
              <w:jc w:val="both"/>
            </w:pPr>
          </w:p>
        </w:tc>
        <w:tc>
          <w:tcPr>
            <w:tcW w:w="0" w:type="auto"/>
          </w:tcPr>
          <w:p w14:paraId="3FACFB21" w14:textId="77777777" w:rsidR="001244E8" w:rsidRPr="00016950" w:rsidRDefault="001244E8" w:rsidP="00016950">
            <w:pPr>
              <w:spacing w:line="276" w:lineRule="auto"/>
              <w:contextualSpacing/>
              <w:jc w:val="both"/>
            </w:pPr>
          </w:p>
        </w:tc>
      </w:tr>
      <w:tr w:rsidR="001244E8" w:rsidRPr="00016950" w14:paraId="7B6F8EE3" w14:textId="77777777" w:rsidTr="001244E8">
        <w:trPr>
          <w:jc w:val="center"/>
        </w:trPr>
        <w:tc>
          <w:tcPr>
            <w:tcW w:w="3790" w:type="dxa"/>
          </w:tcPr>
          <w:p w14:paraId="0F161AFB" w14:textId="096D71AE" w:rsidR="001244E8" w:rsidRPr="00016950" w:rsidRDefault="001244E8" w:rsidP="00016950">
            <w:pPr>
              <w:spacing w:line="276" w:lineRule="auto"/>
              <w:contextualSpacing/>
              <w:jc w:val="both"/>
            </w:pPr>
            <w:r w:rsidRPr="00016950">
              <w:t xml:space="preserve"> Sc U.P. Construct Exim </w:t>
            </w:r>
            <w:proofErr w:type="spellStart"/>
            <w:r w:rsidRPr="00016950">
              <w:t>Srl</w:t>
            </w:r>
            <w:proofErr w:type="spellEnd"/>
            <w:r w:rsidRPr="00016950">
              <w:t xml:space="preserve">/ Sc Nana Dena </w:t>
            </w:r>
            <w:proofErr w:type="spellStart"/>
            <w:r w:rsidRPr="00016950">
              <w:t>Srl</w:t>
            </w:r>
            <w:proofErr w:type="spellEnd"/>
          </w:p>
        </w:tc>
        <w:tc>
          <w:tcPr>
            <w:tcW w:w="1916" w:type="dxa"/>
          </w:tcPr>
          <w:p w14:paraId="5E15D9BC" w14:textId="77777777" w:rsidR="001244E8" w:rsidRPr="00016950" w:rsidRDefault="001244E8" w:rsidP="00016950">
            <w:pPr>
              <w:spacing w:line="276" w:lineRule="auto"/>
              <w:contextualSpacing/>
              <w:jc w:val="both"/>
            </w:pPr>
            <w:proofErr w:type="spellStart"/>
            <w:r w:rsidRPr="00016950">
              <w:t>Membru</w:t>
            </w:r>
            <w:proofErr w:type="spellEnd"/>
          </w:p>
        </w:tc>
        <w:tc>
          <w:tcPr>
            <w:tcW w:w="0" w:type="auto"/>
          </w:tcPr>
          <w:p w14:paraId="074EF73D" w14:textId="77777777" w:rsidR="001244E8" w:rsidRPr="00016950" w:rsidRDefault="001244E8" w:rsidP="00016950">
            <w:pPr>
              <w:spacing w:line="276" w:lineRule="auto"/>
              <w:contextualSpacing/>
              <w:jc w:val="both"/>
            </w:pPr>
          </w:p>
        </w:tc>
      </w:tr>
      <w:tr w:rsidR="001244E8" w:rsidRPr="00016950" w14:paraId="6CE0A153" w14:textId="77777777" w:rsidTr="001244E8">
        <w:trPr>
          <w:jc w:val="center"/>
        </w:trPr>
        <w:tc>
          <w:tcPr>
            <w:tcW w:w="3790" w:type="dxa"/>
          </w:tcPr>
          <w:p w14:paraId="01C98F5B" w14:textId="77777777" w:rsidR="001244E8" w:rsidRPr="00016950" w:rsidRDefault="001244E8" w:rsidP="00016950">
            <w:pPr>
              <w:spacing w:line="276" w:lineRule="auto"/>
              <w:contextualSpacing/>
              <w:jc w:val="both"/>
            </w:pPr>
            <w:r w:rsidRPr="00C865ED">
              <w:rPr>
                <w:bCs/>
                <w:lang w:val="ro-RO"/>
              </w:rPr>
              <w:t>P.F.A. DUMITRESCU VETE-VIRGINIA</w:t>
            </w:r>
            <w:r w:rsidRPr="00016950">
              <w:t>/ SC Cris Media Studio SRL</w:t>
            </w:r>
          </w:p>
        </w:tc>
        <w:tc>
          <w:tcPr>
            <w:tcW w:w="1916" w:type="dxa"/>
          </w:tcPr>
          <w:p w14:paraId="2C8D5753" w14:textId="77777777" w:rsidR="001244E8" w:rsidRPr="00016950" w:rsidRDefault="001244E8" w:rsidP="00016950">
            <w:pPr>
              <w:spacing w:line="276" w:lineRule="auto"/>
              <w:contextualSpacing/>
              <w:jc w:val="both"/>
            </w:pPr>
            <w:proofErr w:type="spellStart"/>
            <w:r w:rsidRPr="00016950">
              <w:t>Membru</w:t>
            </w:r>
            <w:proofErr w:type="spellEnd"/>
          </w:p>
        </w:tc>
        <w:tc>
          <w:tcPr>
            <w:tcW w:w="0" w:type="auto"/>
          </w:tcPr>
          <w:p w14:paraId="455BC6A6" w14:textId="77777777" w:rsidR="001244E8" w:rsidRPr="00016950" w:rsidRDefault="001244E8" w:rsidP="00016950">
            <w:pPr>
              <w:spacing w:line="276" w:lineRule="auto"/>
              <w:contextualSpacing/>
              <w:jc w:val="both"/>
            </w:pPr>
          </w:p>
        </w:tc>
      </w:tr>
      <w:tr w:rsidR="001244E8" w:rsidRPr="00016950" w14:paraId="099E5EB9" w14:textId="77777777" w:rsidTr="001244E8">
        <w:trPr>
          <w:jc w:val="center"/>
        </w:trPr>
        <w:tc>
          <w:tcPr>
            <w:tcW w:w="3790" w:type="dxa"/>
          </w:tcPr>
          <w:p w14:paraId="0099D0E3" w14:textId="77777777" w:rsidR="001244E8" w:rsidRPr="00016950" w:rsidRDefault="001244E8" w:rsidP="00016950">
            <w:pPr>
              <w:spacing w:line="276" w:lineRule="auto"/>
              <w:contextualSpacing/>
              <w:jc w:val="both"/>
            </w:pPr>
            <w:r w:rsidRPr="00016950">
              <w:t xml:space="preserve">Sc Donau Resort </w:t>
            </w:r>
            <w:proofErr w:type="spellStart"/>
            <w:r w:rsidRPr="00016950">
              <w:t>Srl</w:t>
            </w:r>
            <w:proofErr w:type="spellEnd"/>
            <w:r w:rsidRPr="00016950">
              <w:t xml:space="preserve">/ Sc </w:t>
            </w:r>
            <w:proofErr w:type="spellStart"/>
            <w:r w:rsidRPr="00016950">
              <w:t>Liati</w:t>
            </w:r>
            <w:proofErr w:type="spellEnd"/>
            <w:r w:rsidRPr="00016950">
              <w:t xml:space="preserve"> Construct Impex </w:t>
            </w:r>
            <w:proofErr w:type="spellStart"/>
            <w:r w:rsidRPr="00016950">
              <w:t>Srl</w:t>
            </w:r>
            <w:proofErr w:type="spellEnd"/>
          </w:p>
        </w:tc>
        <w:tc>
          <w:tcPr>
            <w:tcW w:w="1916" w:type="dxa"/>
          </w:tcPr>
          <w:p w14:paraId="27EF3EF3" w14:textId="77777777" w:rsidR="001244E8" w:rsidRPr="00016950" w:rsidRDefault="001244E8" w:rsidP="00016950">
            <w:pPr>
              <w:spacing w:line="276" w:lineRule="auto"/>
              <w:contextualSpacing/>
              <w:jc w:val="both"/>
            </w:pPr>
            <w:proofErr w:type="spellStart"/>
            <w:r w:rsidRPr="00016950">
              <w:t>Membru</w:t>
            </w:r>
            <w:proofErr w:type="spellEnd"/>
          </w:p>
        </w:tc>
        <w:tc>
          <w:tcPr>
            <w:tcW w:w="0" w:type="auto"/>
          </w:tcPr>
          <w:p w14:paraId="204EC9BF" w14:textId="77777777" w:rsidR="001244E8" w:rsidRPr="00016950" w:rsidRDefault="001244E8" w:rsidP="00016950">
            <w:pPr>
              <w:spacing w:line="276" w:lineRule="auto"/>
              <w:contextualSpacing/>
              <w:jc w:val="both"/>
            </w:pPr>
          </w:p>
        </w:tc>
      </w:tr>
      <w:tr w:rsidR="001244E8" w:rsidRPr="00016950" w14:paraId="13138B64" w14:textId="77777777" w:rsidTr="001244E8">
        <w:trPr>
          <w:jc w:val="center"/>
        </w:trPr>
        <w:tc>
          <w:tcPr>
            <w:tcW w:w="7419" w:type="dxa"/>
            <w:gridSpan w:val="3"/>
          </w:tcPr>
          <w:p w14:paraId="1BA48F20" w14:textId="77777777" w:rsidR="001244E8" w:rsidRPr="00016950" w:rsidRDefault="001244E8" w:rsidP="00016950">
            <w:pPr>
              <w:spacing w:line="276" w:lineRule="auto"/>
              <w:contextualSpacing/>
              <w:jc w:val="both"/>
              <w:rPr>
                <w:b/>
              </w:rPr>
            </w:pPr>
            <w:r w:rsidRPr="00016950">
              <w:rPr>
                <w:b/>
              </w:rPr>
              <w:t>SOCIETATEA CIVILA 14,29%</w:t>
            </w:r>
          </w:p>
        </w:tc>
      </w:tr>
      <w:tr w:rsidR="001244E8" w:rsidRPr="00016950" w14:paraId="036D2AC5" w14:textId="77777777" w:rsidTr="001244E8">
        <w:trPr>
          <w:jc w:val="center"/>
        </w:trPr>
        <w:tc>
          <w:tcPr>
            <w:tcW w:w="3790" w:type="dxa"/>
          </w:tcPr>
          <w:p w14:paraId="6FD74578" w14:textId="77777777" w:rsidR="001244E8" w:rsidRPr="00016950" w:rsidRDefault="001244E8" w:rsidP="00016950">
            <w:pPr>
              <w:spacing w:line="276" w:lineRule="auto"/>
              <w:contextualSpacing/>
              <w:jc w:val="both"/>
            </w:pPr>
            <w:proofErr w:type="spellStart"/>
            <w:r w:rsidRPr="00016950">
              <w:t>Partener</w:t>
            </w:r>
            <w:proofErr w:type="spellEnd"/>
          </w:p>
        </w:tc>
        <w:tc>
          <w:tcPr>
            <w:tcW w:w="1916" w:type="dxa"/>
          </w:tcPr>
          <w:p w14:paraId="3090EF63" w14:textId="77777777" w:rsidR="001244E8" w:rsidRPr="00016950" w:rsidRDefault="001244E8" w:rsidP="00016950">
            <w:pPr>
              <w:spacing w:line="276" w:lineRule="auto"/>
              <w:contextualSpacing/>
              <w:jc w:val="both"/>
            </w:pPr>
            <w:proofErr w:type="spellStart"/>
            <w:r w:rsidRPr="00016950">
              <w:t>Functia</w:t>
            </w:r>
            <w:proofErr w:type="spellEnd"/>
            <w:r w:rsidRPr="00016950">
              <w:t xml:space="preserve"> in CS</w:t>
            </w:r>
          </w:p>
        </w:tc>
        <w:tc>
          <w:tcPr>
            <w:tcW w:w="0" w:type="auto"/>
          </w:tcPr>
          <w:p w14:paraId="433C82A7" w14:textId="77777777" w:rsidR="001244E8" w:rsidRPr="00016950" w:rsidRDefault="001244E8" w:rsidP="00016950">
            <w:pPr>
              <w:spacing w:line="276" w:lineRule="auto"/>
              <w:contextualSpacing/>
              <w:jc w:val="both"/>
            </w:pPr>
            <w:r w:rsidRPr="00016950">
              <w:t xml:space="preserve">Tip/ </w:t>
            </w:r>
            <w:proofErr w:type="spellStart"/>
            <w:r w:rsidRPr="00016950">
              <w:t>Observatii</w:t>
            </w:r>
            <w:proofErr w:type="spellEnd"/>
          </w:p>
        </w:tc>
      </w:tr>
      <w:tr w:rsidR="001244E8" w:rsidRPr="00016950" w14:paraId="31A7CFE7" w14:textId="77777777" w:rsidTr="001244E8">
        <w:trPr>
          <w:jc w:val="center"/>
        </w:trPr>
        <w:tc>
          <w:tcPr>
            <w:tcW w:w="3790" w:type="dxa"/>
          </w:tcPr>
          <w:p w14:paraId="0E0E82D7" w14:textId="3911D06E" w:rsidR="001244E8" w:rsidRPr="00016950" w:rsidRDefault="001244E8" w:rsidP="00016950">
            <w:pPr>
              <w:spacing w:line="276" w:lineRule="auto"/>
              <w:contextualSpacing/>
              <w:jc w:val="both"/>
            </w:pPr>
            <w:proofErr w:type="spellStart"/>
            <w:r w:rsidRPr="00016950">
              <w:rPr>
                <w:bCs/>
                <w:lang w:val="ro-RO"/>
              </w:rPr>
              <w:t>Asociatia</w:t>
            </w:r>
            <w:proofErr w:type="spellEnd"/>
            <w:r w:rsidRPr="00016950">
              <w:rPr>
                <w:bCs/>
                <w:lang w:val="ro-RO"/>
              </w:rPr>
              <w:t xml:space="preserve"> Clubul Sportiv Viitorul Simian</w:t>
            </w:r>
            <w:r w:rsidRPr="00016950">
              <w:t xml:space="preserve">/ </w:t>
            </w:r>
            <w:proofErr w:type="spellStart"/>
            <w:r w:rsidRPr="00016950">
              <w:t>Asociatia</w:t>
            </w:r>
            <w:proofErr w:type="spellEnd"/>
            <w:r w:rsidR="00327D32">
              <w:t xml:space="preserve"> </w:t>
            </w:r>
            <w:proofErr w:type="spellStart"/>
            <w:r w:rsidRPr="00016950">
              <w:t>Judeteana</w:t>
            </w:r>
            <w:proofErr w:type="spellEnd"/>
            <w:r w:rsidRPr="00016950">
              <w:t xml:space="preserve"> a </w:t>
            </w:r>
            <w:proofErr w:type="spellStart"/>
            <w:r w:rsidRPr="00016950">
              <w:t>Crescatorilor</w:t>
            </w:r>
            <w:proofErr w:type="spellEnd"/>
            <w:r w:rsidRPr="00016950">
              <w:t xml:space="preserve"> de Bovine </w:t>
            </w:r>
            <w:proofErr w:type="spellStart"/>
            <w:r w:rsidRPr="00016950">
              <w:t>Mehedinti</w:t>
            </w:r>
            <w:proofErr w:type="spellEnd"/>
          </w:p>
        </w:tc>
        <w:tc>
          <w:tcPr>
            <w:tcW w:w="1916" w:type="dxa"/>
          </w:tcPr>
          <w:p w14:paraId="5DBE1937" w14:textId="77777777" w:rsidR="001244E8" w:rsidRPr="00016950" w:rsidRDefault="001244E8" w:rsidP="00016950">
            <w:pPr>
              <w:spacing w:line="276" w:lineRule="auto"/>
              <w:contextualSpacing/>
              <w:jc w:val="both"/>
            </w:pPr>
            <w:proofErr w:type="spellStart"/>
            <w:r w:rsidRPr="00016950">
              <w:t>Membru</w:t>
            </w:r>
            <w:proofErr w:type="spellEnd"/>
          </w:p>
        </w:tc>
        <w:tc>
          <w:tcPr>
            <w:tcW w:w="0" w:type="auto"/>
          </w:tcPr>
          <w:p w14:paraId="60DA4C23" w14:textId="77777777" w:rsidR="001244E8" w:rsidRPr="00016950" w:rsidRDefault="001244E8" w:rsidP="00016950">
            <w:pPr>
              <w:spacing w:line="276" w:lineRule="auto"/>
              <w:contextualSpacing/>
              <w:jc w:val="both"/>
            </w:pPr>
          </w:p>
        </w:tc>
      </w:tr>
    </w:tbl>
    <w:p w14:paraId="0DDFAE0F" w14:textId="77777777" w:rsidR="00D16C39" w:rsidRPr="00016950" w:rsidRDefault="00D16C39" w:rsidP="00016950">
      <w:pPr>
        <w:spacing w:line="276" w:lineRule="auto"/>
        <w:jc w:val="both"/>
        <w:rPr>
          <w:rFonts w:eastAsia="Calibri"/>
          <w:lang w:val="ro-RO"/>
        </w:rPr>
      </w:pPr>
    </w:p>
    <w:p w14:paraId="59252075" w14:textId="77777777" w:rsidR="001B2521" w:rsidRPr="00016950" w:rsidRDefault="001B2521" w:rsidP="00016950">
      <w:pPr>
        <w:spacing w:line="276" w:lineRule="auto"/>
        <w:jc w:val="both"/>
      </w:pPr>
    </w:p>
    <w:p w14:paraId="005B0C63" w14:textId="77777777" w:rsidR="001B2521" w:rsidRPr="00016950" w:rsidRDefault="001B2521" w:rsidP="00016950">
      <w:pPr>
        <w:spacing w:line="276" w:lineRule="auto"/>
        <w:jc w:val="both"/>
        <w:rPr>
          <w:rFonts w:eastAsia="Calibri"/>
          <w:b/>
        </w:rPr>
      </w:pPr>
      <w:r w:rsidRPr="00016950">
        <w:rPr>
          <w:rFonts w:eastAsia="Calibri"/>
          <w:b/>
        </w:rPr>
        <w:t xml:space="preserve">Comisia de </w:t>
      </w:r>
      <w:proofErr w:type="spellStart"/>
      <w:r w:rsidRPr="00016950">
        <w:rPr>
          <w:rFonts w:eastAsia="Calibri"/>
          <w:b/>
        </w:rPr>
        <w:t>Soluţionare</w:t>
      </w:r>
      <w:proofErr w:type="spellEnd"/>
      <w:r w:rsidRPr="00016950">
        <w:rPr>
          <w:rFonts w:eastAsia="Calibri"/>
          <w:b/>
        </w:rPr>
        <w:t xml:space="preserve"> a </w:t>
      </w:r>
      <w:proofErr w:type="spellStart"/>
      <w:r w:rsidRPr="00016950">
        <w:rPr>
          <w:rFonts w:eastAsia="Calibri"/>
          <w:b/>
        </w:rPr>
        <w:t>Contestaţiilor</w:t>
      </w:r>
      <w:proofErr w:type="spellEnd"/>
    </w:p>
    <w:p w14:paraId="3FF6EA50" w14:textId="77777777" w:rsidR="001B2521" w:rsidRPr="00016950" w:rsidRDefault="001B2521" w:rsidP="00016950">
      <w:pPr>
        <w:spacing w:line="276" w:lineRule="auto"/>
        <w:jc w:val="both"/>
      </w:pPr>
    </w:p>
    <w:p w14:paraId="7E87C950" w14:textId="46AEC719" w:rsidR="001B2521" w:rsidRPr="00016950" w:rsidRDefault="001B2521" w:rsidP="00016950">
      <w:pPr>
        <w:spacing w:line="276" w:lineRule="auto"/>
        <w:jc w:val="both"/>
        <w:rPr>
          <w:rFonts w:eastAsia="Calibri"/>
        </w:rPr>
      </w:pPr>
      <w:r w:rsidRPr="00016950">
        <w:rPr>
          <w:rFonts w:eastAsia="Calibri"/>
        </w:rPr>
        <w:t xml:space="preserve">Comisia de </w:t>
      </w:r>
      <w:proofErr w:type="spellStart"/>
      <w:r w:rsidRPr="00016950">
        <w:rPr>
          <w:rFonts w:eastAsia="Calibri"/>
        </w:rPr>
        <w:t>Soluţionare</w:t>
      </w:r>
      <w:proofErr w:type="spellEnd"/>
      <w:r w:rsidRPr="00016950">
        <w:rPr>
          <w:rFonts w:eastAsia="Calibri"/>
        </w:rPr>
        <w:t xml:space="preserve"> a </w:t>
      </w:r>
      <w:proofErr w:type="spellStart"/>
      <w:r w:rsidRPr="00016950">
        <w:rPr>
          <w:rFonts w:eastAsia="Calibri"/>
        </w:rPr>
        <w:t>Contestaţiilor</w:t>
      </w:r>
      <w:proofErr w:type="spellEnd"/>
      <w:r w:rsidR="00327D32">
        <w:rPr>
          <w:rFonts w:eastAsia="Calibri"/>
        </w:rPr>
        <w:t xml:space="preserve"> </w:t>
      </w:r>
      <w:proofErr w:type="spellStart"/>
      <w:r w:rsidRPr="00016950">
        <w:rPr>
          <w:rFonts w:eastAsia="Calibri"/>
        </w:rPr>
        <w:t>este</w:t>
      </w:r>
      <w:proofErr w:type="spellEnd"/>
      <w:r w:rsidR="00327D32">
        <w:rPr>
          <w:rFonts w:eastAsia="Calibri"/>
        </w:rPr>
        <w:t xml:space="preserve"> </w:t>
      </w:r>
      <w:proofErr w:type="spellStart"/>
      <w:r w:rsidRPr="00016950">
        <w:rPr>
          <w:rFonts w:eastAsia="Calibri"/>
        </w:rPr>
        <w:t>numită</w:t>
      </w:r>
      <w:proofErr w:type="spellEnd"/>
      <w:r w:rsidR="00327D32">
        <w:rPr>
          <w:rFonts w:eastAsia="Calibri"/>
        </w:rPr>
        <w:t xml:space="preserve"> </w:t>
      </w:r>
      <w:proofErr w:type="spellStart"/>
      <w:r w:rsidRPr="00016950">
        <w:rPr>
          <w:rFonts w:eastAsia="Calibri"/>
        </w:rPr>
        <w:t>și</w:t>
      </w:r>
      <w:proofErr w:type="spellEnd"/>
      <w:r w:rsidR="00327D32">
        <w:rPr>
          <w:rFonts w:eastAsia="Calibri"/>
        </w:rPr>
        <w:t xml:space="preserve"> </w:t>
      </w:r>
      <w:proofErr w:type="spellStart"/>
      <w:r w:rsidRPr="00016950">
        <w:rPr>
          <w:rFonts w:eastAsia="Calibri"/>
        </w:rPr>
        <w:t>aprobată</w:t>
      </w:r>
      <w:proofErr w:type="spellEnd"/>
      <w:r w:rsidRPr="00016950">
        <w:rPr>
          <w:rFonts w:eastAsia="Calibri"/>
        </w:rPr>
        <w:t xml:space="preserve"> de </w:t>
      </w:r>
      <w:proofErr w:type="spellStart"/>
      <w:r w:rsidRPr="00016950">
        <w:rPr>
          <w:rFonts w:eastAsia="Calibri"/>
        </w:rPr>
        <w:t>către</w:t>
      </w:r>
      <w:proofErr w:type="spellEnd"/>
      <w:r w:rsidR="00327D32">
        <w:rPr>
          <w:rFonts w:eastAsia="Calibri"/>
        </w:rPr>
        <w:t xml:space="preserve"> </w:t>
      </w:r>
      <w:proofErr w:type="spellStart"/>
      <w:r w:rsidR="00035C18" w:rsidRPr="00016950">
        <w:rPr>
          <w:rFonts w:eastAsia="Calibri"/>
        </w:rPr>
        <w:t>Consiliul</w:t>
      </w:r>
      <w:proofErr w:type="spellEnd"/>
      <w:r w:rsidR="00035C18" w:rsidRPr="00016950">
        <w:rPr>
          <w:rFonts w:eastAsia="Calibri"/>
        </w:rPr>
        <w:t xml:space="preserve"> Director al </w:t>
      </w:r>
      <w:r w:rsidRPr="00016950">
        <w:rPr>
          <w:rFonts w:eastAsia="Calibri"/>
        </w:rPr>
        <w:t xml:space="preserve">GAL </w:t>
      </w:r>
      <w:proofErr w:type="spellStart"/>
      <w:r w:rsidRPr="00016950">
        <w:rPr>
          <w:rFonts w:eastAsia="Calibri"/>
        </w:rPr>
        <w:t>şi</w:t>
      </w:r>
      <w:proofErr w:type="spellEnd"/>
      <w:r w:rsidR="00327D32">
        <w:rPr>
          <w:rFonts w:eastAsia="Calibri"/>
        </w:rPr>
        <w:t xml:space="preserve"> </w:t>
      </w:r>
      <w:proofErr w:type="spellStart"/>
      <w:r w:rsidRPr="00016950">
        <w:rPr>
          <w:rFonts w:eastAsia="Calibri"/>
        </w:rPr>
        <w:t>îşi</w:t>
      </w:r>
      <w:proofErr w:type="spellEnd"/>
      <w:r w:rsidR="00327D32">
        <w:rPr>
          <w:rFonts w:eastAsia="Calibri"/>
        </w:rPr>
        <w:t xml:space="preserve"> </w:t>
      </w:r>
      <w:proofErr w:type="spellStart"/>
      <w:r w:rsidRPr="00016950">
        <w:rPr>
          <w:rFonts w:eastAsia="Calibri"/>
        </w:rPr>
        <w:t>desfaşoară</w:t>
      </w:r>
      <w:proofErr w:type="spellEnd"/>
      <w:r w:rsidR="00327D32">
        <w:rPr>
          <w:rFonts w:eastAsia="Calibri"/>
        </w:rPr>
        <w:t xml:space="preserve"> </w:t>
      </w:r>
      <w:proofErr w:type="spellStart"/>
      <w:r w:rsidRPr="00016950">
        <w:rPr>
          <w:rFonts w:eastAsia="Calibri"/>
        </w:rPr>
        <w:t>activitatea</w:t>
      </w:r>
      <w:proofErr w:type="spellEnd"/>
      <w:r w:rsidRPr="00016950">
        <w:rPr>
          <w:rFonts w:eastAsia="Calibri"/>
        </w:rPr>
        <w:t xml:space="preserve"> conform </w:t>
      </w:r>
      <w:proofErr w:type="spellStart"/>
      <w:r w:rsidRPr="00016950">
        <w:rPr>
          <w:rFonts w:eastAsia="Calibri"/>
        </w:rPr>
        <w:t>Regulamentului</w:t>
      </w:r>
      <w:proofErr w:type="spellEnd"/>
      <w:r w:rsidRPr="00016950">
        <w:rPr>
          <w:rFonts w:eastAsia="Calibri"/>
        </w:rPr>
        <w:t xml:space="preserve"> de </w:t>
      </w:r>
      <w:proofErr w:type="spellStart"/>
      <w:r w:rsidRPr="00016950">
        <w:rPr>
          <w:rFonts w:eastAsia="Calibri"/>
        </w:rPr>
        <w:t>Organizare</w:t>
      </w:r>
      <w:proofErr w:type="spellEnd"/>
      <w:r w:rsidR="00327D32">
        <w:rPr>
          <w:rFonts w:eastAsia="Calibri"/>
        </w:rPr>
        <w:t xml:space="preserve"> </w:t>
      </w:r>
      <w:proofErr w:type="spellStart"/>
      <w:r w:rsidRPr="00016950">
        <w:rPr>
          <w:rFonts w:eastAsia="Calibri"/>
        </w:rPr>
        <w:t>şi</w:t>
      </w:r>
      <w:proofErr w:type="spellEnd"/>
      <w:r w:rsidR="00327D32">
        <w:rPr>
          <w:rFonts w:eastAsia="Calibri"/>
        </w:rPr>
        <w:t xml:space="preserve"> </w:t>
      </w:r>
      <w:proofErr w:type="spellStart"/>
      <w:r w:rsidRPr="00016950">
        <w:rPr>
          <w:rFonts w:eastAsia="Calibri"/>
        </w:rPr>
        <w:t>Funcţionare</w:t>
      </w:r>
      <w:proofErr w:type="spellEnd"/>
      <w:r w:rsidR="00327D32">
        <w:rPr>
          <w:rFonts w:eastAsia="Calibri"/>
        </w:rPr>
        <w:t xml:space="preserve"> </w:t>
      </w:r>
      <w:proofErr w:type="spellStart"/>
      <w:r w:rsidRPr="00016950">
        <w:rPr>
          <w:rFonts w:eastAsia="Calibri"/>
        </w:rPr>
        <w:t>aprobat</w:t>
      </w:r>
      <w:proofErr w:type="spellEnd"/>
      <w:r w:rsidRPr="00016950">
        <w:rPr>
          <w:rFonts w:eastAsia="Calibri"/>
        </w:rPr>
        <w:t xml:space="preserve">. </w:t>
      </w:r>
      <w:proofErr w:type="spellStart"/>
      <w:r w:rsidRPr="00016950">
        <w:rPr>
          <w:rFonts w:eastAsia="Calibri"/>
        </w:rPr>
        <w:t>Această</w:t>
      </w:r>
      <w:proofErr w:type="spellEnd"/>
      <w:r w:rsidR="00327D32">
        <w:rPr>
          <w:rFonts w:eastAsia="Calibri"/>
        </w:rPr>
        <w:t xml:space="preserve"> </w:t>
      </w:r>
      <w:proofErr w:type="spellStart"/>
      <w:r w:rsidRPr="00016950">
        <w:rPr>
          <w:rFonts w:eastAsia="Calibri"/>
        </w:rPr>
        <w:t>Comisie</w:t>
      </w:r>
      <w:proofErr w:type="spellEnd"/>
      <w:r w:rsidR="004A1D50">
        <w:rPr>
          <w:rFonts w:eastAsia="Calibri"/>
        </w:rPr>
        <w:t xml:space="preserve"> are </w:t>
      </w:r>
      <w:proofErr w:type="spellStart"/>
      <w:r w:rsidRPr="00016950">
        <w:rPr>
          <w:rFonts w:eastAsia="Calibri"/>
        </w:rPr>
        <w:t>obligaţia</w:t>
      </w:r>
      <w:proofErr w:type="spellEnd"/>
      <w:r w:rsidRPr="00016950">
        <w:rPr>
          <w:rFonts w:eastAsia="Calibri"/>
        </w:rPr>
        <w:t xml:space="preserve"> de</w:t>
      </w:r>
      <w:r w:rsidR="00327D32">
        <w:rPr>
          <w:rFonts w:eastAsia="Calibri"/>
        </w:rPr>
        <w:t xml:space="preserve"> </w:t>
      </w:r>
      <w:r w:rsidRPr="00016950">
        <w:rPr>
          <w:rFonts w:eastAsia="Calibri"/>
        </w:rPr>
        <w:t xml:space="preserve">a </w:t>
      </w:r>
      <w:proofErr w:type="spellStart"/>
      <w:r w:rsidRPr="00016950">
        <w:rPr>
          <w:rFonts w:eastAsia="Calibri"/>
        </w:rPr>
        <w:t>analiza</w:t>
      </w:r>
      <w:proofErr w:type="spellEnd"/>
      <w:r w:rsidR="00327D32">
        <w:rPr>
          <w:rFonts w:eastAsia="Calibri"/>
        </w:rPr>
        <w:t xml:space="preserve"> </w:t>
      </w:r>
      <w:proofErr w:type="spellStart"/>
      <w:r w:rsidRPr="00016950">
        <w:rPr>
          <w:rFonts w:eastAsia="Calibri"/>
        </w:rPr>
        <w:t>contestaţiile</w:t>
      </w:r>
      <w:proofErr w:type="spellEnd"/>
      <w:r w:rsidR="004A1D50">
        <w:rPr>
          <w:rFonts w:eastAsia="Calibri"/>
        </w:rPr>
        <w:t xml:space="preserve"> </w:t>
      </w:r>
      <w:proofErr w:type="spellStart"/>
      <w:r w:rsidR="004A1D50">
        <w:rPr>
          <w:rFonts w:eastAsia="Calibri"/>
        </w:rPr>
        <w:t>primite</w:t>
      </w:r>
      <w:proofErr w:type="spellEnd"/>
      <w:r w:rsidR="004A1D50">
        <w:rPr>
          <w:rFonts w:eastAsia="Calibri"/>
        </w:rPr>
        <w:t xml:space="preserve"> </w:t>
      </w:r>
      <w:proofErr w:type="spellStart"/>
      <w:r w:rsidRPr="00016950">
        <w:rPr>
          <w:rFonts w:eastAsia="Calibri"/>
        </w:rPr>
        <w:t>şi</w:t>
      </w:r>
      <w:proofErr w:type="spellEnd"/>
      <w:r w:rsidR="00327D32">
        <w:rPr>
          <w:rFonts w:eastAsia="Calibri"/>
        </w:rPr>
        <w:t xml:space="preserve"> </w:t>
      </w:r>
      <w:proofErr w:type="spellStart"/>
      <w:r w:rsidRPr="00016950">
        <w:rPr>
          <w:rFonts w:eastAsia="Calibri"/>
        </w:rPr>
        <w:t>va</w:t>
      </w:r>
      <w:proofErr w:type="spellEnd"/>
      <w:r w:rsidR="00327D32">
        <w:rPr>
          <w:rFonts w:eastAsia="Calibri"/>
        </w:rPr>
        <w:t xml:space="preserve"> </w:t>
      </w:r>
      <w:proofErr w:type="spellStart"/>
      <w:r w:rsidRPr="00016950">
        <w:rPr>
          <w:rFonts w:eastAsia="Calibri"/>
        </w:rPr>
        <w:t>analiza</w:t>
      </w:r>
      <w:proofErr w:type="spellEnd"/>
      <w:r w:rsidR="00327D32">
        <w:rPr>
          <w:rFonts w:eastAsia="Calibri"/>
        </w:rPr>
        <w:t xml:space="preserve"> </w:t>
      </w:r>
      <w:proofErr w:type="spellStart"/>
      <w:r w:rsidRPr="00016950">
        <w:rPr>
          <w:rFonts w:eastAsia="Calibri"/>
        </w:rPr>
        <w:t>doar</w:t>
      </w:r>
      <w:proofErr w:type="spellEnd"/>
      <w:r w:rsidR="00327D32">
        <w:rPr>
          <w:rFonts w:eastAsia="Calibri"/>
        </w:rPr>
        <w:t xml:space="preserve"> </w:t>
      </w:r>
      <w:proofErr w:type="spellStart"/>
      <w:r w:rsidRPr="00016950">
        <w:rPr>
          <w:rFonts w:eastAsia="Calibri"/>
        </w:rPr>
        <w:t>proiectele</w:t>
      </w:r>
      <w:proofErr w:type="spellEnd"/>
      <w:r w:rsidRPr="00016950">
        <w:rPr>
          <w:rFonts w:eastAsia="Calibri"/>
        </w:rPr>
        <w:t xml:space="preserve"> care fac </w:t>
      </w:r>
      <w:proofErr w:type="spellStart"/>
      <w:r w:rsidRPr="00016950">
        <w:rPr>
          <w:rFonts w:eastAsia="Calibri"/>
        </w:rPr>
        <w:t>obiectul</w:t>
      </w:r>
      <w:proofErr w:type="spellEnd"/>
      <w:r w:rsidR="00327D32">
        <w:rPr>
          <w:rFonts w:eastAsia="Calibri"/>
        </w:rPr>
        <w:t xml:space="preserve"> </w:t>
      </w:r>
      <w:proofErr w:type="spellStart"/>
      <w:r w:rsidRPr="00016950">
        <w:rPr>
          <w:rFonts w:eastAsia="Calibri"/>
        </w:rPr>
        <w:t>contestaţiilor</w:t>
      </w:r>
      <w:proofErr w:type="spellEnd"/>
      <w:r w:rsidRPr="00016950">
        <w:rPr>
          <w:rFonts w:eastAsia="Calibri"/>
        </w:rPr>
        <w:t>.</w:t>
      </w:r>
    </w:p>
    <w:p w14:paraId="3A4310E0" w14:textId="77777777" w:rsidR="001B2521" w:rsidRPr="00016950" w:rsidRDefault="001B2521" w:rsidP="00016950">
      <w:pPr>
        <w:spacing w:line="276" w:lineRule="auto"/>
        <w:jc w:val="both"/>
      </w:pPr>
    </w:p>
    <w:p w14:paraId="39EB434F" w14:textId="0C9DD416" w:rsidR="001B2521" w:rsidRPr="00016950" w:rsidRDefault="001B2521" w:rsidP="00016950">
      <w:pPr>
        <w:spacing w:line="276" w:lineRule="auto"/>
        <w:jc w:val="both"/>
      </w:pPr>
      <w:r w:rsidRPr="00016950">
        <w:rPr>
          <w:rFonts w:eastAsia="Calibri"/>
        </w:rPr>
        <w:lastRenderedPageBreak/>
        <w:t xml:space="preserve">Comisia de </w:t>
      </w:r>
      <w:proofErr w:type="spellStart"/>
      <w:r w:rsidRPr="00016950">
        <w:rPr>
          <w:rFonts w:eastAsia="Calibri"/>
        </w:rPr>
        <w:t>Soluţionare</w:t>
      </w:r>
      <w:proofErr w:type="spellEnd"/>
      <w:r w:rsidRPr="00016950">
        <w:rPr>
          <w:rFonts w:eastAsia="Calibri"/>
        </w:rPr>
        <w:t xml:space="preserve"> a </w:t>
      </w:r>
      <w:proofErr w:type="spellStart"/>
      <w:r w:rsidRPr="00016950">
        <w:rPr>
          <w:rFonts w:eastAsia="Calibri"/>
        </w:rPr>
        <w:t>Contestaţiilor</w:t>
      </w:r>
      <w:proofErr w:type="spellEnd"/>
      <w:r w:rsidR="00327D32">
        <w:rPr>
          <w:rFonts w:eastAsia="Calibri"/>
        </w:rPr>
        <w:t xml:space="preserve"> </w:t>
      </w:r>
      <w:proofErr w:type="spellStart"/>
      <w:r w:rsidRPr="00016950">
        <w:rPr>
          <w:rFonts w:eastAsia="Calibri"/>
        </w:rPr>
        <w:t>este</w:t>
      </w:r>
      <w:proofErr w:type="spellEnd"/>
      <w:r w:rsidR="00327D32">
        <w:rPr>
          <w:rFonts w:eastAsia="Calibri"/>
        </w:rPr>
        <w:t xml:space="preserve"> </w:t>
      </w:r>
      <w:proofErr w:type="spellStart"/>
      <w:r w:rsidRPr="00016950">
        <w:rPr>
          <w:rFonts w:eastAsia="Calibri"/>
        </w:rPr>
        <w:t>compusa</w:t>
      </w:r>
      <w:proofErr w:type="spellEnd"/>
      <w:r w:rsidRPr="00016950">
        <w:rPr>
          <w:rFonts w:eastAsia="Calibri"/>
        </w:rPr>
        <w:t xml:space="preserve"> din </w:t>
      </w:r>
      <w:proofErr w:type="spellStart"/>
      <w:r w:rsidRPr="00016950">
        <w:rPr>
          <w:rFonts w:eastAsia="Calibri"/>
        </w:rPr>
        <w:t>membri</w:t>
      </w:r>
      <w:proofErr w:type="spellEnd"/>
      <w:r w:rsidRPr="00016950">
        <w:rPr>
          <w:rFonts w:eastAsia="Calibri"/>
        </w:rPr>
        <w:t xml:space="preserve"> care sunt </w:t>
      </w:r>
      <w:proofErr w:type="spellStart"/>
      <w:r w:rsidRPr="00016950">
        <w:rPr>
          <w:rFonts w:eastAsia="Calibri"/>
        </w:rPr>
        <w:t>diferiţi</w:t>
      </w:r>
      <w:proofErr w:type="spellEnd"/>
      <w:r w:rsidR="00327D32">
        <w:rPr>
          <w:rFonts w:eastAsia="Calibri"/>
        </w:rPr>
        <w:t xml:space="preserve"> </w:t>
      </w:r>
      <w:proofErr w:type="spellStart"/>
      <w:r w:rsidRPr="00016950">
        <w:rPr>
          <w:rFonts w:eastAsia="Calibri"/>
        </w:rPr>
        <w:t>faţă</w:t>
      </w:r>
      <w:proofErr w:type="spellEnd"/>
      <w:r w:rsidRPr="00016950">
        <w:rPr>
          <w:rFonts w:eastAsia="Calibri"/>
        </w:rPr>
        <w:t xml:space="preserve"> de </w:t>
      </w:r>
      <w:proofErr w:type="spellStart"/>
      <w:r w:rsidRPr="00016950">
        <w:rPr>
          <w:rFonts w:eastAsia="Calibri"/>
        </w:rPr>
        <w:t>cei</w:t>
      </w:r>
      <w:proofErr w:type="spellEnd"/>
      <w:r w:rsidRPr="00016950">
        <w:rPr>
          <w:rFonts w:eastAsia="Calibri"/>
        </w:rPr>
        <w:t xml:space="preserve"> care </w:t>
      </w:r>
      <w:proofErr w:type="spellStart"/>
      <w:r w:rsidRPr="00016950">
        <w:rPr>
          <w:rFonts w:eastAsia="Calibri"/>
        </w:rPr>
        <w:t>compun</w:t>
      </w:r>
      <w:proofErr w:type="spellEnd"/>
      <w:r w:rsidR="004A1D50">
        <w:rPr>
          <w:rFonts w:eastAsia="Calibri"/>
        </w:rPr>
        <w:t xml:space="preserve"> </w:t>
      </w:r>
      <w:proofErr w:type="spellStart"/>
      <w:r w:rsidR="004A1D50">
        <w:rPr>
          <w:rFonts w:eastAsia="Calibri"/>
        </w:rPr>
        <w:t>Comitetul</w:t>
      </w:r>
      <w:proofErr w:type="spellEnd"/>
      <w:r w:rsidR="004A1D50">
        <w:rPr>
          <w:rFonts w:eastAsia="Calibri"/>
        </w:rPr>
        <w:t xml:space="preserve"> de </w:t>
      </w:r>
      <w:proofErr w:type="spellStart"/>
      <w:r w:rsidR="004A1D50">
        <w:rPr>
          <w:rFonts w:eastAsia="Calibri"/>
        </w:rPr>
        <w:t>Selecţie</w:t>
      </w:r>
      <w:proofErr w:type="spellEnd"/>
      <w:r w:rsidR="004A1D50">
        <w:rPr>
          <w:rFonts w:eastAsia="Calibri"/>
        </w:rPr>
        <w:t xml:space="preserve">. </w:t>
      </w:r>
      <w:proofErr w:type="spellStart"/>
      <w:r w:rsidRPr="00016950">
        <w:rPr>
          <w:rFonts w:eastAsia="Calibri"/>
        </w:rPr>
        <w:t>Membrii</w:t>
      </w:r>
      <w:proofErr w:type="spellEnd"/>
      <w:r w:rsidR="00327D32">
        <w:rPr>
          <w:rFonts w:eastAsia="Calibri"/>
        </w:rPr>
        <w:t xml:space="preserve"> </w:t>
      </w:r>
      <w:proofErr w:type="spellStart"/>
      <w:r w:rsidRPr="00016950">
        <w:rPr>
          <w:rFonts w:eastAsia="Calibri"/>
        </w:rPr>
        <w:t>Comis</w:t>
      </w:r>
      <w:r w:rsidR="004A1D50">
        <w:rPr>
          <w:rFonts w:eastAsia="Calibri"/>
        </w:rPr>
        <w:t>iei</w:t>
      </w:r>
      <w:proofErr w:type="spellEnd"/>
      <w:r w:rsidR="004A1D50">
        <w:rPr>
          <w:rFonts w:eastAsia="Calibri"/>
        </w:rPr>
        <w:t xml:space="preserve"> de </w:t>
      </w:r>
      <w:proofErr w:type="spellStart"/>
      <w:r w:rsidR="004A1D50">
        <w:rPr>
          <w:rFonts w:eastAsia="Calibri"/>
        </w:rPr>
        <w:t>Solutionare</w:t>
      </w:r>
      <w:proofErr w:type="spellEnd"/>
      <w:r w:rsidR="004A1D50">
        <w:rPr>
          <w:rFonts w:eastAsia="Calibri"/>
        </w:rPr>
        <w:t xml:space="preserve"> a</w:t>
      </w:r>
      <w:r w:rsidRPr="00016950">
        <w:rPr>
          <w:rFonts w:eastAsia="Calibri"/>
        </w:rPr>
        <w:t xml:space="preserve"> </w:t>
      </w:r>
      <w:proofErr w:type="spellStart"/>
      <w:r w:rsidRPr="00016950">
        <w:rPr>
          <w:rFonts w:eastAsia="Calibri"/>
        </w:rPr>
        <w:t>Contestațiilor</w:t>
      </w:r>
      <w:proofErr w:type="spellEnd"/>
      <w:r w:rsidR="00327D32">
        <w:rPr>
          <w:rFonts w:eastAsia="Calibri"/>
        </w:rPr>
        <w:t xml:space="preserve"> </w:t>
      </w:r>
      <w:proofErr w:type="spellStart"/>
      <w:r w:rsidRPr="00016950">
        <w:rPr>
          <w:rFonts w:eastAsia="Calibri"/>
        </w:rPr>
        <w:t>vor</w:t>
      </w:r>
      <w:proofErr w:type="spellEnd"/>
      <w:r w:rsidR="00327D32">
        <w:rPr>
          <w:rFonts w:eastAsia="Calibri"/>
        </w:rPr>
        <w:t xml:space="preserve"> </w:t>
      </w:r>
      <w:proofErr w:type="spellStart"/>
      <w:r w:rsidRPr="00016950">
        <w:rPr>
          <w:rFonts w:eastAsia="Calibri"/>
        </w:rPr>
        <w:t>respecta</w:t>
      </w:r>
      <w:proofErr w:type="spellEnd"/>
      <w:r w:rsidR="00327D32">
        <w:rPr>
          <w:rFonts w:eastAsia="Calibri"/>
        </w:rPr>
        <w:t xml:space="preserve"> </w:t>
      </w:r>
      <w:proofErr w:type="spellStart"/>
      <w:r w:rsidRPr="00016950">
        <w:rPr>
          <w:rFonts w:eastAsia="Calibri"/>
        </w:rPr>
        <w:t>regulile</w:t>
      </w:r>
      <w:proofErr w:type="spellEnd"/>
      <w:r w:rsidR="00327D32">
        <w:rPr>
          <w:rFonts w:eastAsia="Calibri"/>
        </w:rPr>
        <w:t xml:space="preserve"> </w:t>
      </w:r>
      <w:proofErr w:type="spellStart"/>
      <w:r w:rsidRPr="00016950">
        <w:rPr>
          <w:rFonts w:eastAsia="Calibri"/>
        </w:rPr>
        <w:t>conflictului</w:t>
      </w:r>
      <w:proofErr w:type="spellEnd"/>
      <w:r w:rsidRPr="00016950">
        <w:rPr>
          <w:rFonts w:eastAsia="Calibri"/>
        </w:rPr>
        <w:t xml:space="preserve"> de </w:t>
      </w:r>
      <w:proofErr w:type="spellStart"/>
      <w:r w:rsidRPr="00016950">
        <w:rPr>
          <w:rFonts w:eastAsia="Calibri"/>
        </w:rPr>
        <w:t>interes</w:t>
      </w:r>
      <w:proofErr w:type="spellEnd"/>
      <w:r w:rsidRPr="00016950">
        <w:rPr>
          <w:rFonts w:eastAsia="Calibri"/>
        </w:rPr>
        <w:t xml:space="preserve">, </w:t>
      </w:r>
      <w:proofErr w:type="spellStart"/>
      <w:r w:rsidRPr="00016950">
        <w:rPr>
          <w:rFonts w:eastAsia="Calibri"/>
        </w:rPr>
        <w:t>completând</w:t>
      </w:r>
      <w:proofErr w:type="spellEnd"/>
      <w:r w:rsidR="00327D32">
        <w:rPr>
          <w:rFonts w:eastAsia="Calibri"/>
        </w:rPr>
        <w:t xml:space="preserve"> </w:t>
      </w:r>
      <w:proofErr w:type="spellStart"/>
      <w:r w:rsidRPr="00016950">
        <w:rPr>
          <w:rFonts w:eastAsia="Calibri"/>
        </w:rPr>
        <w:t>aceeași</w:t>
      </w:r>
      <w:proofErr w:type="spellEnd"/>
      <w:r w:rsidR="00327D32">
        <w:rPr>
          <w:rFonts w:eastAsia="Calibri"/>
        </w:rPr>
        <w:t xml:space="preserve"> </w:t>
      </w:r>
      <w:proofErr w:type="spellStart"/>
      <w:r w:rsidRPr="00016950">
        <w:rPr>
          <w:rFonts w:eastAsia="Calibri"/>
        </w:rPr>
        <w:t>declarație</w:t>
      </w:r>
      <w:proofErr w:type="spellEnd"/>
      <w:r w:rsidRPr="00016950">
        <w:rPr>
          <w:rFonts w:eastAsia="Calibri"/>
        </w:rPr>
        <w:t xml:space="preserve"> ca </w:t>
      </w:r>
      <w:proofErr w:type="spellStart"/>
      <w:r w:rsidRPr="00016950">
        <w:rPr>
          <w:rFonts w:eastAsia="Calibri"/>
        </w:rPr>
        <w:t>și</w:t>
      </w:r>
      <w:proofErr w:type="spellEnd"/>
      <w:r w:rsidR="00327D32">
        <w:rPr>
          <w:rFonts w:eastAsia="Calibri"/>
        </w:rPr>
        <w:t xml:space="preserve"> </w:t>
      </w:r>
      <w:proofErr w:type="spellStart"/>
      <w:r w:rsidRPr="00016950">
        <w:rPr>
          <w:rFonts w:eastAsia="Calibri"/>
        </w:rPr>
        <w:t>membrii</w:t>
      </w:r>
      <w:proofErr w:type="spellEnd"/>
      <w:r w:rsidR="00327D32">
        <w:rPr>
          <w:rFonts w:eastAsia="Calibri"/>
        </w:rPr>
        <w:t xml:space="preserve"> </w:t>
      </w:r>
      <w:proofErr w:type="spellStart"/>
      <w:r w:rsidRPr="00016950">
        <w:rPr>
          <w:rFonts w:eastAsia="Calibri"/>
        </w:rPr>
        <w:t>Comitetului</w:t>
      </w:r>
      <w:proofErr w:type="spellEnd"/>
      <w:r w:rsidRPr="00016950">
        <w:rPr>
          <w:rFonts w:eastAsia="Calibri"/>
        </w:rPr>
        <w:t xml:space="preserve"> de </w:t>
      </w:r>
      <w:proofErr w:type="spellStart"/>
      <w:r w:rsidRPr="00016950">
        <w:rPr>
          <w:rFonts w:eastAsia="Calibri"/>
        </w:rPr>
        <w:t>Selecție</w:t>
      </w:r>
      <w:proofErr w:type="spellEnd"/>
      <w:r w:rsidRPr="00016950">
        <w:rPr>
          <w:rFonts w:eastAsia="Calibri"/>
        </w:rPr>
        <w:t>.</w:t>
      </w:r>
    </w:p>
    <w:p w14:paraId="1181F0B0" w14:textId="77777777" w:rsidR="001B2521" w:rsidRPr="00016950" w:rsidRDefault="001B2521" w:rsidP="00016950">
      <w:pPr>
        <w:spacing w:line="276" w:lineRule="auto"/>
        <w:jc w:val="both"/>
      </w:pPr>
    </w:p>
    <w:p w14:paraId="40FB5240" w14:textId="016A2F48" w:rsidR="001B2521" w:rsidRPr="00016950" w:rsidRDefault="001B2521" w:rsidP="00016950">
      <w:pPr>
        <w:spacing w:line="276" w:lineRule="auto"/>
        <w:jc w:val="both"/>
        <w:rPr>
          <w:rFonts w:eastAsia="Calibri"/>
        </w:rPr>
      </w:pPr>
      <w:proofErr w:type="spellStart"/>
      <w:r w:rsidRPr="00016950">
        <w:rPr>
          <w:rFonts w:eastAsia="Calibri"/>
        </w:rPr>
        <w:t>Menţiuni</w:t>
      </w:r>
      <w:proofErr w:type="spellEnd"/>
      <w:r w:rsidRPr="00016950">
        <w:rPr>
          <w:rFonts w:eastAsia="Calibri"/>
        </w:rPr>
        <w:t xml:space="preserve"> cu </w:t>
      </w:r>
      <w:proofErr w:type="spellStart"/>
      <w:r w:rsidRPr="00016950">
        <w:rPr>
          <w:rFonts w:eastAsia="Calibri"/>
        </w:rPr>
        <w:t>privire</w:t>
      </w:r>
      <w:proofErr w:type="spellEnd"/>
      <w:r w:rsidRPr="00016950">
        <w:rPr>
          <w:rFonts w:eastAsia="Calibri"/>
        </w:rPr>
        <w:t xml:space="preserve"> la </w:t>
      </w:r>
      <w:proofErr w:type="spellStart"/>
      <w:r w:rsidRPr="00016950">
        <w:rPr>
          <w:rFonts w:eastAsia="Calibri"/>
        </w:rPr>
        <w:t>membrii</w:t>
      </w:r>
      <w:proofErr w:type="spellEnd"/>
      <w:r w:rsidR="00327D32">
        <w:rPr>
          <w:rFonts w:eastAsia="Calibri"/>
        </w:rPr>
        <w:t xml:space="preserve"> </w:t>
      </w:r>
      <w:proofErr w:type="spellStart"/>
      <w:r w:rsidRPr="00016950">
        <w:rPr>
          <w:rFonts w:eastAsia="Calibri"/>
        </w:rPr>
        <w:t>tuturor</w:t>
      </w:r>
      <w:proofErr w:type="spellEnd"/>
      <w:r w:rsidR="00327D32">
        <w:rPr>
          <w:rFonts w:eastAsia="Calibri"/>
        </w:rPr>
        <w:t xml:space="preserve"> </w:t>
      </w:r>
      <w:proofErr w:type="spellStart"/>
      <w:r w:rsidRPr="00016950">
        <w:rPr>
          <w:rFonts w:eastAsia="Calibri"/>
        </w:rPr>
        <w:t>organelor</w:t>
      </w:r>
      <w:proofErr w:type="spellEnd"/>
      <w:r w:rsidRPr="00016950">
        <w:rPr>
          <w:rFonts w:eastAsia="Calibri"/>
        </w:rPr>
        <w:t xml:space="preserve"> de </w:t>
      </w:r>
      <w:proofErr w:type="spellStart"/>
      <w:r w:rsidRPr="00016950">
        <w:rPr>
          <w:rFonts w:eastAsia="Calibri"/>
        </w:rPr>
        <w:t>evaluare</w:t>
      </w:r>
      <w:proofErr w:type="spellEnd"/>
      <w:r w:rsidR="00327D32">
        <w:rPr>
          <w:rFonts w:eastAsia="Calibri"/>
        </w:rPr>
        <w:t xml:space="preserve"> </w:t>
      </w:r>
      <w:proofErr w:type="spellStart"/>
      <w:r w:rsidRPr="00016950">
        <w:rPr>
          <w:rFonts w:eastAsia="Calibri"/>
        </w:rPr>
        <w:t>şi</w:t>
      </w:r>
      <w:proofErr w:type="spellEnd"/>
      <w:r w:rsidR="00327D32">
        <w:rPr>
          <w:rFonts w:eastAsia="Calibri"/>
        </w:rPr>
        <w:t xml:space="preserve"> </w:t>
      </w:r>
      <w:proofErr w:type="spellStart"/>
      <w:r w:rsidRPr="00016950">
        <w:rPr>
          <w:rFonts w:eastAsia="Calibri"/>
        </w:rPr>
        <w:t>selecţie</w:t>
      </w:r>
      <w:proofErr w:type="spellEnd"/>
      <w:r w:rsidRPr="00016950">
        <w:rPr>
          <w:rFonts w:eastAsia="Calibri"/>
        </w:rPr>
        <w:t xml:space="preserve"> ale GAL</w:t>
      </w:r>
      <w:r w:rsidR="00DC311E" w:rsidRPr="00016950">
        <w:rPr>
          <w:rFonts w:eastAsia="Calibri"/>
        </w:rPr>
        <w:t>:</w:t>
      </w:r>
    </w:p>
    <w:p w14:paraId="048F3194" w14:textId="77777777" w:rsidR="001B2521" w:rsidRPr="00016950" w:rsidRDefault="001B2521" w:rsidP="00016950">
      <w:pPr>
        <w:spacing w:line="276" w:lineRule="auto"/>
        <w:jc w:val="both"/>
      </w:pPr>
    </w:p>
    <w:p w14:paraId="046DA375" w14:textId="3A18EE56" w:rsidR="001B2521" w:rsidRPr="00016950" w:rsidRDefault="001B2521" w:rsidP="00016950">
      <w:pPr>
        <w:spacing w:line="276" w:lineRule="auto"/>
        <w:jc w:val="both"/>
        <w:rPr>
          <w:rFonts w:eastAsia="Calibri"/>
        </w:rPr>
      </w:pPr>
      <w:proofErr w:type="spellStart"/>
      <w:r w:rsidRPr="00016950">
        <w:rPr>
          <w:rFonts w:eastAsia="Calibri"/>
        </w:rPr>
        <w:t>Fiecare</w:t>
      </w:r>
      <w:proofErr w:type="spellEnd"/>
      <w:r w:rsidR="00327D32">
        <w:rPr>
          <w:rFonts w:eastAsia="Calibri"/>
        </w:rPr>
        <w:t xml:space="preserve"> </w:t>
      </w:r>
      <w:proofErr w:type="spellStart"/>
      <w:r w:rsidRPr="00016950">
        <w:rPr>
          <w:rFonts w:eastAsia="Calibri"/>
        </w:rPr>
        <w:t>persoană</w:t>
      </w:r>
      <w:proofErr w:type="spellEnd"/>
      <w:r w:rsidR="00327D32">
        <w:rPr>
          <w:rFonts w:eastAsia="Calibri"/>
        </w:rPr>
        <w:t xml:space="preserve"> </w:t>
      </w:r>
      <w:proofErr w:type="spellStart"/>
      <w:r w:rsidRPr="00016950">
        <w:rPr>
          <w:rFonts w:eastAsia="Calibri"/>
        </w:rPr>
        <w:t>implicată</w:t>
      </w:r>
      <w:proofErr w:type="spellEnd"/>
      <w:r w:rsidR="00327D32">
        <w:rPr>
          <w:rFonts w:eastAsia="Calibri"/>
        </w:rPr>
        <w:t xml:space="preserve"> </w:t>
      </w:r>
      <w:proofErr w:type="spellStart"/>
      <w:r w:rsidRPr="00016950">
        <w:rPr>
          <w:rFonts w:eastAsia="Calibri"/>
        </w:rPr>
        <w:t>în</w:t>
      </w:r>
      <w:proofErr w:type="spellEnd"/>
      <w:r w:rsidR="00327D32">
        <w:rPr>
          <w:rFonts w:eastAsia="Calibri"/>
        </w:rPr>
        <w:t xml:space="preserve"> </w:t>
      </w:r>
      <w:proofErr w:type="spellStart"/>
      <w:r w:rsidRPr="00016950">
        <w:rPr>
          <w:rFonts w:eastAsia="Calibri"/>
        </w:rPr>
        <w:t>procesul</w:t>
      </w:r>
      <w:proofErr w:type="spellEnd"/>
      <w:r w:rsidRPr="00016950">
        <w:rPr>
          <w:rFonts w:eastAsia="Calibri"/>
        </w:rPr>
        <w:t xml:space="preserve"> de </w:t>
      </w:r>
      <w:proofErr w:type="spellStart"/>
      <w:r w:rsidRPr="00016950">
        <w:rPr>
          <w:rFonts w:eastAsia="Calibri"/>
        </w:rPr>
        <w:t>evaluare</w:t>
      </w:r>
      <w:proofErr w:type="spellEnd"/>
      <w:r w:rsidR="00327D32">
        <w:rPr>
          <w:rFonts w:eastAsia="Calibri"/>
        </w:rPr>
        <w:t xml:space="preserve"> </w:t>
      </w:r>
      <w:proofErr w:type="spellStart"/>
      <w:r w:rsidRPr="00016950">
        <w:rPr>
          <w:rFonts w:eastAsia="Calibri"/>
        </w:rPr>
        <w:t>și</w:t>
      </w:r>
      <w:proofErr w:type="spellEnd"/>
      <w:r w:rsidR="00327D32">
        <w:rPr>
          <w:rFonts w:eastAsia="Calibri"/>
        </w:rPr>
        <w:t xml:space="preserve"> </w:t>
      </w:r>
      <w:proofErr w:type="spellStart"/>
      <w:r w:rsidRPr="00016950">
        <w:rPr>
          <w:rFonts w:eastAsia="Calibri"/>
        </w:rPr>
        <w:t>selecție</w:t>
      </w:r>
      <w:proofErr w:type="spellEnd"/>
      <w:r w:rsidRPr="00016950">
        <w:rPr>
          <w:rFonts w:eastAsia="Calibri"/>
        </w:rPr>
        <w:t xml:space="preserve"> a </w:t>
      </w:r>
      <w:proofErr w:type="spellStart"/>
      <w:r w:rsidRPr="00016950">
        <w:rPr>
          <w:rFonts w:eastAsia="Calibri"/>
        </w:rPr>
        <w:t>proiectelor</w:t>
      </w:r>
      <w:proofErr w:type="spellEnd"/>
      <w:r w:rsidRPr="00016950">
        <w:rPr>
          <w:rFonts w:eastAsia="Calibri"/>
        </w:rPr>
        <w:t xml:space="preserve"> de la </w:t>
      </w:r>
      <w:proofErr w:type="spellStart"/>
      <w:r w:rsidRPr="00016950">
        <w:rPr>
          <w:rFonts w:eastAsia="Calibri"/>
        </w:rPr>
        <w:t>nivelul</w:t>
      </w:r>
      <w:proofErr w:type="spellEnd"/>
      <w:r w:rsidRPr="00016950">
        <w:rPr>
          <w:rFonts w:eastAsia="Calibri"/>
        </w:rPr>
        <w:t xml:space="preserve"> GAL (</w:t>
      </w:r>
      <w:proofErr w:type="spellStart"/>
      <w:r w:rsidRPr="00016950">
        <w:rPr>
          <w:rFonts w:eastAsia="Calibri"/>
        </w:rPr>
        <w:t>evaluatori</w:t>
      </w:r>
      <w:proofErr w:type="spellEnd"/>
      <w:r w:rsidR="00300314">
        <w:rPr>
          <w:rFonts w:eastAsia="Calibri"/>
        </w:rPr>
        <w:t xml:space="preserve"> -</w:t>
      </w:r>
      <w:proofErr w:type="spellStart"/>
      <w:r w:rsidR="00300314" w:rsidRPr="00FC57E5">
        <w:t>inclusiv</w:t>
      </w:r>
      <w:proofErr w:type="spellEnd"/>
      <w:r w:rsidR="00300314" w:rsidRPr="00FC57E5">
        <w:t xml:space="preserve"> </w:t>
      </w:r>
      <w:proofErr w:type="spellStart"/>
      <w:r w:rsidR="00300314" w:rsidRPr="00FC57E5">
        <w:t>evaluatori</w:t>
      </w:r>
      <w:proofErr w:type="spellEnd"/>
      <w:r w:rsidR="00300314" w:rsidRPr="00FC57E5">
        <w:t xml:space="preserve"> </w:t>
      </w:r>
      <w:proofErr w:type="spellStart"/>
      <w:r w:rsidR="00300314" w:rsidRPr="00FC57E5">
        <w:t>externi</w:t>
      </w:r>
      <w:proofErr w:type="spellEnd"/>
      <w:r w:rsidRPr="00016950">
        <w:rPr>
          <w:rFonts w:eastAsia="Calibri"/>
        </w:rPr>
        <w:t xml:space="preserve">, </w:t>
      </w:r>
      <w:proofErr w:type="spellStart"/>
      <w:r w:rsidRPr="00016950">
        <w:rPr>
          <w:rFonts w:eastAsia="Calibri"/>
        </w:rPr>
        <w:t>membrii</w:t>
      </w:r>
      <w:proofErr w:type="spellEnd"/>
      <w:r w:rsidR="00327D32">
        <w:rPr>
          <w:rFonts w:eastAsia="Calibri"/>
        </w:rPr>
        <w:t xml:space="preserve"> </w:t>
      </w:r>
      <w:proofErr w:type="spellStart"/>
      <w:r w:rsidRPr="00016950">
        <w:rPr>
          <w:rFonts w:eastAsia="Calibri"/>
        </w:rPr>
        <w:t>Comitetului</w:t>
      </w:r>
      <w:proofErr w:type="spellEnd"/>
      <w:r w:rsidRPr="00016950">
        <w:rPr>
          <w:rFonts w:eastAsia="Calibri"/>
        </w:rPr>
        <w:t xml:space="preserve"> de </w:t>
      </w:r>
      <w:proofErr w:type="spellStart"/>
      <w:r w:rsidRPr="00016950">
        <w:rPr>
          <w:rFonts w:eastAsia="Calibri"/>
        </w:rPr>
        <w:t>Selecție</w:t>
      </w:r>
      <w:proofErr w:type="spellEnd"/>
      <w:r w:rsidR="00327D32">
        <w:rPr>
          <w:rFonts w:eastAsia="Calibri"/>
        </w:rPr>
        <w:t xml:space="preserve"> </w:t>
      </w:r>
      <w:proofErr w:type="spellStart"/>
      <w:r w:rsidRPr="00016950">
        <w:rPr>
          <w:rFonts w:eastAsia="Calibri"/>
        </w:rPr>
        <w:t>și</w:t>
      </w:r>
      <w:proofErr w:type="spellEnd"/>
      <w:r w:rsidR="00327D32">
        <w:rPr>
          <w:rFonts w:eastAsia="Calibri"/>
        </w:rPr>
        <w:t xml:space="preserve"> </w:t>
      </w:r>
      <w:proofErr w:type="spellStart"/>
      <w:r w:rsidRPr="00016950">
        <w:rPr>
          <w:rFonts w:eastAsia="Calibri"/>
        </w:rPr>
        <w:t>membrii</w:t>
      </w:r>
      <w:proofErr w:type="spellEnd"/>
      <w:r w:rsidR="00327D32">
        <w:rPr>
          <w:rFonts w:eastAsia="Calibri"/>
        </w:rPr>
        <w:t xml:space="preserve"> </w:t>
      </w:r>
      <w:proofErr w:type="spellStart"/>
      <w:r w:rsidRPr="00016950">
        <w:rPr>
          <w:rFonts w:eastAsia="Calibri"/>
        </w:rPr>
        <w:t>Comisiei</w:t>
      </w:r>
      <w:proofErr w:type="spellEnd"/>
      <w:r w:rsidRPr="00016950">
        <w:rPr>
          <w:rFonts w:eastAsia="Calibri"/>
        </w:rPr>
        <w:t xml:space="preserve"> de </w:t>
      </w:r>
      <w:proofErr w:type="spellStart"/>
      <w:r w:rsidRPr="00016950">
        <w:rPr>
          <w:rFonts w:eastAsia="Calibri"/>
        </w:rPr>
        <w:t>soluționare</w:t>
      </w:r>
      <w:proofErr w:type="spellEnd"/>
      <w:r w:rsidRPr="00016950">
        <w:rPr>
          <w:rFonts w:eastAsia="Calibri"/>
        </w:rPr>
        <w:t xml:space="preserve"> a </w:t>
      </w:r>
      <w:proofErr w:type="spellStart"/>
      <w:r w:rsidRPr="00016950">
        <w:rPr>
          <w:rFonts w:eastAsia="Calibri"/>
        </w:rPr>
        <w:t>contestațiilor</w:t>
      </w:r>
      <w:proofErr w:type="spellEnd"/>
      <w:r w:rsidR="00300314" w:rsidRPr="00FC57E5">
        <w:rPr>
          <w:rFonts w:eastAsia="Calibri"/>
        </w:rPr>
        <w:t xml:space="preserve">, </w:t>
      </w:r>
      <w:proofErr w:type="spellStart"/>
      <w:r w:rsidR="00300314" w:rsidRPr="00FC57E5">
        <w:t>Președintele</w:t>
      </w:r>
      <w:proofErr w:type="spellEnd"/>
      <w:r w:rsidR="00300314" w:rsidRPr="00FC57E5">
        <w:t xml:space="preserve"> GAL/ </w:t>
      </w:r>
      <w:proofErr w:type="spellStart"/>
      <w:r w:rsidR="00300314" w:rsidRPr="00FC57E5">
        <w:t>Reprezentantul</w:t>
      </w:r>
      <w:proofErr w:type="spellEnd"/>
      <w:r w:rsidR="00300314" w:rsidRPr="00FC57E5">
        <w:t xml:space="preserve"> legal al GAL </w:t>
      </w:r>
      <w:proofErr w:type="spellStart"/>
      <w:r w:rsidR="00300314" w:rsidRPr="00FC57E5">
        <w:t>sau</w:t>
      </w:r>
      <w:proofErr w:type="spellEnd"/>
      <w:r w:rsidR="00300314" w:rsidRPr="00FC57E5">
        <w:t xml:space="preserve"> un alt </w:t>
      </w:r>
      <w:proofErr w:type="spellStart"/>
      <w:r w:rsidR="00300314" w:rsidRPr="00FC57E5">
        <w:t>membru</w:t>
      </w:r>
      <w:proofErr w:type="spellEnd"/>
      <w:r w:rsidR="00300314" w:rsidRPr="00FC57E5">
        <w:t xml:space="preserve"> al </w:t>
      </w:r>
      <w:proofErr w:type="spellStart"/>
      <w:r w:rsidR="00300314" w:rsidRPr="00FC57E5">
        <w:t>Consiliului</w:t>
      </w:r>
      <w:proofErr w:type="spellEnd"/>
      <w:r w:rsidR="00300314" w:rsidRPr="00FC57E5">
        <w:t xml:space="preserve"> Director al GAL </w:t>
      </w:r>
      <w:proofErr w:type="spellStart"/>
      <w:r w:rsidR="00300314" w:rsidRPr="00FC57E5">
        <w:t>mandatat</w:t>
      </w:r>
      <w:proofErr w:type="spellEnd"/>
      <w:r w:rsidR="00300314" w:rsidRPr="00FC57E5">
        <w:t xml:space="preserve"> </w:t>
      </w:r>
      <w:proofErr w:type="spellStart"/>
      <w:r w:rsidR="00300314" w:rsidRPr="00FC57E5">
        <w:t>să</w:t>
      </w:r>
      <w:proofErr w:type="spellEnd"/>
      <w:r w:rsidR="00300314" w:rsidRPr="00FC57E5">
        <w:t xml:space="preserve"> </w:t>
      </w:r>
      <w:proofErr w:type="spellStart"/>
      <w:r w:rsidR="00300314" w:rsidRPr="00FC57E5">
        <w:t>avizeze</w:t>
      </w:r>
      <w:proofErr w:type="spellEnd"/>
      <w:r w:rsidR="00300314" w:rsidRPr="00FC57E5">
        <w:t xml:space="preserve"> </w:t>
      </w:r>
      <w:proofErr w:type="spellStart"/>
      <w:r w:rsidR="00300314" w:rsidRPr="00FC57E5">
        <w:t>raportul</w:t>
      </w:r>
      <w:proofErr w:type="spellEnd"/>
      <w:r w:rsidRPr="00016950">
        <w:rPr>
          <w:rFonts w:eastAsia="Calibri"/>
        </w:rPr>
        <w:t xml:space="preserve">) are </w:t>
      </w:r>
      <w:proofErr w:type="spellStart"/>
      <w:r w:rsidRPr="00016950">
        <w:rPr>
          <w:rFonts w:eastAsia="Calibri"/>
        </w:rPr>
        <w:t>obligația</w:t>
      </w:r>
      <w:proofErr w:type="spellEnd"/>
      <w:r w:rsidRPr="00016950">
        <w:rPr>
          <w:rFonts w:eastAsia="Calibri"/>
        </w:rPr>
        <w:t xml:space="preserve"> de a </w:t>
      </w:r>
      <w:proofErr w:type="spellStart"/>
      <w:r w:rsidRPr="00016950">
        <w:rPr>
          <w:rFonts w:eastAsia="Calibri"/>
        </w:rPr>
        <w:t>respecta</w:t>
      </w:r>
      <w:proofErr w:type="spellEnd"/>
      <w:r w:rsidR="007E4AD1">
        <w:rPr>
          <w:rFonts w:eastAsia="Calibri"/>
        </w:rPr>
        <w:t xml:space="preserve"> </w:t>
      </w:r>
      <w:proofErr w:type="spellStart"/>
      <w:r w:rsidRPr="00016950">
        <w:rPr>
          <w:rFonts w:eastAsia="Calibri"/>
        </w:rPr>
        <w:t>prevederile</w:t>
      </w:r>
      <w:proofErr w:type="spellEnd"/>
      <w:r w:rsidRPr="00016950">
        <w:rPr>
          <w:rFonts w:eastAsia="Calibri"/>
        </w:rPr>
        <w:t xml:space="preserve"> OUG nr. 66/2011, cu </w:t>
      </w:r>
      <w:proofErr w:type="spellStart"/>
      <w:r w:rsidRPr="00016950">
        <w:rPr>
          <w:rFonts w:eastAsia="Calibri"/>
        </w:rPr>
        <w:t>modificările</w:t>
      </w:r>
      <w:proofErr w:type="spellEnd"/>
      <w:r w:rsidR="007E4AD1">
        <w:rPr>
          <w:rFonts w:eastAsia="Calibri"/>
        </w:rPr>
        <w:t xml:space="preserve"> </w:t>
      </w:r>
      <w:proofErr w:type="spellStart"/>
      <w:r w:rsidRPr="00016950">
        <w:rPr>
          <w:rFonts w:eastAsia="Calibri"/>
        </w:rPr>
        <w:t>și</w:t>
      </w:r>
      <w:proofErr w:type="spellEnd"/>
      <w:r w:rsidR="007E4AD1">
        <w:rPr>
          <w:rFonts w:eastAsia="Calibri"/>
        </w:rPr>
        <w:t xml:space="preserve"> </w:t>
      </w:r>
      <w:proofErr w:type="spellStart"/>
      <w:r w:rsidRPr="00016950">
        <w:rPr>
          <w:rFonts w:eastAsia="Calibri"/>
        </w:rPr>
        <w:t>completările</w:t>
      </w:r>
      <w:proofErr w:type="spellEnd"/>
      <w:r w:rsidR="007E4AD1">
        <w:rPr>
          <w:rFonts w:eastAsia="Calibri"/>
        </w:rPr>
        <w:t xml:space="preserve"> </w:t>
      </w:r>
      <w:proofErr w:type="spellStart"/>
      <w:r w:rsidRPr="00016950">
        <w:rPr>
          <w:rFonts w:eastAsia="Calibri"/>
        </w:rPr>
        <w:t>ulterioare</w:t>
      </w:r>
      <w:proofErr w:type="spellEnd"/>
      <w:r w:rsidR="007E4AD1">
        <w:rPr>
          <w:rFonts w:eastAsia="Calibri"/>
        </w:rPr>
        <w:t xml:space="preserve"> </w:t>
      </w:r>
      <w:proofErr w:type="spellStart"/>
      <w:r w:rsidRPr="00016950">
        <w:rPr>
          <w:rFonts w:eastAsia="Calibri"/>
        </w:rPr>
        <w:t>referitoare</w:t>
      </w:r>
      <w:proofErr w:type="spellEnd"/>
      <w:r w:rsidRPr="00016950">
        <w:rPr>
          <w:rFonts w:eastAsia="Calibri"/>
        </w:rPr>
        <w:t xml:space="preserve"> la </w:t>
      </w:r>
      <w:proofErr w:type="spellStart"/>
      <w:r w:rsidRPr="00016950">
        <w:rPr>
          <w:rFonts w:eastAsia="Calibri"/>
        </w:rPr>
        <w:t>evitarea</w:t>
      </w:r>
      <w:proofErr w:type="spellEnd"/>
      <w:r w:rsidR="007E4AD1">
        <w:rPr>
          <w:rFonts w:eastAsia="Calibri"/>
        </w:rPr>
        <w:t xml:space="preserve"> </w:t>
      </w:r>
      <w:proofErr w:type="spellStart"/>
      <w:r w:rsidRPr="00016950">
        <w:rPr>
          <w:rFonts w:eastAsia="Calibri"/>
        </w:rPr>
        <w:t>conflictului</w:t>
      </w:r>
      <w:proofErr w:type="spellEnd"/>
      <w:r w:rsidRPr="00016950">
        <w:rPr>
          <w:rFonts w:eastAsia="Calibri"/>
        </w:rPr>
        <w:t xml:space="preserve"> de </w:t>
      </w:r>
      <w:proofErr w:type="spellStart"/>
      <w:r w:rsidRPr="00016950">
        <w:rPr>
          <w:rFonts w:eastAsia="Calibri"/>
        </w:rPr>
        <w:t>interese</w:t>
      </w:r>
      <w:proofErr w:type="spellEnd"/>
      <w:r w:rsidR="007E4AD1">
        <w:rPr>
          <w:rFonts w:eastAsia="Calibri"/>
        </w:rPr>
        <w:t xml:space="preserve"> </w:t>
      </w:r>
      <w:proofErr w:type="spellStart"/>
      <w:r w:rsidRPr="00016950">
        <w:rPr>
          <w:rFonts w:eastAsia="Calibri"/>
        </w:rPr>
        <w:t>și</w:t>
      </w:r>
      <w:proofErr w:type="spellEnd"/>
      <w:r w:rsidR="007E4AD1">
        <w:rPr>
          <w:rFonts w:eastAsia="Calibri"/>
        </w:rPr>
        <w:t xml:space="preserve"> </w:t>
      </w:r>
      <w:proofErr w:type="spellStart"/>
      <w:r w:rsidRPr="00016950">
        <w:rPr>
          <w:rFonts w:eastAsia="Calibri"/>
        </w:rPr>
        <w:t>prevederile</w:t>
      </w:r>
      <w:proofErr w:type="spellEnd"/>
      <w:r w:rsidRPr="00016950">
        <w:rPr>
          <w:rFonts w:eastAsia="Calibri"/>
        </w:rPr>
        <w:t xml:space="preserve"> Cap. XII al SDL – “</w:t>
      </w:r>
      <w:proofErr w:type="spellStart"/>
      <w:r w:rsidRPr="00016950">
        <w:rPr>
          <w:rFonts w:eastAsia="Calibri"/>
        </w:rPr>
        <w:t>Descrierea</w:t>
      </w:r>
      <w:proofErr w:type="spellEnd"/>
      <w:r w:rsidR="007E4AD1">
        <w:rPr>
          <w:rFonts w:eastAsia="Calibri"/>
        </w:rPr>
        <w:t xml:space="preserve"> </w:t>
      </w:r>
      <w:proofErr w:type="spellStart"/>
      <w:r w:rsidRPr="00016950">
        <w:rPr>
          <w:rFonts w:eastAsia="Calibri"/>
        </w:rPr>
        <w:t>mecanismelor</w:t>
      </w:r>
      <w:proofErr w:type="spellEnd"/>
      <w:r w:rsidRPr="00016950">
        <w:rPr>
          <w:rFonts w:eastAsia="Calibri"/>
        </w:rPr>
        <w:t xml:space="preserve"> de </w:t>
      </w:r>
      <w:proofErr w:type="spellStart"/>
      <w:r w:rsidRPr="00016950">
        <w:rPr>
          <w:rFonts w:eastAsia="Calibri"/>
        </w:rPr>
        <w:t>evitare</w:t>
      </w:r>
      <w:proofErr w:type="spellEnd"/>
      <w:r w:rsidRPr="00016950">
        <w:rPr>
          <w:rFonts w:eastAsia="Calibri"/>
        </w:rPr>
        <w:t xml:space="preserve"> a </w:t>
      </w:r>
      <w:proofErr w:type="spellStart"/>
      <w:r w:rsidRPr="00016950">
        <w:rPr>
          <w:rFonts w:eastAsia="Calibri"/>
        </w:rPr>
        <w:t>posibilelor</w:t>
      </w:r>
      <w:proofErr w:type="spellEnd"/>
      <w:r w:rsidR="007E4AD1">
        <w:rPr>
          <w:rFonts w:eastAsia="Calibri"/>
        </w:rPr>
        <w:t xml:space="preserve"> </w:t>
      </w:r>
      <w:proofErr w:type="spellStart"/>
      <w:r w:rsidRPr="00016950">
        <w:rPr>
          <w:rFonts w:eastAsia="Calibri"/>
        </w:rPr>
        <w:t>conflicte</w:t>
      </w:r>
      <w:proofErr w:type="spellEnd"/>
      <w:r w:rsidRPr="00016950">
        <w:rPr>
          <w:rFonts w:eastAsia="Calibri"/>
        </w:rPr>
        <w:t xml:space="preserve"> de </w:t>
      </w:r>
      <w:proofErr w:type="spellStart"/>
      <w:r w:rsidRPr="00016950">
        <w:rPr>
          <w:rFonts w:eastAsia="Calibri"/>
        </w:rPr>
        <w:t>interese</w:t>
      </w:r>
      <w:proofErr w:type="spellEnd"/>
      <w:r w:rsidRPr="00016950">
        <w:rPr>
          <w:rFonts w:eastAsia="Calibri"/>
        </w:rPr>
        <w:t xml:space="preserve"> conform </w:t>
      </w:r>
      <w:proofErr w:type="spellStart"/>
      <w:r w:rsidRPr="00016950">
        <w:rPr>
          <w:rFonts w:eastAsia="Calibri"/>
        </w:rPr>
        <w:t>legislației</w:t>
      </w:r>
      <w:proofErr w:type="spellEnd"/>
      <w:r w:rsidR="007E4AD1">
        <w:rPr>
          <w:rFonts w:eastAsia="Calibri"/>
        </w:rPr>
        <w:t xml:space="preserve"> </w:t>
      </w:r>
      <w:proofErr w:type="spellStart"/>
      <w:r w:rsidRPr="00016950">
        <w:rPr>
          <w:rFonts w:eastAsia="Calibri"/>
        </w:rPr>
        <w:t>naționale</w:t>
      </w:r>
      <w:proofErr w:type="spellEnd"/>
      <w:r w:rsidRPr="00016950">
        <w:rPr>
          <w:rFonts w:eastAsia="Calibri"/>
        </w:rPr>
        <w:t>”.</w:t>
      </w:r>
    </w:p>
    <w:p w14:paraId="7D2464D1" w14:textId="77777777" w:rsidR="001B2521" w:rsidRPr="00016950" w:rsidRDefault="001B2521" w:rsidP="00016950">
      <w:pPr>
        <w:spacing w:line="276" w:lineRule="auto"/>
        <w:jc w:val="both"/>
      </w:pPr>
    </w:p>
    <w:p w14:paraId="783C914C" w14:textId="4C03391A" w:rsidR="001B2521" w:rsidRPr="00016950" w:rsidRDefault="001B2521" w:rsidP="00016950">
      <w:pPr>
        <w:spacing w:line="276" w:lineRule="auto"/>
        <w:jc w:val="both"/>
        <w:rPr>
          <w:rFonts w:eastAsia="Calibri"/>
        </w:rPr>
      </w:pPr>
      <w:r w:rsidRPr="00016950">
        <w:rPr>
          <w:rFonts w:eastAsia="Calibri"/>
        </w:rPr>
        <w:t xml:space="preserve">Conform </w:t>
      </w:r>
      <w:proofErr w:type="spellStart"/>
      <w:r w:rsidRPr="00016950">
        <w:rPr>
          <w:rFonts w:eastAsia="Calibri"/>
        </w:rPr>
        <w:t>legislației</w:t>
      </w:r>
      <w:proofErr w:type="spellEnd"/>
      <w:r w:rsidR="007E4AD1">
        <w:rPr>
          <w:rFonts w:eastAsia="Calibri"/>
        </w:rPr>
        <w:t xml:space="preserve"> </w:t>
      </w:r>
      <w:proofErr w:type="spellStart"/>
      <w:r w:rsidRPr="00016950">
        <w:rPr>
          <w:rFonts w:eastAsia="Calibri"/>
        </w:rPr>
        <w:t>comunitare</w:t>
      </w:r>
      <w:proofErr w:type="spellEnd"/>
      <w:r w:rsidR="007E4AD1">
        <w:rPr>
          <w:rFonts w:eastAsia="Calibri"/>
        </w:rPr>
        <w:t xml:space="preserve"> </w:t>
      </w:r>
      <w:proofErr w:type="spellStart"/>
      <w:r w:rsidRPr="00016950">
        <w:rPr>
          <w:rFonts w:eastAsia="Calibri"/>
        </w:rPr>
        <w:t>și</w:t>
      </w:r>
      <w:proofErr w:type="spellEnd"/>
      <w:r w:rsidR="007E4AD1">
        <w:rPr>
          <w:rFonts w:eastAsia="Calibri"/>
        </w:rPr>
        <w:t xml:space="preserve"> </w:t>
      </w:r>
      <w:proofErr w:type="spellStart"/>
      <w:r w:rsidRPr="00016950">
        <w:rPr>
          <w:rFonts w:eastAsia="Calibri"/>
        </w:rPr>
        <w:t>naționale</w:t>
      </w:r>
      <w:proofErr w:type="spellEnd"/>
      <w:r w:rsidR="007E4AD1">
        <w:rPr>
          <w:rFonts w:eastAsia="Calibri"/>
        </w:rPr>
        <w:t xml:space="preserve"> </w:t>
      </w:r>
      <w:proofErr w:type="spellStart"/>
      <w:r w:rsidRPr="00016950">
        <w:rPr>
          <w:rFonts w:eastAsia="Calibri"/>
        </w:rPr>
        <w:t>în</w:t>
      </w:r>
      <w:proofErr w:type="spellEnd"/>
      <w:r w:rsidR="007E4AD1">
        <w:rPr>
          <w:rFonts w:eastAsia="Calibri"/>
        </w:rPr>
        <w:t xml:space="preserve"> </w:t>
      </w:r>
      <w:proofErr w:type="spellStart"/>
      <w:r w:rsidRPr="00016950">
        <w:rPr>
          <w:rFonts w:eastAsia="Calibri"/>
        </w:rPr>
        <w:t>vigoare</w:t>
      </w:r>
      <w:proofErr w:type="spellEnd"/>
      <w:r w:rsidRPr="00016950">
        <w:rPr>
          <w:rFonts w:eastAsia="Calibri"/>
        </w:rPr>
        <w:t xml:space="preserve">, </w:t>
      </w:r>
      <w:proofErr w:type="spellStart"/>
      <w:r w:rsidRPr="00016950">
        <w:rPr>
          <w:rFonts w:eastAsia="Calibri"/>
        </w:rPr>
        <w:t>conflictul</w:t>
      </w:r>
      <w:proofErr w:type="spellEnd"/>
      <w:r w:rsidRPr="00016950">
        <w:rPr>
          <w:rFonts w:eastAsia="Calibri"/>
        </w:rPr>
        <w:t xml:space="preserve"> de </w:t>
      </w:r>
      <w:proofErr w:type="spellStart"/>
      <w:r w:rsidRPr="00016950">
        <w:rPr>
          <w:rFonts w:eastAsia="Calibri"/>
        </w:rPr>
        <w:t>interes</w:t>
      </w:r>
      <w:proofErr w:type="spellEnd"/>
      <w:r w:rsidR="007E4AD1">
        <w:rPr>
          <w:rFonts w:eastAsia="Calibri"/>
        </w:rPr>
        <w:t xml:space="preserve"> </w:t>
      </w:r>
      <w:proofErr w:type="spellStart"/>
      <w:r w:rsidRPr="00016950">
        <w:rPr>
          <w:rFonts w:eastAsia="Calibri"/>
        </w:rPr>
        <w:t>poate</w:t>
      </w:r>
      <w:proofErr w:type="spellEnd"/>
      <w:r w:rsidRPr="00016950">
        <w:rPr>
          <w:rFonts w:eastAsia="Calibri"/>
        </w:rPr>
        <w:t xml:space="preserve"> fi </w:t>
      </w:r>
      <w:proofErr w:type="spellStart"/>
      <w:r w:rsidRPr="00016950">
        <w:rPr>
          <w:rFonts w:eastAsia="Calibri"/>
        </w:rPr>
        <w:t>definit</w:t>
      </w:r>
      <w:proofErr w:type="spellEnd"/>
      <w:r w:rsidRPr="00016950">
        <w:rPr>
          <w:rFonts w:eastAsia="Calibri"/>
        </w:rPr>
        <w:t xml:space="preserve"> ca </w:t>
      </w:r>
      <w:proofErr w:type="spellStart"/>
      <w:r w:rsidRPr="00016950">
        <w:rPr>
          <w:rFonts w:eastAsia="Calibri"/>
        </w:rPr>
        <w:t>acea</w:t>
      </w:r>
      <w:proofErr w:type="spellEnd"/>
      <w:r w:rsidR="007E4AD1">
        <w:rPr>
          <w:rFonts w:eastAsia="Calibri"/>
        </w:rPr>
        <w:t xml:space="preserve"> </w:t>
      </w:r>
      <w:proofErr w:type="spellStart"/>
      <w:r w:rsidRPr="00016950">
        <w:rPr>
          <w:rFonts w:eastAsia="Calibri"/>
        </w:rPr>
        <w:t>situație</w:t>
      </w:r>
      <w:proofErr w:type="spellEnd"/>
      <w:r w:rsidR="007E4AD1">
        <w:rPr>
          <w:rFonts w:eastAsia="Calibri"/>
        </w:rPr>
        <w:t xml:space="preserve"> </w:t>
      </w:r>
      <w:proofErr w:type="spellStart"/>
      <w:r w:rsidRPr="00016950">
        <w:rPr>
          <w:rFonts w:eastAsia="Calibri"/>
        </w:rPr>
        <w:t>sau</w:t>
      </w:r>
      <w:proofErr w:type="spellEnd"/>
      <w:r w:rsidR="007E4AD1">
        <w:rPr>
          <w:rFonts w:eastAsia="Calibri"/>
        </w:rPr>
        <w:t xml:space="preserve"> </w:t>
      </w:r>
      <w:proofErr w:type="spellStart"/>
      <w:r w:rsidRPr="00016950">
        <w:rPr>
          <w:rFonts w:eastAsia="Calibri"/>
        </w:rPr>
        <w:t>împrejurare</w:t>
      </w:r>
      <w:proofErr w:type="spellEnd"/>
      <w:r w:rsidR="007E4AD1">
        <w:rPr>
          <w:rFonts w:eastAsia="Calibri"/>
        </w:rPr>
        <w:t xml:space="preserve"> </w:t>
      </w:r>
      <w:proofErr w:type="spellStart"/>
      <w:r w:rsidRPr="00016950">
        <w:rPr>
          <w:rFonts w:eastAsia="Calibri"/>
        </w:rPr>
        <w:t>în</w:t>
      </w:r>
      <w:proofErr w:type="spellEnd"/>
      <w:r w:rsidRPr="00016950">
        <w:rPr>
          <w:rFonts w:eastAsia="Calibri"/>
        </w:rPr>
        <w:t xml:space="preserve"> care </w:t>
      </w:r>
      <w:proofErr w:type="spellStart"/>
      <w:r w:rsidRPr="00016950">
        <w:rPr>
          <w:rFonts w:eastAsia="Calibri"/>
        </w:rPr>
        <w:t>interesul</w:t>
      </w:r>
      <w:proofErr w:type="spellEnd"/>
      <w:r w:rsidRPr="00016950">
        <w:rPr>
          <w:rFonts w:eastAsia="Calibri"/>
        </w:rPr>
        <w:t xml:space="preserve"> personal, direct </w:t>
      </w:r>
      <w:proofErr w:type="spellStart"/>
      <w:r w:rsidRPr="00016950">
        <w:rPr>
          <w:rFonts w:eastAsia="Calibri"/>
        </w:rPr>
        <w:t>ori</w:t>
      </w:r>
      <w:proofErr w:type="spellEnd"/>
      <w:r w:rsidRPr="00016950">
        <w:rPr>
          <w:rFonts w:eastAsia="Calibri"/>
        </w:rPr>
        <w:t xml:space="preserve"> indirect al </w:t>
      </w:r>
      <w:proofErr w:type="spellStart"/>
      <w:r w:rsidRPr="00016950">
        <w:rPr>
          <w:rFonts w:eastAsia="Calibri"/>
        </w:rPr>
        <w:t>responsabilului</w:t>
      </w:r>
      <w:proofErr w:type="spellEnd"/>
      <w:r w:rsidR="004A1D50">
        <w:rPr>
          <w:rFonts w:eastAsia="Calibri"/>
        </w:rPr>
        <w:t xml:space="preserve"> contravene </w:t>
      </w:r>
      <w:proofErr w:type="spellStart"/>
      <w:r w:rsidRPr="00016950">
        <w:rPr>
          <w:rFonts w:eastAsia="Calibri"/>
        </w:rPr>
        <w:t>interesului</w:t>
      </w:r>
      <w:proofErr w:type="spellEnd"/>
      <w:r w:rsidRPr="00016950">
        <w:rPr>
          <w:rFonts w:eastAsia="Calibri"/>
        </w:rPr>
        <w:t xml:space="preserve"> public, </w:t>
      </w:r>
      <w:proofErr w:type="spellStart"/>
      <w:r w:rsidRPr="00016950">
        <w:rPr>
          <w:rFonts w:eastAsia="Calibri"/>
        </w:rPr>
        <w:t>astfel</w:t>
      </w:r>
      <w:proofErr w:type="spellEnd"/>
      <w:r w:rsidR="007E4AD1">
        <w:rPr>
          <w:rFonts w:eastAsia="Calibri"/>
        </w:rPr>
        <w:t xml:space="preserve"> </w:t>
      </w:r>
      <w:proofErr w:type="spellStart"/>
      <w:r w:rsidRPr="00016950">
        <w:rPr>
          <w:rFonts w:eastAsia="Calibri"/>
        </w:rPr>
        <w:t>încât</w:t>
      </w:r>
      <w:proofErr w:type="spellEnd"/>
      <w:r w:rsidR="007E4AD1">
        <w:rPr>
          <w:rFonts w:eastAsia="Calibri"/>
        </w:rPr>
        <w:t xml:space="preserve"> </w:t>
      </w:r>
      <w:proofErr w:type="spellStart"/>
      <w:r w:rsidRPr="00016950">
        <w:rPr>
          <w:rFonts w:eastAsia="Calibri"/>
        </w:rPr>
        <w:t>afectează</w:t>
      </w:r>
      <w:proofErr w:type="spellEnd"/>
      <w:r w:rsidR="007E4AD1">
        <w:rPr>
          <w:rFonts w:eastAsia="Calibri"/>
        </w:rPr>
        <w:t xml:space="preserve"> </w:t>
      </w:r>
      <w:proofErr w:type="spellStart"/>
      <w:r w:rsidRPr="00016950">
        <w:rPr>
          <w:rFonts w:eastAsia="Calibri"/>
        </w:rPr>
        <w:t>sau</w:t>
      </w:r>
      <w:proofErr w:type="spellEnd"/>
      <w:r w:rsidR="007E4AD1">
        <w:rPr>
          <w:rFonts w:eastAsia="Calibri"/>
        </w:rPr>
        <w:t xml:space="preserve"> </w:t>
      </w:r>
      <w:proofErr w:type="spellStart"/>
      <w:r w:rsidRPr="00016950">
        <w:rPr>
          <w:rFonts w:eastAsia="Calibri"/>
        </w:rPr>
        <w:t>ar</w:t>
      </w:r>
      <w:proofErr w:type="spellEnd"/>
      <w:r w:rsidR="007E4AD1">
        <w:rPr>
          <w:rFonts w:eastAsia="Calibri"/>
        </w:rPr>
        <w:t xml:space="preserve"> </w:t>
      </w:r>
      <w:proofErr w:type="spellStart"/>
      <w:r w:rsidRPr="00016950">
        <w:rPr>
          <w:rFonts w:eastAsia="Calibri"/>
        </w:rPr>
        <w:t>putea</w:t>
      </w:r>
      <w:proofErr w:type="spellEnd"/>
      <w:r w:rsidR="007E4AD1">
        <w:rPr>
          <w:rFonts w:eastAsia="Calibri"/>
        </w:rPr>
        <w:t xml:space="preserve"> </w:t>
      </w:r>
      <w:proofErr w:type="spellStart"/>
      <w:r w:rsidRPr="00016950">
        <w:rPr>
          <w:rFonts w:eastAsia="Calibri"/>
        </w:rPr>
        <w:t>afecta</w:t>
      </w:r>
      <w:proofErr w:type="spellEnd"/>
      <w:r w:rsidR="007E4AD1">
        <w:rPr>
          <w:rFonts w:eastAsia="Calibri"/>
        </w:rPr>
        <w:t xml:space="preserve"> </w:t>
      </w:r>
      <w:proofErr w:type="spellStart"/>
      <w:r w:rsidRPr="00016950">
        <w:rPr>
          <w:rFonts w:eastAsia="Calibri"/>
        </w:rPr>
        <w:t>independența</w:t>
      </w:r>
      <w:proofErr w:type="spellEnd"/>
      <w:r w:rsidR="007E4AD1">
        <w:rPr>
          <w:rFonts w:eastAsia="Calibri"/>
        </w:rPr>
        <w:t xml:space="preserve"> </w:t>
      </w:r>
      <w:proofErr w:type="spellStart"/>
      <w:r w:rsidRPr="00016950">
        <w:rPr>
          <w:rFonts w:eastAsia="Calibri"/>
        </w:rPr>
        <w:t>și</w:t>
      </w:r>
      <w:proofErr w:type="spellEnd"/>
      <w:r w:rsidR="007E4AD1">
        <w:rPr>
          <w:rFonts w:eastAsia="Calibri"/>
        </w:rPr>
        <w:t xml:space="preserve"> </w:t>
      </w:r>
      <w:proofErr w:type="spellStart"/>
      <w:r w:rsidRPr="00016950">
        <w:rPr>
          <w:rFonts w:eastAsia="Calibri"/>
        </w:rPr>
        <w:t>imparțialitatea</w:t>
      </w:r>
      <w:proofErr w:type="spellEnd"/>
      <w:r w:rsidR="007E4AD1">
        <w:rPr>
          <w:rFonts w:eastAsia="Calibri"/>
        </w:rPr>
        <w:t xml:space="preserve"> </w:t>
      </w:r>
      <w:proofErr w:type="spellStart"/>
      <w:r w:rsidRPr="00016950">
        <w:rPr>
          <w:rFonts w:eastAsia="Calibri"/>
        </w:rPr>
        <w:t>sa</w:t>
      </w:r>
      <w:proofErr w:type="spellEnd"/>
      <w:r w:rsidR="007E4AD1">
        <w:rPr>
          <w:rFonts w:eastAsia="Calibri"/>
        </w:rPr>
        <w:t xml:space="preserve"> </w:t>
      </w:r>
      <w:proofErr w:type="spellStart"/>
      <w:r w:rsidRPr="00016950">
        <w:rPr>
          <w:rFonts w:eastAsia="Calibri"/>
        </w:rPr>
        <w:t>în</w:t>
      </w:r>
      <w:proofErr w:type="spellEnd"/>
      <w:r w:rsidR="007E4AD1">
        <w:rPr>
          <w:rFonts w:eastAsia="Calibri"/>
        </w:rPr>
        <w:t xml:space="preserve"> </w:t>
      </w:r>
      <w:proofErr w:type="spellStart"/>
      <w:r w:rsidRPr="00016950">
        <w:rPr>
          <w:rFonts w:eastAsia="Calibri"/>
        </w:rPr>
        <w:t>luarea</w:t>
      </w:r>
      <w:proofErr w:type="spellEnd"/>
      <w:r w:rsidR="007E4AD1">
        <w:rPr>
          <w:rFonts w:eastAsia="Calibri"/>
        </w:rPr>
        <w:t xml:space="preserve"> </w:t>
      </w:r>
      <w:proofErr w:type="spellStart"/>
      <w:r w:rsidRPr="00016950">
        <w:rPr>
          <w:rFonts w:eastAsia="Calibri"/>
        </w:rPr>
        <w:t>deciziilor</w:t>
      </w:r>
      <w:proofErr w:type="spellEnd"/>
      <w:r w:rsidR="007E4AD1">
        <w:rPr>
          <w:rFonts w:eastAsia="Calibri"/>
        </w:rPr>
        <w:t xml:space="preserve"> </w:t>
      </w:r>
      <w:proofErr w:type="spellStart"/>
      <w:r w:rsidRPr="00016950">
        <w:rPr>
          <w:rFonts w:eastAsia="Calibri"/>
        </w:rPr>
        <w:t>ori</w:t>
      </w:r>
      <w:proofErr w:type="spellEnd"/>
      <w:r w:rsidR="007E4AD1">
        <w:rPr>
          <w:rFonts w:eastAsia="Calibri"/>
        </w:rPr>
        <w:t xml:space="preserve"> </w:t>
      </w:r>
      <w:proofErr w:type="spellStart"/>
      <w:r w:rsidRPr="00016950">
        <w:rPr>
          <w:rFonts w:eastAsia="Calibri"/>
        </w:rPr>
        <w:t>îndeplinirea</w:t>
      </w:r>
      <w:proofErr w:type="spellEnd"/>
      <w:r w:rsidRPr="00016950">
        <w:rPr>
          <w:rFonts w:eastAsia="Calibri"/>
        </w:rPr>
        <w:t xml:space="preserve"> la </w:t>
      </w:r>
      <w:proofErr w:type="spellStart"/>
      <w:r w:rsidRPr="00016950">
        <w:rPr>
          <w:rFonts w:eastAsia="Calibri"/>
        </w:rPr>
        <w:t>timp</w:t>
      </w:r>
      <w:proofErr w:type="spellEnd"/>
      <w:r w:rsidR="007E4AD1">
        <w:rPr>
          <w:rFonts w:eastAsia="Calibri"/>
        </w:rPr>
        <w:t xml:space="preserve"> </w:t>
      </w:r>
      <w:proofErr w:type="spellStart"/>
      <w:r w:rsidRPr="00016950">
        <w:rPr>
          <w:rFonts w:eastAsia="Calibri"/>
        </w:rPr>
        <w:t>și</w:t>
      </w:r>
      <w:proofErr w:type="spellEnd"/>
      <w:r w:rsidRPr="00016950">
        <w:rPr>
          <w:rFonts w:eastAsia="Calibri"/>
        </w:rPr>
        <w:t xml:space="preserve"> cu </w:t>
      </w:r>
      <w:proofErr w:type="spellStart"/>
      <w:r w:rsidRPr="00016950">
        <w:rPr>
          <w:rFonts w:eastAsia="Calibri"/>
        </w:rPr>
        <w:t>obiectivitate</w:t>
      </w:r>
      <w:proofErr w:type="spellEnd"/>
      <w:r w:rsidRPr="00016950">
        <w:rPr>
          <w:rFonts w:eastAsia="Calibri"/>
        </w:rPr>
        <w:t xml:space="preserve"> a </w:t>
      </w:r>
      <w:proofErr w:type="spellStart"/>
      <w:r w:rsidRPr="00016950">
        <w:rPr>
          <w:rFonts w:eastAsia="Calibri"/>
        </w:rPr>
        <w:t>îndatoririlor</w:t>
      </w:r>
      <w:proofErr w:type="spellEnd"/>
      <w:r w:rsidRPr="00016950">
        <w:rPr>
          <w:rFonts w:eastAsia="Calibri"/>
        </w:rPr>
        <w:t xml:space="preserve"> care </w:t>
      </w:r>
      <w:proofErr w:type="spellStart"/>
      <w:r w:rsidRPr="00016950">
        <w:rPr>
          <w:rFonts w:eastAsia="Calibri"/>
        </w:rPr>
        <w:t>îi</w:t>
      </w:r>
      <w:proofErr w:type="spellEnd"/>
      <w:r w:rsidR="007E4AD1">
        <w:rPr>
          <w:rFonts w:eastAsia="Calibri"/>
        </w:rPr>
        <w:t xml:space="preserve"> </w:t>
      </w:r>
      <w:proofErr w:type="spellStart"/>
      <w:r w:rsidRPr="00016950">
        <w:rPr>
          <w:rFonts w:eastAsia="Calibri"/>
        </w:rPr>
        <w:t>revin</w:t>
      </w:r>
      <w:proofErr w:type="spellEnd"/>
      <w:r w:rsidR="007E4AD1">
        <w:rPr>
          <w:rFonts w:eastAsia="Calibri"/>
        </w:rPr>
        <w:t xml:space="preserve"> </w:t>
      </w:r>
      <w:proofErr w:type="spellStart"/>
      <w:r w:rsidRPr="00016950">
        <w:rPr>
          <w:rFonts w:eastAsia="Calibri"/>
        </w:rPr>
        <w:t>în</w:t>
      </w:r>
      <w:proofErr w:type="spellEnd"/>
      <w:r w:rsidR="007E4AD1">
        <w:rPr>
          <w:rFonts w:eastAsia="Calibri"/>
        </w:rPr>
        <w:t xml:space="preserve"> </w:t>
      </w:r>
      <w:proofErr w:type="spellStart"/>
      <w:r w:rsidRPr="00016950">
        <w:rPr>
          <w:rFonts w:eastAsia="Calibri"/>
        </w:rPr>
        <w:t>exercitarea</w:t>
      </w:r>
      <w:proofErr w:type="spellEnd"/>
      <w:r w:rsidR="007E4AD1">
        <w:rPr>
          <w:rFonts w:eastAsia="Calibri"/>
        </w:rPr>
        <w:t xml:space="preserve"> </w:t>
      </w:r>
      <w:proofErr w:type="spellStart"/>
      <w:r w:rsidRPr="00016950">
        <w:rPr>
          <w:rFonts w:eastAsia="Calibri"/>
        </w:rPr>
        <w:t>funcției</w:t>
      </w:r>
      <w:proofErr w:type="spellEnd"/>
      <w:r w:rsidR="007E4AD1">
        <w:rPr>
          <w:rFonts w:eastAsia="Calibri"/>
        </w:rPr>
        <w:t xml:space="preserve"> </w:t>
      </w:r>
      <w:proofErr w:type="spellStart"/>
      <w:r w:rsidRPr="00016950">
        <w:rPr>
          <w:rFonts w:eastAsia="Calibri"/>
        </w:rPr>
        <w:t>deținute</w:t>
      </w:r>
      <w:proofErr w:type="spellEnd"/>
      <w:r w:rsidRPr="00016950">
        <w:rPr>
          <w:rFonts w:eastAsia="Calibri"/>
        </w:rPr>
        <w:t>.</w:t>
      </w:r>
    </w:p>
    <w:p w14:paraId="469EF5B0" w14:textId="77777777" w:rsidR="001B2521" w:rsidRPr="00016950" w:rsidRDefault="001B2521" w:rsidP="00016950">
      <w:pPr>
        <w:spacing w:line="276" w:lineRule="auto"/>
        <w:jc w:val="both"/>
      </w:pPr>
    </w:p>
    <w:p w14:paraId="5B443C20" w14:textId="28F55D20" w:rsidR="001B2521" w:rsidRPr="00016950" w:rsidRDefault="001B2521" w:rsidP="00016950">
      <w:pPr>
        <w:spacing w:line="276" w:lineRule="auto"/>
        <w:jc w:val="both"/>
        <w:rPr>
          <w:rFonts w:eastAsia="Calibri"/>
        </w:rPr>
      </w:pPr>
      <w:r w:rsidRPr="00016950">
        <w:rPr>
          <w:rFonts w:eastAsia="Calibri"/>
        </w:rPr>
        <w:t>Daca</w:t>
      </w:r>
      <w:r w:rsidR="007E4AD1">
        <w:rPr>
          <w:rFonts w:eastAsia="Calibri"/>
        </w:rPr>
        <w:t xml:space="preserve"> </w:t>
      </w:r>
      <w:proofErr w:type="spellStart"/>
      <w:r w:rsidRPr="00016950">
        <w:rPr>
          <w:rFonts w:eastAsia="Calibri"/>
        </w:rPr>
        <w:t>proiectul</w:t>
      </w:r>
      <w:proofErr w:type="spellEnd"/>
      <w:r w:rsidR="007E4AD1">
        <w:rPr>
          <w:rFonts w:eastAsia="Calibri"/>
        </w:rPr>
        <w:t xml:space="preserve"> </w:t>
      </w:r>
      <w:proofErr w:type="spellStart"/>
      <w:r w:rsidRPr="00016950">
        <w:rPr>
          <w:rFonts w:eastAsia="Calibri"/>
        </w:rPr>
        <w:t>depus</w:t>
      </w:r>
      <w:proofErr w:type="spellEnd"/>
      <w:r w:rsidR="007E4AD1">
        <w:rPr>
          <w:rFonts w:eastAsia="Calibri"/>
        </w:rPr>
        <w:t xml:space="preserve"> </w:t>
      </w:r>
      <w:proofErr w:type="spellStart"/>
      <w:r w:rsidRPr="00016950">
        <w:rPr>
          <w:rFonts w:eastAsia="Calibri"/>
        </w:rPr>
        <w:t>pentru</w:t>
      </w:r>
      <w:proofErr w:type="spellEnd"/>
      <w:r w:rsidR="007E4AD1">
        <w:rPr>
          <w:rFonts w:eastAsia="Calibri"/>
        </w:rPr>
        <w:t xml:space="preserve"> </w:t>
      </w:r>
      <w:proofErr w:type="spellStart"/>
      <w:r w:rsidRPr="00016950">
        <w:rPr>
          <w:rFonts w:eastAsia="Calibri"/>
        </w:rPr>
        <w:t>selectare</w:t>
      </w:r>
      <w:proofErr w:type="spellEnd"/>
      <w:r w:rsidR="007E4AD1">
        <w:rPr>
          <w:rFonts w:eastAsia="Calibri"/>
        </w:rPr>
        <w:t xml:space="preserve"> </w:t>
      </w:r>
      <w:proofErr w:type="spellStart"/>
      <w:r w:rsidRPr="00016950">
        <w:rPr>
          <w:rFonts w:eastAsia="Calibri"/>
        </w:rPr>
        <w:t>aparţine</w:t>
      </w:r>
      <w:proofErr w:type="spellEnd"/>
      <w:r w:rsidR="007E4AD1">
        <w:rPr>
          <w:rFonts w:eastAsia="Calibri"/>
        </w:rPr>
        <w:t xml:space="preserve"> </w:t>
      </w:r>
      <w:proofErr w:type="spellStart"/>
      <w:r w:rsidRPr="00016950">
        <w:rPr>
          <w:rFonts w:eastAsia="Calibri"/>
        </w:rPr>
        <w:t>unuia</w:t>
      </w:r>
      <w:proofErr w:type="spellEnd"/>
      <w:r w:rsidRPr="00016950">
        <w:rPr>
          <w:rFonts w:eastAsia="Calibri"/>
        </w:rPr>
        <w:t xml:space="preserve"> din </w:t>
      </w:r>
      <w:proofErr w:type="spellStart"/>
      <w:r w:rsidRPr="00016950">
        <w:rPr>
          <w:rFonts w:eastAsia="Calibri"/>
        </w:rPr>
        <w:t>membrii</w:t>
      </w:r>
      <w:proofErr w:type="spellEnd"/>
      <w:r w:rsidR="007E4AD1">
        <w:rPr>
          <w:rFonts w:eastAsia="Calibri"/>
        </w:rPr>
        <w:t xml:space="preserve"> </w:t>
      </w:r>
      <w:proofErr w:type="spellStart"/>
      <w:r w:rsidRPr="00016950">
        <w:rPr>
          <w:rFonts w:eastAsia="Calibri"/>
        </w:rPr>
        <w:t>Comitetului</w:t>
      </w:r>
      <w:proofErr w:type="spellEnd"/>
      <w:r w:rsidRPr="00016950">
        <w:rPr>
          <w:rFonts w:eastAsia="Calibri"/>
        </w:rPr>
        <w:t xml:space="preserve"> de </w:t>
      </w:r>
      <w:proofErr w:type="spellStart"/>
      <w:r w:rsidRPr="00016950">
        <w:rPr>
          <w:rFonts w:eastAsia="Calibri"/>
        </w:rPr>
        <w:t>Selecţie</w:t>
      </w:r>
      <w:proofErr w:type="spellEnd"/>
      <w:r w:rsidRPr="00016950">
        <w:rPr>
          <w:rFonts w:eastAsia="Calibri"/>
        </w:rPr>
        <w:t xml:space="preserve">, </w:t>
      </w:r>
      <w:proofErr w:type="spellStart"/>
      <w:r w:rsidRPr="00016950">
        <w:rPr>
          <w:rFonts w:eastAsia="Calibri"/>
        </w:rPr>
        <w:t>Comisiei</w:t>
      </w:r>
      <w:proofErr w:type="spellEnd"/>
      <w:r w:rsidRPr="00016950">
        <w:rPr>
          <w:rFonts w:eastAsia="Calibri"/>
        </w:rPr>
        <w:t xml:space="preserve"> de </w:t>
      </w:r>
      <w:proofErr w:type="spellStart"/>
      <w:r w:rsidRPr="00016950">
        <w:rPr>
          <w:rFonts w:eastAsia="Calibri"/>
        </w:rPr>
        <w:t>contestaţii</w:t>
      </w:r>
      <w:proofErr w:type="spellEnd"/>
      <w:r w:rsidR="007E4AD1">
        <w:rPr>
          <w:rFonts w:eastAsia="Calibri"/>
        </w:rPr>
        <w:t xml:space="preserve"> </w:t>
      </w:r>
      <w:proofErr w:type="spellStart"/>
      <w:r w:rsidRPr="00016950">
        <w:rPr>
          <w:rFonts w:eastAsia="Calibri"/>
        </w:rPr>
        <w:t>sau</w:t>
      </w:r>
      <w:proofErr w:type="spellEnd"/>
      <w:r w:rsidR="007E4AD1">
        <w:rPr>
          <w:rFonts w:eastAsia="Calibri"/>
        </w:rPr>
        <w:t xml:space="preserve"> </w:t>
      </w:r>
      <w:proofErr w:type="spellStart"/>
      <w:r w:rsidRPr="00016950">
        <w:rPr>
          <w:rFonts w:eastAsia="Calibri"/>
        </w:rPr>
        <w:t>unuia</w:t>
      </w:r>
      <w:proofErr w:type="spellEnd"/>
      <w:r w:rsidR="007E4AD1">
        <w:rPr>
          <w:rFonts w:eastAsia="Calibri"/>
        </w:rPr>
        <w:t xml:space="preserve"> </w:t>
      </w:r>
      <w:proofErr w:type="spellStart"/>
      <w:r w:rsidRPr="00016950">
        <w:rPr>
          <w:rFonts w:eastAsia="Calibri"/>
        </w:rPr>
        <w:t>dintre</w:t>
      </w:r>
      <w:proofErr w:type="spellEnd"/>
      <w:r w:rsidR="007E4AD1">
        <w:rPr>
          <w:rFonts w:eastAsia="Calibri"/>
        </w:rPr>
        <w:t xml:space="preserve"> </w:t>
      </w:r>
      <w:proofErr w:type="spellStart"/>
      <w:r w:rsidRPr="00016950">
        <w:rPr>
          <w:rFonts w:eastAsia="Calibri"/>
        </w:rPr>
        <w:t>angajaţii</w:t>
      </w:r>
      <w:proofErr w:type="spellEnd"/>
      <w:r w:rsidRPr="00016950">
        <w:rPr>
          <w:rFonts w:eastAsia="Calibri"/>
        </w:rPr>
        <w:t xml:space="preserve"> GAL </w:t>
      </w:r>
      <w:proofErr w:type="spellStart"/>
      <w:r w:rsidRPr="00016950">
        <w:rPr>
          <w:rFonts w:eastAsia="Calibri"/>
        </w:rPr>
        <w:t>implicaţi</w:t>
      </w:r>
      <w:proofErr w:type="spellEnd"/>
      <w:r w:rsidR="007E4AD1">
        <w:rPr>
          <w:rFonts w:eastAsia="Calibri"/>
        </w:rPr>
        <w:t xml:space="preserve"> </w:t>
      </w:r>
      <w:proofErr w:type="spellStart"/>
      <w:r w:rsidRPr="00016950">
        <w:rPr>
          <w:rFonts w:eastAsia="Calibri"/>
        </w:rPr>
        <w:t>în</w:t>
      </w:r>
      <w:proofErr w:type="spellEnd"/>
      <w:r w:rsidR="007E4AD1">
        <w:rPr>
          <w:rFonts w:eastAsia="Calibri"/>
        </w:rPr>
        <w:t xml:space="preserve"> </w:t>
      </w:r>
      <w:proofErr w:type="spellStart"/>
      <w:r w:rsidRPr="00016950">
        <w:rPr>
          <w:rFonts w:eastAsia="Calibri"/>
        </w:rPr>
        <w:t>evaluarea</w:t>
      </w:r>
      <w:proofErr w:type="spellEnd"/>
      <w:r w:rsidR="007E4AD1">
        <w:rPr>
          <w:rFonts w:eastAsia="Calibri"/>
        </w:rPr>
        <w:t xml:space="preserve"> </w:t>
      </w:r>
      <w:proofErr w:type="spellStart"/>
      <w:r w:rsidRPr="00016950">
        <w:rPr>
          <w:rFonts w:eastAsia="Calibri"/>
        </w:rPr>
        <w:t>proiectelor</w:t>
      </w:r>
      <w:proofErr w:type="spellEnd"/>
      <w:r w:rsidR="007E4AD1">
        <w:rPr>
          <w:rFonts w:eastAsia="Calibri"/>
        </w:rPr>
        <w:t xml:space="preserve"> </w:t>
      </w:r>
      <w:proofErr w:type="spellStart"/>
      <w:r w:rsidRPr="00016950">
        <w:rPr>
          <w:rFonts w:eastAsia="Calibri"/>
        </w:rPr>
        <w:t>sau</w:t>
      </w:r>
      <w:proofErr w:type="spellEnd"/>
      <w:r w:rsidR="007E4AD1">
        <w:rPr>
          <w:rFonts w:eastAsia="Calibri"/>
        </w:rPr>
        <w:t xml:space="preserve"> </w:t>
      </w:r>
      <w:proofErr w:type="spellStart"/>
      <w:r w:rsidRPr="00016950">
        <w:rPr>
          <w:rFonts w:eastAsia="Calibri"/>
        </w:rPr>
        <w:t>afini</w:t>
      </w:r>
      <w:proofErr w:type="spellEnd"/>
      <w:r w:rsidRPr="00016950">
        <w:rPr>
          <w:rFonts w:eastAsia="Calibri"/>
        </w:rPr>
        <w:t xml:space="preserve"> ai </w:t>
      </w:r>
      <w:proofErr w:type="spellStart"/>
      <w:r w:rsidRPr="00016950">
        <w:rPr>
          <w:rFonts w:eastAsia="Calibri"/>
        </w:rPr>
        <w:t>acestora</w:t>
      </w:r>
      <w:proofErr w:type="spellEnd"/>
      <w:r w:rsidR="007E4AD1">
        <w:rPr>
          <w:rFonts w:eastAsia="Calibri"/>
        </w:rPr>
        <w:t xml:space="preserve"> </w:t>
      </w:r>
      <w:proofErr w:type="spellStart"/>
      <w:r w:rsidRPr="00016950">
        <w:rPr>
          <w:rFonts w:eastAsia="Calibri"/>
        </w:rPr>
        <w:t>sau</w:t>
      </w:r>
      <w:proofErr w:type="spellEnd"/>
      <w:r w:rsidR="007E4AD1">
        <w:rPr>
          <w:rFonts w:eastAsia="Calibri"/>
        </w:rPr>
        <w:t xml:space="preserve"> </w:t>
      </w:r>
      <w:proofErr w:type="spellStart"/>
      <w:r w:rsidRPr="00016950">
        <w:rPr>
          <w:rFonts w:eastAsia="Calibri"/>
        </w:rPr>
        <w:t>unei</w:t>
      </w:r>
      <w:proofErr w:type="spellEnd"/>
      <w:r w:rsidR="007E4AD1">
        <w:rPr>
          <w:rFonts w:eastAsia="Calibri"/>
        </w:rPr>
        <w:t xml:space="preserve"> </w:t>
      </w:r>
      <w:proofErr w:type="spellStart"/>
      <w:r w:rsidRPr="00016950">
        <w:rPr>
          <w:rFonts w:eastAsia="Calibri"/>
        </w:rPr>
        <w:t>entităţi</w:t>
      </w:r>
      <w:proofErr w:type="spellEnd"/>
      <w:r w:rsidR="007E4AD1">
        <w:rPr>
          <w:rFonts w:eastAsia="Calibri"/>
        </w:rPr>
        <w:t xml:space="preserve"> </w:t>
      </w:r>
      <w:proofErr w:type="spellStart"/>
      <w:r w:rsidRPr="00016950">
        <w:rPr>
          <w:rFonts w:eastAsia="Calibri"/>
        </w:rPr>
        <w:t>juridice</w:t>
      </w:r>
      <w:proofErr w:type="spellEnd"/>
      <w:r w:rsidR="007E4AD1">
        <w:rPr>
          <w:rFonts w:eastAsia="Calibri"/>
        </w:rPr>
        <w:t xml:space="preserve"> </w:t>
      </w:r>
      <w:proofErr w:type="spellStart"/>
      <w:r w:rsidRPr="00016950">
        <w:rPr>
          <w:rFonts w:eastAsia="Calibri"/>
        </w:rPr>
        <w:t>în</w:t>
      </w:r>
      <w:proofErr w:type="spellEnd"/>
      <w:r w:rsidRPr="00016950">
        <w:rPr>
          <w:rFonts w:eastAsia="Calibri"/>
        </w:rPr>
        <w:t xml:space="preserve"> care </w:t>
      </w:r>
      <w:proofErr w:type="spellStart"/>
      <w:r w:rsidRPr="00016950">
        <w:rPr>
          <w:rFonts w:eastAsia="Calibri"/>
        </w:rPr>
        <w:t>această</w:t>
      </w:r>
      <w:proofErr w:type="spellEnd"/>
      <w:r w:rsidR="007E4AD1">
        <w:rPr>
          <w:rFonts w:eastAsia="Calibri"/>
        </w:rPr>
        <w:t xml:space="preserve"> </w:t>
      </w:r>
      <w:proofErr w:type="spellStart"/>
      <w:r w:rsidRPr="00016950">
        <w:rPr>
          <w:rFonts w:eastAsia="Calibri"/>
        </w:rPr>
        <w:t>persoană</w:t>
      </w:r>
      <w:proofErr w:type="spellEnd"/>
      <w:r w:rsidRPr="00016950">
        <w:rPr>
          <w:rFonts w:eastAsia="Calibri"/>
        </w:rPr>
        <w:t xml:space="preserve"> are </w:t>
      </w:r>
      <w:proofErr w:type="spellStart"/>
      <w:r w:rsidRPr="00016950">
        <w:rPr>
          <w:rFonts w:eastAsia="Calibri"/>
        </w:rPr>
        <w:t>implicaţii</w:t>
      </w:r>
      <w:proofErr w:type="spellEnd"/>
      <w:r w:rsidRPr="00016950">
        <w:rPr>
          <w:rFonts w:eastAsia="Calibri"/>
        </w:rPr>
        <w:t>/</w:t>
      </w:r>
      <w:proofErr w:type="spellStart"/>
      <w:r w:rsidRPr="00016950">
        <w:rPr>
          <w:rFonts w:eastAsia="Calibri"/>
        </w:rPr>
        <w:t>interese</w:t>
      </w:r>
      <w:proofErr w:type="spellEnd"/>
      <w:r w:rsidRPr="00016950">
        <w:rPr>
          <w:rFonts w:eastAsia="Calibri"/>
        </w:rPr>
        <w:t xml:space="preserve">, </w:t>
      </w:r>
      <w:proofErr w:type="spellStart"/>
      <w:r w:rsidRPr="00016950">
        <w:rPr>
          <w:rFonts w:eastAsia="Calibri"/>
        </w:rPr>
        <w:t>în</w:t>
      </w:r>
      <w:proofErr w:type="spellEnd"/>
      <w:r w:rsidR="007E4AD1">
        <w:rPr>
          <w:rFonts w:eastAsia="Calibri"/>
        </w:rPr>
        <w:t xml:space="preserve"> </w:t>
      </w:r>
      <w:proofErr w:type="spellStart"/>
      <w:r w:rsidRPr="00016950">
        <w:rPr>
          <w:rFonts w:eastAsia="Calibri"/>
        </w:rPr>
        <w:t>conformitate</w:t>
      </w:r>
      <w:proofErr w:type="spellEnd"/>
      <w:r w:rsidRPr="00016950">
        <w:rPr>
          <w:rFonts w:eastAsia="Calibri"/>
        </w:rPr>
        <w:t xml:space="preserve"> cu </w:t>
      </w:r>
      <w:proofErr w:type="spellStart"/>
      <w:r w:rsidRPr="00016950">
        <w:rPr>
          <w:rFonts w:eastAsia="Calibri"/>
        </w:rPr>
        <w:t>prevederile</w:t>
      </w:r>
      <w:proofErr w:type="spellEnd"/>
      <w:r w:rsidR="007E4AD1">
        <w:rPr>
          <w:rFonts w:eastAsia="Calibri"/>
        </w:rPr>
        <w:t xml:space="preserve"> </w:t>
      </w:r>
      <w:proofErr w:type="spellStart"/>
      <w:r w:rsidRPr="00016950">
        <w:rPr>
          <w:rFonts w:eastAsia="Calibri"/>
        </w:rPr>
        <w:t>legale</w:t>
      </w:r>
      <w:proofErr w:type="spellEnd"/>
      <w:r w:rsidR="004A1D50">
        <w:rPr>
          <w:rFonts w:eastAsia="Calibri"/>
        </w:rPr>
        <w:t xml:space="preserve"> </w:t>
      </w:r>
      <w:proofErr w:type="spellStart"/>
      <w:r w:rsidR="004A1D50">
        <w:rPr>
          <w:rFonts w:eastAsia="Calibri"/>
        </w:rPr>
        <w:t>naţionale</w:t>
      </w:r>
      <w:proofErr w:type="spellEnd"/>
      <w:r w:rsidR="004A1D50">
        <w:rPr>
          <w:rFonts w:eastAsia="Calibri"/>
        </w:rPr>
        <w:t xml:space="preserve"> (OUG </w:t>
      </w:r>
      <w:r w:rsidRPr="00016950">
        <w:rPr>
          <w:rFonts w:eastAsia="Calibri"/>
        </w:rPr>
        <w:t xml:space="preserve">66/2011) </w:t>
      </w:r>
      <w:proofErr w:type="spellStart"/>
      <w:r w:rsidRPr="00016950">
        <w:rPr>
          <w:rFonts w:eastAsia="Calibri"/>
        </w:rPr>
        <w:t>şi</w:t>
      </w:r>
      <w:proofErr w:type="spellEnd"/>
      <w:r w:rsidR="007E4AD1">
        <w:rPr>
          <w:rFonts w:eastAsia="Calibri"/>
        </w:rPr>
        <w:t xml:space="preserve"> </w:t>
      </w:r>
      <w:proofErr w:type="spellStart"/>
      <w:r w:rsidRPr="00016950">
        <w:rPr>
          <w:rFonts w:eastAsia="Calibri"/>
        </w:rPr>
        <w:t>comunitare</w:t>
      </w:r>
      <w:proofErr w:type="spellEnd"/>
      <w:r w:rsidRPr="00016950">
        <w:rPr>
          <w:rFonts w:eastAsia="Calibri"/>
        </w:rPr>
        <w:t xml:space="preserve"> (</w:t>
      </w:r>
      <w:proofErr w:type="spellStart"/>
      <w:r w:rsidRPr="00016950">
        <w:rPr>
          <w:rFonts w:eastAsia="Calibri"/>
        </w:rPr>
        <w:t>Regulamentul</w:t>
      </w:r>
      <w:proofErr w:type="spellEnd"/>
      <w:r w:rsidRPr="00016950">
        <w:rPr>
          <w:rFonts w:eastAsia="Calibri"/>
        </w:rPr>
        <w:t xml:space="preserve"> CE 1605/2002, </w:t>
      </w:r>
      <w:proofErr w:type="spellStart"/>
      <w:r w:rsidRPr="00016950">
        <w:rPr>
          <w:rFonts w:eastAsia="Calibri"/>
        </w:rPr>
        <w:t>Regulamentul</w:t>
      </w:r>
      <w:proofErr w:type="spellEnd"/>
      <w:r w:rsidRPr="00016950">
        <w:rPr>
          <w:rFonts w:eastAsia="Calibri"/>
        </w:rPr>
        <w:t xml:space="preserve"> 2342/2002 etc.) </w:t>
      </w:r>
      <w:proofErr w:type="spellStart"/>
      <w:r w:rsidRPr="00016950">
        <w:rPr>
          <w:rFonts w:eastAsia="Calibri"/>
        </w:rPr>
        <w:t>aplicabile</w:t>
      </w:r>
      <w:proofErr w:type="spellEnd"/>
      <w:r w:rsidRPr="00016950">
        <w:rPr>
          <w:rFonts w:eastAsia="Calibri"/>
        </w:rPr>
        <w:t xml:space="preserve">, </w:t>
      </w:r>
      <w:proofErr w:type="spellStart"/>
      <w:r w:rsidRPr="00016950">
        <w:rPr>
          <w:rFonts w:eastAsia="Calibri"/>
        </w:rPr>
        <w:t>persoana</w:t>
      </w:r>
      <w:proofErr w:type="spellEnd"/>
      <w:r w:rsidR="007E4AD1">
        <w:rPr>
          <w:rFonts w:eastAsia="Calibri"/>
        </w:rPr>
        <w:t xml:space="preserve"> </w:t>
      </w:r>
      <w:proofErr w:type="spellStart"/>
      <w:r w:rsidRPr="00016950">
        <w:rPr>
          <w:rFonts w:eastAsia="Calibri"/>
        </w:rPr>
        <w:t>în</w:t>
      </w:r>
      <w:proofErr w:type="spellEnd"/>
      <w:r w:rsidR="007E4AD1">
        <w:rPr>
          <w:rFonts w:eastAsia="Calibri"/>
        </w:rPr>
        <w:t xml:space="preserve"> </w:t>
      </w:r>
      <w:proofErr w:type="spellStart"/>
      <w:r w:rsidRPr="00016950">
        <w:rPr>
          <w:rFonts w:eastAsia="Calibri"/>
        </w:rPr>
        <w:t>cauză</w:t>
      </w:r>
      <w:proofErr w:type="spellEnd"/>
      <w:r w:rsidRPr="00016950">
        <w:rPr>
          <w:rFonts w:eastAsia="Calibri"/>
        </w:rPr>
        <w:t xml:space="preserve"> nu </w:t>
      </w:r>
      <w:proofErr w:type="spellStart"/>
      <w:r w:rsidRPr="00016950">
        <w:rPr>
          <w:rFonts w:eastAsia="Calibri"/>
        </w:rPr>
        <w:t>va</w:t>
      </w:r>
      <w:proofErr w:type="spellEnd"/>
      <w:r w:rsidR="007E4AD1">
        <w:rPr>
          <w:rFonts w:eastAsia="Calibri"/>
        </w:rPr>
        <w:t xml:space="preserve"> </w:t>
      </w:r>
      <w:proofErr w:type="spellStart"/>
      <w:r w:rsidRPr="00016950">
        <w:rPr>
          <w:rFonts w:eastAsia="Calibri"/>
        </w:rPr>
        <w:t>participa</w:t>
      </w:r>
      <w:proofErr w:type="spellEnd"/>
      <w:r w:rsidRPr="00016950">
        <w:rPr>
          <w:rFonts w:eastAsia="Calibri"/>
        </w:rPr>
        <w:t xml:space="preserve"> la </w:t>
      </w:r>
      <w:proofErr w:type="spellStart"/>
      <w:r w:rsidRPr="00016950">
        <w:rPr>
          <w:rFonts w:eastAsia="Calibri"/>
        </w:rPr>
        <w:t>procesul</w:t>
      </w:r>
      <w:proofErr w:type="spellEnd"/>
      <w:r w:rsidRPr="00016950">
        <w:rPr>
          <w:rFonts w:eastAsia="Calibri"/>
        </w:rPr>
        <w:t xml:space="preserve"> de </w:t>
      </w:r>
      <w:proofErr w:type="spellStart"/>
      <w:r w:rsidRPr="00016950">
        <w:rPr>
          <w:rFonts w:eastAsia="Calibri"/>
        </w:rPr>
        <w:t>verificare</w:t>
      </w:r>
      <w:proofErr w:type="spellEnd"/>
      <w:r w:rsidR="007E4AD1">
        <w:rPr>
          <w:rFonts w:eastAsia="Calibri"/>
        </w:rPr>
        <w:t xml:space="preserve"> </w:t>
      </w:r>
      <w:proofErr w:type="spellStart"/>
      <w:r w:rsidRPr="00016950">
        <w:rPr>
          <w:rFonts w:eastAsia="Calibri"/>
        </w:rPr>
        <w:t>şi</w:t>
      </w:r>
      <w:proofErr w:type="spellEnd"/>
      <w:r w:rsidRPr="00016950">
        <w:rPr>
          <w:rFonts w:eastAsia="Calibri"/>
        </w:rPr>
        <w:t xml:space="preserve"> nu </w:t>
      </w:r>
      <w:proofErr w:type="spellStart"/>
      <w:r w:rsidRPr="00016950">
        <w:rPr>
          <w:rFonts w:eastAsia="Calibri"/>
        </w:rPr>
        <w:t>va</w:t>
      </w:r>
      <w:proofErr w:type="spellEnd"/>
      <w:r w:rsidR="007E4AD1">
        <w:rPr>
          <w:rFonts w:eastAsia="Calibri"/>
        </w:rPr>
        <w:t xml:space="preserve"> </w:t>
      </w:r>
      <w:proofErr w:type="spellStart"/>
      <w:r w:rsidRPr="00016950">
        <w:rPr>
          <w:rFonts w:eastAsia="Calibri"/>
        </w:rPr>
        <w:t>avea</w:t>
      </w:r>
      <w:proofErr w:type="spellEnd"/>
      <w:r w:rsidR="007E4AD1">
        <w:rPr>
          <w:rFonts w:eastAsia="Calibri"/>
        </w:rPr>
        <w:t xml:space="preserve"> </w:t>
      </w:r>
      <w:proofErr w:type="spellStart"/>
      <w:r w:rsidRPr="00016950">
        <w:rPr>
          <w:rFonts w:eastAsia="Calibri"/>
        </w:rPr>
        <w:t>drept</w:t>
      </w:r>
      <w:proofErr w:type="spellEnd"/>
      <w:r w:rsidRPr="00016950">
        <w:rPr>
          <w:rFonts w:eastAsia="Calibri"/>
        </w:rPr>
        <w:t xml:space="preserve"> de </w:t>
      </w:r>
      <w:proofErr w:type="spellStart"/>
      <w:r w:rsidRPr="00016950">
        <w:rPr>
          <w:rFonts w:eastAsia="Calibri"/>
        </w:rPr>
        <w:t>vot</w:t>
      </w:r>
      <w:proofErr w:type="spellEnd"/>
      <w:r w:rsidRPr="00016950">
        <w:rPr>
          <w:rFonts w:eastAsia="Calibri"/>
        </w:rPr>
        <w:t xml:space="preserve">, </w:t>
      </w:r>
      <w:proofErr w:type="spellStart"/>
      <w:r w:rsidRPr="00016950">
        <w:rPr>
          <w:rFonts w:eastAsia="Calibri"/>
        </w:rPr>
        <w:t>neavând</w:t>
      </w:r>
      <w:proofErr w:type="spellEnd"/>
      <w:r w:rsidR="004A1D50">
        <w:rPr>
          <w:rFonts w:eastAsia="Calibri"/>
        </w:rPr>
        <w:t xml:space="preserve"> </w:t>
      </w:r>
      <w:proofErr w:type="spellStart"/>
      <w:r w:rsidR="004A1D50">
        <w:rPr>
          <w:rFonts w:eastAsia="Calibri"/>
        </w:rPr>
        <w:t>dreptul</w:t>
      </w:r>
      <w:proofErr w:type="spellEnd"/>
      <w:r w:rsidR="004A1D50">
        <w:rPr>
          <w:rFonts w:eastAsia="Calibri"/>
        </w:rPr>
        <w:t xml:space="preserve"> de a</w:t>
      </w:r>
      <w:r w:rsidRPr="00016950">
        <w:rPr>
          <w:rFonts w:eastAsia="Calibri"/>
        </w:rPr>
        <w:t xml:space="preserve"> </w:t>
      </w:r>
      <w:proofErr w:type="spellStart"/>
      <w:r w:rsidRPr="00016950">
        <w:rPr>
          <w:rFonts w:eastAsia="Calibri"/>
        </w:rPr>
        <w:t>participa</w:t>
      </w:r>
      <w:proofErr w:type="spellEnd"/>
      <w:r w:rsidRPr="00016950">
        <w:rPr>
          <w:rFonts w:eastAsia="Calibri"/>
        </w:rPr>
        <w:t xml:space="preserve"> la </w:t>
      </w:r>
      <w:proofErr w:type="spellStart"/>
      <w:r w:rsidRPr="00016950">
        <w:rPr>
          <w:rFonts w:eastAsia="Calibri"/>
        </w:rPr>
        <w:t>întalnirea</w:t>
      </w:r>
      <w:proofErr w:type="spellEnd"/>
      <w:r w:rsidR="007E4AD1">
        <w:rPr>
          <w:rFonts w:eastAsia="Calibri"/>
        </w:rPr>
        <w:t xml:space="preserve"> </w:t>
      </w:r>
      <w:proofErr w:type="spellStart"/>
      <w:r w:rsidRPr="00016950">
        <w:rPr>
          <w:rFonts w:eastAsia="Calibri"/>
        </w:rPr>
        <w:t>comitetului</w:t>
      </w:r>
      <w:proofErr w:type="spellEnd"/>
      <w:r w:rsidR="004A1D50">
        <w:rPr>
          <w:rFonts w:eastAsia="Calibri"/>
        </w:rPr>
        <w:t xml:space="preserve"> </w:t>
      </w:r>
      <w:proofErr w:type="spellStart"/>
      <w:r w:rsidR="004A1D50">
        <w:rPr>
          <w:rFonts w:eastAsia="Calibri"/>
        </w:rPr>
        <w:t>respectiv</w:t>
      </w:r>
      <w:proofErr w:type="spellEnd"/>
      <w:r w:rsidR="004A1D50">
        <w:rPr>
          <w:rFonts w:eastAsia="Calibri"/>
        </w:rPr>
        <w:t xml:space="preserve"> </w:t>
      </w:r>
      <w:proofErr w:type="spellStart"/>
      <w:r w:rsidRPr="00016950">
        <w:rPr>
          <w:rFonts w:eastAsia="Calibri"/>
        </w:rPr>
        <w:t>pentru</w:t>
      </w:r>
      <w:proofErr w:type="spellEnd"/>
      <w:r w:rsidR="007E4AD1">
        <w:rPr>
          <w:rFonts w:eastAsia="Calibri"/>
        </w:rPr>
        <w:t xml:space="preserve"> </w:t>
      </w:r>
      <w:proofErr w:type="spellStart"/>
      <w:r w:rsidRPr="00016950">
        <w:rPr>
          <w:rFonts w:eastAsia="Calibri"/>
        </w:rPr>
        <w:t>sesiunea</w:t>
      </w:r>
      <w:proofErr w:type="spellEnd"/>
      <w:r w:rsidRPr="00016950">
        <w:rPr>
          <w:rFonts w:eastAsia="Calibri"/>
        </w:rPr>
        <w:t xml:space="preserve"> de </w:t>
      </w:r>
      <w:proofErr w:type="spellStart"/>
      <w:r w:rsidRPr="00016950">
        <w:rPr>
          <w:rFonts w:eastAsia="Calibri"/>
        </w:rPr>
        <w:t>selecţie</w:t>
      </w:r>
      <w:proofErr w:type="spellEnd"/>
      <w:r w:rsidRPr="00016950">
        <w:rPr>
          <w:rFonts w:eastAsia="Calibri"/>
        </w:rPr>
        <w:t>/</w:t>
      </w:r>
      <w:proofErr w:type="spellStart"/>
      <w:r w:rsidRPr="00016950">
        <w:rPr>
          <w:rFonts w:eastAsia="Calibri"/>
        </w:rPr>
        <w:t>contestaţie</w:t>
      </w:r>
      <w:proofErr w:type="spellEnd"/>
      <w:r w:rsidR="007E4AD1">
        <w:rPr>
          <w:rFonts w:eastAsia="Calibri"/>
        </w:rPr>
        <w:t xml:space="preserve"> </w:t>
      </w:r>
      <w:proofErr w:type="spellStart"/>
      <w:r w:rsidRPr="00016950">
        <w:rPr>
          <w:rFonts w:eastAsia="Calibri"/>
        </w:rPr>
        <w:t>în</w:t>
      </w:r>
      <w:proofErr w:type="spellEnd"/>
      <w:r w:rsidR="007E4AD1">
        <w:rPr>
          <w:rFonts w:eastAsia="Calibri"/>
        </w:rPr>
        <w:t xml:space="preserve"> </w:t>
      </w:r>
      <w:proofErr w:type="spellStart"/>
      <w:r w:rsidRPr="00016950">
        <w:rPr>
          <w:rFonts w:eastAsia="Calibri"/>
        </w:rPr>
        <w:t>cauză</w:t>
      </w:r>
      <w:proofErr w:type="spellEnd"/>
      <w:r w:rsidRPr="00016950">
        <w:rPr>
          <w:rFonts w:eastAsia="Calibri"/>
        </w:rPr>
        <w:t>.</w:t>
      </w:r>
    </w:p>
    <w:p w14:paraId="63C373A3" w14:textId="77777777" w:rsidR="001B2521" w:rsidRPr="00016950" w:rsidRDefault="001B2521" w:rsidP="00016950">
      <w:pPr>
        <w:spacing w:line="276" w:lineRule="auto"/>
        <w:jc w:val="both"/>
      </w:pPr>
    </w:p>
    <w:p w14:paraId="5C381027" w14:textId="5CF43BF9" w:rsidR="001B2521" w:rsidRPr="00016950" w:rsidRDefault="001B2521" w:rsidP="00016950">
      <w:pPr>
        <w:spacing w:line="276" w:lineRule="auto"/>
        <w:jc w:val="both"/>
        <w:rPr>
          <w:rFonts w:eastAsia="Calibri"/>
        </w:rPr>
      </w:pPr>
      <w:proofErr w:type="spellStart"/>
      <w:r w:rsidRPr="00016950">
        <w:rPr>
          <w:rFonts w:eastAsia="Calibri"/>
        </w:rPr>
        <w:t>În</w:t>
      </w:r>
      <w:proofErr w:type="spellEnd"/>
      <w:r w:rsidR="007E4AD1">
        <w:rPr>
          <w:rFonts w:eastAsia="Calibri"/>
        </w:rPr>
        <w:t xml:space="preserve"> </w:t>
      </w:r>
      <w:proofErr w:type="spellStart"/>
      <w:r w:rsidRPr="00016950">
        <w:rPr>
          <w:rFonts w:eastAsia="Calibri"/>
        </w:rPr>
        <w:t>acest</w:t>
      </w:r>
      <w:proofErr w:type="spellEnd"/>
      <w:r w:rsidR="007E4AD1">
        <w:rPr>
          <w:rFonts w:eastAsia="Calibri"/>
        </w:rPr>
        <w:t xml:space="preserve"> </w:t>
      </w:r>
      <w:proofErr w:type="spellStart"/>
      <w:r w:rsidRPr="00016950">
        <w:rPr>
          <w:rFonts w:eastAsia="Calibri"/>
        </w:rPr>
        <w:t>sens</w:t>
      </w:r>
      <w:proofErr w:type="spellEnd"/>
      <w:r w:rsidR="007E4AD1">
        <w:rPr>
          <w:rFonts w:eastAsia="Calibri"/>
        </w:rPr>
        <w:t xml:space="preserve"> </w:t>
      </w:r>
      <w:proofErr w:type="spellStart"/>
      <w:r w:rsidR="00300314" w:rsidRPr="00FC57E5">
        <w:t>după</w:t>
      </w:r>
      <w:proofErr w:type="spellEnd"/>
      <w:r w:rsidR="00300314" w:rsidRPr="00FC57E5">
        <w:t xml:space="preserve"> </w:t>
      </w:r>
      <w:proofErr w:type="spellStart"/>
      <w:r w:rsidR="00300314" w:rsidRPr="00FC57E5">
        <w:t>depunerea</w:t>
      </w:r>
      <w:proofErr w:type="spellEnd"/>
      <w:r w:rsidR="00300314" w:rsidRPr="00FC57E5">
        <w:t xml:space="preserve"> </w:t>
      </w:r>
      <w:proofErr w:type="spellStart"/>
      <w:r w:rsidR="00300314" w:rsidRPr="00FC57E5">
        <w:t>proiectelor</w:t>
      </w:r>
      <w:proofErr w:type="spellEnd"/>
      <w:r w:rsidR="00300314" w:rsidRPr="00FC57E5">
        <w:t xml:space="preserve"> de </w:t>
      </w:r>
      <w:proofErr w:type="spellStart"/>
      <w:r w:rsidR="00300314" w:rsidRPr="00FC57E5">
        <w:t>către</w:t>
      </w:r>
      <w:proofErr w:type="spellEnd"/>
      <w:r w:rsidR="00300314" w:rsidRPr="00FC57E5">
        <w:t xml:space="preserve"> </w:t>
      </w:r>
      <w:proofErr w:type="spellStart"/>
      <w:r w:rsidR="00300314" w:rsidRPr="00FC57E5">
        <w:t>solicitanți</w:t>
      </w:r>
      <w:proofErr w:type="spellEnd"/>
      <w:r w:rsidR="00300314" w:rsidRPr="00FC57E5">
        <w:t xml:space="preserve"> </w:t>
      </w:r>
      <w:proofErr w:type="spellStart"/>
      <w:r w:rsidR="00300314" w:rsidRPr="00FC57E5">
        <w:t>și</w:t>
      </w:r>
      <w:proofErr w:type="spellEnd"/>
      <w:r w:rsidRPr="00016950">
        <w:rPr>
          <w:rFonts w:eastAsia="Calibri"/>
        </w:rPr>
        <w:t xml:space="preserve"> </w:t>
      </w:r>
      <w:proofErr w:type="spellStart"/>
      <w:r w:rsidRPr="00016950">
        <w:rPr>
          <w:rFonts w:eastAsia="Calibri"/>
        </w:rPr>
        <w:t>premergător</w:t>
      </w:r>
      <w:proofErr w:type="spellEnd"/>
      <w:r w:rsidR="007E4AD1">
        <w:rPr>
          <w:rFonts w:eastAsia="Calibri"/>
        </w:rPr>
        <w:t xml:space="preserve"> </w:t>
      </w:r>
      <w:proofErr w:type="spellStart"/>
      <w:r w:rsidRPr="00016950">
        <w:rPr>
          <w:rFonts w:eastAsia="Calibri"/>
        </w:rPr>
        <w:t>procesului</w:t>
      </w:r>
      <w:proofErr w:type="spellEnd"/>
      <w:r w:rsidRPr="00016950">
        <w:rPr>
          <w:rFonts w:eastAsia="Calibri"/>
        </w:rPr>
        <w:t xml:space="preserve"> de </w:t>
      </w:r>
      <w:proofErr w:type="spellStart"/>
      <w:r w:rsidRPr="00016950">
        <w:rPr>
          <w:rFonts w:eastAsia="Calibri"/>
        </w:rPr>
        <w:t>evaluare</w:t>
      </w:r>
      <w:proofErr w:type="spellEnd"/>
      <w:r w:rsidR="007E4AD1">
        <w:rPr>
          <w:rFonts w:eastAsia="Calibri"/>
        </w:rPr>
        <w:t xml:space="preserve"> </w:t>
      </w:r>
      <w:proofErr w:type="spellStart"/>
      <w:r w:rsidRPr="00016950">
        <w:rPr>
          <w:rFonts w:eastAsia="Calibri"/>
        </w:rPr>
        <w:t>și</w:t>
      </w:r>
      <w:proofErr w:type="spellEnd"/>
      <w:r w:rsidR="007E4AD1">
        <w:rPr>
          <w:rFonts w:eastAsia="Calibri"/>
        </w:rPr>
        <w:t xml:space="preserve"> </w:t>
      </w:r>
      <w:proofErr w:type="spellStart"/>
      <w:r w:rsidRPr="00016950">
        <w:rPr>
          <w:rFonts w:eastAsia="Calibri"/>
        </w:rPr>
        <w:t>selecție</w:t>
      </w:r>
      <w:proofErr w:type="spellEnd"/>
      <w:r w:rsidRPr="00016950">
        <w:rPr>
          <w:rFonts w:eastAsia="Calibri"/>
        </w:rPr>
        <w:t xml:space="preserve">, </w:t>
      </w:r>
      <w:proofErr w:type="spellStart"/>
      <w:r w:rsidRPr="00016950">
        <w:rPr>
          <w:rFonts w:eastAsia="Calibri"/>
        </w:rPr>
        <w:t>persoan</w:t>
      </w:r>
      <w:r w:rsidR="004F6E9C">
        <w:rPr>
          <w:rFonts w:eastAsia="Calibri"/>
        </w:rPr>
        <w:t>ele</w:t>
      </w:r>
      <w:proofErr w:type="spellEnd"/>
      <w:r w:rsidR="004F6E9C">
        <w:rPr>
          <w:rFonts w:eastAsia="Calibri"/>
        </w:rPr>
        <w:t xml:space="preserve"> de la </w:t>
      </w:r>
      <w:proofErr w:type="spellStart"/>
      <w:r w:rsidR="004F6E9C">
        <w:rPr>
          <w:rFonts w:eastAsia="Calibri"/>
        </w:rPr>
        <w:t>nivelul</w:t>
      </w:r>
      <w:proofErr w:type="spellEnd"/>
      <w:r w:rsidR="004F6E9C">
        <w:rPr>
          <w:rFonts w:eastAsia="Calibri"/>
        </w:rPr>
        <w:t xml:space="preserve"> GAL</w:t>
      </w:r>
      <w:r w:rsidR="00300314" w:rsidRPr="00FC57E5">
        <w:t>(</w:t>
      </w:r>
      <w:proofErr w:type="spellStart"/>
      <w:r w:rsidR="00300314" w:rsidRPr="00FC57E5">
        <w:t>inclusiv</w:t>
      </w:r>
      <w:proofErr w:type="spellEnd"/>
      <w:r w:rsidR="00300314" w:rsidRPr="00FC57E5">
        <w:t xml:space="preserve"> </w:t>
      </w:r>
      <w:proofErr w:type="spellStart"/>
      <w:r w:rsidR="00300314" w:rsidRPr="00FC57E5">
        <w:t>experții</w:t>
      </w:r>
      <w:proofErr w:type="spellEnd"/>
      <w:r w:rsidR="00300314" w:rsidRPr="00FC57E5">
        <w:t xml:space="preserve"> </w:t>
      </w:r>
      <w:proofErr w:type="spellStart"/>
      <w:r w:rsidR="00300314" w:rsidRPr="00FC57E5">
        <w:t>cooptați</w:t>
      </w:r>
      <w:proofErr w:type="spellEnd"/>
      <w:r w:rsidR="00300314" w:rsidRPr="00FC57E5">
        <w:t xml:space="preserve">, </w:t>
      </w:r>
      <w:proofErr w:type="spellStart"/>
      <w:r w:rsidR="00300314" w:rsidRPr="00FC57E5">
        <w:t>în</w:t>
      </w:r>
      <w:proofErr w:type="spellEnd"/>
      <w:r w:rsidR="00300314" w:rsidRPr="00FC57E5">
        <w:t xml:space="preserve"> </w:t>
      </w:r>
      <w:proofErr w:type="spellStart"/>
      <w:r w:rsidR="00300314" w:rsidRPr="00FC57E5">
        <w:t>cazul</w:t>
      </w:r>
      <w:proofErr w:type="spellEnd"/>
      <w:r w:rsidR="00300314" w:rsidRPr="00FC57E5">
        <w:t xml:space="preserve"> </w:t>
      </w:r>
      <w:proofErr w:type="spellStart"/>
      <w:r w:rsidR="00300314" w:rsidRPr="00FC57E5">
        <w:t>externalizării</w:t>
      </w:r>
      <w:proofErr w:type="spellEnd"/>
      <w:r w:rsidR="00300314" w:rsidRPr="00FC57E5">
        <w:t xml:space="preserve"> </w:t>
      </w:r>
      <w:proofErr w:type="spellStart"/>
      <w:r w:rsidR="00300314" w:rsidRPr="00FC57E5">
        <w:t>serviciilor</w:t>
      </w:r>
      <w:proofErr w:type="spellEnd"/>
      <w:r w:rsidR="00300314" w:rsidRPr="00FC57E5">
        <w:t xml:space="preserve"> de </w:t>
      </w:r>
      <w:proofErr w:type="spellStart"/>
      <w:r w:rsidR="00300314" w:rsidRPr="00FC57E5">
        <w:t>evaluare</w:t>
      </w:r>
      <w:proofErr w:type="spellEnd"/>
      <w:r w:rsidR="00300314" w:rsidRPr="00FC57E5">
        <w:t xml:space="preserve">) </w:t>
      </w:r>
      <w:r w:rsidR="004F6E9C">
        <w:rPr>
          <w:rFonts w:eastAsia="Calibri"/>
        </w:rPr>
        <w:t>implicate</w:t>
      </w:r>
      <w:r w:rsidRPr="00016950">
        <w:rPr>
          <w:rFonts w:eastAsia="Calibri"/>
        </w:rPr>
        <w:t xml:space="preserve"> </w:t>
      </w:r>
      <w:proofErr w:type="spellStart"/>
      <w:r w:rsidRPr="00016950">
        <w:rPr>
          <w:rFonts w:eastAsia="Calibri"/>
        </w:rPr>
        <w:t>înacest</w:t>
      </w:r>
      <w:proofErr w:type="spellEnd"/>
      <w:r w:rsidR="004F6E9C">
        <w:rPr>
          <w:rFonts w:eastAsia="Calibri"/>
        </w:rPr>
        <w:t xml:space="preserve"> </w:t>
      </w:r>
      <w:proofErr w:type="spellStart"/>
      <w:r w:rsidR="004F6E9C">
        <w:rPr>
          <w:rFonts w:eastAsia="Calibri"/>
        </w:rPr>
        <w:t>proces</w:t>
      </w:r>
      <w:proofErr w:type="spellEnd"/>
      <w:r w:rsidR="004F6E9C">
        <w:rPr>
          <w:rFonts w:eastAsia="Calibri"/>
        </w:rPr>
        <w:t xml:space="preserve"> </w:t>
      </w:r>
      <w:proofErr w:type="spellStart"/>
      <w:r w:rsidRPr="00016950">
        <w:rPr>
          <w:rFonts w:eastAsia="Calibri"/>
        </w:rPr>
        <w:t>vor</w:t>
      </w:r>
      <w:proofErr w:type="spellEnd"/>
      <w:r w:rsidR="004F6E9C">
        <w:rPr>
          <w:rFonts w:eastAsia="Calibri"/>
        </w:rPr>
        <w:t xml:space="preserve"> </w:t>
      </w:r>
      <w:proofErr w:type="spellStart"/>
      <w:r w:rsidR="004F6E9C">
        <w:rPr>
          <w:rFonts w:eastAsia="Calibri"/>
        </w:rPr>
        <w:t>completa</w:t>
      </w:r>
      <w:proofErr w:type="spellEnd"/>
      <w:r w:rsidR="004F6E9C">
        <w:rPr>
          <w:rFonts w:eastAsia="Calibri"/>
        </w:rPr>
        <w:t xml:space="preserve"> o </w:t>
      </w:r>
      <w:proofErr w:type="spellStart"/>
      <w:r w:rsidR="004F6E9C">
        <w:rPr>
          <w:rFonts w:eastAsia="Calibri"/>
        </w:rPr>
        <w:t>declarație</w:t>
      </w:r>
      <w:proofErr w:type="spellEnd"/>
      <w:r w:rsidR="004F6E9C">
        <w:rPr>
          <w:rFonts w:eastAsia="Calibri"/>
        </w:rPr>
        <w:t xml:space="preserve"> pe</w:t>
      </w:r>
      <w:r w:rsidRPr="00016950">
        <w:rPr>
          <w:rFonts w:eastAsia="Calibri"/>
        </w:rPr>
        <w:t xml:space="preserve"> </w:t>
      </w:r>
      <w:proofErr w:type="spellStart"/>
      <w:r w:rsidRPr="00016950">
        <w:rPr>
          <w:rFonts w:eastAsia="Calibri"/>
        </w:rPr>
        <w:t>proprie</w:t>
      </w:r>
      <w:proofErr w:type="spellEnd"/>
      <w:r w:rsidR="007E4AD1">
        <w:rPr>
          <w:rFonts w:eastAsia="Calibri"/>
        </w:rPr>
        <w:t xml:space="preserve"> </w:t>
      </w:r>
      <w:proofErr w:type="spellStart"/>
      <w:r w:rsidRPr="00016950">
        <w:rPr>
          <w:rFonts w:eastAsia="Calibri"/>
        </w:rPr>
        <w:t>răspundere</w:t>
      </w:r>
      <w:proofErr w:type="spellEnd"/>
      <w:r w:rsidR="007E4AD1">
        <w:rPr>
          <w:rFonts w:eastAsia="Calibri"/>
        </w:rPr>
        <w:t xml:space="preserve"> </w:t>
      </w:r>
      <w:proofErr w:type="spellStart"/>
      <w:r w:rsidRPr="00016950">
        <w:rPr>
          <w:rFonts w:eastAsia="Calibri"/>
        </w:rPr>
        <w:t>privind</w:t>
      </w:r>
      <w:proofErr w:type="spellEnd"/>
      <w:r w:rsidR="007E4AD1">
        <w:rPr>
          <w:rFonts w:eastAsia="Calibri"/>
        </w:rPr>
        <w:t xml:space="preserve"> </w:t>
      </w:r>
      <w:proofErr w:type="spellStart"/>
      <w:r w:rsidRPr="00016950">
        <w:rPr>
          <w:rFonts w:eastAsia="Calibri"/>
        </w:rPr>
        <w:t>evitarea</w:t>
      </w:r>
      <w:proofErr w:type="spellEnd"/>
      <w:r w:rsidR="004F6E9C">
        <w:rPr>
          <w:rFonts w:eastAsia="Calibri"/>
        </w:rPr>
        <w:t xml:space="preserve"> </w:t>
      </w:r>
      <w:proofErr w:type="spellStart"/>
      <w:r w:rsidR="004F6E9C">
        <w:rPr>
          <w:rFonts w:eastAsia="Calibri"/>
        </w:rPr>
        <w:t>conflictului</w:t>
      </w:r>
      <w:proofErr w:type="spellEnd"/>
      <w:r w:rsidR="004F6E9C">
        <w:rPr>
          <w:rFonts w:eastAsia="Calibri"/>
        </w:rPr>
        <w:t xml:space="preserve"> de </w:t>
      </w:r>
      <w:proofErr w:type="spellStart"/>
      <w:r w:rsidR="004F6E9C">
        <w:rPr>
          <w:rFonts w:eastAsia="Calibri"/>
        </w:rPr>
        <w:t>interese</w:t>
      </w:r>
      <w:proofErr w:type="spellEnd"/>
      <w:r w:rsidR="004F6E9C">
        <w:rPr>
          <w:rFonts w:eastAsia="Calibri"/>
        </w:rPr>
        <w:t xml:space="preserve">, </w:t>
      </w:r>
      <w:proofErr w:type="spellStart"/>
      <w:r w:rsidR="004F6E9C">
        <w:rPr>
          <w:rFonts w:eastAsia="Calibri"/>
        </w:rPr>
        <w:t>în</w:t>
      </w:r>
      <w:proofErr w:type="spellEnd"/>
      <w:r w:rsidRPr="00016950">
        <w:rPr>
          <w:rFonts w:eastAsia="Calibri"/>
        </w:rPr>
        <w:t xml:space="preserve"> care </w:t>
      </w:r>
      <w:proofErr w:type="spellStart"/>
      <w:r w:rsidRPr="00016950">
        <w:rPr>
          <w:rFonts w:eastAsia="Calibri"/>
        </w:rPr>
        <w:t>trebuie</w:t>
      </w:r>
      <w:proofErr w:type="spellEnd"/>
      <w:r w:rsidR="007E4AD1">
        <w:rPr>
          <w:rFonts w:eastAsia="Calibri"/>
        </w:rPr>
        <w:t xml:space="preserve"> </w:t>
      </w:r>
      <w:proofErr w:type="spellStart"/>
      <w:r w:rsidRPr="00016950">
        <w:rPr>
          <w:rFonts w:eastAsia="Calibri"/>
        </w:rPr>
        <w:t>menționate</w:t>
      </w:r>
      <w:proofErr w:type="spellEnd"/>
      <w:r w:rsidR="007E4AD1">
        <w:rPr>
          <w:rFonts w:eastAsia="Calibri"/>
        </w:rPr>
        <w:t xml:space="preserve"> </w:t>
      </w:r>
      <w:r w:rsidRPr="00016950">
        <w:rPr>
          <w:rFonts w:eastAsia="Calibri"/>
        </w:rPr>
        <w:t>cel</w:t>
      </w:r>
      <w:r w:rsidR="007E4AD1">
        <w:rPr>
          <w:rFonts w:eastAsia="Calibri"/>
        </w:rPr>
        <w:t xml:space="preserve"> </w:t>
      </w:r>
      <w:proofErr w:type="spellStart"/>
      <w:r w:rsidRPr="00016950">
        <w:rPr>
          <w:rFonts w:eastAsia="Calibri"/>
        </w:rPr>
        <w:t>puțin</w:t>
      </w:r>
      <w:proofErr w:type="spellEnd"/>
      <w:r w:rsidR="007E4AD1">
        <w:rPr>
          <w:rFonts w:eastAsia="Calibri"/>
        </w:rPr>
        <w:t xml:space="preserve"> </w:t>
      </w:r>
      <w:proofErr w:type="spellStart"/>
      <w:r w:rsidRPr="00016950">
        <w:rPr>
          <w:rFonts w:eastAsia="Calibri"/>
        </w:rPr>
        <w:t>următoarele</w:t>
      </w:r>
      <w:proofErr w:type="spellEnd"/>
      <w:r w:rsidR="007E4AD1">
        <w:rPr>
          <w:rFonts w:eastAsia="Calibri"/>
        </w:rPr>
        <w:t xml:space="preserve"> </w:t>
      </w:r>
      <w:proofErr w:type="spellStart"/>
      <w:r w:rsidRPr="00016950">
        <w:rPr>
          <w:rFonts w:eastAsia="Calibri"/>
        </w:rPr>
        <w:t>aspecte</w:t>
      </w:r>
      <w:proofErr w:type="spellEnd"/>
      <w:r w:rsidRPr="00016950">
        <w:rPr>
          <w:rFonts w:eastAsia="Calibri"/>
        </w:rPr>
        <w:t>:</w:t>
      </w:r>
    </w:p>
    <w:p w14:paraId="6DD07D22" w14:textId="3FC441A0" w:rsidR="001B2521" w:rsidRPr="00016950" w:rsidRDefault="001B2521" w:rsidP="00016950">
      <w:pPr>
        <w:pStyle w:val="Listparagraf"/>
        <w:numPr>
          <w:ilvl w:val="0"/>
          <w:numId w:val="5"/>
        </w:numPr>
        <w:spacing w:line="276" w:lineRule="auto"/>
        <w:jc w:val="both"/>
        <w:rPr>
          <w:rFonts w:ascii="Times New Roman" w:eastAsia="Calibri" w:hAnsi="Times New Roman" w:cs="Times New Roman"/>
          <w:sz w:val="24"/>
          <w:szCs w:val="24"/>
        </w:rPr>
      </w:pPr>
      <w:proofErr w:type="spellStart"/>
      <w:r w:rsidRPr="00016950">
        <w:rPr>
          <w:rFonts w:ascii="Times New Roman" w:eastAsia="Calibri" w:hAnsi="Times New Roman" w:cs="Times New Roman"/>
          <w:sz w:val="24"/>
          <w:szCs w:val="24"/>
        </w:rPr>
        <w:t>Numele</w:t>
      </w:r>
      <w:proofErr w:type="spellEnd"/>
      <w:r w:rsidR="007E4AD1">
        <w:rPr>
          <w:rFonts w:ascii="Times New Roman" w:eastAsia="Calibri" w:hAnsi="Times New Roman" w:cs="Times New Roman"/>
          <w:sz w:val="24"/>
          <w:szCs w:val="24"/>
        </w:rPr>
        <w:t xml:space="preserve"> </w:t>
      </w:r>
      <w:proofErr w:type="spellStart"/>
      <w:r w:rsidRPr="00016950">
        <w:rPr>
          <w:rFonts w:ascii="Times New Roman" w:eastAsia="Calibri" w:hAnsi="Times New Roman" w:cs="Times New Roman"/>
          <w:sz w:val="24"/>
          <w:szCs w:val="24"/>
        </w:rPr>
        <w:t>și</w:t>
      </w:r>
      <w:proofErr w:type="spellEnd"/>
      <w:r w:rsidR="007E4AD1">
        <w:rPr>
          <w:rFonts w:ascii="Times New Roman" w:eastAsia="Calibri" w:hAnsi="Times New Roman" w:cs="Times New Roman"/>
          <w:sz w:val="24"/>
          <w:szCs w:val="24"/>
        </w:rPr>
        <w:t xml:space="preserve"> </w:t>
      </w:r>
      <w:proofErr w:type="spellStart"/>
      <w:r w:rsidRPr="00016950">
        <w:rPr>
          <w:rFonts w:ascii="Times New Roman" w:eastAsia="Calibri" w:hAnsi="Times New Roman" w:cs="Times New Roman"/>
          <w:sz w:val="24"/>
          <w:szCs w:val="24"/>
        </w:rPr>
        <w:t>prenumele</w:t>
      </w:r>
      <w:proofErr w:type="spellEnd"/>
      <w:r w:rsidR="007E4AD1">
        <w:rPr>
          <w:rFonts w:ascii="Times New Roman" w:eastAsia="Calibri" w:hAnsi="Times New Roman" w:cs="Times New Roman"/>
          <w:sz w:val="24"/>
          <w:szCs w:val="24"/>
        </w:rPr>
        <w:t xml:space="preserve"> </w:t>
      </w:r>
      <w:proofErr w:type="spellStart"/>
      <w:r w:rsidRPr="00016950">
        <w:rPr>
          <w:rFonts w:ascii="Times New Roman" w:eastAsia="Calibri" w:hAnsi="Times New Roman" w:cs="Times New Roman"/>
          <w:sz w:val="24"/>
          <w:szCs w:val="24"/>
        </w:rPr>
        <w:t>declarantului</w:t>
      </w:r>
      <w:proofErr w:type="spellEnd"/>
      <w:r w:rsidRPr="00016950">
        <w:rPr>
          <w:rFonts w:ascii="Times New Roman" w:eastAsia="Calibri" w:hAnsi="Times New Roman" w:cs="Times New Roman"/>
          <w:sz w:val="24"/>
          <w:szCs w:val="24"/>
        </w:rPr>
        <w:t>;</w:t>
      </w:r>
    </w:p>
    <w:p w14:paraId="725D80CD" w14:textId="26258B26" w:rsidR="001B2521" w:rsidRPr="00016950" w:rsidRDefault="001B2521" w:rsidP="00016950">
      <w:pPr>
        <w:pStyle w:val="Listparagraf"/>
        <w:numPr>
          <w:ilvl w:val="0"/>
          <w:numId w:val="5"/>
        </w:numPr>
        <w:spacing w:line="276" w:lineRule="auto"/>
        <w:jc w:val="both"/>
        <w:rPr>
          <w:rFonts w:ascii="Times New Roman" w:eastAsia="Calibri" w:hAnsi="Times New Roman" w:cs="Times New Roman"/>
          <w:sz w:val="24"/>
          <w:szCs w:val="24"/>
        </w:rPr>
      </w:pPr>
      <w:proofErr w:type="spellStart"/>
      <w:r w:rsidRPr="00016950">
        <w:rPr>
          <w:rFonts w:ascii="Times New Roman" w:eastAsia="Calibri" w:hAnsi="Times New Roman" w:cs="Times New Roman"/>
          <w:sz w:val="24"/>
          <w:szCs w:val="24"/>
        </w:rPr>
        <w:t>Funcția</w:t>
      </w:r>
      <w:proofErr w:type="spellEnd"/>
      <w:r w:rsidR="007E4AD1">
        <w:rPr>
          <w:rFonts w:ascii="Times New Roman" w:eastAsia="Calibri" w:hAnsi="Times New Roman" w:cs="Times New Roman"/>
          <w:sz w:val="24"/>
          <w:szCs w:val="24"/>
        </w:rPr>
        <w:t xml:space="preserve"> </w:t>
      </w:r>
      <w:proofErr w:type="spellStart"/>
      <w:r w:rsidRPr="00016950">
        <w:rPr>
          <w:rFonts w:ascii="Times New Roman" w:eastAsia="Calibri" w:hAnsi="Times New Roman" w:cs="Times New Roman"/>
          <w:sz w:val="24"/>
          <w:szCs w:val="24"/>
        </w:rPr>
        <w:t>deținută</w:t>
      </w:r>
      <w:proofErr w:type="spellEnd"/>
      <w:r w:rsidRPr="00016950">
        <w:rPr>
          <w:rFonts w:ascii="Times New Roman" w:eastAsia="Calibri" w:hAnsi="Times New Roman" w:cs="Times New Roman"/>
          <w:sz w:val="24"/>
          <w:szCs w:val="24"/>
        </w:rPr>
        <w:t xml:space="preserve"> la </w:t>
      </w:r>
      <w:proofErr w:type="spellStart"/>
      <w:r w:rsidRPr="00016950">
        <w:rPr>
          <w:rFonts w:ascii="Times New Roman" w:eastAsia="Calibri" w:hAnsi="Times New Roman" w:cs="Times New Roman"/>
          <w:sz w:val="24"/>
          <w:szCs w:val="24"/>
        </w:rPr>
        <w:t>nivel</w:t>
      </w:r>
      <w:proofErr w:type="spellEnd"/>
      <w:r w:rsidRPr="00016950">
        <w:rPr>
          <w:rFonts w:ascii="Times New Roman" w:eastAsia="Calibri" w:hAnsi="Times New Roman" w:cs="Times New Roman"/>
          <w:sz w:val="24"/>
          <w:szCs w:val="24"/>
        </w:rPr>
        <w:t xml:space="preserve"> GAL (nu se </w:t>
      </w:r>
      <w:proofErr w:type="spellStart"/>
      <w:r w:rsidRPr="00016950">
        <w:rPr>
          <w:rFonts w:ascii="Times New Roman" w:eastAsia="Calibri" w:hAnsi="Times New Roman" w:cs="Times New Roman"/>
          <w:sz w:val="24"/>
          <w:szCs w:val="24"/>
        </w:rPr>
        <w:t>aplică</w:t>
      </w:r>
      <w:proofErr w:type="spellEnd"/>
      <w:r w:rsidR="007E4AD1">
        <w:rPr>
          <w:rFonts w:ascii="Times New Roman" w:eastAsia="Calibri" w:hAnsi="Times New Roman" w:cs="Times New Roman"/>
          <w:sz w:val="24"/>
          <w:szCs w:val="24"/>
        </w:rPr>
        <w:t xml:space="preserve"> </w:t>
      </w:r>
      <w:proofErr w:type="spellStart"/>
      <w:r w:rsidRPr="00016950">
        <w:rPr>
          <w:rFonts w:ascii="Times New Roman" w:eastAsia="Calibri" w:hAnsi="Times New Roman" w:cs="Times New Roman"/>
          <w:sz w:val="24"/>
          <w:szCs w:val="24"/>
        </w:rPr>
        <w:t>în</w:t>
      </w:r>
      <w:proofErr w:type="spellEnd"/>
      <w:r w:rsidR="007E4AD1">
        <w:rPr>
          <w:rFonts w:ascii="Times New Roman" w:eastAsia="Calibri" w:hAnsi="Times New Roman" w:cs="Times New Roman"/>
          <w:sz w:val="24"/>
          <w:szCs w:val="24"/>
        </w:rPr>
        <w:t xml:space="preserve"> </w:t>
      </w:r>
      <w:proofErr w:type="spellStart"/>
      <w:r w:rsidRPr="00016950">
        <w:rPr>
          <w:rFonts w:ascii="Times New Roman" w:eastAsia="Calibri" w:hAnsi="Times New Roman" w:cs="Times New Roman"/>
          <w:sz w:val="24"/>
          <w:szCs w:val="24"/>
        </w:rPr>
        <w:t>cazul</w:t>
      </w:r>
      <w:proofErr w:type="spellEnd"/>
      <w:r w:rsidR="007E4AD1">
        <w:rPr>
          <w:rFonts w:ascii="Times New Roman" w:eastAsia="Calibri" w:hAnsi="Times New Roman" w:cs="Times New Roman"/>
          <w:sz w:val="24"/>
          <w:szCs w:val="24"/>
        </w:rPr>
        <w:t xml:space="preserve"> </w:t>
      </w:r>
      <w:proofErr w:type="spellStart"/>
      <w:r w:rsidRPr="00016950">
        <w:rPr>
          <w:rFonts w:ascii="Times New Roman" w:eastAsia="Calibri" w:hAnsi="Times New Roman" w:cs="Times New Roman"/>
          <w:sz w:val="24"/>
          <w:szCs w:val="24"/>
        </w:rPr>
        <w:t>externalizării</w:t>
      </w:r>
      <w:proofErr w:type="spellEnd"/>
      <w:r w:rsidRPr="00016950">
        <w:rPr>
          <w:rFonts w:ascii="Times New Roman" w:eastAsia="Calibri" w:hAnsi="Times New Roman" w:cs="Times New Roman"/>
          <w:sz w:val="24"/>
          <w:szCs w:val="24"/>
        </w:rPr>
        <w:t>);</w:t>
      </w:r>
    </w:p>
    <w:p w14:paraId="082337A1" w14:textId="46F2CF4D" w:rsidR="008E4906" w:rsidRPr="00016950" w:rsidRDefault="001B2521" w:rsidP="00016950">
      <w:pPr>
        <w:pStyle w:val="Listparagraf"/>
        <w:numPr>
          <w:ilvl w:val="0"/>
          <w:numId w:val="5"/>
        </w:numPr>
        <w:spacing w:line="276" w:lineRule="auto"/>
        <w:jc w:val="both"/>
        <w:rPr>
          <w:rFonts w:ascii="Times New Roman" w:eastAsia="Calibri" w:hAnsi="Times New Roman" w:cs="Times New Roman"/>
          <w:sz w:val="24"/>
          <w:szCs w:val="24"/>
        </w:rPr>
      </w:pPr>
      <w:r w:rsidRPr="00016950">
        <w:rPr>
          <w:rFonts w:ascii="Times New Roman" w:eastAsia="Calibri" w:hAnsi="Times New Roman" w:cs="Times New Roman"/>
          <w:sz w:val="24"/>
          <w:szCs w:val="24"/>
        </w:rPr>
        <w:t>Rolul</w:t>
      </w:r>
      <w:r w:rsidR="007E4AD1">
        <w:rPr>
          <w:rFonts w:ascii="Times New Roman" w:eastAsia="Calibri" w:hAnsi="Times New Roman" w:cs="Times New Roman"/>
          <w:sz w:val="24"/>
          <w:szCs w:val="24"/>
        </w:rPr>
        <w:t xml:space="preserve"> </w:t>
      </w:r>
      <w:proofErr w:type="spellStart"/>
      <w:r w:rsidRPr="00016950">
        <w:rPr>
          <w:rFonts w:ascii="Times New Roman" w:eastAsia="Calibri" w:hAnsi="Times New Roman" w:cs="Times New Roman"/>
          <w:sz w:val="24"/>
          <w:szCs w:val="24"/>
        </w:rPr>
        <w:t>în</w:t>
      </w:r>
      <w:proofErr w:type="spellEnd"/>
      <w:r w:rsidR="007E4AD1">
        <w:rPr>
          <w:rFonts w:ascii="Times New Roman" w:eastAsia="Calibri" w:hAnsi="Times New Roman" w:cs="Times New Roman"/>
          <w:sz w:val="24"/>
          <w:szCs w:val="24"/>
        </w:rPr>
        <w:t xml:space="preserve"> </w:t>
      </w:r>
      <w:proofErr w:type="spellStart"/>
      <w:r w:rsidRPr="00016950">
        <w:rPr>
          <w:rFonts w:ascii="Times New Roman" w:eastAsia="Calibri" w:hAnsi="Times New Roman" w:cs="Times New Roman"/>
          <w:sz w:val="24"/>
          <w:szCs w:val="24"/>
        </w:rPr>
        <w:t>cadrul</w:t>
      </w:r>
      <w:proofErr w:type="spellEnd"/>
      <w:r w:rsidR="007E4AD1">
        <w:rPr>
          <w:rFonts w:ascii="Times New Roman" w:eastAsia="Calibri" w:hAnsi="Times New Roman" w:cs="Times New Roman"/>
          <w:sz w:val="24"/>
          <w:szCs w:val="24"/>
        </w:rPr>
        <w:t xml:space="preserve"> </w:t>
      </w:r>
      <w:proofErr w:type="spellStart"/>
      <w:r w:rsidRPr="00016950">
        <w:rPr>
          <w:rFonts w:ascii="Times New Roman" w:eastAsia="Calibri" w:hAnsi="Times New Roman" w:cs="Times New Roman"/>
          <w:sz w:val="24"/>
          <w:szCs w:val="24"/>
        </w:rPr>
        <w:t>procesului</w:t>
      </w:r>
      <w:proofErr w:type="spellEnd"/>
      <w:r w:rsidRPr="00016950">
        <w:rPr>
          <w:rFonts w:ascii="Times New Roman" w:eastAsia="Calibri" w:hAnsi="Times New Roman" w:cs="Times New Roman"/>
          <w:sz w:val="24"/>
          <w:szCs w:val="24"/>
        </w:rPr>
        <w:t xml:space="preserve"> de </w:t>
      </w:r>
      <w:proofErr w:type="spellStart"/>
      <w:r w:rsidRPr="00016950">
        <w:rPr>
          <w:rFonts w:ascii="Times New Roman" w:eastAsia="Calibri" w:hAnsi="Times New Roman" w:cs="Times New Roman"/>
          <w:sz w:val="24"/>
          <w:szCs w:val="24"/>
        </w:rPr>
        <w:t>evaluare</w:t>
      </w:r>
      <w:proofErr w:type="spellEnd"/>
      <w:r w:rsidRPr="00016950">
        <w:rPr>
          <w:rFonts w:ascii="Times New Roman" w:eastAsia="Calibri" w:hAnsi="Times New Roman" w:cs="Times New Roman"/>
          <w:sz w:val="24"/>
          <w:szCs w:val="24"/>
        </w:rPr>
        <w:t>;</w:t>
      </w:r>
    </w:p>
    <w:p w14:paraId="4A19D868" w14:textId="1415C4FF" w:rsidR="001B2521" w:rsidRPr="00016950" w:rsidRDefault="004F6E9C" w:rsidP="00016950">
      <w:pPr>
        <w:pStyle w:val="Listparagraf"/>
        <w:numPr>
          <w:ilvl w:val="0"/>
          <w:numId w:val="5"/>
        </w:numPr>
        <w:spacing w:line="276"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Luarea</w:t>
      </w:r>
      <w:proofErr w:type="spellEnd"/>
      <w:r w:rsidR="007E4AD1">
        <w:rPr>
          <w:rFonts w:ascii="Times New Roman" w:eastAsia="Calibri" w:hAnsi="Times New Roman" w:cs="Times New Roman"/>
          <w:sz w:val="24"/>
          <w:szCs w:val="24"/>
        </w:rPr>
        <w:t xml:space="preserve"> </w:t>
      </w:r>
      <w:r w:rsidR="001B2521" w:rsidRPr="00016950">
        <w:rPr>
          <w:rFonts w:ascii="Times New Roman" w:eastAsia="Calibri" w:hAnsi="Times New Roman" w:cs="Times New Roman"/>
          <w:sz w:val="24"/>
          <w:szCs w:val="24"/>
        </w:rPr>
        <w:t xml:space="preserve">la </w:t>
      </w:r>
      <w:proofErr w:type="spellStart"/>
      <w:r w:rsidR="001B2521" w:rsidRPr="00016950">
        <w:rPr>
          <w:rFonts w:ascii="Times New Roman" w:eastAsia="Calibri" w:hAnsi="Times New Roman" w:cs="Times New Roman"/>
          <w:sz w:val="24"/>
          <w:szCs w:val="24"/>
        </w:rPr>
        <w:t>cunoștință</w:t>
      </w:r>
      <w:proofErr w:type="spellEnd"/>
      <w:r w:rsidR="001B2521" w:rsidRPr="00016950">
        <w:rPr>
          <w:rFonts w:ascii="Times New Roman" w:eastAsia="Calibri" w:hAnsi="Times New Roman" w:cs="Times New Roman"/>
          <w:sz w:val="24"/>
          <w:szCs w:val="24"/>
        </w:rPr>
        <w:t xml:space="preserve"> a </w:t>
      </w:r>
      <w:proofErr w:type="spellStart"/>
      <w:r w:rsidR="001B2521" w:rsidRPr="00016950">
        <w:rPr>
          <w:rFonts w:ascii="Times New Roman" w:eastAsia="Calibri" w:hAnsi="Times New Roman" w:cs="Times New Roman"/>
          <w:sz w:val="24"/>
          <w:szCs w:val="24"/>
        </w:rPr>
        <w:t>prevederilor</w:t>
      </w:r>
      <w:proofErr w:type="spellEnd"/>
      <w:r w:rsidR="007E4AD1">
        <w:rPr>
          <w:rFonts w:ascii="Times New Roman" w:eastAsia="Calibri" w:hAnsi="Times New Roman" w:cs="Times New Roman"/>
          <w:sz w:val="24"/>
          <w:szCs w:val="24"/>
        </w:rPr>
        <w:t xml:space="preserve"> </w:t>
      </w:r>
      <w:proofErr w:type="spellStart"/>
      <w:r w:rsidR="001B2521" w:rsidRPr="00016950">
        <w:rPr>
          <w:rFonts w:ascii="Times New Roman" w:eastAsia="Calibri" w:hAnsi="Times New Roman" w:cs="Times New Roman"/>
          <w:sz w:val="24"/>
          <w:szCs w:val="24"/>
        </w:rPr>
        <w:t>privind</w:t>
      </w:r>
      <w:proofErr w:type="spellEnd"/>
      <w:r w:rsidR="007E4AD1">
        <w:rPr>
          <w:rFonts w:ascii="Times New Roman" w:eastAsia="Calibri" w:hAnsi="Times New Roman" w:cs="Times New Roman"/>
          <w:sz w:val="24"/>
          <w:szCs w:val="24"/>
        </w:rPr>
        <w:t xml:space="preserve"> </w:t>
      </w:r>
      <w:proofErr w:type="spellStart"/>
      <w:r w:rsidR="001B2521" w:rsidRPr="00016950">
        <w:rPr>
          <w:rFonts w:ascii="Times New Roman" w:eastAsia="Calibri" w:hAnsi="Times New Roman" w:cs="Times New Roman"/>
          <w:sz w:val="24"/>
          <w:szCs w:val="24"/>
        </w:rPr>
        <w:t>conflictul</w:t>
      </w:r>
      <w:proofErr w:type="spellEnd"/>
      <w:r w:rsidR="001B2521" w:rsidRPr="00016950">
        <w:rPr>
          <w:rFonts w:ascii="Times New Roman" w:eastAsia="Calibri" w:hAnsi="Times New Roman" w:cs="Times New Roman"/>
          <w:sz w:val="24"/>
          <w:szCs w:val="24"/>
        </w:rPr>
        <w:t xml:space="preserve"> de </w:t>
      </w:r>
      <w:proofErr w:type="spellStart"/>
      <w:r w:rsidR="001B2521" w:rsidRPr="00016950">
        <w:rPr>
          <w:rFonts w:ascii="Times New Roman" w:eastAsia="Calibri" w:hAnsi="Times New Roman" w:cs="Times New Roman"/>
          <w:sz w:val="24"/>
          <w:szCs w:val="24"/>
        </w:rPr>
        <w:t>interes</w:t>
      </w:r>
      <w:proofErr w:type="spellEnd"/>
      <w:r w:rsidR="007E4AD1">
        <w:rPr>
          <w:rFonts w:ascii="Times New Roman" w:eastAsia="Calibri" w:hAnsi="Times New Roman" w:cs="Times New Roman"/>
          <w:sz w:val="24"/>
          <w:szCs w:val="24"/>
        </w:rPr>
        <w:t xml:space="preserve"> </w:t>
      </w:r>
      <w:proofErr w:type="spellStart"/>
      <w:r w:rsidR="001B2521" w:rsidRPr="00016950">
        <w:rPr>
          <w:rFonts w:ascii="Times New Roman" w:eastAsia="Calibri" w:hAnsi="Times New Roman" w:cs="Times New Roman"/>
          <w:sz w:val="24"/>
          <w:szCs w:val="24"/>
        </w:rPr>
        <w:t>așa</w:t>
      </w:r>
      <w:proofErr w:type="spellEnd"/>
      <w:r w:rsidR="001B2521" w:rsidRPr="00016950">
        <w:rPr>
          <w:rFonts w:ascii="Times New Roman" w:eastAsia="Calibri" w:hAnsi="Times New Roman" w:cs="Times New Roman"/>
          <w:sz w:val="24"/>
          <w:szCs w:val="24"/>
        </w:rPr>
        <w:t xml:space="preserve"> cum </w:t>
      </w:r>
      <w:proofErr w:type="spellStart"/>
      <w:r w:rsidR="001B2521" w:rsidRPr="00016950">
        <w:rPr>
          <w:rFonts w:ascii="Times New Roman" w:eastAsia="Calibri" w:hAnsi="Times New Roman" w:cs="Times New Roman"/>
          <w:sz w:val="24"/>
          <w:szCs w:val="24"/>
        </w:rPr>
        <w:t>este</w:t>
      </w:r>
      <w:proofErr w:type="spellEnd"/>
      <w:r w:rsidR="007E4AD1">
        <w:rPr>
          <w:rFonts w:ascii="Times New Roman" w:eastAsia="Calibri" w:hAnsi="Times New Roman" w:cs="Times New Roman"/>
          <w:sz w:val="24"/>
          <w:szCs w:val="24"/>
        </w:rPr>
        <w:t xml:space="preserve"> </w:t>
      </w:r>
      <w:proofErr w:type="spellStart"/>
      <w:r w:rsidR="001B2521" w:rsidRPr="00016950">
        <w:rPr>
          <w:rFonts w:ascii="Times New Roman" w:eastAsia="Calibri" w:hAnsi="Times New Roman" w:cs="Times New Roman"/>
          <w:sz w:val="24"/>
          <w:szCs w:val="24"/>
        </w:rPr>
        <w:t>acesta</w:t>
      </w:r>
      <w:proofErr w:type="spellEnd"/>
      <w:r w:rsidR="007E4AD1">
        <w:rPr>
          <w:rFonts w:ascii="Times New Roman" w:eastAsia="Calibri" w:hAnsi="Times New Roman" w:cs="Times New Roman"/>
          <w:sz w:val="24"/>
          <w:szCs w:val="24"/>
        </w:rPr>
        <w:t xml:space="preserve"> </w:t>
      </w:r>
      <w:proofErr w:type="spellStart"/>
      <w:r w:rsidR="001B2521" w:rsidRPr="00016950">
        <w:rPr>
          <w:rFonts w:ascii="Times New Roman" w:eastAsia="Calibri" w:hAnsi="Times New Roman" w:cs="Times New Roman"/>
          <w:sz w:val="24"/>
          <w:szCs w:val="24"/>
        </w:rPr>
        <w:t>prevăzut</w:t>
      </w:r>
      <w:proofErr w:type="spellEnd"/>
      <w:r w:rsidR="001B2521" w:rsidRPr="00016950">
        <w:rPr>
          <w:rFonts w:ascii="Times New Roman" w:eastAsia="Calibri" w:hAnsi="Times New Roman" w:cs="Times New Roman"/>
          <w:sz w:val="24"/>
          <w:szCs w:val="24"/>
        </w:rPr>
        <w:t xml:space="preserve"> la art. 10 </w:t>
      </w:r>
      <w:proofErr w:type="spellStart"/>
      <w:r w:rsidR="001B2521" w:rsidRPr="00016950">
        <w:rPr>
          <w:rFonts w:ascii="Times New Roman" w:eastAsia="Calibri" w:hAnsi="Times New Roman" w:cs="Times New Roman"/>
          <w:sz w:val="24"/>
          <w:szCs w:val="24"/>
        </w:rPr>
        <w:t>și</w:t>
      </w:r>
      <w:proofErr w:type="spellEnd"/>
      <w:r w:rsidR="001B2521" w:rsidRPr="00016950">
        <w:rPr>
          <w:rFonts w:ascii="Times New Roman" w:eastAsia="Calibri" w:hAnsi="Times New Roman" w:cs="Times New Roman"/>
          <w:sz w:val="24"/>
          <w:szCs w:val="24"/>
        </w:rPr>
        <w:t xml:space="preserve"> 11 din OG 66/2011, </w:t>
      </w:r>
      <w:proofErr w:type="spellStart"/>
      <w:r w:rsidR="001B2521" w:rsidRPr="00016950">
        <w:rPr>
          <w:rFonts w:ascii="Times New Roman" w:eastAsia="Calibri" w:hAnsi="Times New Roman" w:cs="Times New Roman"/>
          <w:sz w:val="24"/>
          <w:szCs w:val="24"/>
        </w:rPr>
        <w:t>Secțiunea</w:t>
      </w:r>
      <w:proofErr w:type="spellEnd"/>
      <w:r w:rsidR="001B2521" w:rsidRPr="00016950">
        <w:rPr>
          <w:rFonts w:ascii="Times New Roman" w:eastAsia="Calibri" w:hAnsi="Times New Roman" w:cs="Times New Roman"/>
          <w:sz w:val="24"/>
          <w:szCs w:val="24"/>
        </w:rPr>
        <w:t xml:space="preserve"> II – Reguli </w:t>
      </w:r>
      <w:proofErr w:type="spellStart"/>
      <w:r w:rsidR="001B2521" w:rsidRPr="00016950">
        <w:rPr>
          <w:rFonts w:ascii="Times New Roman" w:eastAsia="Calibri" w:hAnsi="Times New Roman" w:cs="Times New Roman"/>
          <w:sz w:val="24"/>
          <w:szCs w:val="24"/>
        </w:rPr>
        <w:t>în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materia</w:t>
      </w:r>
      <w:proofErr w:type="spellEnd"/>
      <w:r>
        <w:rPr>
          <w:rFonts w:ascii="Times New Roman" w:eastAsia="Calibri" w:hAnsi="Times New Roman" w:cs="Times New Roman"/>
          <w:sz w:val="24"/>
          <w:szCs w:val="24"/>
        </w:rPr>
        <w:t xml:space="preserve"> </w:t>
      </w:r>
      <w:proofErr w:type="spellStart"/>
      <w:r w:rsidR="001B2521" w:rsidRPr="00016950">
        <w:rPr>
          <w:rFonts w:ascii="Times New Roman" w:eastAsia="Calibri" w:hAnsi="Times New Roman" w:cs="Times New Roman"/>
          <w:sz w:val="24"/>
          <w:szCs w:val="24"/>
        </w:rPr>
        <w:t>conflictului</w:t>
      </w:r>
      <w:proofErr w:type="spellEnd"/>
      <w:r w:rsidR="001B2521" w:rsidRPr="00016950">
        <w:rPr>
          <w:rFonts w:ascii="Times New Roman" w:eastAsia="Calibri" w:hAnsi="Times New Roman" w:cs="Times New Roman"/>
          <w:sz w:val="24"/>
          <w:szCs w:val="24"/>
        </w:rPr>
        <w:t xml:space="preserve"> de </w:t>
      </w:r>
      <w:proofErr w:type="spellStart"/>
      <w:r w:rsidR="001B2521" w:rsidRPr="00016950">
        <w:rPr>
          <w:rFonts w:ascii="Times New Roman" w:eastAsia="Calibri" w:hAnsi="Times New Roman" w:cs="Times New Roman"/>
          <w:sz w:val="24"/>
          <w:szCs w:val="24"/>
        </w:rPr>
        <w:t>interes</w:t>
      </w:r>
      <w:proofErr w:type="spellEnd"/>
      <w:r w:rsidR="001B2521" w:rsidRPr="00016950">
        <w:rPr>
          <w:rFonts w:ascii="Times New Roman" w:eastAsia="Calibri" w:hAnsi="Times New Roman" w:cs="Times New Roman"/>
          <w:sz w:val="24"/>
          <w:szCs w:val="24"/>
        </w:rPr>
        <w:t>;</w:t>
      </w:r>
    </w:p>
    <w:p w14:paraId="5C8FDB1B" w14:textId="15332D3A" w:rsidR="001B2521" w:rsidRPr="00016950" w:rsidRDefault="001B2521" w:rsidP="00016950">
      <w:pPr>
        <w:pStyle w:val="Listparagraf"/>
        <w:numPr>
          <w:ilvl w:val="0"/>
          <w:numId w:val="5"/>
        </w:numPr>
        <w:spacing w:line="276" w:lineRule="auto"/>
        <w:jc w:val="both"/>
        <w:rPr>
          <w:rFonts w:ascii="Times New Roman" w:eastAsia="Calibri" w:hAnsi="Times New Roman" w:cs="Times New Roman"/>
          <w:sz w:val="24"/>
          <w:szCs w:val="24"/>
        </w:rPr>
      </w:pPr>
      <w:proofErr w:type="spellStart"/>
      <w:r w:rsidRPr="00016950">
        <w:rPr>
          <w:rFonts w:ascii="Times New Roman" w:eastAsia="Calibri" w:hAnsi="Times New Roman" w:cs="Times New Roman"/>
          <w:sz w:val="24"/>
          <w:szCs w:val="24"/>
        </w:rPr>
        <w:t>Asumarea</w:t>
      </w:r>
      <w:proofErr w:type="spellEnd"/>
      <w:r w:rsidR="007E4AD1">
        <w:rPr>
          <w:rFonts w:ascii="Times New Roman" w:eastAsia="Calibri" w:hAnsi="Times New Roman" w:cs="Times New Roman"/>
          <w:sz w:val="24"/>
          <w:szCs w:val="24"/>
        </w:rPr>
        <w:t xml:space="preserve"> </w:t>
      </w:r>
      <w:proofErr w:type="spellStart"/>
      <w:r w:rsidRPr="00016950">
        <w:rPr>
          <w:rFonts w:ascii="Times New Roman" w:eastAsia="Calibri" w:hAnsi="Times New Roman" w:cs="Times New Roman"/>
          <w:sz w:val="24"/>
          <w:szCs w:val="24"/>
        </w:rPr>
        <w:t>faptului</w:t>
      </w:r>
      <w:proofErr w:type="spellEnd"/>
      <w:r w:rsidR="007E4AD1">
        <w:rPr>
          <w:rFonts w:ascii="Times New Roman" w:eastAsia="Calibri" w:hAnsi="Times New Roman" w:cs="Times New Roman"/>
          <w:sz w:val="24"/>
          <w:szCs w:val="24"/>
        </w:rPr>
        <w:t xml:space="preserve"> </w:t>
      </w:r>
      <w:proofErr w:type="spellStart"/>
      <w:r w:rsidRPr="00016950">
        <w:rPr>
          <w:rFonts w:ascii="Times New Roman" w:eastAsia="Calibri" w:hAnsi="Times New Roman" w:cs="Times New Roman"/>
          <w:sz w:val="24"/>
          <w:szCs w:val="24"/>
        </w:rPr>
        <w:t>că</w:t>
      </w:r>
      <w:proofErr w:type="spellEnd"/>
      <w:r w:rsidR="007E4AD1">
        <w:rPr>
          <w:rFonts w:ascii="Times New Roman" w:eastAsia="Calibri" w:hAnsi="Times New Roman" w:cs="Times New Roman"/>
          <w:sz w:val="24"/>
          <w:szCs w:val="24"/>
        </w:rPr>
        <w:t xml:space="preserve"> </w:t>
      </w:r>
      <w:proofErr w:type="spellStart"/>
      <w:r w:rsidRPr="00016950">
        <w:rPr>
          <w:rFonts w:ascii="Times New Roman" w:eastAsia="Calibri" w:hAnsi="Times New Roman" w:cs="Times New Roman"/>
          <w:sz w:val="24"/>
          <w:szCs w:val="24"/>
        </w:rPr>
        <w:t>în</w:t>
      </w:r>
      <w:proofErr w:type="spellEnd"/>
      <w:r w:rsidR="007E4AD1">
        <w:rPr>
          <w:rFonts w:ascii="Times New Roman" w:eastAsia="Calibri" w:hAnsi="Times New Roman" w:cs="Times New Roman"/>
          <w:sz w:val="24"/>
          <w:szCs w:val="24"/>
        </w:rPr>
        <w:t xml:space="preserve"> </w:t>
      </w:r>
      <w:proofErr w:type="spellStart"/>
      <w:r w:rsidRPr="00016950">
        <w:rPr>
          <w:rFonts w:ascii="Times New Roman" w:eastAsia="Calibri" w:hAnsi="Times New Roman" w:cs="Times New Roman"/>
          <w:sz w:val="24"/>
          <w:szCs w:val="24"/>
        </w:rPr>
        <w:t>situatiaîn</w:t>
      </w:r>
      <w:proofErr w:type="spellEnd"/>
      <w:r w:rsidRPr="00016950">
        <w:rPr>
          <w:rFonts w:ascii="Times New Roman" w:eastAsia="Calibri" w:hAnsi="Times New Roman" w:cs="Times New Roman"/>
          <w:sz w:val="24"/>
          <w:szCs w:val="24"/>
        </w:rPr>
        <w:t xml:space="preserve"> care se </w:t>
      </w:r>
      <w:proofErr w:type="spellStart"/>
      <w:r w:rsidRPr="00016950">
        <w:rPr>
          <w:rFonts w:ascii="Times New Roman" w:eastAsia="Calibri" w:hAnsi="Times New Roman" w:cs="Times New Roman"/>
          <w:sz w:val="24"/>
          <w:szCs w:val="24"/>
        </w:rPr>
        <w:t>constata</w:t>
      </w:r>
      <w:proofErr w:type="spellEnd"/>
      <w:r w:rsidR="007E4AD1">
        <w:rPr>
          <w:rFonts w:ascii="Times New Roman" w:eastAsia="Calibri" w:hAnsi="Times New Roman" w:cs="Times New Roman"/>
          <w:sz w:val="24"/>
          <w:szCs w:val="24"/>
        </w:rPr>
        <w:t xml:space="preserve"> </w:t>
      </w:r>
      <w:proofErr w:type="spellStart"/>
      <w:r w:rsidRPr="00016950">
        <w:rPr>
          <w:rFonts w:ascii="Times New Roman" w:eastAsia="Calibri" w:hAnsi="Times New Roman" w:cs="Times New Roman"/>
          <w:sz w:val="24"/>
          <w:szCs w:val="24"/>
        </w:rPr>
        <w:t>că</w:t>
      </w:r>
      <w:proofErr w:type="spellEnd"/>
      <w:r w:rsidR="007E4AD1">
        <w:rPr>
          <w:rFonts w:ascii="Times New Roman" w:eastAsia="Calibri" w:hAnsi="Times New Roman" w:cs="Times New Roman"/>
          <w:sz w:val="24"/>
          <w:szCs w:val="24"/>
        </w:rPr>
        <w:t xml:space="preserve"> </w:t>
      </w:r>
      <w:proofErr w:type="spellStart"/>
      <w:r w:rsidRPr="00016950">
        <w:rPr>
          <w:rFonts w:ascii="Times New Roman" w:eastAsia="Calibri" w:hAnsi="Times New Roman" w:cs="Times New Roman"/>
          <w:sz w:val="24"/>
          <w:szCs w:val="24"/>
        </w:rPr>
        <w:t>această</w:t>
      </w:r>
      <w:proofErr w:type="spellEnd"/>
      <w:r w:rsidR="007E4AD1">
        <w:rPr>
          <w:rFonts w:ascii="Times New Roman" w:eastAsia="Calibri" w:hAnsi="Times New Roman" w:cs="Times New Roman"/>
          <w:sz w:val="24"/>
          <w:szCs w:val="24"/>
        </w:rPr>
        <w:t xml:space="preserve"> </w:t>
      </w:r>
      <w:proofErr w:type="spellStart"/>
      <w:r w:rsidRPr="00016950">
        <w:rPr>
          <w:rFonts w:ascii="Times New Roman" w:eastAsia="Calibri" w:hAnsi="Times New Roman" w:cs="Times New Roman"/>
          <w:sz w:val="24"/>
          <w:szCs w:val="24"/>
        </w:rPr>
        <w:t>declaraţie</w:t>
      </w:r>
      <w:proofErr w:type="spellEnd"/>
      <w:r w:rsidRPr="00016950">
        <w:rPr>
          <w:rFonts w:ascii="Times New Roman" w:eastAsia="Calibri" w:hAnsi="Times New Roman" w:cs="Times New Roman"/>
          <w:sz w:val="24"/>
          <w:szCs w:val="24"/>
        </w:rPr>
        <w:t xml:space="preserve"> nu </w:t>
      </w:r>
      <w:proofErr w:type="spellStart"/>
      <w:r w:rsidRPr="00016950">
        <w:rPr>
          <w:rFonts w:ascii="Times New Roman" w:eastAsia="Calibri" w:hAnsi="Times New Roman" w:cs="Times New Roman"/>
          <w:sz w:val="24"/>
          <w:szCs w:val="24"/>
        </w:rPr>
        <w:t>este</w:t>
      </w:r>
      <w:proofErr w:type="spellEnd"/>
      <w:r w:rsidR="007E4AD1">
        <w:rPr>
          <w:rFonts w:ascii="Times New Roman" w:eastAsia="Calibri" w:hAnsi="Times New Roman" w:cs="Times New Roman"/>
          <w:sz w:val="24"/>
          <w:szCs w:val="24"/>
        </w:rPr>
        <w:t xml:space="preserve"> </w:t>
      </w:r>
      <w:proofErr w:type="spellStart"/>
      <w:r w:rsidRPr="00016950">
        <w:rPr>
          <w:rFonts w:ascii="Times New Roman" w:eastAsia="Calibri" w:hAnsi="Times New Roman" w:cs="Times New Roman"/>
          <w:sz w:val="24"/>
          <w:szCs w:val="24"/>
        </w:rPr>
        <w:t>conformă</w:t>
      </w:r>
      <w:proofErr w:type="spellEnd"/>
    </w:p>
    <w:p w14:paraId="15D58609" w14:textId="6F87772D" w:rsidR="001B2521" w:rsidRPr="00016950" w:rsidRDefault="001B2521" w:rsidP="004F6E9C">
      <w:pPr>
        <w:pStyle w:val="Listparagraf"/>
        <w:spacing w:line="276" w:lineRule="auto"/>
        <w:jc w:val="both"/>
        <w:rPr>
          <w:rFonts w:ascii="Times New Roman" w:eastAsia="Calibri" w:hAnsi="Times New Roman" w:cs="Times New Roman"/>
          <w:sz w:val="24"/>
          <w:szCs w:val="24"/>
        </w:rPr>
      </w:pPr>
      <w:r w:rsidRPr="00016950">
        <w:rPr>
          <w:rFonts w:ascii="Times New Roman" w:eastAsia="Calibri" w:hAnsi="Times New Roman" w:cs="Times New Roman"/>
          <w:sz w:val="24"/>
          <w:szCs w:val="24"/>
        </w:rPr>
        <w:t xml:space="preserve">cu </w:t>
      </w:r>
      <w:proofErr w:type="spellStart"/>
      <w:r w:rsidRPr="00016950">
        <w:rPr>
          <w:rFonts w:ascii="Times New Roman" w:eastAsia="Calibri" w:hAnsi="Times New Roman" w:cs="Times New Roman"/>
          <w:sz w:val="24"/>
          <w:szCs w:val="24"/>
        </w:rPr>
        <w:t>realitatea</w:t>
      </w:r>
      <w:proofErr w:type="spellEnd"/>
      <w:r w:rsidRPr="00016950">
        <w:rPr>
          <w:rFonts w:ascii="Times New Roman" w:eastAsia="Calibri" w:hAnsi="Times New Roman" w:cs="Times New Roman"/>
          <w:sz w:val="24"/>
          <w:szCs w:val="24"/>
        </w:rPr>
        <w:t xml:space="preserve">, </w:t>
      </w:r>
      <w:proofErr w:type="spellStart"/>
      <w:r w:rsidRPr="00016950">
        <w:rPr>
          <w:rFonts w:ascii="Times New Roman" w:eastAsia="Calibri" w:hAnsi="Times New Roman" w:cs="Times New Roman"/>
          <w:sz w:val="24"/>
          <w:szCs w:val="24"/>
        </w:rPr>
        <w:t>persoana</w:t>
      </w:r>
      <w:proofErr w:type="spellEnd"/>
      <w:r w:rsidR="007E4AD1">
        <w:rPr>
          <w:rFonts w:ascii="Times New Roman" w:eastAsia="Calibri" w:hAnsi="Times New Roman" w:cs="Times New Roman"/>
          <w:sz w:val="24"/>
          <w:szCs w:val="24"/>
        </w:rPr>
        <w:t xml:space="preserve"> </w:t>
      </w:r>
      <w:proofErr w:type="spellStart"/>
      <w:r w:rsidRPr="00016950">
        <w:rPr>
          <w:rFonts w:ascii="Times New Roman" w:eastAsia="Calibri" w:hAnsi="Times New Roman" w:cs="Times New Roman"/>
          <w:sz w:val="24"/>
          <w:szCs w:val="24"/>
        </w:rPr>
        <w:t>semnatara</w:t>
      </w:r>
      <w:proofErr w:type="spellEnd"/>
      <w:r w:rsidR="007E4AD1">
        <w:rPr>
          <w:rFonts w:ascii="Times New Roman" w:eastAsia="Calibri" w:hAnsi="Times New Roman" w:cs="Times New Roman"/>
          <w:sz w:val="24"/>
          <w:szCs w:val="24"/>
        </w:rPr>
        <w:t xml:space="preserve"> </w:t>
      </w:r>
      <w:proofErr w:type="spellStart"/>
      <w:r w:rsidRPr="00016950">
        <w:rPr>
          <w:rFonts w:ascii="Times New Roman" w:eastAsia="Calibri" w:hAnsi="Times New Roman" w:cs="Times New Roman"/>
          <w:sz w:val="24"/>
          <w:szCs w:val="24"/>
        </w:rPr>
        <w:t>este</w:t>
      </w:r>
      <w:proofErr w:type="spellEnd"/>
      <w:r w:rsidR="007E4AD1">
        <w:rPr>
          <w:rFonts w:ascii="Times New Roman" w:eastAsia="Calibri" w:hAnsi="Times New Roman" w:cs="Times New Roman"/>
          <w:sz w:val="24"/>
          <w:szCs w:val="24"/>
        </w:rPr>
        <w:t xml:space="preserve"> </w:t>
      </w:r>
      <w:proofErr w:type="spellStart"/>
      <w:r w:rsidRPr="00016950">
        <w:rPr>
          <w:rFonts w:ascii="Times New Roman" w:eastAsia="Calibri" w:hAnsi="Times New Roman" w:cs="Times New Roman"/>
          <w:sz w:val="24"/>
          <w:szCs w:val="24"/>
        </w:rPr>
        <w:t>pasibila</w:t>
      </w:r>
      <w:proofErr w:type="spellEnd"/>
      <w:r w:rsidRPr="00016950">
        <w:rPr>
          <w:rFonts w:ascii="Times New Roman" w:eastAsia="Calibri" w:hAnsi="Times New Roman" w:cs="Times New Roman"/>
          <w:sz w:val="24"/>
          <w:szCs w:val="24"/>
        </w:rPr>
        <w:t xml:space="preserve"> de </w:t>
      </w:r>
      <w:proofErr w:type="spellStart"/>
      <w:r w:rsidRPr="00016950">
        <w:rPr>
          <w:rFonts w:ascii="Times New Roman" w:eastAsia="Calibri" w:hAnsi="Times New Roman" w:cs="Times New Roman"/>
          <w:sz w:val="24"/>
          <w:szCs w:val="24"/>
        </w:rPr>
        <w:t>încălcarea</w:t>
      </w:r>
      <w:proofErr w:type="spellEnd"/>
      <w:r w:rsidR="007E4AD1">
        <w:rPr>
          <w:rFonts w:ascii="Times New Roman" w:eastAsia="Calibri" w:hAnsi="Times New Roman" w:cs="Times New Roman"/>
          <w:sz w:val="24"/>
          <w:szCs w:val="24"/>
        </w:rPr>
        <w:t xml:space="preserve"> </w:t>
      </w:r>
      <w:proofErr w:type="spellStart"/>
      <w:r w:rsidRPr="00016950">
        <w:rPr>
          <w:rFonts w:ascii="Times New Roman" w:eastAsia="Calibri" w:hAnsi="Times New Roman" w:cs="Times New Roman"/>
          <w:sz w:val="24"/>
          <w:szCs w:val="24"/>
        </w:rPr>
        <w:t>prevederilor</w:t>
      </w:r>
      <w:proofErr w:type="spellEnd"/>
      <w:r w:rsidR="007E4AD1">
        <w:rPr>
          <w:rFonts w:ascii="Times New Roman" w:eastAsia="Calibri" w:hAnsi="Times New Roman" w:cs="Times New Roman"/>
          <w:sz w:val="24"/>
          <w:szCs w:val="24"/>
        </w:rPr>
        <w:t xml:space="preserve"> </w:t>
      </w:r>
      <w:proofErr w:type="spellStart"/>
      <w:r w:rsidRPr="00016950">
        <w:rPr>
          <w:rFonts w:ascii="Times New Roman" w:eastAsia="Calibri" w:hAnsi="Times New Roman" w:cs="Times New Roman"/>
          <w:sz w:val="24"/>
          <w:szCs w:val="24"/>
        </w:rPr>
        <w:t>legislaţiei</w:t>
      </w:r>
      <w:proofErr w:type="spellEnd"/>
      <w:r w:rsidR="007E4AD1">
        <w:rPr>
          <w:rFonts w:ascii="Times New Roman" w:eastAsia="Calibri" w:hAnsi="Times New Roman" w:cs="Times New Roman"/>
          <w:sz w:val="24"/>
          <w:szCs w:val="24"/>
        </w:rPr>
        <w:t xml:space="preserve"> </w:t>
      </w:r>
      <w:proofErr w:type="spellStart"/>
      <w:r w:rsidRPr="00016950">
        <w:rPr>
          <w:rFonts w:ascii="Times New Roman" w:eastAsia="Calibri" w:hAnsi="Times New Roman" w:cs="Times New Roman"/>
          <w:sz w:val="24"/>
          <w:szCs w:val="24"/>
        </w:rPr>
        <w:t>penale</w:t>
      </w:r>
      <w:proofErr w:type="spellEnd"/>
      <w:r w:rsidR="007E4AD1">
        <w:rPr>
          <w:rFonts w:ascii="Times New Roman" w:eastAsia="Calibri" w:hAnsi="Times New Roman" w:cs="Times New Roman"/>
          <w:sz w:val="24"/>
          <w:szCs w:val="24"/>
        </w:rPr>
        <w:t xml:space="preserve"> </w:t>
      </w:r>
      <w:proofErr w:type="spellStart"/>
      <w:r w:rsidRPr="00016950">
        <w:rPr>
          <w:rFonts w:ascii="Times New Roman" w:eastAsia="Calibri" w:hAnsi="Times New Roman" w:cs="Times New Roman"/>
          <w:sz w:val="24"/>
          <w:szCs w:val="24"/>
        </w:rPr>
        <w:t>privind</w:t>
      </w:r>
      <w:proofErr w:type="spellEnd"/>
      <w:r w:rsidR="007E4AD1">
        <w:rPr>
          <w:rFonts w:ascii="Times New Roman" w:eastAsia="Calibri" w:hAnsi="Times New Roman" w:cs="Times New Roman"/>
          <w:sz w:val="24"/>
          <w:szCs w:val="24"/>
        </w:rPr>
        <w:t xml:space="preserve"> </w:t>
      </w:r>
      <w:proofErr w:type="spellStart"/>
      <w:r w:rsidRPr="00016950">
        <w:rPr>
          <w:rFonts w:ascii="Times New Roman" w:eastAsia="Calibri" w:hAnsi="Times New Roman" w:cs="Times New Roman"/>
          <w:sz w:val="24"/>
          <w:szCs w:val="24"/>
        </w:rPr>
        <w:t>falsul</w:t>
      </w:r>
      <w:proofErr w:type="spellEnd"/>
      <w:r w:rsidR="007E4AD1">
        <w:rPr>
          <w:rFonts w:ascii="Times New Roman" w:eastAsia="Calibri" w:hAnsi="Times New Roman" w:cs="Times New Roman"/>
          <w:sz w:val="24"/>
          <w:szCs w:val="24"/>
        </w:rPr>
        <w:t xml:space="preserve"> </w:t>
      </w:r>
      <w:proofErr w:type="spellStart"/>
      <w:r w:rsidRPr="00016950">
        <w:rPr>
          <w:rFonts w:ascii="Times New Roman" w:eastAsia="Calibri" w:hAnsi="Times New Roman" w:cs="Times New Roman"/>
          <w:sz w:val="24"/>
          <w:szCs w:val="24"/>
        </w:rPr>
        <w:t>în</w:t>
      </w:r>
      <w:proofErr w:type="spellEnd"/>
      <w:r w:rsidR="007E4AD1">
        <w:rPr>
          <w:rFonts w:ascii="Times New Roman" w:eastAsia="Calibri" w:hAnsi="Times New Roman" w:cs="Times New Roman"/>
          <w:sz w:val="24"/>
          <w:szCs w:val="24"/>
        </w:rPr>
        <w:t xml:space="preserve"> </w:t>
      </w:r>
      <w:proofErr w:type="spellStart"/>
      <w:r w:rsidRPr="00016950">
        <w:rPr>
          <w:rFonts w:ascii="Times New Roman" w:eastAsia="Calibri" w:hAnsi="Times New Roman" w:cs="Times New Roman"/>
          <w:sz w:val="24"/>
          <w:szCs w:val="24"/>
        </w:rPr>
        <w:t>declaraţii</w:t>
      </w:r>
      <w:proofErr w:type="spellEnd"/>
      <w:r w:rsidRPr="00016950">
        <w:rPr>
          <w:rFonts w:ascii="Times New Roman" w:eastAsia="Calibri" w:hAnsi="Times New Roman" w:cs="Times New Roman"/>
          <w:sz w:val="24"/>
          <w:szCs w:val="24"/>
        </w:rPr>
        <w:t>.</w:t>
      </w:r>
    </w:p>
    <w:p w14:paraId="3B83B7F9" w14:textId="77777777" w:rsidR="001B2521" w:rsidRPr="00016950" w:rsidRDefault="001B2521" w:rsidP="00016950">
      <w:pPr>
        <w:spacing w:line="276" w:lineRule="auto"/>
        <w:jc w:val="both"/>
      </w:pPr>
    </w:p>
    <w:p w14:paraId="4735A7D8" w14:textId="067EA9A8" w:rsidR="001B2521" w:rsidRPr="00016950" w:rsidRDefault="001B2521" w:rsidP="00016950">
      <w:pPr>
        <w:spacing w:line="276" w:lineRule="auto"/>
        <w:jc w:val="both"/>
      </w:pPr>
      <w:proofErr w:type="spellStart"/>
      <w:r w:rsidRPr="00016950">
        <w:rPr>
          <w:rFonts w:eastAsia="Calibri"/>
        </w:rPr>
        <w:t>Dacă</w:t>
      </w:r>
      <w:proofErr w:type="spellEnd"/>
      <w:r w:rsidRPr="00016950">
        <w:rPr>
          <w:rFonts w:eastAsia="Calibri"/>
        </w:rPr>
        <w:t xml:space="preserve"> pe </w:t>
      </w:r>
      <w:proofErr w:type="spellStart"/>
      <w:r w:rsidRPr="00016950">
        <w:rPr>
          <w:rFonts w:eastAsia="Calibri"/>
        </w:rPr>
        <w:t>parcursul</w:t>
      </w:r>
      <w:proofErr w:type="spellEnd"/>
      <w:r w:rsidR="00767A68">
        <w:rPr>
          <w:rFonts w:eastAsia="Calibri"/>
        </w:rPr>
        <w:t xml:space="preserve"> </w:t>
      </w:r>
      <w:proofErr w:type="spellStart"/>
      <w:r w:rsidRPr="00016950">
        <w:rPr>
          <w:rFonts w:eastAsia="Calibri"/>
        </w:rPr>
        <w:t>implementării</w:t>
      </w:r>
      <w:proofErr w:type="spellEnd"/>
      <w:r w:rsidR="00767A68">
        <w:rPr>
          <w:rFonts w:eastAsia="Calibri"/>
        </w:rPr>
        <w:t xml:space="preserve"> </w:t>
      </w:r>
      <w:proofErr w:type="spellStart"/>
      <w:r w:rsidRPr="00016950">
        <w:rPr>
          <w:rFonts w:eastAsia="Calibri"/>
        </w:rPr>
        <w:t>strategiei</w:t>
      </w:r>
      <w:proofErr w:type="spellEnd"/>
      <w:r w:rsidRPr="00016950">
        <w:rPr>
          <w:rFonts w:eastAsia="Calibri"/>
        </w:rPr>
        <w:t xml:space="preserve">, </w:t>
      </w:r>
      <w:proofErr w:type="spellStart"/>
      <w:r w:rsidRPr="00016950">
        <w:rPr>
          <w:rFonts w:eastAsia="Calibri"/>
        </w:rPr>
        <w:t>în</w:t>
      </w:r>
      <w:proofErr w:type="spellEnd"/>
      <w:r w:rsidR="00767A68">
        <w:rPr>
          <w:rFonts w:eastAsia="Calibri"/>
        </w:rPr>
        <w:t xml:space="preserve"> </w:t>
      </w:r>
      <w:proofErr w:type="spellStart"/>
      <w:r w:rsidRPr="00016950">
        <w:rPr>
          <w:rFonts w:eastAsia="Calibri"/>
        </w:rPr>
        <w:t>cadrul</w:t>
      </w:r>
      <w:proofErr w:type="spellEnd"/>
      <w:r w:rsidR="00767A68">
        <w:rPr>
          <w:rFonts w:eastAsia="Calibri"/>
        </w:rPr>
        <w:t xml:space="preserve"> </w:t>
      </w:r>
      <w:proofErr w:type="spellStart"/>
      <w:r w:rsidRPr="00016950">
        <w:rPr>
          <w:rFonts w:eastAsia="Calibri"/>
        </w:rPr>
        <w:t>procesului</w:t>
      </w:r>
      <w:proofErr w:type="spellEnd"/>
      <w:r w:rsidRPr="00016950">
        <w:rPr>
          <w:rFonts w:eastAsia="Calibri"/>
        </w:rPr>
        <w:t xml:space="preserve"> de </w:t>
      </w:r>
      <w:proofErr w:type="spellStart"/>
      <w:r w:rsidRPr="00016950">
        <w:rPr>
          <w:rFonts w:eastAsia="Calibri"/>
        </w:rPr>
        <w:t>evaluare</w:t>
      </w:r>
      <w:proofErr w:type="spellEnd"/>
      <w:r w:rsidR="00767A68">
        <w:rPr>
          <w:rFonts w:eastAsia="Calibri"/>
        </w:rPr>
        <w:t xml:space="preserve"> </w:t>
      </w:r>
      <w:proofErr w:type="spellStart"/>
      <w:r w:rsidRPr="00016950">
        <w:rPr>
          <w:rFonts w:eastAsia="Calibri"/>
        </w:rPr>
        <w:t>și</w:t>
      </w:r>
      <w:proofErr w:type="spellEnd"/>
      <w:r w:rsidR="00767A68">
        <w:rPr>
          <w:rFonts w:eastAsia="Calibri"/>
        </w:rPr>
        <w:t xml:space="preserve"> </w:t>
      </w:r>
      <w:proofErr w:type="spellStart"/>
      <w:r w:rsidRPr="00016950">
        <w:rPr>
          <w:rFonts w:eastAsia="Calibri"/>
        </w:rPr>
        <w:t>selecție</w:t>
      </w:r>
      <w:proofErr w:type="spellEnd"/>
      <w:r w:rsidRPr="00016950">
        <w:rPr>
          <w:rFonts w:eastAsia="Calibri"/>
        </w:rPr>
        <w:t xml:space="preserve"> la </w:t>
      </w:r>
      <w:proofErr w:type="spellStart"/>
      <w:r w:rsidRPr="00016950">
        <w:rPr>
          <w:rFonts w:eastAsia="Calibri"/>
        </w:rPr>
        <w:t>nivelul</w:t>
      </w:r>
      <w:proofErr w:type="spellEnd"/>
      <w:r w:rsidRPr="00016950">
        <w:rPr>
          <w:rFonts w:eastAsia="Calibri"/>
        </w:rPr>
        <w:t xml:space="preserve"> GAL a </w:t>
      </w:r>
      <w:proofErr w:type="spellStart"/>
      <w:r w:rsidRPr="00016950">
        <w:rPr>
          <w:rFonts w:eastAsia="Calibri"/>
        </w:rPr>
        <w:t>unor</w:t>
      </w:r>
      <w:proofErr w:type="spellEnd"/>
      <w:r w:rsidR="00767A68">
        <w:rPr>
          <w:rFonts w:eastAsia="Calibri"/>
        </w:rPr>
        <w:t xml:space="preserve"> </w:t>
      </w:r>
      <w:proofErr w:type="spellStart"/>
      <w:r w:rsidRPr="00016950">
        <w:rPr>
          <w:rFonts w:eastAsia="Calibri"/>
        </w:rPr>
        <w:t>proiecte</w:t>
      </w:r>
      <w:proofErr w:type="spellEnd"/>
      <w:r w:rsidRPr="00016950">
        <w:rPr>
          <w:rFonts w:eastAsia="Calibri"/>
        </w:rPr>
        <w:t>, apar</w:t>
      </w:r>
      <w:r w:rsidR="00767A68">
        <w:rPr>
          <w:rFonts w:eastAsia="Calibri"/>
        </w:rPr>
        <w:t xml:space="preserve"> </w:t>
      </w:r>
      <w:proofErr w:type="spellStart"/>
      <w:r w:rsidRPr="00016950">
        <w:rPr>
          <w:rFonts w:eastAsia="Calibri"/>
        </w:rPr>
        <w:t>situații</w:t>
      </w:r>
      <w:proofErr w:type="spellEnd"/>
      <w:r w:rsidR="00767A68">
        <w:rPr>
          <w:rFonts w:eastAsia="Calibri"/>
        </w:rPr>
        <w:t xml:space="preserve"> </w:t>
      </w:r>
      <w:proofErr w:type="spellStart"/>
      <w:r w:rsidRPr="00016950">
        <w:rPr>
          <w:rFonts w:eastAsia="Calibri"/>
        </w:rPr>
        <w:t>generatoare</w:t>
      </w:r>
      <w:proofErr w:type="spellEnd"/>
      <w:r w:rsidRPr="00016950">
        <w:rPr>
          <w:rFonts w:eastAsia="Calibri"/>
        </w:rPr>
        <w:t xml:space="preserve"> de conflict de </w:t>
      </w:r>
      <w:proofErr w:type="spellStart"/>
      <w:r w:rsidRPr="00016950">
        <w:rPr>
          <w:rFonts w:eastAsia="Calibri"/>
        </w:rPr>
        <w:t>interese</w:t>
      </w:r>
      <w:proofErr w:type="spellEnd"/>
      <w:r w:rsidRPr="00016950">
        <w:rPr>
          <w:rFonts w:eastAsia="Calibri"/>
        </w:rPr>
        <w:t xml:space="preserve">, </w:t>
      </w:r>
      <w:proofErr w:type="spellStart"/>
      <w:r w:rsidRPr="00016950">
        <w:rPr>
          <w:rFonts w:eastAsia="Calibri"/>
        </w:rPr>
        <w:t>expertul</w:t>
      </w:r>
      <w:proofErr w:type="spellEnd"/>
      <w:r w:rsidRPr="00016950">
        <w:rPr>
          <w:rFonts w:eastAsia="Calibri"/>
        </w:rPr>
        <w:t xml:space="preserve"> GAL </w:t>
      </w:r>
      <w:proofErr w:type="spellStart"/>
      <w:r w:rsidRPr="00016950">
        <w:rPr>
          <w:rFonts w:eastAsia="Calibri"/>
        </w:rPr>
        <w:t>este</w:t>
      </w:r>
      <w:proofErr w:type="spellEnd"/>
      <w:r w:rsidR="00767A68">
        <w:rPr>
          <w:rFonts w:eastAsia="Calibri"/>
        </w:rPr>
        <w:t xml:space="preserve"> </w:t>
      </w:r>
      <w:proofErr w:type="spellStart"/>
      <w:r w:rsidRPr="00016950">
        <w:rPr>
          <w:rFonts w:eastAsia="Calibri"/>
        </w:rPr>
        <w:t>obligat</w:t>
      </w:r>
      <w:proofErr w:type="spellEnd"/>
      <w:r w:rsidR="00767A68">
        <w:rPr>
          <w:rFonts w:eastAsia="Calibri"/>
        </w:rPr>
        <w:t xml:space="preserve"> </w:t>
      </w:r>
      <w:proofErr w:type="spellStart"/>
      <w:r w:rsidRPr="00016950">
        <w:rPr>
          <w:rFonts w:eastAsia="Calibri"/>
        </w:rPr>
        <w:t>să</w:t>
      </w:r>
      <w:proofErr w:type="spellEnd"/>
      <w:r w:rsidRPr="00016950">
        <w:rPr>
          <w:rFonts w:eastAsia="Calibri"/>
        </w:rPr>
        <w:t xml:space="preserve"> se </w:t>
      </w:r>
      <w:proofErr w:type="spellStart"/>
      <w:r w:rsidRPr="00016950">
        <w:rPr>
          <w:rFonts w:eastAsia="Calibri"/>
        </w:rPr>
        <w:t>abțină</w:t>
      </w:r>
      <w:proofErr w:type="spellEnd"/>
      <w:r w:rsidRPr="00016950">
        <w:rPr>
          <w:rFonts w:eastAsia="Calibri"/>
        </w:rPr>
        <w:t xml:space="preserve"> de la </w:t>
      </w:r>
      <w:proofErr w:type="spellStart"/>
      <w:r w:rsidRPr="00016950">
        <w:rPr>
          <w:rFonts w:eastAsia="Calibri"/>
        </w:rPr>
        <w:t>luarea</w:t>
      </w:r>
      <w:proofErr w:type="spellEnd"/>
      <w:r w:rsidR="00767A68">
        <w:rPr>
          <w:rFonts w:eastAsia="Calibri"/>
        </w:rPr>
        <w:t xml:space="preserve"> </w:t>
      </w:r>
      <w:proofErr w:type="spellStart"/>
      <w:r w:rsidRPr="00016950">
        <w:rPr>
          <w:rFonts w:eastAsia="Calibri"/>
        </w:rPr>
        <w:t>deciziei</w:t>
      </w:r>
      <w:proofErr w:type="spellEnd"/>
      <w:r w:rsidR="00767A68">
        <w:rPr>
          <w:rFonts w:eastAsia="Calibri"/>
        </w:rPr>
        <w:t xml:space="preserve"> </w:t>
      </w:r>
      <w:proofErr w:type="spellStart"/>
      <w:r w:rsidRPr="00016950">
        <w:rPr>
          <w:rFonts w:eastAsia="Calibri"/>
        </w:rPr>
        <w:t>sau</w:t>
      </w:r>
      <w:proofErr w:type="spellEnd"/>
      <w:r w:rsidR="00767A68">
        <w:rPr>
          <w:rFonts w:eastAsia="Calibri"/>
        </w:rPr>
        <w:t xml:space="preserve"> </w:t>
      </w:r>
      <w:proofErr w:type="spellStart"/>
      <w:r w:rsidRPr="00016950">
        <w:rPr>
          <w:rFonts w:eastAsia="Calibri"/>
        </w:rPr>
        <w:t>participarea</w:t>
      </w:r>
      <w:proofErr w:type="spellEnd"/>
      <w:r w:rsidRPr="00016950">
        <w:rPr>
          <w:rFonts w:eastAsia="Calibri"/>
        </w:rPr>
        <w:t xml:space="preserve"> la </w:t>
      </w:r>
      <w:proofErr w:type="spellStart"/>
      <w:r w:rsidRPr="00016950">
        <w:rPr>
          <w:rFonts w:eastAsia="Calibri"/>
        </w:rPr>
        <w:t>luarea</w:t>
      </w:r>
      <w:proofErr w:type="spellEnd"/>
      <w:r w:rsidR="00767A68">
        <w:rPr>
          <w:rFonts w:eastAsia="Calibri"/>
        </w:rPr>
        <w:t xml:space="preserve"> </w:t>
      </w:r>
      <w:proofErr w:type="spellStart"/>
      <w:r w:rsidRPr="00016950">
        <w:rPr>
          <w:rFonts w:eastAsia="Calibri"/>
        </w:rPr>
        <w:t>unei</w:t>
      </w:r>
      <w:proofErr w:type="spellEnd"/>
      <w:r w:rsidR="00767A68">
        <w:rPr>
          <w:rFonts w:eastAsia="Calibri"/>
        </w:rPr>
        <w:t xml:space="preserve"> </w:t>
      </w:r>
      <w:proofErr w:type="spellStart"/>
      <w:r w:rsidRPr="00016950">
        <w:rPr>
          <w:rFonts w:eastAsia="Calibri"/>
        </w:rPr>
        <w:t>decizii</w:t>
      </w:r>
      <w:proofErr w:type="spellEnd"/>
      <w:r w:rsidR="00767A68">
        <w:rPr>
          <w:rFonts w:eastAsia="Calibri"/>
        </w:rPr>
        <w:t xml:space="preserve"> </w:t>
      </w:r>
      <w:proofErr w:type="spellStart"/>
      <w:r w:rsidRPr="00016950">
        <w:rPr>
          <w:rFonts w:eastAsia="Calibri"/>
        </w:rPr>
        <w:t>și</w:t>
      </w:r>
      <w:proofErr w:type="spellEnd"/>
      <w:r w:rsidR="00767A68">
        <w:rPr>
          <w:rFonts w:eastAsia="Calibri"/>
        </w:rPr>
        <w:t xml:space="preserve"> </w:t>
      </w:r>
      <w:proofErr w:type="spellStart"/>
      <w:r w:rsidRPr="00016950">
        <w:rPr>
          <w:rFonts w:eastAsia="Calibri"/>
        </w:rPr>
        <w:t>să</w:t>
      </w:r>
      <w:proofErr w:type="spellEnd"/>
      <w:r w:rsidR="00767A68">
        <w:rPr>
          <w:rFonts w:eastAsia="Calibri"/>
        </w:rPr>
        <w:t xml:space="preserve"> </w:t>
      </w:r>
      <w:proofErr w:type="spellStart"/>
      <w:r w:rsidRPr="00016950">
        <w:rPr>
          <w:rFonts w:eastAsia="Calibri"/>
        </w:rPr>
        <w:t>informeze</w:t>
      </w:r>
      <w:proofErr w:type="spellEnd"/>
      <w:r w:rsidR="00767A68">
        <w:rPr>
          <w:rFonts w:eastAsia="Calibri"/>
        </w:rPr>
        <w:t xml:space="preserve"> </w:t>
      </w:r>
      <w:proofErr w:type="spellStart"/>
      <w:r w:rsidRPr="00016950">
        <w:rPr>
          <w:rFonts w:eastAsia="Calibri"/>
        </w:rPr>
        <w:t>managerul</w:t>
      </w:r>
      <w:proofErr w:type="spellEnd"/>
      <w:r w:rsidRPr="00016950">
        <w:rPr>
          <w:rFonts w:eastAsia="Calibri"/>
        </w:rPr>
        <w:t xml:space="preserve"> GAL, </w:t>
      </w:r>
      <w:proofErr w:type="spellStart"/>
      <w:r w:rsidRPr="00016950">
        <w:rPr>
          <w:rFonts w:eastAsia="Calibri"/>
        </w:rPr>
        <w:t>în</w:t>
      </w:r>
      <w:proofErr w:type="spellEnd"/>
      <w:r w:rsidR="00767A68">
        <w:rPr>
          <w:rFonts w:eastAsia="Calibri"/>
        </w:rPr>
        <w:t xml:space="preserve"> </w:t>
      </w:r>
      <w:proofErr w:type="spellStart"/>
      <w:r w:rsidRPr="00016950">
        <w:rPr>
          <w:rFonts w:eastAsia="Calibri"/>
        </w:rPr>
        <w:t>vederea</w:t>
      </w:r>
      <w:proofErr w:type="spellEnd"/>
      <w:r w:rsidR="00767A68">
        <w:rPr>
          <w:rFonts w:eastAsia="Calibri"/>
        </w:rPr>
        <w:t xml:space="preserve"> </w:t>
      </w:r>
      <w:proofErr w:type="spellStart"/>
      <w:r w:rsidRPr="00016950">
        <w:rPr>
          <w:rFonts w:eastAsia="Calibri"/>
        </w:rPr>
        <w:t>înlocuirii</w:t>
      </w:r>
      <w:proofErr w:type="spellEnd"/>
      <w:r w:rsidRPr="00016950">
        <w:rPr>
          <w:rFonts w:eastAsia="Calibri"/>
        </w:rPr>
        <w:t xml:space="preserve"> cu un alt expert evaluator.</w:t>
      </w:r>
    </w:p>
    <w:p w14:paraId="7074E1E2" w14:textId="77777777" w:rsidR="001B2521" w:rsidRPr="00016950" w:rsidRDefault="001B2521" w:rsidP="00016950">
      <w:pPr>
        <w:spacing w:line="276" w:lineRule="auto"/>
        <w:jc w:val="both"/>
      </w:pPr>
    </w:p>
    <w:p w14:paraId="4F0A81D4" w14:textId="4968E8C3" w:rsidR="001B2521" w:rsidRPr="00016950" w:rsidRDefault="00000000" w:rsidP="00016950">
      <w:pPr>
        <w:spacing w:line="276" w:lineRule="auto"/>
        <w:jc w:val="both"/>
      </w:pPr>
      <w:r>
        <w:rPr>
          <w:noProof/>
        </w:rPr>
        <w:pict w14:anchorId="4E221E99">
          <v:group id="Group 27" o:spid="_x0000_s2065" style="position:absolute;left:0;text-align:left;margin-left:70.55pt;margin-top:728.6pt;width:488.95pt;height:0;z-index:-251653120;mso-position-horizontal-relative:page;mso-position-vertical-relative:page" coordorigin="1412,14573" coordsize="9779,0" o:gfxdata="">
            <v:shape id="Freeform 28" o:spid="_x0000_s2066" style="position:absolute;left:2824;top:29146;width:9779;height:0;visibility:visible;mso-wrap-style:square;v-text-anchor:top" coordsize="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" path="m,l9779,e" filled="f" strokecolor="#d9d9d9" strokeweight=".20458mm">
              <v:path o:connecttype="custom" o:connectlocs="0,0;9779,0" o:connectangles="0,0"/>
            </v:shape>
            <w10:wrap anchorx="page" anchory="page"/>
          </v:group>
        </w:pict>
      </w:r>
      <w:proofErr w:type="spellStart"/>
      <w:r w:rsidR="001B2521" w:rsidRPr="00016950">
        <w:rPr>
          <w:rFonts w:eastAsia="Calibri"/>
        </w:rPr>
        <w:t>Dacă</w:t>
      </w:r>
      <w:proofErr w:type="spellEnd"/>
      <w:r w:rsidR="001B2521" w:rsidRPr="00016950">
        <w:rPr>
          <w:rFonts w:eastAsia="Calibri"/>
        </w:rPr>
        <w:t xml:space="preserve">, </w:t>
      </w:r>
      <w:proofErr w:type="spellStart"/>
      <w:r w:rsidR="001B2521" w:rsidRPr="00016950">
        <w:rPr>
          <w:rFonts w:eastAsia="Calibri"/>
        </w:rPr>
        <w:t>în</w:t>
      </w:r>
      <w:proofErr w:type="spellEnd"/>
      <w:r w:rsidR="00767A68">
        <w:rPr>
          <w:rFonts w:eastAsia="Calibri"/>
        </w:rPr>
        <w:t xml:space="preserve"> </w:t>
      </w:r>
      <w:proofErr w:type="spellStart"/>
      <w:r w:rsidR="001B2521" w:rsidRPr="00016950">
        <w:rPr>
          <w:rFonts w:eastAsia="Calibri"/>
        </w:rPr>
        <w:t>urma</w:t>
      </w:r>
      <w:proofErr w:type="spellEnd"/>
      <w:r w:rsidR="00767A68">
        <w:rPr>
          <w:rFonts w:eastAsia="Calibri"/>
        </w:rPr>
        <w:t xml:space="preserve"> </w:t>
      </w:r>
      <w:proofErr w:type="spellStart"/>
      <w:r w:rsidR="001B2521" w:rsidRPr="00016950">
        <w:rPr>
          <w:rFonts w:eastAsia="Calibri"/>
        </w:rPr>
        <w:t>verificărilor</w:t>
      </w:r>
      <w:proofErr w:type="spellEnd"/>
      <w:r w:rsidR="00767A68">
        <w:rPr>
          <w:rFonts w:eastAsia="Calibri"/>
        </w:rPr>
        <w:t xml:space="preserve"> </w:t>
      </w:r>
      <w:proofErr w:type="spellStart"/>
      <w:r w:rsidR="001B2521" w:rsidRPr="00016950">
        <w:rPr>
          <w:rFonts w:eastAsia="Calibri"/>
        </w:rPr>
        <w:t>ulterioare</w:t>
      </w:r>
      <w:proofErr w:type="spellEnd"/>
      <w:r w:rsidR="001B2521" w:rsidRPr="00016950">
        <w:rPr>
          <w:rFonts w:eastAsia="Calibri"/>
        </w:rPr>
        <w:t xml:space="preserve">, se </w:t>
      </w:r>
      <w:proofErr w:type="spellStart"/>
      <w:r w:rsidR="001B2521" w:rsidRPr="00016950">
        <w:rPr>
          <w:rFonts w:eastAsia="Calibri"/>
        </w:rPr>
        <w:t>constată</w:t>
      </w:r>
      <w:proofErr w:type="spellEnd"/>
      <w:r w:rsidR="00767A68">
        <w:rPr>
          <w:rFonts w:eastAsia="Calibri"/>
        </w:rPr>
        <w:t xml:space="preserve"> </w:t>
      </w:r>
      <w:proofErr w:type="spellStart"/>
      <w:r w:rsidR="001B2521" w:rsidRPr="00016950">
        <w:rPr>
          <w:rFonts w:eastAsia="Calibri"/>
        </w:rPr>
        <w:t>că</w:t>
      </w:r>
      <w:proofErr w:type="spellEnd"/>
      <w:r w:rsidR="001B2521" w:rsidRPr="00016950">
        <w:rPr>
          <w:rFonts w:eastAsia="Calibri"/>
        </w:rPr>
        <w:t xml:space="preserve"> nu s-au </w:t>
      </w:r>
      <w:proofErr w:type="spellStart"/>
      <w:r w:rsidR="001B2521" w:rsidRPr="00016950">
        <w:rPr>
          <w:rFonts w:eastAsia="Calibri"/>
        </w:rPr>
        <w:t>respectat</w:t>
      </w:r>
      <w:proofErr w:type="spellEnd"/>
      <w:r w:rsidR="00767A68">
        <w:rPr>
          <w:rFonts w:eastAsia="Calibri"/>
        </w:rPr>
        <w:t xml:space="preserve"> </w:t>
      </w:r>
      <w:proofErr w:type="spellStart"/>
      <w:r w:rsidR="001B2521" w:rsidRPr="00016950">
        <w:rPr>
          <w:rFonts w:eastAsia="Calibri"/>
        </w:rPr>
        <w:t>regulile</w:t>
      </w:r>
      <w:proofErr w:type="spellEnd"/>
      <w:r w:rsidR="001B2521" w:rsidRPr="00016950">
        <w:rPr>
          <w:rFonts w:eastAsia="Calibri"/>
        </w:rPr>
        <w:t xml:space="preserve"> de </w:t>
      </w:r>
      <w:proofErr w:type="spellStart"/>
      <w:r w:rsidR="001B2521" w:rsidRPr="00016950">
        <w:rPr>
          <w:rFonts w:eastAsia="Calibri"/>
        </w:rPr>
        <w:t>evitare</w:t>
      </w:r>
      <w:proofErr w:type="spellEnd"/>
      <w:r w:rsidR="001B2521" w:rsidRPr="00016950">
        <w:rPr>
          <w:rFonts w:eastAsia="Calibri"/>
        </w:rPr>
        <w:t xml:space="preserve"> a </w:t>
      </w:r>
      <w:proofErr w:type="spellStart"/>
      <w:r w:rsidR="001B2521" w:rsidRPr="00016950">
        <w:rPr>
          <w:rFonts w:eastAsia="Calibri"/>
        </w:rPr>
        <w:t>conflictului</w:t>
      </w:r>
      <w:proofErr w:type="spellEnd"/>
      <w:r w:rsidR="001B2521" w:rsidRPr="00016950">
        <w:rPr>
          <w:rFonts w:eastAsia="Calibri"/>
        </w:rPr>
        <w:t xml:space="preserve"> de </w:t>
      </w:r>
      <w:proofErr w:type="spellStart"/>
      <w:r w:rsidR="001B2521" w:rsidRPr="00016950">
        <w:rPr>
          <w:rFonts w:eastAsia="Calibri"/>
        </w:rPr>
        <w:t>interese</w:t>
      </w:r>
      <w:proofErr w:type="spellEnd"/>
      <w:r w:rsidR="001B2521" w:rsidRPr="00016950">
        <w:rPr>
          <w:rFonts w:eastAsia="Calibri"/>
        </w:rPr>
        <w:t xml:space="preserve">, </w:t>
      </w:r>
      <w:proofErr w:type="spellStart"/>
      <w:r w:rsidR="001B2521" w:rsidRPr="00016950">
        <w:rPr>
          <w:rFonts w:eastAsia="Calibri"/>
        </w:rPr>
        <w:t>așa</w:t>
      </w:r>
      <w:proofErr w:type="spellEnd"/>
      <w:r w:rsidR="001B2521" w:rsidRPr="00016950">
        <w:rPr>
          <w:rFonts w:eastAsia="Calibri"/>
        </w:rPr>
        <w:t xml:space="preserve"> cum sunt definite </w:t>
      </w:r>
      <w:proofErr w:type="spellStart"/>
      <w:r w:rsidR="001B2521" w:rsidRPr="00016950">
        <w:rPr>
          <w:rFonts w:eastAsia="Calibri"/>
        </w:rPr>
        <w:t>în</w:t>
      </w:r>
      <w:proofErr w:type="spellEnd"/>
      <w:r w:rsidR="00767A68">
        <w:rPr>
          <w:rFonts w:eastAsia="Calibri"/>
        </w:rPr>
        <w:t xml:space="preserve"> </w:t>
      </w:r>
      <w:proofErr w:type="spellStart"/>
      <w:r w:rsidR="001B2521" w:rsidRPr="00016950">
        <w:rPr>
          <w:rFonts w:eastAsia="Calibri"/>
        </w:rPr>
        <w:t>legislația</w:t>
      </w:r>
      <w:proofErr w:type="spellEnd"/>
      <w:r w:rsidR="00767A68">
        <w:rPr>
          <w:rFonts w:eastAsia="Calibri"/>
        </w:rPr>
        <w:t xml:space="preserve"> </w:t>
      </w:r>
      <w:proofErr w:type="spellStart"/>
      <w:r w:rsidR="001B2521" w:rsidRPr="00016950">
        <w:rPr>
          <w:rFonts w:eastAsia="Calibri"/>
        </w:rPr>
        <w:t>în</w:t>
      </w:r>
      <w:proofErr w:type="spellEnd"/>
      <w:r w:rsidR="00767A68">
        <w:rPr>
          <w:rFonts w:eastAsia="Calibri"/>
        </w:rPr>
        <w:t xml:space="preserve"> </w:t>
      </w:r>
      <w:proofErr w:type="spellStart"/>
      <w:r w:rsidR="001B2521" w:rsidRPr="00016950">
        <w:rPr>
          <w:rFonts w:eastAsia="Calibri"/>
        </w:rPr>
        <w:t>vigoare</w:t>
      </w:r>
      <w:proofErr w:type="spellEnd"/>
      <w:r w:rsidR="001B2521" w:rsidRPr="00016950">
        <w:rPr>
          <w:rFonts w:eastAsia="Calibri"/>
        </w:rPr>
        <w:t xml:space="preserve">, </w:t>
      </w:r>
      <w:proofErr w:type="spellStart"/>
      <w:r w:rsidR="001B2521" w:rsidRPr="00016950">
        <w:rPr>
          <w:rFonts w:eastAsia="Calibri"/>
        </w:rPr>
        <w:t>proiectul</w:t>
      </w:r>
      <w:proofErr w:type="spellEnd"/>
      <w:r w:rsidR="00A57557">
        <w:rPr>
          <w:rFonts w:eastAsia="Calibri"/>
        </w:rPr>
        <w:t xml:space="preserve"> </w:t>
      </w:r>
      <w:proofErr w:type="spellStart"/>
      <w:r w:rsidR="00A57557">
        <w:rPr>
          <w:rFonts w:eastAsia="Calibri"/>
        </w:rPr>
        <w:t>respectiv</w:t>
      </w:r>
      <w:proofErr w:type="spellEnd"/>
      <w:r w:rsidR="00A57557">
        <w:rPr>
          <w:rFonts w:eastAsia="Calibri"/>
        </w:rPr>
        <w:t xml:space="preserve"> </w:t>
      </w:r>
      <w:proofErr w:type="spellStart"/>
      <w:r w:rsidR="001B2521" w:rsidRPr="00016950">
        <w:rPr>
          <w:rFonts w:eastAsia="Calibri"/>
        </w:rPr>
        <w:t>va</w:t>
      </w:r>
      <w:proofErr w:type="spellEnd"/>
      <w:r w:rsidR="001B2521" w:rsidRPr="00016950">
        <w:rPr>
          <w:rFonts w:eastAsia="Calibri"/>
        </w:rPr>
        <w:t xml:space="preserve"> fi </w:t>
      </w:r>
      <w:r w:rsidR="00767A68">
        <w:rPr>
          <w:rFonts w:eastAsia="Calibri"/>
        </w:rPr>
        <w:t xml:space="preserve">declarant </w:t>
      </w:r>
      <w:proofErr w:type="spellStart"/>
      <w:r w:rsidR="001B2521" w:rsidRPr="00016950">
        <w:rPr>
          <w:rFonts w:eastAsia="Calibri"/>
        </w:rPr>
        <w:t>neeligibil</w:t>
      </w:r>
      <w:proofErr w:type="spellEnd"/>
      <w:r w:rsidR="001B2521" w:rsidRPr="00016950">
        <w:rPr>
          <w:rFonts w:eastAsia="Calibri"/>
        </w:rPr>
        <w:t xml:space="preserve">, </w:t>
      </w:r>
      <w:proofErr w:type="spellStart"/>
      <w:r w:rsidR="001B2521" w:rsidRPr="00016950">
        <w:rPr>
          <w:rFonts w:eastAsia="Calibri"/>
        </w:rPr>
        <w:t>iar</w:t>
      </w:r>
      <w:proofErr w:type="spellEnd"/>
      <w:r w:rsidR="00767A68">
        <w:rPr>
          <w:rFonts w:eastAsia="Calibri"/>
        </w:rPr>
        <w:t xml:space="preserve"> </w:t>
      </w:r>
      <w:proofErr w:type="spellStart"/>
      <w:r w:rsidR="001B2521" w:rsidRPr="00016950">
        <w:rPr>
          <w:rFonts w:eastAsia="Calibri"/>
        </w:rPr>
        <w:t>dacă</w:t>
      </w:r>
      <w:proofErr w:type="spellEnd"/>
      <w:r w:rsidR="001B2521" w:rsidRPr="00016950">
        <w:rPr>
          <w:rFonts w:eastAsia="Calibri"/>
        </w:rPr>
        <w:t xml:space="preserve"> a </w:t>
      </w:r>
      <w:proofErr w:type="spellStart"/>
      <w:r w:rsidR="001B2521" w:rsidRPr="00016950">
        <w:rPr>
          <w:rFonts w:eastAsia="Calibri"/>
        </w:rPr>
        <w:t>fost</w:t>
      </w:r>
      <w:proofErr w:type="spellEnd"/>
      <w:r w:rsidR="00767A68">
        <w:rPr>
          <w:rFonts w:eastAsia="Calibri"/>
        </w:rPr>
        <w:t xml:space="preserve"> </w:t>
      </w:r>
      <w:proofErr w:type="spellStart"/>
      <w:r w:rsidR="001B2521" w:rsidRPr="00016950">
        <w:rPr>
          <w:rFonts w:eastAsia="Calibri"/>
        </w:rPr>
        <w:t>finanțat</w:t>
      </w:r>
      <w:proofErr w:type="spellEnd"/>
      <w:r w:rsidR="001B2521" w:rsidRPr="00016950">
        <w:rPr>
          <w:rFonts w:eastAsia="Calibri"/>
        </w:rPr>
        <w:t xml:space="preserve"> se </w:t>
      </w:r>
      <w:proofErr w:type="spellStart"/>
      <w:r w:rsidR="001B2521" w:rsidRPr="00016950">
        <w:rPr>
          <w:rFonts w:eastAsia="Calibri"/>
        </w:rPr>
        <w:t>va</w:t>
      </w:r>
      <w:proofErr w:type="spellEnd"/>
      <w:r w:rsidR="00767A68">
        <w:rPr>
          <w:rFonts w:eastAsia="Calibri"/>
        </w:rPr>
        <w:t xml:space="preserve"> </w:t>
      </w:r>
      <w:proofErr w:type="spellStart"/>
      <w:r w:rsidR="001B2521" w:rsidRPr="00016950">
        <w:rPr>
          <w:rFonts w:eastAsia="Calibri"/>
        </w:rPr>
        <w:t>proceda</w:t>
      </w:r>
      <w:proofErr w:type="spellEnd"/>
      <w:r w:rsidR="001B2521" w:rsidRPr="00016950">
        <w:rPr>
          <w:rFonts w:eastAsia="Calibri"/>
        </w:rPr>
        <w:t xml:space="preserve"> la </w:t>
      </w:r>
      <w:proofErr w:type="spellStart"/>
      <w:r w:rsidR="001B2521" w:rsidRPr="00016950">
        <w:rPr>
          <w:rFonts w:eastAsia="Calibri"/>
        </w:rPr>
        <w:t>recuperarea</w:t>
      </w:r>
      <w:proofErr w:type="spellEnd"/>
      <w:r w:rsidR="00767A68">
        <w:rPr>
          <w:rFonts w:eastAsia="Calibri"/>
        </w:rPr>
        <w:t xml:space="preserve"> </w:t>
      </w:r>
      <w:proofErr w:type="spellStart"/>
      <w:r w:rsidR="001B2521" w:rsidRPr="00016950">
        <w:rPr>
          <w:rFonts w:eastAsia="Calibri"/>
        </w:rPr>
        <w:t>sumelor</w:t>
      </w:r>
      <w:proofErr w:type="spellEnd"/>
      <w:r w:rsidR="001B2521" w:rsidRPr="00016950">
        <w:rPr>
          <w:rFonts w:eastAsia="Calibri"/>
        </w:rPr>
        <w:t xml:space="preserve"> conform </w:t>
      </w:r>
      <w:proofErr w:type="spellStart"/>
      <w:r w:rsidR="001B2521" w:rsidRPr="00016950">
        <w:rPr>
          <w:rFonts w:eastAsia="Calibri"/>
        </w:rPr>
        <w:t>legislației</w:t>
      </w:r>
      <w:proofErr w:type="spellEnd"/>
      <w:r w:rsidR="00767A68">
        <w:rPr>
          <w:rFonts w:eastAsia="Calibri"/>
        </w:rPr>
        <w:t xml:space="preserve"> </w:t>
      </w:r>
      <w:proofErr w:type="spellStart"/>
      <w:r w:rsidR="001B2521" w:rsidRPr="00016950">
        <w:rPr>
          <w:rFonts w:eastAsia="Calibri"/>
        </w:rPr>
        <w:t>în</w:t>
      </w:r>
      <w:proofErr w:type="spellEnd"/>
      <w:r w:rsidR="00767A68">
        <w:rPr>
          <w:rFonts w:eastAsia="Calibri"/>
        </w:rPr>
        <w:t xml:space="preserve"> </w:t>
      </w:r>
      <w:proofErr w:type="spellStart"/>
      <w:r w:rsidR="001B2521" w:rsidRPr="00016950">
        <w:rPr>
          <w:rFonts w:eastAsia="Calibri"/>
        </w:rPr>
        <w:t>vigoare</w:t>
      </w:r>
      <w:proofErr w:type="spellEnd"/>
      <w:r w:rsidR="001B2521" w:rsidRPr="00016950">
        <w:rPr>
          <w:rFonts w:eastAsia="Calibri"/>
        </w:rPr>
        <w:t>.</w:t>
      </w:r>
    </w:p>
    <w:p w14:paraId="61237D0D" w14:textId="77777777" w:rsidR="001B2521" w:rsidRPr="00016950" w:rsidRDefault="001B2521" w:rsidP="00016950">
      <w:pPr>
        <w:spacing w:line="276" w:lineRule="auto"/>
        <w:jc w:val="both"/>
      </w:pPr>
    </w:p>
    <w:p w14:paraId="2981502A" w14:textId="77777777" w:rsidR="000A7233" w:rsidRPr="00016950" w:rsidRDefault="000A7233" w:rsidP="00016950">
      <w:pPr>
        <w:spacing w:line="276" w:lineRule="auto"/>
        <w:jc w:val="both"/>
      </w:pPr>
    </w:p>
    <w:p w14:paraId="60ED1912" w14:textId="77777777" w:rsidR="000A7233" w:rsidRPr="00016950" w:rsidRDefault="000A7233" w:rsidP="00016950">
      <w:pPr>
        <w:spacing w:line="276" w:lineRule="auto"/>
        <w:jc w:val="both"/>
      </w:pPr>
    </w:p>
    <w:p w14:paraId="02E7C220" w14:textId="77777777" w:rsidR="001B2521" w:rsidRPr="00016950" w:rsidRDefault="0024423F" w:rsidP="00016950">
      <w:pPr>
        <w:pStyle w:val="Titlu1"/>
        <w:spacing w:line="276" w:lineRule="auto"/>
        <w:rPr>
          <w:rFonts w:ascii="Times New Roman" w:hAnsi="Times New Roman" w:cs="Times New Roman"/>
          <w:sz w:val="24"/>
          <w:szCs w:val="24"/>
        </w:rPr>
      </w:pPr>
      <w:bookmarkStart w:id="3" w:name="_Toc503861720"/>
      <w:r w:rsidRPr="00016950">
        <w:rPr>
          <w:rFonts w:ascii="Times New Roman" w:hAnsi="Times New Roman" w:cs="Times New Roman"/>
          <w:sz w:val="24"/>
          <w:szCs w:val="24"/>
        </w:rPr>
        <w:t xml:space="preserve">4. </w:t>
      </w:r>
      <w:r w:rsidR="001B2521" w:rsidRPr="00016950">
        <w:rPr>
          <w:rFonts w:ascii="Times New Roman" w:hAnsi="Times New Roman" w:cs="Times New Roman"/>
          <w:sz w:val="24"/>
          <w:szCs w:val="24"/>
        </w:rPr>
        <w:t>DERULAREA PROCESULUI DE SELECȚIE LA NIVELUL GRUPURILOR DEACȚIUNE LOCALĂ</w:t>
      </w:r>
      <w:bookmarkEnd w:id="3"/>
    </w:p>
    <w:p w14:paraId="100EFF66" w14:textId="77777777" w:rsidR="001B2521" w:rsidRPr="00016950" w:rsidRDefault="001B2521" w:rsidP="00016950">
      <w:pPr>
        <w:spacing w:line="276" w:lineRule="auto"/>
        <w:jc w:val="both"/>
      </w:pPr>
    </w:p>
    <w:p w14:paraId="2A68A142" w14:textId="77777777" w:rsidR="001B2521" w:rsidRPr="00016950" w:rsidRDefault="001B2521" w:rsidP="00016950">
      <w:pPr>
        <w:spacing w:line="276" w:lineRule="auto"/>
        <w:jc w:val="both"/>
      </w:pPr>
    </w:p>
    <w:p w14:paraId="0AFF2A1C" w14:textId="3B839B79" w:rsidR="001B2521" w:rsidRPr="00016950" w:rsidRDefault="00000000" w:rsidP="00016950">
      <w:pPr>
        <w:spacing w:line="276" w:lineRule="auto"/>
        <w:jc w:val="both"/>
        <w:rPr>
          <w:rFonts w:eastAsia="Calibri"/>
          <w:b/>
        </w:rPr>
      </w:pPr>
      <w:r>
        <w:rPr>
          <w:noProof/>
        </w:rPr>
        <w:pict w14:anchorId="3559A920">
          <v:group id="Group 22" o:spid="_x0000_s2060" style="position:absolute;left:0;text-align:left;margin-left:59.35pt;margin-top:1.3pt;width:505.1pt;height:34.7pt;z-index:-251652096;mso-position-horizontal-relative:page" coordorigin="1412,-292" coordsize="9779,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">
            <v:group id="Group 23" o:spid="_x0000_s2061" style="position:absolute;left:1412;top:-292;width:9779;height:674" coordorigin="1412,-292" coordsize="9779,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">
              <v:shape id="Freeform 26" o:spid="_x0000_s2062" style="position:absolute;left:1412;top:-292;width:9779;height:336;visibility:visible;mso-wrap-style:square;v-text-anchor:top" coordsize="9779,336" o:gfxdata="" path="m,336r9779,l9779,,,,,336xe" fillcolor="#c5d9f0" stroked="f">
                <v:path o:connecttype="custom" o:connectlocs="0,44;9779,44;9779,-292;0,-292;0,44" o:connectangles="0,0,0,0,0"/>
              </v:shape>
              <v:group id="Group 24" o:spid="_x0000_s2063" style="position:absolute;left:1412;top:44;width:9779;height:338" coordorigin="1412,44" coordsize="9779,338" o:gfxdata="">
                <v:shape id="Freeform 25" o:spid="_x0000_s2064" style="position:absolute;left:1412;top:44;width:9779;height:338;visibility:visible;mso-wrap-style:square;v-text-anchor:top" coordsize="9779,338" o:gfxdata="" path="m,338r9779,l9779,,,,,338xe" fillcolor="#c5d9f0" stroked="f">
                  <v:path o:connecttype="custom" o:connectlocs="0,382;9779,382;9779,44;0,44;0,382" o:connectangles="0,0,0,0,0"/>
                </v:shape>
              </v:group>
            </v:group>
            <w10:wrap anchorx="page"/>
          </v:group>
        </w:pict>
      </w:r>
      <w:r w:rsidR="001B2521" w:rsidRPr="00016950">
        <w:rPr>
          <w:rFonts w:eastAsia="Calibri"/>
          <w:b/>
        </w:rPr>
        <w:t xml:space="preserve">4.1 </w:t>
      </w:r>
      <w:proofErr w:type="spellStart"/>
      <w:r w:rsidR="001B2521" w:rsidRPr="00016950">
        <w:rPr>
          <w:rFonts w:eastAsia="Calibri"/>
          <w:b/>
        </w:rPr>
        <w:t>Lansarea</w:t>
      </w:r>
      <w:proofErr w:type="spellEnd"/>
      <w:r w:rsidR="00767A68">
        <w:rPr>
          <w:rFonts w:eastAsia="Calibri"/>
          <w:b/>
        </w:rPr>
        <w:t xml:space="preserve"> </w:t>
      </w:r>
      <w:proofErr w:type="spellStart"/>
      <w:r w:rsidR="001B2521" w:rsidRPr="00016950">
        <w:rPr>
          <w:rFonts w:eastAsia="Calibri"/>
          <w:b/>
        </w:rPr>
        <w:t>sesiunii</w:t>
      </w:r>
      <w:proofErr w:type="spellEnd"/>
      <w:r w:rsidR="001B2521" w:rsidRPr="00016950">
        <w:rPr>
          <w:rFonts w:eastAsia="Calibri"/>
          <w:b/>
        </w:rPr>
        <w:t xml:space="preserve"> de </w:t>
      </w:r>
      <w:proofErr w:type="spellStart"/>
      <w:r w:rsidR="001B2521" w:rsidRPr="00016950">
        <w:rPr>
          <w:rFonts w:eastAsia="Calibri"/>
          <w:b/>
        </w:rPr>
        <w:t>primire</w:t>
      </w:r>
      <w:proofErr w:type="spellEnd"/>
      <w:r w:rsidR="001B2521" w:rsidRPr="00016950">
        <w:rPr>
          <w:rFonts w:eastAsia="Calibri"/>
          <w:b/>
        </w:rPr>
        <w:t xml:space="preserve"> a </w:t>
      </w:r>
      <w:proofErr w:type="spellStart"/>
      <w:r w:rsidR="001B2521" w:rsidRPr="00016950">
        <w:rPr>
          <w:rFonts w:eastAsia="Calibri"/>
          <w:b/>
        </w:rPr>
        <w:t>cerer</w:t>
      </w:r>
      <w:r w:rsidR="0024423F" w:rsidRPr="00016950">
        <w:rPr>
          <w:rFonts w:eastAsia="Calibri"/>
          <w:b/>
        </w:rPr>
        <w:t>ilor</w:t>
      </w:r>
      <w:proofErr w:type="spellEnd"/>
      <w:r w:rsidR="0024423F" w:rsidRPr="00016950">
        <w:rPr>
          <w:rFonts w:eastAsia="Calibri"/>
          <w:b/>
        </w:rPr>
        <w:t xml:space="preserve"> de </w:t>
      </w:r>
      <w:proofErr w:type="spellStart"/>
      <w:r w:rsidR="0024423F" w:rsidRPr="00016950">
        <w:rPr>
          <w:rFonts w:eastAsia="Calibri"/>
          <w:b/>
        </w:rPr>
        <w:t>finanțare</w:t>
      </w:r>
      <w:proofErr w:type="spellEnd"/>
      <w:r w:rsidR="0024423F" w:rsidRPr="00016950">
        <w:rPr>
          <w:rFonts w:eastAsia="Calibri"/>
          <w:b/>
        </w:rPr>
        <w:t xml:space="preserve"> de </w:t>
      </w:r>
      <w:proofErr w:type="spellStart"/>
      <w:r w:rsidR="0024423F" w:rsidRPr="00016950">
        <w:rPr>
          <w:rFonts w:eastAsia="Calibri"/>
          <w:b/>
        </w:rPr>
        <w:t>către</w:t>
      </w:r>
      <w:proofErr w:type="spellEnd"/>
      <w:r w:rsidR="0024423F" w:rsidRPr="00016950">
        <w:rPr>
          <w:rFonts w:eastAsia="Calibri"/>
          <w:b/>
        </w:rPr>
        <w:t xml:space="preserve"> GAL </w:t>
      </w:r>
      <w:proofErr w:type="spellStart"/>
      <w:r w:rsidR="0024423F" w:rsidRPr="00016950">
        <w:rPr>
          <w:rFonts w:eastAsia="Calibri"/>
          <w:b/>
        </w:rPr>
        <w:t>si</w:t>
      </w:r>
      <w:proofErr w:type="spellEnd"/>
      <w:r w:rsidR="00767A68">
        <w:rPr>
          <w:rFonts w:eastAsia="Calibri"/>
          <w:b/>
        </w:rPr>
        <w:t xml:space="preserve"> </w:t>
      </w:r>
      <w:proofErr w:type="spellStart"/>
      <w:r w:rsidR="0024423F" w:rsidRPr="00016950">
        <w:rPr>
          <w:rFonts w:eastAsia="Calibri"/>
          <w:b/>
        </w:rPr>
        <w:t>d</w:t>
      </w:r>
      <w:r w:rsidR="001B2521" w:rsidRPr="00016950">
        <w:rPr>
          <w:rFonts w:eastAsia="Calibri"/>
          <w:b/>
        </w:rPr>
        <w:t>epunerea</w:t>
      </w:r>
      <w:proofErr w:type="spellEnd"/>
      <w:r w:rsidR="00767A68">
        <w:rPr>
          <w:rFonts w:eastAsia="Calibri"/>
          <w:b/>
        </w:rPr>
        <w:t xml:space="preserve"> </w:t>
      </w:r>
      <w:proofErr w:type="spellStart"/>
      <w:r w:rsidR="001B2521" w:rsidRPr="00016950">
        <w:rPr>
          <w:rFonts w:eastAsia="Calibri"/>
          <w:b/>
        </w:rPr>
        <w:t>proiectelor</w:t>
      </w:r>
      <w:proofErr w:type="spellEnd"/>
      <w:r w:rsidR="001B2521" w:rsidRPr="00016950">
        <w:rPr>
          <w:rFonts w:eastAsia="Calibri"/>
          <w:b/>
        </w:rPr>
        <w:t xml:space="preserve"> la</w:t>
      </w:r>
    </w:p>
    <w:p w14:paraId="79FF326F" w14:textId="77777777" w:rsidR="001B2521" w:rsidRPr="00016950" w:rsidRDefault="001B2521" w:rsidP="00016950">
      <w:pPr>
        <w:spacing w:line="276" w:lineRule="auto"/>
        <w:jc w:val="both"/>
        <w:rPr>
          <w:rFonts w:eastAsia="Calibri"/>
          <w:b/>
        </w:rPr>
      </w:pPr>
      <w:r w:rsidRPr="00016950">
        <w:rPr>
          <w:rFonts w:eastAsia="Calibri"/>
          <w:b/>
        </w:rPr>
        <w:t>GAL</w:t>
      </w:r>
    </w:p>
    <w:p w14:paraId="4E3ECA5A" w14:textId="77777777" w:rsidR="001B2521" w:rsidRPr="00016950" w:rsidRDefault="001B2521" w:rsidP="00016950">
      <w:pPr>
        <w:spacing w:line="276" w:lineRule="auto"/>
        <w:jc w:val="both"/>
      </w:pPr>
    </w:p>
    <w:p w14:paraId="59E5CC9D" w14:textId="1728D94D" w:rsidR="001B2521" w:rsidRPr="00016950" w:rsidRDefault="001B2521" w:rsidP="00016950">
      <w:pPr>
        <w:spacing w:line="276" w:lineRule="auto"/>
        <w:jc w:val="both"/>
        <w:rPr>
          <w:rFonts w:eastAsia="Calibri"/>
        </w:rPr>
      </w:pPr>
      <w:proofErr w:type="spellStart"/>
      <w:r w:rsidRPr="00016950">
        <w:rPr>
          <w:rFonts w:eastAsia="Calibri"/>
        </w:rPr>
        <w:t>Apelurile</w:t>
      </w:r>
      <w:proofErr w:type="spellEnd"/>
      <w:r w:rsidRPr="00016950">
        <w:rPr>
          <w:rFonts w:eastAsia="Calibri"/>
        </w:rPr>
        <w:t xml:space="preserve"> se </w:t>
      </w:r>
      <w:proofErr w:type="spellStart"/>
      <w:r w:rsidRPr="00016950">
        <w:rPr>
          <w:rFonts w:eastAsia="Calibri"/>
        </w:rPr>
        <w:t>adresează</w:t>
      </w:r>
      <w:proofErr w:type="spellEnd"/>
      <w:r w:rsidR="00767A68">
        <w:rPr>
          <w:rFonts w:eastAsia="Calibri"/>
        </w:rPr>
        <w:t xml:space="preserve"> </w:t>
      </w:r>
      <w:proofErr w:type="spellStart"/>
      <w:r w:rsidRPr="00016950">
        <w:rPr>
          <w:rFonts w:eastAsia="Calibri"/>
        </w:rPr>
        <w:t>solicitanților</w:t>
      </w:r>
      <w:proofErr w:type="spellEnd"/>
      <w:r w:rsidR="00767A68">
        <w:rPr>
          <w:rFonts w:eastAsia="Calibri"/>
        </w:rPr>
        <w:t xml:space="preserve"> </w:t>
      </w:r>
      <w:proofErr w:type="spellStart"/>
      <w:r w:rsidRPr="00016950">
        <w:rPr>
          <w:rFonts w:eastAsia="Calibri"/>
        </w:rPr>
        <w:t>eligibili</w:t>
      </w:r>
      <w:proofErr w:type="spellEnd"/>
      <w:r w:rsidRPr="00016950">
        <w:rPr>
          <w:rFonts w:eastAsia="Calibri"/>
        </w:rPr>
        <w:t xml:space="preserve">, care sunt </w:t>
      </w:r>
      <w:proofErr w:type="spellStart"/>
      <w:r w:rsidRPr="00016950">
        <w:rPr>
          <w:rFonts w:eastAsia="Calibri"/>
        </w:rPr>
        <w:t>interesați</w:t>
      </w:r>
      <w:proofErr w:type="spellEnd"/>
      <w:r w:rsidRPr="00016950">
        <w:rPr>
          <w:rFonts w:eastAsia="Calibri"/>
        </w:rPr>
        <w:t xml:space="preserve"> de </w:t>
      </w:r>
      <w:proofErr w:type="spellStart"/>
      <w:r w:rsidRPr="00016950">
        <w:rPr>
          <w:rFonts w:eastAsia="Calibri"/>
        </w:rPr>
        <w:t>elaborarea</w:t>
      </w:r>
      <w:proofErr w:type="spellEnd"/>
      <w:r w:rsidR="00767A68">
        <w:rPr>
          <w:rFonts w:eastAsia="Calibri"/>
        </w:rPr>
        <w:t xml:space="preserve"> </w:t>
      </w:r>
      <w:proofErr w:type="spellStart"/>
      <w:r w:rsidRPr="00016950">
        <w:rPr>
          <w:rFonts w:eastAsia="Calibri"/>
        </w:rPr>
        <w:t>și</w:t>
      </w:r>
      <w:proofErr w:type="spellEnd"/>
      <w:r w:rsidR="00767A68">
        <w:rPr>
          <w:rFonts w:eastAsia="Calibri"/>
        </w:rPr>
        <w:t xml:space="preserve"> </w:t>
      </w:r>
      <w:proofErr w:type="spellStart"/>
      <w:r w:rsidRPr="00016950">
        <w:rPr>
          <w:rFonts w:eastAsia="Calibri"/>
        </w:rPr>
        <w:t>implementarea</w:t>
      </w:r>
      <w:proofErr w:type="spellEnd"/>
      <w:r w:rsidR="00767A68">
        <w:rPr>
          <w:rFonts w:eastAsia="Calibri"/>
        </w:rPr>
        <w:t xml:space="preserve"> </w:t>
      </w:r>
      <w:proofErr w:type="spellStart"/>
      <w:r w:rsidRPr="00016950">
        <w:rPr>
          <w:rFonts w:eastAsia="Calibri"/>
        </w:rPr>
        <w:t>unor</w:t>
      </w:r>
      <w:proofErr w:type="spellEnd"/>
      <w:r w:rsidR="00767A68">
        <w:rPr>
          <w:rFonts w:eastAsia="Calibri"/>
        </w:rPr>
        <w:t xml:space="preserve"> </w:t>
      </w:r>
      <w:proofErr w:type="spellStart"/>
      <w:r w:rsidRPr="00016950">
        <w:rPr>
          <w:rFonts w:eastAsia="Calibri"/>
        </w:rPr>
        <w:t>proiecte</w:t>
      </w:r>
      <w:proofErr w:type="spellEnd"/>
      <w:r w:rsidRPr="00016950">
        <w:rPr>
          <w:rFonts w:eastAsia="Calibri"/>
        </w:rPr>
        <w:t xml:space="preserve"> care </w:t>
      </w:r>
      <w:proofErr w:type="spellStart"/>
      <w:r w:rsidRPr="00016950">
        <w:rPr>
          <w:rFonts w:eastAsia="Calibri"/>
        </w:rPr>
        <w:t>răspund</w:t>
      </w:r>
      <w:proofErr w:type="spellEnd"/>
      <w:r w:rsidR="00767A68">
        <w:rPr>
          <w:rFonts w:eastAsia="Calibri"/>
        </w:rPr>
        <w:t xml:space="preserve"> </w:t>
      </w:r>
      <w:proofErr w:type="spellStart"/>
      <w:r w:rsidRPr="00016950">
        <w:rPr>
          <w:rFonts w:eastAsia="Calibri"/>
        </w:rPr>
        <w:t>obiectivelor</w:t>
      </w:r>
      <w:proofErr w:type="spellEnd"/>
      <w:r w:rsidR="00767A68">
        <w:rPr>
          <w:rFonts w:eastAsia="Calibri"/>
        </w:rPr>
        <w:t xml:space="preserve"> </w:t>
      </w:r>
      <w:proofErr w:type="spellStart"/>
      <w:r w:rsidRPr="00016950">
        <w:rPr>
          <w:rFonts w:eastAsia="Calibri"/>
        </w:rPr>
        <w:t>și</w:t>
      </w:r>
      <w:proofErr w:type="spellEnd"/>
      <w:r w:rsidR="00767A68">
        <w:rPr>
          <w:rFonts w:eastAsia="Calibri"/>
        </w:rPr>
        <w:t xml:space="preserve"> </w:t>
      </w:r>
      <w:proofErr w:type="spellStart"/>
      <w:r w:rsidRPr="00016950">
        <w:rPr>
          <w:rFonts w:eastAsia="Calibri"/>
        </w:rPr>
        <w:t>priorităților</w:t>
      </w:r>
      <w:proofErr w:type="spellEnd"/>
      <w:r w:rsidRPr="00016950">
        <w:rPr>
          <w:rFonts w:eastAsia="Calibri"/>
        </w:rPr>
        <w:t xml:space="preserve"> din SDL.</w:t>
      </w:r>
    </w:p>
    <w:p w14:paraId="5FE78EC8" w14:textId="77777777" w:rsidR="001B2521" w:rsidRPr="00016950" w:rsidRDefault="001B2521" w:rsidP="00016950">
      <w:pPr>
        <w:spacing w:line="276" w:lineRule="auto"/>
        <w:jc w:val="both"/>
      </w:pPr>
    </w:p>
    <w:p w14:paraId="515D7023" w14:textId="40788BF1" w:rsidR="00D9363B" w:rsidRPr="00016950" w:rsidRDefault="001B2521" w:rsidP="00016950">
      <w:pPr>
        <w:spacing w:line="276" w:lineRule="auto"/>
        <w:jc w:val="both"/>
        <w:rPr>
          <w:rFonts w:eastAsia="Calibri"/>
          <w:lang w:val="ro-RO"/>
        </w:rPr>
      </w:pPr>
      <w:r w:rsidRPr="00016950">
        <w:rPr>
          <w:rFonts w:eastAsia="Calibri"/>
        </w:rPr>
        <w:t xml:space="preserve">GAL are </w:t>
      </w:r>
      <w:proofErr w:type="spellStart"/>
      <w:r w:rsidRPr="00016950">
        <w:rPr>
          <w:rFonts w:eastAsia="Calibri"/>
        </w:rPr>
        <w:t>obligația</w:t>
      </w:r>
      <w:proofErr w:type="spellEnd"/>
      <w:r w:rsidRPr="00016950">
        <w:rPr>
          <w:rFonts w:eastAsia="Calibri"/>
        </w:rPr>
        <w:t xml:space="preserve"> de a </w:t>
      </w:r>
      <w:proofErr w:type="spellStart"/>
      <w:r w:rsidRPr="00016950">
        <w:rPr>
          <w:rFonts w:eastAsia="Calibri"/>
        </w:rPr>
        <w:t>elabora</w:t>
      </w:r>
      <w:proofErr w:type="spellEnd"/>
      <w:r w:rsidRPr="00016950">
        <w:rPr>
          <w:rFonts w:eastAsia="Calibri"/>
        </w:rPr>
        <w:t xml:space="preserve"> un Calendar </w:t>
      </w:r>
      <w:proofErr w:type="spellStart"/>
      <w:r w:rsidRPr="00016950">
        <w:rPr>
          <w:rFonts w:eastAsia="Calibri"/>
        </w:rPr>
        <w:t>estimativ</w:t>
      </w:r>
      <w:proofErr w:type="spellEnd"/>
      <w:r w:rsidRPr="00016950">
        <w:rPr>
          <w:rFonts w:eastAsia="Calibri"/>
        </w:rPr>
        <w:t xml:space="preserve"> al </w:t>
      </w:r>
      <w:proofErr w:type="spellStart"/>
      <w:r w:rsidRPr="00016950">
        <w:rPr>
          <w:rFonts w:eastAsia="Calibri"/>
        </w:rPr>
        <w:t>lansării</w:t>
      </w:r>
      <w:proofErr w:type="spellEnd"/>
      <w:r w:rsidR="00767A68">
        <w:rPr>
          <w:rFonts w:eastAsia="Calibri"/>
        </w:rPr>
        <w:t xml:space="preserve"> </w:t>
      </w:r>
      <w:proofErr w:type="spellStart"/>
      <w:r w:rsidRPr="00016950">
        <w:rPr>
          <w:rFonts w:eastAsia="Calibri"/>
        </w:rPr>
        <w:t>măsurilor</w:t>
      </w:r>
      <w:proofErr w:type="spellEnd"/>
      <w:r w:rsidR="00767A68">
        <w:rPr>
          <w:rFonts w:eastAsia="Calibri"/>
        </w:rPr>
        <w:t xml:space="preserve"> </w:t>
      </w:r>
      <w:proofErr w:type="spellStart"/>
      <w:r w:rsidRPr="00016950">
        <w:rPr>
          <w:rFonts w:eastAsia="Calibri"/>
        </w:rPr>
        <w:t>prevăzute</w:t>
      </w:r>
      <w:proofErr w:type="spellEnd"/>
      <w:r w:rsidR="00767A68">
        <w:rPr>
          <w:rFonts w:eastAsia="Calibri"/>
        </w:rPr>
        <w:t xml:space="preserve"> </w:t>
      </w:r>
      <w:proofErr w:type="spellStart"/>
      <w:r w:rsidRPr="00016950">
        <w:rPr>
          <w:rFonts w:eastAsia="Calibri"/>
        </w:rPr>
        <w:t>în</w:t>
      </w:r>
      <w:proofErr w:type="spellEnd"/>
      <w:r w:rsidRPr="00016950">
        <w:rPr>
          <w:rFonts w:eastAsia="Calibri"/>
        </w:rPr>
        <w:t xml:space="preserve"> SDL, </w:t>
      </w:r>
      <w:proofErr w:type="spellStart"/>
      <w:r w:rsidRPr="00016950">
        <w:rPr>
          <w:rFonts w:eastAsia="Calibri"/>
        </w:rPr>
        <w:t>pentru</w:t>
      </w:r>
      <w:proofErr w:type="spellEnd"/>
      <w:r w:rsidR="00767A68">
        <w:rPr>
          <w:rFonts w:eastAsia="Calibri"/>
        </w:rPr>
        <w:t xml:space="preserve"> </w:t>
      </w:r>
      <w:proofErr w:type="spellStart"/>
      <w:r w:rsidRPr="00016950">
        <w:rPr>
          <w:rFonts w:eastAsia="Calibri"/>
        </w:rPr>
        <w:t>fiecare</w:t>
      </w:r>
      <w:proofErr w:type="spellEnd"/>
      <w:r w:rsidR="00767A68">
        <w:rPr>
          <w:rFonts w:eastAsia="Calibri"/>
        </w:rPr>
        <w:t xml:space="preserve"> </w:t>
      </w:r>
      <w:r w:rsidRPr="00016950">
        <w:rPr>
          <w:rFonts w:eastAsia="Calibri"/>
        </w:rPr>
        <w:t>an</w:t>
      </w:r>
      <w:r w:rsidR="00767A68">
        <w:rPr>
          <w:rFonts w:eastAsia="Calibri"/>
        </w:rPr>
        <w:t xml:space="preserve"> </w:t>
      </w:r>
      <w:proofErr w:type="spellStart"/>
      <w:r w:rsidRPr="00016950">
        <w:rPr>
          <w:rFonts w:eastAsia="Calibri"/>
        </w:rPr>
        <w:t>calendaristic</w:t>
      </w:r>
      <w:proofErr w:type="spellEnd"/>
      <w:r w:rsidRPr="00016950">
        <w:rPr>
          <w:rFonts w:eastAsia="Calibri"/>
        </w:rPr>
        <w:t xml:space="preserve">. </w:t>
      </w:r>
      <w:r w:rsidR="00D9363B" w:rsidRPr="00016950">
        <w:rPr>
          <w:rFonts w:eastAsia="Calibri"/>
          <w:lang w:val="ro-RO"/>
        </w:rPr>
        <w:t xml:space="preserve">Calendarul estimativ publicat și afișat cel puțin la sediile primăriilor partenere GAL poate fi modificat cu cel puțin 5 zile lucrătoare înainte de începerea sesiunii, putând fi modificate sesiunile și alocările aferente. Pentru asigurarea transparenței, Calendarul modificat va înlocui calendarul inițial și va fi postat pe pagina de internet a GAL și afișat cel puțin la sediile primăriilor partenere GAL. </w:t>
      </w:r>
    </w:p>
    <w:p w14:paraId="08A3D49F" w14:textId="77777777" w:rsidR="005A1798" w:rsidRPr="00016950" w:rsidRDefault="005A1798" w:rsidP="00016950">
      <w:pPr>
        <w:spacing w:line="276" w:lineRule="auto"/>
        <w:jc w:val="both"/>
        <w:rPr>
          <w:rFonts w:eastAsia="Calibri"/>
          <w:lang w:val="ro-RO"/>
        </w:rPr>
      </w:pPr>
    </w:p>
    <w:p w14:paraId="10208C71" w14:textId="77777777" w:rsidR="005A1798" w:rsidRPr="00016950" w:rsidRDefault="005A1798" w:rsidP="00016950">
      <w:pPr>
        <w:spacing w:line="276" w:lineRule="auto"/>
        <w:jc w:val="both"/>
        <w:rPr>
          <w:rFonts w:eastAsia="Calibri"/>
          <w:lang w:val="ro-RO"/>
        </w:rPr>
      </w:pPr>
      <w:r w:rsidRPr="00016950">
        <w:rPr>
          <w:rFonts w:eastAsia="Calibri"/>
          <w:lang w:val="ro-RO"/>
        </w:rPr>
        <w:t>Înainte de lansarea apelului de selecție, acesta trebuie să fie avizat de reprezentantul CDRJ, care se asigură de corectitudinea informațiilor conținute în apel, informații care trebuie să fie în concordanță cu Strategia de Dezvoltare Locală aprobată și cu prevederile fișei măsurii din SDL, PNDR 2014-2020 și legislația națională și europeană specifică, respectiv prevederile din Ghidul solicitantului elaborat de către GAL pentru măsura respectivă.</w:t>
      </w:r>
    </w:p>
    <w:p w14:paraId="4BB872C3" w14:textId="77777777" w:rsidR="00D601B6" w:rsidRPr="00016950" w:rsidRDefault="00D601B6" w:rsidP="00016950">
      <w:pPr>
        <w:spacing w:line="276" w:lineRule="auto"/>
        <w:jc w:val="both"/>
        <w:rPr>
          <w:rFonts w:eastAsia="Calibri"/>
        </w:rPr>
      </w:pPr>
    </w:p>
    <w:p w14:paraId="7E178704" w14:textId="77777777" w:rsidR="00D9363B" w:rsidRPr="00016950" w:rsidRDefault="00D9363B" w:rsidP="00016950">
      <w:pPr>
        <w:spacing w:line="276" w:lineRule="auto"/>
        <w:jc w:val="both"/>
        <w:rPr>
          <w:rFonts w:eastAsia="Calibri"/>
        </w:rPr>
      </w:pPr>
      <w:r w:rsidRPr="00016950">
        <w:rPr>
          <w:rFonts w:eastAsia="Calibri"/>
          <w:lang w:val="ro-RO"/>
        </w:rPr>
        <w:t xml:space="preserve">În vederea deschiderii sesiunilor de primire a proiectelor, GAL lansează pe plan local apeluri de selecție a proiectelor, conform priorităților descrise în strategie. Acestea vor respecta prevederile din Ghidul Solicitantului pentru implementarea sub-măsurii 19.2 privind termenele stabilite, structura apelului de selecție și asigurarea transparenței. Se va avea în vedere respectarea prevederilor procedurii </w:t>
      </w:r>
      <w:proofErr w:type="spellStart"/>
      <w:r w:rsidRPr="00016950">
        <w:rPr>
          <w:rFonts w:eastAsia="Calibri"/>
          <w:lang w:val="ro-RO"/>
        </w:rPr>
        <w:t>sM</w:t>
      </w:r>
      <w:proofErr w:type="spellEnd"/>
      <w:r w:rsidRPr="00016950">
        <w:rPr>
          <w:rFonts w:eastAsia="Calibri"/>
          <w:lang w:val="ro-RO"/>
        </w:rPr>
        <w:t xml:space="preserve"> 19.2 valabilă la momentul deschiderii sesiunii de depunere a proiectelor.</w:t>
      </w:r>
    </w:p>
    <w:p w14:paraId="67A39F09" w14:textId="77777777" w:rsidR="005A1798" w:rsidRPr="00016950" w:rsidRDefault="005A1798" w:rsidP="00016950">
      <w:pPr>
        <w:spacing w:line="276" w:lineRule="auto"/>
        <w:jc w:val="both"/>
        <w:rPr>
          <w:bCs/>
          <w:lang w:val="ro-RO"/>
        </w:rPr>
      </w:pPr>
    </w:p>
    <w:p w14:paraId="0B18FC68" w14:textId="77777777" w:rsidR="005A1798" w:rsidRPr="00016950" w:rsidRDefault="005A1798" w:rsidP="00016950">
      <w:pPr>
        <w:spacing w:line="276" w:lineRule="auto"/>
        <w:jc w:val="both"/>
        <w:rPr>
          <w:bCs/>
          <w:lang w:val="ro-RO"/>
        </w:rPr>
      </w:pPr>
      <w:r w:rsidRPr="00016950">
        <w:rPr>
          <w:bCs/>
          <w:lang w:val="ro-RO"/>
        </w:rPr>
        <w:t>Înainte de aprobarea documentelor de accesare la nivelul GAL (AGA/CD), GAL poate posta varianta consultativă a acestora pe pagina de internet, pentru eventuale observații. După parcurgerea acestei etape, documentele de accesare vor fi depuse la CDRJ în vederea aprobării, cu cel puțin 10 zile lucrătoare înainte de lansarea sesiunii. După avizarea apelului de selecție de către CDRJ, pentru asigurarea transparenței, varianta finală  a documentelor va fi postată pe pagina de internet a GAL cu cel puțin 7 zile calendaristice înainte de lansarea sesiunii.</w:t>
      </w:r>
    </w:p>
    <w:p w14:paraId="5897D6FB" w14:textId="77777777" w:rsidR="001B2521" w:rsidRPr="00016950" w:rsidRDefault="001B2521" w:rsidP="00016950">
      <w:pPr>
        <w:spacing w:line="276" w:lineRule="auto"/>
        <w:jc w:val="both"/>
      </w:pPr>
    </w:p>
    <w:p w14:paraId="541F33AC" w14:textId="77777777" w:rsidR="005A1798" w:rsidRPr="00016950" w:rsidRDefault="005A1798" w:rsidP="00016950">
      <w:pPr>
        <w:spacing w:line="276" w:lineRule="auto"/>
        <w:jc w:val="both"/>
        <w:rPr>
          <w:rFonts w:eastAsia="Calibri"/>
          <w:lang w:val="ro-RO"/>
        </w:rPr>
      </w:pPr>
      <w:r w:rsidRPr="00016950">
        <w:rPr>
          <w:rFonts w:eastAsia="Calibri"/>
          <w:lang w:val="ro-RO"/>
        </w:rPr>
        <w:t>Se acceptă ca durata sesiunii de depunere să fie de minimum 10 zile calendaristice numai în situația în care apelul de selecție va conține toate prevederile și informațiile care au făcut obiectul ultimului apel de selecție pe măsura respectivă, inclusiv punctajele pentru criteriile de selecție, cu excepția alocării financiare/sesiune.</w:t>
      </w:r>
    </w:p>
    <w:p w14:paraId="4C0E3B2E" w14:textId="77777777" w:rsidR="001B2521" w:rsidRPr="00016950" w:rsidRDefault="001B2521" w:rsidP="00016950">
      <w:pPr>
        <w:spacing w:line="276" w:lineRule="auto"/>
        <w:jc w:val="both"/>
      </w:pPr>
    </w:p>
    <w:p w14:paraId="59012A8D" w14:textId="0A82B94C" w:rsidR="005A1798" w:rsidRPr="00016950" w:rsidRDefault="005A1798" w:rsidP="00016950">
      <w:pPr>
        <w:spacing w:line="276" w:lineRule="auto"/>
        <w:jc w:val="both"/>
      </w:pPr>
      <w:proofErr w:type="spellStart"/>
      <w:r w:rsidRPr="00016950">
        <w:t>Lansarea</w:t>
      </w:r>
      <w:proofErr w:type="spellEnd"/>
      <w:r w:rsidR="00767A68">
        <w:t xml:space="preserve"> </w:t>
      </w:r>
      <w:proofErr w:type="spellStart"/>
      <w:r w:rsidRPr="00016950">
        <w:t>apelurilor</w:t>
      </w:r>
      <w:proofErr w:type="spellEnd"/>
      <w:r w:rsidRPr="00016950">
        <w:t xml:space="preserve"> de </w:t>
      </w:r>
      <w:proofErr w:type="spellStart"/>
      <w:r w:rsidRPr="00016950">
        <w:t>selecție</w:t>
      </w:r>
      <w:proofErr w:type="spellEnd"/>
      <w:r w:rsidR="00767A68">
        <w:t xml:space="preserve"> </w:t>
      </w:r>
      <w:proofErr w:type="spellStart"/>
      <w:r w:rsidRPr="00016950">
        <w:t>vor</w:t>
      </w:r>
      <w:proofErr w:type="spellEnd"/>
      <w:r w:rsidRPr="00016950">
        <w:t xml:space="preserve"> fi </w:t>
      </w:r>
      <w:proofErr w:type="spellStart"/>
      <w:r w:rsidRPr="00016950">
        <w:t>publicate</w:t>
      </w:r>
      <w:proofErr w:type="spellEnd"/>
      <w:r w:rsidRPr="00016950">
        <w:t>/</w:t>
      </w:r>
      <w:proofErr w:type="spellStart"/>
      <w:r w:rsidRPr="00016950">
        <w:t>afișate</w:t>
      </w:r>
      <w:proofErr w:type="spellEnd"/>
      <w:r w:rsidRPr="00016950">
        <w:t>:</w:t>
      </w:r>
    </w:p>
    <w:p w14:paraId="1CCA5112" w14:textId="77777777" w:rsidR="005A1798" w:rsidRPr="00016950" w:rsidRDefault="005A1798" w:rsidP="00016950">
      <w:pPr>
        <w:spacing w:line="276" w:lineRule="auto"/>
        <w:jc w:val="both"/>
      </w:pPr>
      <w:r w:rsidRPr="00016950">
        <w:t>•</w:t>
      </w:r>
      <w:r w:rsidRPr="00016950">
        <w:tab/>
        <w:t>pe site-</w:t>
      </w:r>
      <w:proofErr w:type="spellStart"/>
      <w:r w:rsidRPr="00016950">
        <w:t>ul</w:t>
      </w:r>
      <w:proofErr w:type="spellEnd"/>
      <w:r w:rsidRPr="00016950">
        <w:t xml:space="preserve"> </w:t>
      </w:r>
      <w:proofErr w:type="spellStart"/>
      <w:r w:rsidRPr="00016950">
        <w:t>propriu</w:t>
      </w:r>
      <w:proofErr w:type="spellEnd"/>
      <w:r w:rsidRPr="00016950">
        <w:t xml:space="preserve"> (</w:t>
      </w:r>
      <w:proofErr w:type="spellStart"/>
      <w:r w:rsidR="00A57557">
        <w:t>varianta</w:t>
      </w:r>
      <w:proofErr w:type="spellEnd"/>
      <w:r w:rsidR="00A57557">
        <w:t xml:space="preserve"> </w:t>
      </w:r>
      <w:proofErr w:type="spellStart"/>
      <w:r w:rsidRPr="00016950">
        <w:t>detaliată</w:t>
      </w:r>
      <w:proofErr w:type="spellEnd"/>
      <w:r w:rsidRPr="00016950">
        <w:t>);</w:t>
      </w:r>
    </w:p>
    <w:p w14:paraId="1894DDF5" w14:textId="77777777" w:rsidR="005A1798" w:rsidRPr="00016950" w:rsidRDefault="005A1798" w:rsidP="00016950">
      <w:pPr>
        <w:spacing w:line="276" w:lineRule="auto"/>
        <w:jc w:val="both"/>
      </w:pPr>
      <w:r w:rsidRPr="00016950">
        <w:t>•</w:t>
      </w:r>
      <w:r w:rsidRPr="00016950">
        <w:tab/>
        <w:t xml:space="preserve">la </w:t>
      </w:r>
      <w:proofErr w:type="spellStart"/>
      <w:r w:rsidRPr="00016950">
        <w:t>sediul</w:t>
      </w:r>
      <w:proofErr w:type="spellEnd"/>
      <w:r w:rsidRPr="00016950">
        <w:t xml:space="preserve"> GAL (</w:t>
      </w:r>
      <w:proofErr w:type="spellStart"/>
      <w:r w:rsidR="00A57557">
        <w:t>varianta</w:t>
      </w:r>
      <w:proofErr w:type="spellEnd"/>
      <w:r w:rsidR="00A57557">
        <w:t xml:space="preserve"> </w:t>
      </w:r>
      <w:proofErr w:type="spellStart"/>
      <w:r w:rsidRPr="00016950">
        <w:t>detaliată</w:t>
      </w:r>
      <w:proofErr w:type="spellEnd"/>
      <w:r w:rsidRPr="00016950">
        <w:t xml:space="preserve">, pe </w:t>
      </w:r>
      <w:proofErr w:type="spellStart"/>
      <w:r w:rsidR="00A57557">
        <w:t>suport</w:t>
      </w:r>
      <w:proofErr w:type="spellEnd"/>
      <w:r w:rsidR="00A57557">
        <w:t xml:space="preserve"> </w:t>
      </w:r>
      <w:proofErr w:type="spellStart"/>
      <w:r w:rsidRPr="00016950">
        <w:t>tipărit</w:t>
      </w:r>
      <w:proofErr w:type="spellEnd"/>
      <w:r w:rsidRPr="00016950">
        <w:t>);</w:t>
      </w:r>
    </w:p>
    <w:p w14:paraId="2213BF3F" w14:textId="5630199C" w:rsidR="005A1798" w:rsidRPr="00016950" w:rsidRDefault="005A1798" w:rsidP="00016950">
      <w:pPr>
        <w:spacing w:line="276" w:lineRule="auto"/>
        <w:jc w:val="both"/>
      </w:pPr>
      <w:r w:rsidRPr="00016950">
        <w:t>•</w:t>
      </w:r>
      <w:r w:rsidRPr="00016950">
        <w:tab/>
        <w:t xml:space="preserve">la </w:t>
      </w:r>
      <w:proofErr w:type="spellStart"/>
      <w:r w:rsidRPr="00016950">
        <w:t>sediile</w:t>
      </w:r>
      <w:proofErr w:type="spellEnd"/>
      <w:r w:rsidR="00767A68">
        <w:t xml:space="preserve"> </w:t>
      </w:r>
      <w:proofErr w:type="spellStart"/>
      <w:r w:rsidRPr="00016950">
        <w:t>primăriilor</w:t>
      </w:r>
      <w:proofErr w:type="spellEnd"/>
      <w:r w:rsidR="00767A68">
        <w:t xml:space="preserve"> </w:t>
      </w:r>
      <w:proofErr w:type="spellStart"/>
      <w:r w:rsidRPr="00016950">
        <w:t>partenere</w:t>
      </w:r>
      <w:proofErr w:type="spellEnd"/>
      <w:r w:rsidRPr="00016950">
        <w:t xml:space="preserve"> GAL (</w:t>
      </w:r>
      <w:proofErr w:type="spellStart"/>
      <w:r w:rsidR="00A57557">
        <w:t>varianta</w:t>
      </w:r>
      <w:proofErr w:type="spellEnd"/>
      <w:r w:rsidR="00A57557">
        <w:t xml:space="preserve"> </w:t>
      </w:r>
      <w:proofErr w:type="spellStart"/>
      <w:r w:rsidRPr="00016950">
        <w:t>simplificată</w:t>
      </w:r>
      <w:proofErr w:type="spellEnd"/>
      <w:r w:rsidRPr="00016950">
        <w:t>);</w:t>
      </w:r>
    </w:p>
    <w:p w14:paraId="6A9C930D" w14:textId="27608E7C" w:rsidR="005A1798" w:rsidRPr="00016950" w:rsidRDefault="005A1798" w:rsidP="00016950">
      <w:pPr>
        <w:spacing w:line="276" w:lineRule="auto"/>
        <w:jc w:val="both"/>
      </w:pPr>
      <w:r w:rsidRPr="00016950">
        <w:t>•</w:t>
      </w:r>
      <w:r w:rsidRPr="00016950">
        <w:tab/>
      </w:r>
      <w:proofErr w:type="spellStart"/>
      <w:r w:rsidRPr="00016950">
        <w:t>prin</w:t>
      </w:r>
      <w:proofErr w:type="spellEnd"/>
      <w:r w:rsidR="00767A68">
        <w:t xml:space="preserve"> </w:t>
      </w:r>
      <w:proofErr w:type="spellStart"/>
      <w:r w:rsidRPr="00016950">
        <w:t>mijloacele</w:t>
      </w:r>
      <w:proofErr w:type="spellEnd"/>
      <w:r w:rsidRPr="00016950">
        <w:t xml:space="preserve"> de </w:t>
      </w:r>
      <w:proofErr w:type="spellStart"/>
      <w:r w:rsidRPr="00016950">
        <w:t>informare</w:t>
      </w:r>
      <w:proofErr w:type="spellEnd"/>
      <w:r w:rsidR="00767A68">
        <w:t xml:space="preserve"> </w:t>
      </w:r>
      <w:proofErr w:type="spellStart"/>
      <w:r w:rsidRPr="00016950">
        <w:t>în</w:t>
      </w:r>
      <w:proofErr w:type="spellEnd"/>
      <w:r w:rsidR="00767A68">
        <w:t xml:space="preserve"> </w:t>
      </w:r>
      <w:proofErr w:type="spellStart"/>
      <w:r w:rsidRPr="00016950">
        <w:t>masă</w:t>
      </w:r>
      <w:proofErr w:type="spellEnd"/>
      <w:r w:rsidRPr="00016950">
        <w:t xml:space="preserve"> locale/</w:t>
      </w:r>
      <w:proofErr w:type="spellStart"/>
      <w:r w:rsidRPr="00016950">
        <w:t>regionale</w:t>
      </w:r>
      <w:proofErr w:type="spellEnd"/>
      <w:r w:rsidRPr="00016950">
        <w:t>/</w:t>
      </w:r>
      <w:proofErr w:type="spellStart"/>
      <w:r w:rsidRPr="00016950">
        <w:t>naționale</w:t>
      </w:r>
      <w:proofErr w:type="spellEnd"/>
      <w:r w:rsidRPr="00016950">
        <w:t xml:space="preserve"> (</w:t>
      </w:r>
      <w:proofErr w:type="spellStart"/>
      <w:r w:rsidR="00A57557">
        <w:t>varianta</w:t>
      </w:r>
      <w:proofErr w:type="spellEnd"/>
      <w:r w:rsidR="00A57557">
        <w:t xml:space="preserve"> </w:t>
      </w:r>
      <w:proofErr w:type="spellStart"/>
      <w:r w:rsidRPr="00016950">
        <w:t>simplificată</w:t>
      </w:r>
      <w:proofErr w:type="spellEnd"/>
      <w:r w:rsidRPr="00016950">
        <w:t xml:space="preserve">), </w:t>
      </w:r>
      <w:proofErr w:type="spellStart"/>
      <w:r w:rsidRPr="00016950">
        <w:t>după</w:t>
      </w:r>
      <w:proofErr w:type="spellEnd"/>
      <w:r w:rsidR="00767A68">
        <w:t xml:space="preserve"> </w:t>
      </w:r>
      <w:proofErr w:type="spellStart"/>
      <w:r w:rsidRPr="00016950">
        <w:t>caz</w:t>
      </w:r>
      <w:proofErr w:type="spellEnd"/>
      <w:r w:rsidRPr="00016950">
        <w:t>.</w:t>
      </w:r>
    </w:p>
    <w:p w14:paraId="13C23849" w14:textId="77777777" w:rsidR="005A1798" w:rsidRPr="00016950" w:rsidRDefault="005A1798" w:rsidP="00016950">
      <w:pPr>
        <w:spacing w:line="276" w:lineRule="auto"/>
        <w:jc w:val="both"/>
      </w:pPr>
    </w:p>
    <w:p w14:paraId="1CF604D7" w14:textId="42617E20" w:rsidR="005A1798" w:rsidRPr="00016950" w:rsidRDefault="005A1798" w:rsidP="00016950">
      <w:pPr>
        <w:spacing w:line="276" w:lineRule="auto"/>
        <w:jc w:val="both"/>
      </w:pPr>
      <w:proofErr w:type="spellStart"/>
      <w:r w:rsidRPr="00016950">
        <w:t>Varianta</w:t>
      </w:r>
      <w:proofErr w:type="spellEnd"/>
      <w:r w:rsidR="00767A68">
        <w:t xml:space="preserve"> </w:t>
      </w:r>
      <w:proofErr w:type="spellStart"/>
      <w:r w:rsidRPr="00016950">
        <w:t>detaliată</w:t>
      </w:r>
      <w:proofErr w:type="spellEnd"/>
      <w:r w:rsidRPr="00016950">
        <w:t xml:space="preserve"> a </w:t>
      </w:r>
      <w:proofErr w:type="spellStart"/>
      <w:r w:rsidRPr="00016950">
        <w:t>apelului</w:t>
      </w:r>
      <w:proofErr w:type="spellEnd"/>
      <w:r w:rsidRPr="00016950">
        <w:t xml:space="preserve"> de </w:t>
      </w:r>
      <w:proofErr w:type="spellStart"/>
      <w:r w:rsidRPr="00016950">
        <w:t>selecție</w:t>
      </w:r>
      <w:proofErr w:type="spellEnd"/>
      <w:r w:rsidR="00767A68">
        <w:t xml:space="preserve"> </w:t>
      </w:r>
      <w:proofErr w:type="spellStart"/>
      <w:r w:rsidRPr="00016950">
        <w:t>trebuie</w:t>
      </w:r>
      <w:proofErr w:type="spellEnd"/>
      <w:r w:rsidR="00767A68">
        <w:t xml:space="preserve"> </w:t>
      </w:r>
      <w:proofErr w:type="spellStart"/>
      <w:r w:rsidRPr="00016950">
        <w:t>să</w:t>
      </w:r>
      <w:proofErr w:type="spellEnd"/>
      <w:r w:rsidR="00767A68">
        <w:t xml:space="preserve"> </w:t>
      </w:r>
      <w:proofErr w:type="spellStart"/>
      <w:r w:rsidRPr="00016950">
        <w:t>conțină</w:t>
      </w:r>
      <w:proofErr w:type="spellEnd"/>
      <w:r w:rsidRPr="00016950">
        <w:t xml:space="preserve"> minimum </w:t>
      </w:r>
      <w:proofErr w:type="spellStart"/>
      <w:r w:rsidRPr="00016950">
        <w:t>următoarele</w:t>
      </w:r>
      <w:proofErr w:type="spellEnd"/>
      <w:r w:rsidR="00767A68">
        <w:t xml:space="preserve"> </w:t>
      </w:r>
      <w:proofErr w:type="spellStart"/>
      <w:r w:rsidRPr="00016950">
        <w:t>informații</w:t>
      </w:r>
      <w:proofErr w:type="spellEnd"/>
      <w:r w:rsidRPr="00016950">
        <w:t xml:space="preserve">: </w:t>
      </w:r>
    </w:p>
    <w:p w14:paraId="2524680D" w14:textId="334691C5" w:rsidR="005A1798" w:rsidRPr="00016950" w:rsidRDefault="005A1798" w:rsidP="00016950">
      <w:pPr>
        <w:spacing w:line="276" w:lineRule="auto"/>
        <w:jc w:val="both"/>
      </w:pPr>
      <w:r w:rsidRPr="00016950">
        <w:t>•</w:t>
      </w:r>
      <w:r w:rsidRPr="00016950">
        <w:tab/>
        <w:t xml:space="preserve">Data </w:t>
      </w:r>
      <w:proofErr w:type="spellStart"/>
      <w:r w:rsidRPr="00016950">
        <w:t>lansării</w:t>
      </w:r>
      <w:proofErr w:type="spellEnd"/>
      <w:r w:rsidR="00767A68">
        <w:t xml:space="preserve"> </w:t>
      </w:r>
      <w:proofErr w:type="spellStart"/>
      <w:r w:rsidRPr="00016950">
        <w:t>apelului</w:t>
      </w:r>
      <w:proofErr w:type="spellEnd"/>
      <w:r w:rsidRPr="00016950">
        <w:t xml:space="preserve"> de </w:t>
      </w:r>
      <w:proofErr w:type="spellStart"/>
      <w:r w:rsidRPr="00016950">
        <w:t>selecție</w:t>
      </w:r>
      <w:proofErr w:type="spellEnd"/>
      <w:r w:rsidRPr="00016950">
        <w:t xml:space="preserve"> (data </w:t>
      </w:r>
      <w:proofErr w:type="spellStart"/>
      <w:r w:rsidRPr="00016950">
        <w:t>deschiderii</w:t>
      </w:r>
      <w:proofErr w:type="spellEnd"/>
      <w:r w:rsidR="00767A68">
        <w:t xml:space="preserve"> </w:t>
      </w:r>
      <w:proofErr w:type="spellStart"/>
      <w:r w:rsidRPr="00016950">
        <w:t>sesiunii</w:t>
      </w:r>
      <w:proofErr w:type="spellEnd"/>
      <w:r w:rsidRPr="00016950">
        <w:t xml:space="preserve"> de </w:t>
      </w:r>
      <w:proofErr w:type="spellStart"/>
      <w:r w:rsidRPr="00016950">
        <w:t>depunere</w:t>
      </w:r>
      <w:proofErr w:type="spellEnd"/>
      <w:r w:rsidRPr="00016950">
        <w:t xml:space="preserve"> a </w:t>
      </w:r>
      <w:proofErr w:type="spellStart"/>
      <w:r w:rsidRPr="00016950">
        <w:t>proiectelor</w:t>
      </w:r>
      <w:proofErr w:type="spellEnd"/>
      <w:r w:rsidRPr="00016950">
        <w:t xml:space="preserve"> la GAL);</w:t>
      </w:r>
    </w:p>
    <w:p w14:paraId="00B87A31" w14:textId="77777777" w:rsidR="005A1798" w:rsidRPr="00016950" w:rsidRDefault="005A1798" w:rsidP="00016950">
      <w:pPr>
        <w:spacing w:line="276" w:lineRule="auto"/>
        <w:jc w:val="both"/>
      </w:pPr>
      <w:r w:rsidRPr="00016950">
        <w:t>•</w:t>
      </w:r>
      <w:r w:rsidRPr="00016950">
        <w:tab/>
        <w:t xml:space="preserve">Data </w:t>
      </w:r>
      <w:proofErr w:type="spellStart"/>
      <w:r w:rsidRPr="00016950">
        <w:t>limită</w:t>
      </w:r>
      <w:proofErr w:type="spellEnd"/>
      <w:r w:rsidRPr="00016950">
        <w:t xml:space="preserve"> de </w:t>
      </w:r>
      <w:proofErr w:type="spellStart"/>
      <w:r w:rsidRPr="00016950">
        <w:t>depunere</w:t>
      </w:r>
      <w:proofErr w:type="spellEnd"/>
      <w:r w:rsidRPr="00016950">
        <w:t xml:space="preserve"> a </w:t>
      </w:r>
      <w:proofErr w:type="spellStart"/>
      <w:r w:rsidRPr="00016950">
        <w:t>proiectelor</w:t>
      </w:r>
      <w:proofErr w:type="spellEnd"/>
      <w:r w:rsidRPr="00016950">
        <w:t>;</w:t>
      </w:r>
    </w:p>
    <w:p w14:paraId="40345782" w14:textId="118CFFF1" w:rsidR="005A1798" w:rsidRPr="00016950" w:rsidRDefault="005A1798" w:rsidP="00016950">
      <w:pPr>
        <w:spacing w:line="276" w:lineRule="auto"/>
        <w:jc w:val="both"/>
      </w:pPr>
      <w:r w:rsidRPr="00016950">
        <w:t>•</w:t>
      </w:r>
      <w:r w:rsidRPr="00016950">
        <w:tab/>
      </w:r>
      <w:proofErr w:type="spellStart"/>
      <w:r w:rsidRPr="00016950">
        <w:t>Locul</w:t>
      </w:r>
      <w:proofErr w:type="spellEnd"/>
      <w:r w:rsidR="00767A68">
        <w:t xml:space="preserve"> </w:t>
      </w:r>
      <w:proofErr w:type="spellStart"/>
      <w:r w:rsidRPr="00016950">
        <w:t>și</w:t>
      </w:r>
      <w:proofErr w:type="spellEnd"/>
      <w:r w:rsidR="00767A68">
        <w:t xml:space="preserve"> </w:t>
      </w:r>
      <w:proofErr w:type="spellStart"/>
      <w:r w:rsidRPr="00016950">
        <w:t>intervalul</w:t>
      </w:r>
      <w:proofErr w:type="spellEnd"/>
      <w:r w:rsidR="00767A68">
        <w:t xml:space="preserve"> </w:t>
      </w:r>
      <w:proofErr w:type="spellStart"/>
      <w:r w:rsidRPr="00016950">
        <w:t>orar</w:t>
      </w:r>
      <w:proofErr w:type="spellEnd"/>
      <w:r w:rsidR="00767A68">
        <w:t xml:space="preserve"> </w:t>
      </w:r>
      <w:proofErr w:type="spellStart"/>
      <w:r w:rsidRPr="00016950">
        <w:t>în</w:t>
      </w:r>
      <w:proofErr w:type="spellEnd"/>
      <w:r w:rsidRPr="00016950">
        <w:t xml:space="preserve"> care se pot </w:t>
      </w:r>
      <w:proofErr w:type="spellStart"/>
      <w:r w:rsidRPr="00016950">
        <w:t>depune</w:t>
      </w:r>
      <w:proofErr w:type="spellEnd"/>
      <w:r w:rsidR="00767A68">
        <w:t xml:space="preserve"> </w:t>
      </w:r>
      <w:proofErr w:type="spellStart"/>
      <w:r w:rsidRPr="00016950">
        <w:t>proiectele</w:t>
      </w:r>
      <w:proofErr w:type="spellEnd"/>
      <w:r w:rsidRPr="00016950">
        <w:t>;</w:t>
      </w:r>
    </w:p>
    <w:p w14:paraId="330DE86D" w14:textId="13803C1B" w:rsidR="005A1798" w:rsidRPr="00016950" w:rsidRDefault="005A1798" w:rsidP="00016950">
      <w:pPr>
        <w:spacing w:line="276" w:lineRule="auto"/>
        <w:jc w:val="both"/>
      </w:pPr>
      <w:r w:rsidRPr="00016950">
        <w:t>•</w:t>
      </w:r>
      <w:r w:rsidRPr="00016950">
        <w:tab/>
        <w:t>Fondul</w:t>
      </w:r>
      <w:r w:rsidR="00767A68">
        <w:t xml:space="preserve"> </w:t>
      </w:r>
      <w:proofErr w:type="spellStart"/>
      <w:r w:rsidRPr="00016950">
        <w:t>disponibil</w:t>
      </w:r>
      <w:proofErr w:type="spellEnd"/>
      <w:r w:rsidRPr="00016950">
        <w:t xml:space="preserve"> – </w:t>
      </w:r>
      <w:proofErr w:type="spellStart"/>
      <w:r w:rsidRPr="00016950">
        <w:t>alocat</w:t>
      </w:r>
      <w:proofErr w:type="spellEnd"/>
      <w:r w:rsidR="00767A68">
        <w:t xml:space="preserve"> </w:t>
      </w:r>
      <w:proofErr w:type="spellStart"/>
      <w:r w:rsidRPr="00016950">
        <w:t>în</w:t>
      </w:r>
      <w:proofErr w:type="spellEnd"/>
      <w:r w:rsidR="00767A68">
        <w:t xml:space="preserve"> </w:t>
      </w:r>
      <w:proofErr w:type="spellStart"/>
      <w:r w:rsidRPr="00016950">
        <w:t>acea</w:t>
      </w:r>
      <w:proofErr w:type="spellEnd"/>
      <w:r w:rsidR="00767A68">
        <w:t xml:space="preserve"> </w:t>
      </w:r>
      <w:proofErr w:type="spellStart"/>
      <w:r w:rsidRPr="00016950">
        <w:t>sesiune</w:t>
      </w:r>
      <w:proofErr w:type="spellEnd"/>
      <w:r w:rsidRPr="00016950">
        <w:t xml:space="preserve">, cu </w:t>
      </w:r>
      <w:proofErr w:type="spellStart"/>
      <w:r w:rsidRPr="00016950">
        <w:t>următoarele</w:t>
      </w:r>
      <w:proofErr w:type="spellEnd"/>
      <w:r w:rsidR="00767A68">
        <w:t xml:space="preserve"> </w:t>
      </w:r>
      <w:proofErr w:type="spellStart"/>
      <w:r w:rsidRPr="00016950">
        <w:t>precizări</w:t>
      </w:r>
      <w:proofErr w:type="spellEnd"/>
      <w:r w:rsidRPr="00016950">
        <w:t xml:space="preserve">: </w:t>
      </w:r>
    </w:p>
    <w:p w14:paraId="379A6681" w14:textId="3C8CC555" w:rsidR="005A1798" w:rsidRPr="00016950" w:rsidRDefault="005A1798" w:rsidP="00016950">
      <w:pPr>
        <w:spacing w:line="276" w:lineRule="auto"/>
        <w:jc w:val="both"/>
      </w:pPr>
      <w:r w:rsidRPr="00016950">
        <w:t>o</w:t>
      </w:r>
      <w:r w:rsidRPr="00016950">
        <w:tab/>
        <w:t xml:space="preserve">Suma </w:t>
      </w:r>
      <w:proofErr w:type="spellStart"/>
      <w:r w:rsidRPr="00016950">
        <w:t>maximă</w:t>
      </w:r>
      <w:proofErr w:type="spellEnd"/>
      <w:r w:rsidR="00767A68">
        <w:t xml:space="preserve"> </w:t>
      </w:r>
      <w:proofErr w:type="spellStart"/>
      <w:r w:rsidRPr="00016950">
        <w:t>nerambursabilă</w:t>
      </w:r>
      <w:proofErr w:type="spellEnd"/>
      <w:r w:rsidRPr="00016950">
        <w:t xml:space="preserve"> care </w:t>
      </w:r>
      <w:proofErr w:type="spellStart"/>
      <w:r w:rsidRPr="00016950">
        <w:t>poate</w:t>
      </w:r>
      <w:proofErr w:type="spellEnd"/>
      <w:r w:rsidRPr="00016950">
        <w:t xml:space="preserve"> fi </w:t>
      </w:r>
      <w:proofErr w:type="spellStart"/>
      <w:r w:rsidRPr="00016950">
        <w:t>acordată</w:t>
      </w:r>
      <w:proofErr w:type="spellEnd"/>
      <w:r w:rsidR="00767A68">
        <w:t xml:space="preserve"> </w:t>
      </w:r>
      <w:proofErr w:type="spellStart"/>
      <w:r w:rsidRPr="00016950">
        <w:t>pentru</w:t>
      </w:r>
      <w:proofErr w:type="spellEnd"/>
      <w:r w:rsidR="00767A68">
        <w:t xml:space="preserve"> </w:t>
      </w:r>
      <w:proofErr w:type="spellStart"/>
      <w:r w:rsidRPr="00016950">
        <w:t>finanțarea</w:t>
      </w:r>
      <w:proofErr w:type="spellEnd"/>
      <w:r w:rsidR="00767A68">
        <w:t xml:space="preserve"> </w:t>
      </w:r>
      <w:proofErr w:type="spellStart"/>
      <w:r w:rsidRPr="00016950">
        <w:t>unui</w:t>
      </w:r>
      <w:proofErr w:type="spellEnd"/>
      <w:r w:rsidR="00767A68">
        <w:t xml:space="preserve"> </w:t>
      </w:r>
      <w:proofErr w:type="spellStart"/>
      <w:r w:rsidRPr="00016950">
        <w:t>proiect</w:t>
      </w:r>
      <w:proofErr w:type="spellEnd"/>
      <w:r w:rsidRPr="00016950">
        <w:t xml:space="preserve">; </w:t>
      </w:r>
    </w:p>
    <w:p w14:paraId="395B3296" w14:textId="20024016" w:rsidR="005A1798" w:rsidRPr="00016950" w:rsidRDefault="005A1798" w:rsidP="00016950">
      <w:pPr>
        <w:spacing w:line="276" w:lineRule="auto"/>
        <w:jc w:val="both"/>
      </w:pPr>
      <w:r w:rsidRPr="00016950">
        <w:t>o</w:t>
      </w:r>
      <w:r w:rsidRPr="00016950">
        <w:tab/>
      </w:r>
      <w:proofErr w:type="spellStart"/>
      <w:r w:rsidRPr="00016950">
        <w:t>Valoarea</w:t>
      </w:r>
      <w:proofErr w:type="spellEnd"/>
      <w:r w:rsidR="00767A68">
        <w:t xml:space="preserve"> </w:t>
      </w:r>
      <w:proofErr w:type="spellStart"/>
      <w:r w:rsidRPr="00016950">
        <w:t>maximă</w:t>
      </w:r>
      <w:proofErr w:type="spellEnd"/>
      <w:r w:rsidR="00767A68">
        <w:t xml:space="preserve"> </w:t>
      </w:r>
      <w:proofErr w:type="spellStart"/>
      <w:r w:rsidRPr="00016950">
        <w:t>eligibilă</w:t>
      </w:r>
      <w:proofErr w:type="spellEnd"/>
      <w:r w:rsidRPr="00016950">
        <w:t xml:space="preserve"> (</w:t>
      </w:r>
      <w:proofErr w:type="spellStart"/>
      <w:r w:rsidRPr="00016950">
        <w:t>sumă</w:t>
      </w:r>
      <w:proofErr w:type="spellEnd"/>
      <w:r w:rsidR="00767A68">
        <w:t xml:space="preserve"> </w:t>
      </w:r>
      <w:proofErr w:type="spellStart"/>
      <w:r w:rsidRPr="00016950">
        <w:t>nerambursabilă</w:t>
      </w:r>
      <w:proofErr w:type="spellEnd"/>
      <w:r w:rsidRPr="00016950">
        <w:t xml:space="preserve">) nu </w:t>
      </w:r>
      <w:proofErr w:type="spellStart"/>
      <w:r w:rsidRPr="00016950">
        <w:t>poate</w:t>
      </w:r>
      <w:proofErr w:type="spellEnd"/>
      <w:r w:rsidR="00767A68">
        <w:t xml:space="preserve"> </w:t>
      </w:r>
      <w:proofErr w:type="spellStart"/>
      <w:r w:rsidRPr="00016950">
        <w:t>depăși</w:t>
      </w:r>
      <w:proofErr w:type="spellEnd"/>
      <w:r w:rsidRPr="00016950">
        <w:t xml:space="preserve"> 200.000 de euro/</w:t>
      </w:r>
      <w:proofErr w:type="spellStart"/>
      <w:r w:rsidRPr="00016950">
        <w:t>proiect</w:t>
      </w:r>
      <w:proofErr w:type="spellEnd"/>
      <w:r w:rsidR="00767A68">
        <w:t xml:space="preserve"> </w:t>
      </w:r>
      <w:proofErr w:type="spellStart"/>
      <w:r w:rsidRPr="00016950">
        <w:t>și</w:t>
      </w:r>
      <w:proofErr w:type="spellEnd"/>
      <w:r w:rsidR="00767A68">
        <w:t xml:space="preserve"> </w:t>
      </w:r>
      <w:proofErr w:type="spellStart"/>
      <w:r w:rsidRPr="00016950">
        <w:t>va</w:t>
      </w:r>
      <w:proofErr w:type="spellEnd"/>
      <w:r w:rsidR="00767A68">
        <w:t xml:space="preserve"> </w:t>
      </w:r>
      <w:proofErr w:type="spellStart"/>
      <w:r w:rsidRPr="00016950">
        <w:t>respecta</w:t>
      </w:r>
      <w:proofErr w:type="spellEnd"/>
      <w:r w:rsidR="00767A68">
        <w:t xml:space="preserve"> </w:t>
      </w:r>
      <w:proofErr w:type="spellStart"/>
      <w:r w:rsidRPr="00016950">
        <w:t>cuantumul</w:t>
      </w:r>
      <w:proofErr w:type="spellEnd"/>
      <w:r w:rsidRPr="00016950">
        <w:t xml:space="preserve"> maxim </w:t>
      </w:r>
      <w:proofErr w:type="spellStart"/>
      <w:r w:rsidRPr="00016950">
        <w:t>prevăzut</w:t>
      </w:r>
      <w:proofErr w:type="spellEnd"/>
      <w:r w:rsidR="00767A68">
        <w:t xml:space="preserve"> </w:t>
      </w:r>
      <w:proofErr w:type="spellStart"/>
      <w:r w:rsidRPr="00016950">
        <w:t>în</w:t>
      </w:r>
      <w:proofErr w:type="spellEnd"/>
      <w:r w:rsidR="00767A68">
        <w:t xml:space="preserve"> </w:t>
      </w:r>
      <w:proofErr w:type="spellStart"/>
      <w:r w:rsidRPr="00016950">
        <w:t>fișa</w:t>
      </w:r>
      <w:proofErr w:type="spellEnd"/>
      <w:r w:rsidR="00767A68">
        <w:t xml:space="preserve"> </w:t>
      </w:r>
      <w:proofErr w:type="spellStart"/>
      <w:r w:rsidRPr="00016950">
        <w:t>tehnică</w:t>
      </w:r>
      <w:proofErr w:type="spellEnd"/>
      <w:r w:rsidRPr="00016950">
        <w:t xml:space="preserve"> a </w:t>
      </w:r>
      <w:proofErr w:type="spellStart"/>
      <w:r w:rsidRPr="00016950">
        <w:t>măsurii</w:t>
      </w:r>
      <w:proofErr w:type="spellEnd"/>
      <w:r w:rsidRPr="00016950">
        <w:t xml:space="preserve"> din SDL, </w:t>
      </w:r>
      <w:proofErr w:type="spellStart"/>
      <w:r w:rsidRPr="00016950">
        <w:t>dacă</w:t>
      </w:r>
      <w:proofErr w:type="spellEnd"/>
      <w:r w:rsidR="00767A68">
        <w:t xml:space="preserve"> </w:t>
      </w:r>
      <w:proofErr w:type="spellStart"/>
      <w:r w:rsidRPr="00016950">
        <w:t>acesta</w:t>
      </w:r>
      <w:proofErr w:type="spellEnd"/>
      <w:r w:rsidR="00767A68">
        <w:t xml:space="preserve"> </w:t>
      </w:r>
      <w:proofErr w:type="spellStart"/>
      <w:r w:rsidRPr="00016950">
        <w:t>este</w:t>
      </w:r>
      <w:proofErr w:type="spellEnd"/>
      <w:r w:rsidR="00767A68">
        <w:t xml:space="preserve"> </w:t>
      </w:r>
      <w:proofErr w:type="spellStart"/>
      <w:r w:rsidRPr="00016950">
        <w:t>mai</w:t>
      </w:r>
      <w:proofErr w:type="spellEnd"/>
      <w:r w:rsidRPr="00016950">
        <w:t xml:space="preserve"> mic de 200.000 de euro;</w:t>
      </w:r>
    </w:p>
    <w:p w14:paraId="7AB08885" w14:textId="6EAC4A6C" w:rsidR="005A1798" w:rsidRPr="00016950" w:rsidRDefault="005A1798" w:rsidP="00016950">
      <w:pPr>
        <w:spacing w:line="276" w:lineRule="auto"/>
        <w:jc w:val="both"/>
      </w:pPr>
      <w:r w:rsidRPr="00016950">
        <w:t>o</w:t>
      </w:r>
      <w:r w:rsidRPr="00016950">
        <w:tab/>
      </w:r>
      <w:proofErr w:type="spellStart"/>
      <w:r w:rsidRPr="00016950">
        <w:t>Intensitatea</w:t>
      </w:r>
      <w:proofErr w:type="spellEnd"/>
      <w:r w:rsidR="00767A68">
        <w:t xml:space="preserve"> </w:t>
      </w:r>
      <w:proofErr w:type="spellStart"/>
      <w:r w:rsidRPr="00016950">
        <w:t>sprijinului</w:t>
      </w:r>
      <w:proofErr w:type="spellEnd"/>
      <w:r w:rsidRPr="00016950">
        <w:t xml:space="preserve"> nu </w:t>
      </w:r>
      <w:proofErr w:type="spellStart"/>
      <w:r w:rsidRPr="00016950">
        <w:t>poate</w:t>
      </w:r>
      <w:proofErr w:type="spellEnd"/>
      <w:r w:rsidR="00767A68">
        <w:t xml:space="preserve"> </w:t>
      </w:r>
      <w:proofErr w:type="spellStart"/>
      <w:r w:rsidRPr="00016950">
        <w:t>depăși</w:t>
      </w:r>
      <w:proofErr w:type="spellEnd"/>
      <w:r w:rsidR="00767A68">
        <w:t xml:space="preserve"> </w:t>
      </w:r>
      <w:proofErr w:type="spellStart"/>
      <w:r w:rsidRPr="00016950">
        <w:t>intensitatea</w:t>
      </w:r>
      <w:proofErr w:type="spellEnd"/>
      <w:r w:rsidR="00767A68">
        <w:t xml:space="preserve"> </w:t>
      </w:r>
      <w:proofErr w:type="spellStart"/>
      <w:r w:rsidRPr="00016950">
        <w:t>aprobată</w:t>
      </w:r>
      <w:proofErr w:type="spellEnd"/>
      <w:r w:rsidRPr="00016950">
        <w:t xml:space="preserve"> de </w:t>
      </w:r>
      <w:proofErr w:type="spellStart"/>
      <w:r w:rsidRPr="00016950">
        <w:t>către</w:t>
      </w:r>
      <w:proofErr w:type="spellEnd"/>
      <w:r w:rsidRPr="00016950">
        <w:t xml:space="preserve"> DGDR AM PNDR </w:t>
      </w:r>
      <w:proofErr w:type="spellStart"/>
      <w:r w:rsidRPr="00016950">
        <w:t>pentru</w:t>
      </w:r>
      <w:proofErr w:type="spellEnd"/>
      <w:r w:rsidR="00767A68">
        <w:t xml:space="preserve"> </w:t>
      </w:r>
      <w:proofErr w:type="spellStart"/>
      <w:r w:rsidRPr="00016950">
        <w:t>măsura</w:t>
      </w:r>
      <w:proofErr w:type="spellEnd"/>
      <w:r w:rsidR="00767A68">
        <w:t xml:space="preserve"> </w:t>
      </w:r>
      <w:proofErr w:type="spellStart"/>
      <w:r w:rsidRPr="00016950">
        <w:t>în</w:t>
      </w:r>
      <w:proofErr w:type="spellEnd"/>
      <w:r w:rsidR="00767A68">
        <w:t xml:space="preserve"> </w:t>
      </w:r>
      <w:proofErr w:type="spellStart"/>
      <w:r w:rsidRPr="00016950">
        <w:t>cauză</w:t>
      </w:r>
      <w:proofErr w:type="spellEnd"/>
      <w:r w:rsidRPr="00016950">
        <w:t xml:space="preserve">, </w:t>
      </w:r>
      <w:proofErr w:type="spellStart"/>
      <w:r w:rsidRPr="00016950">
        <w:t>prin</w:t>
      </w:r>
      <w:proofErr w:type="spellEnd"/>
      <w:r w:rsidR="00767A68">
        <w:t xml:space="preserve"> </w:t>
      </w:r>
      <w:proofErr w:type="spellStart"/>
      <w:r w:rsidRPr="00016950">
        <w:t>aprobarea</w:t>
      </w:r>
      <w:proofErr w:type="spellEnd"/>
      <w:r w:rsidRPr="00016950">
        <w:t xml:space="preserve"> SDL. </w:t>
      </w:r>
      <w:proofErr w:type="spellStart"/>
      <w:r w:rsidRPr="00016950">
        <w:t>Pentru</w:t>
      </w:r>
      <w:proofErr w:type="spellEnd"/>
      <w:r w:rsidR="00767A68">
        <w:t xml:space="preserve"> </w:t>
      </w:r>
      <w:proofErr w:type="spellStart"/>
      <w:r w:rsidRPr="00016950">
        <w:t>măsurile</w:t>
      </w:r>
      <w:proofErr w:type="spellEnd"/>
      <w:r w:rsidRPr="00016950">
        <w:t xml:space="preserve"> care se </w:t>
      </w:r>
      <w:proofErr w:type="spellStart"/>
      <w:r w:rsidRPr="00016950">
        <w:t>regăsesc</w:t>
      </w:r>
      <w:proofErr w:type="spellEnd"/>
      <w:r w:rsidR="00767A68">
        <w:t xml:space="preserve"> </w:t>
      </w:r>
      <w:proofErr w:type="spellStart"/>
      <w:r w:rsidRPr="00016950">
        <w:t>în</w:t>
      </w:r>
      <w:proofErr w:type="spellEnd"/>
      <w:r w:rsidR="00767A68">
        <w:t xml:space="preserve"> </w:t>
      </w:r>
      <w:proofErr w:type="spellStart"/>
      <w:r w:rsidRPr="00016950">
        <w:t>obiectivele</w:t>
      </w:r>
      <w:proofErr w:type="spellEnd"/>
      <w:r w:rsidR="00767A68">
        <w:t xml:space="preserve"> </w:t>
      </w:r>
      <w:proofErr w:type="spellStart"/>
      <w:r w:rsidRPr="00016950">
        <w:t>măsurilor</w:t>
      </w:r>
      <w:proofErr w:type="spellEnd"/>
      <w:r w:rsidRPr="00016950">
        <w:t xml:space="preserve"> de </w:t>
      </w:r>
      <w:proofErr w:type="spellStart"/>
      <w:r w:rsidRPr="00016950">
        <w:t>dezvoltare</w:t>
      </w:r>
      <w:proofErr w:type="spellEnd"/>
      <w:r w:rsidR="00767A68">
        <w:t xml:space="preserve"> </w:t>
      </w:r>
      <w:proofErr w:type="spellStart"/>
      <w:r w:rsidRPr="00016950">
        <w:t>rurală</w:t>
      </w:r>
      <w:proofErr w:type="spellEnd"/>
      <w:r w:rsidRPr="00016950">
        <w:t xml:space="preserve"> (</w:t>
      </w:r>
      <w:proofErr w:type="spellStart"/>
      <w:r w:rsidRPr="00016950">
        <w:t>măsurile</w:t>
      </w:r>
      <w:proofErr w:type="spellEnd"/>
      <w:r w:rsidRPr="00016950">
        <w:t>/sub-</w:t>
      </w:r>
      <w:proofErr w:type="spellStart"/>
      <w:r w:rsidRPr="00016950">
        <w:t>măsurile</w:t>
      </w:r>
      <w:proofErr w:type="spellEnd"/>
      <w:r w:rsidR="0076633A">
        <w:t xml:space="preserve"> </w:t>
      </w:r>
      <w:proofErr w:type="spellStart"/>
      <w:r w:rsidR="0076633A">
        <w:t>Regulamentului</w:t>
      </w:r>
      <w:proofErr w:type="spellEnd"/>
      <w:r w:rsidR="0076633A">
        <w:t xml:space="preserve"> (UE) nr.</w:t>
      </w:r>
      <w:r w:rsidRPr="00016950">
        <w:t xml:space="preserve">1305/2013), </w:t>
      </w:r>
      <w:proofErr w:type="spellStart"/>
      <w:r w:rsidRPr="00016950">
        <w:t>intensitatea</w:t>
      </w:r>
      <w:proofErr w:type="spellEnd"/>
      <w:r w:rsidR="00767A68">
        <w:t xml:space="preserve"> </w:t>
      </w:r>
      <w:proofErr w:type="spellStart"/>
      <w:r w:rsidRPr="00016950">
        <w:t>sprijinului</w:t>
      </w:r>
      <w:proofErr w:type="spellEnd"/>
      <w:r w:rsidRPr="00016950">
        <w:t xml:space="preserve"> nu </w:t>
      </w:r>
      <w:proofErr w:type="spellStart"/>
      <w:r w:rsidRPr="00016950">
        <w:t>poate</w:t>
      </w:r>
      <w:proofErr w:type="spellEnd"/>
      <w:r w:rsidR="00767A68">
        <w:t xml:space="preserve"> </w:t>
      </w:r>
      <w:proofErr w:type="spellStart"/>
      <w:r w:rsidRPr="00016950">
        <w:t>depăși</w:t>
      </w:r>
      <w:proofErr w:type="spellEnd"/>
      <w:r w:rsidR="00767A68">
        <w:t xml:space="preserve"> </w:t>
      </w:r>
      <w:proofErr w:type="spellStart"/>
      <w:r w:rsidRPr="00016950">
        <w:t>limita</w:t>
      </w:r>
      <w:proofErr w:type="spellEnd"/>
      <w:r w:rsidR="00767A68">
        <w:t xml:space="preserve"> </w:t>
      </w:r>
      <w:proofErr w:type="spellStart"/>
      <w:r w:rsidRPr="00016950">
        <w:t>maximă</w:t>
      </w:r>
      <w:proofErr w:type="spellEnd"/>
      <w:r w:rsidR="00767A68">
        <w:t xml:space="preserve"> </w:t>
      </w:r>
      <w:proofErr w:type="spellStart"/>
      <w:r w:rsidRPr="00016950">
        <w:t>prevăzută</w:t>
      </w:r>
      <w:proofErr w:type="spellEnd"/>
      <w:r w:rsidR="00767A68">
        <w:t xml:space="preserve"> </w:t>
      </w:r>
      <w:proofErr w:type="spellStart"/>
      <w:r w:rsidRPr="00016950">
        <w:t>în</w:t>
      </w:r>
      <w:proofErr w:type="spellEnd"/>
      <w:r w:rsidR="00767A68">
        <w:t xml:space="preserve"> </w:t>
      </w:r>
      <w:proofErr w:type="spellStart"/>
      <w:r w:rsidRPr="00016950">
        <w:t>Anexa</w:t>
      </w:r>
      <w:proofErr w:type="spellEnd"/>
      <w:r w:rsidRPr="00016950">
        <w:t xml:space="preserve"> nr. II la </w:t>
      </w:r>
      <w:proofErr w:type="spellStart"/>
      <w:r w:rsidRPr="00016950">
        <w:t>Regulamentul</w:t>
      </w:r>
      <w:proofErr w:type="spellEnd"/>
      <w:r w:rsidR="00767A68">
        <w:t xml:space="preserve"> </w:t>
      </w:r>
      <w:proofErr w:type="spellStart"/>
      <w:r w:rsidRPr="00016950">
        <w:t>antemenționat</w:t>
      </w:r>
      <w:proofErr w:type="spellEnd"/>
      <w:r w:rsidRPr="00016950">
        <w:t xml:space="preserve">. </w:t>
      </w:r>
      <w:proofErr w:type="spellStart"/>
      <w:r w:rsidRPr="00016950">
        <w:t>Pentru</w:t>
      </w:r>
      <w:proofErr w:type="spellEnd"/>
      <w:r w:rsidR="00767A68">
        <w:t xml:space="preserve"> </w:t>
      </w:r>
      <w:proofErr w:type="spellStart"/>
      <w:r w:rsidRPr="00016950">
        <w:t>măsurile</w:t>
      </w:r>
      <w:proofErr w:type="spellEnd"/>
      <w:r w:rsidRPr="00016950">
        <w:t xml:space="preserve"> cu </w:t>
      </w:r>
      <w:proofErr w:type="spellStart"/>
      <w:r w:rsidRPr="00016950">
        <w:t>sprijin</w:t>
      </w:r>
      <w:proofErr w:type="spellEnd"/>
      <w:r w:rsidR="00767A68">
        <w:t xml:space="preserve"> </w:t>
      </w:r>
      <w:proofErr w:type="spellStart"/>
      <w:r w:rsidRPr="00016950">
        <w:t>forfetar</w:t>
      </w:r>
      <w:proofErr w:type="spellEnd"/>
      <w:r w:rsidRPr="00016950">
        <w:t xml:space="preserve">, </w:t>
      </w:r>
      <w:proofErr w:type="spellStart"/>
      <w:r w:rsidRPr="00016950">
        <w:t>valoarea</w:t>
      </w:r>
      <w:proofErr w:type="spellEnd"/>
      <w:r w:rsidR="00767A68">
        <w:t xml:space="preserve"> </w:t>
      </w:r>
      <w:proofErr w:type="spellStart"/>
      <w:r w:rsidRPr="00016950">
        <w:t>sumei</w:t>
      </w:r>
      <w:proofErr w:type="spellEnd"/>
      <w:r w:rsidRPr="00016950">
        <w:t xml:space="preserve"> nu </w:t>
      </w:r>
      <w:proofErr w:type="spellStart"/>
      <w:r w:rsidRPr="00016950">
        <w:t>vadepăși</w:t>
      </w:r>
      <w:proofErr w:type="spellEnd"/>
      <w:r w:rsidR="00767A68">
        <w:t xml:space="preserve"> </w:t>
      </w:r>
      <w:proofErr w:type="spellStart"/>
      <w:r w:rsidRPr="00016950">
        <w:t>limitele</w:t>
      </w:r>
      <w:proofErr w:type="spellEnd"/>
      <w:r w:rsidR="00767A68">
        <w:t xml:space="preserve"> </w:t>
      </w:r>
      <w:proofErr w:type="spellStart"/>
      <w:r w:rsidRPr="00016950">
        <w:t>cuantumului</w:t>
      </w:r>
      <w:proofErr w:type="spellEnd"/>
      <w:r w:rsidR="0076633A">
        <w:t xml:space="preserve"> </w:t>
      </w:r>
      <w:proofErr w:type="spellStart"/>
      <w:r w:rsidR="0076633A">
        <w:t>stabilit</w:t>
      </w:r>
      <w:proofErr w:type="spellEnd"/>
      <w:r w:rsidR="0076633A">
        <w:t xml:space="preserve"> </w:t>
      </w:r>
      <w:proofErr w:type="spellStart"/>
      <w:r w:rsidRPr="00016950">
        <w:t>în</w:t>
      </w:r>
      <w:proofErr w:type="spellEnd"/>
      <w:r w:rsidRPr="00016950">
        <w:t xml:space="preserve"> PNDR </w:t>
      </w:r>
      <w:proofErr w:type="spellStart"/>
      <w:r w:rsidRPr="00016950">
        <w:t>pentru</w:t>
      </w:r>
      <w:proofErr w:type="spellEnd"/>
      <w:r w:rsidR="00767A68">
        <w:t xml:space="preserve"> </w:t>
      </w:r>
      <w:proofErr w:type="spellStart"/>
      <w:r w:rsidRPr="00016950">
        <w:t>aceleași</w:t>
      </w:r>
      <w:proofErr w:type="spellEnd"/>
      <w:r w:rsidR="00767A68">
        <w:t xml:space="preserve"> </w:t>
      </w:r>
      <w:proofErr w:type="spellStart"/>
      <w:r w:rsidRPr="00016950">
        <w:t>tipuri</w:t>
      </w:r>
      <w:proofErr w:type="spellEnd"/>
      <w:r w:rsidRPr="00016950">
        <w:t xml:space="preserve"> de </w:t>
      </w:r>
      <w:proofErr w:type="spellStart"/>
      <w:r w:rsidRPr="00016950">
        <w:t>operațiuni</w:t>
      </w:r>
      <w:proofErr w:type="spellEnd"/>
      <w:r w:rsidRPr="00016950">
        <w:t xml:space="preserve"> la care se </w:t>
      </w:r>
      <w:proofErr w:type="spellStart"/>
      <w:r w:rsidRPr="00016950">
        <w:t>aplică</w:t>
      </w:r>
      <w:proofErr w:type="spellEnd"/>
      <w:r w:rsidR="00767A68">
        <w:t xml:space="preserve"> </w:t>
      </w:r>
      <w:proofErr w:type="spellStart"/>
      <w:r w:rsidRPr="00016950">
        <w:t>acest</w:t>
      </w:r>
      <w:proofErr w:type="spellEnd"/>
      <w:r w:rsidRPr="00016950">
        <w:t xml:space="preserve"> tip de </w:t>
      </w:r>
      <w:proofErr w:type="spellStart"/>
      <w:r w:rsidRPr="00016950">
        <w:t>sprijin</w:t>
      </w:r>
      <w:proofErr w:type="spellEnd"/>
      <w:r w:rsidRPr="00016950">
        <w:t>.</w:t>
      </w:r>
    </w:p>
    <w:p w14:paraId="617242F6" w14:textId="5849A65E" w:rsidR="005A1798" w:rsidRPr="00016950" w:rsidRDefault="005A1798" w:rsidP="00016950">
      <w:pPr>
        <w:spacing w:line="276" w:lineRule="auto"/>
        <w:jc w:val="both"/>
      </w:pPr>
      <w:r w:rsidRPr="00016950">
        <w:t>•</w:t>
      </w:r>
      <w:r w:rsidRPr="00016950">
        <w:tab/>
      </w:r>
      <w:proofErr w:type="spellStart"/>
      <w:r w:rsidRPr="00016950">
        <w:t>Modelul</w:t>
      </w:r>
      <w:proofErr w:type="spellEnd"/>
      <w:r w:rsidRPr="00016950">
        <w:t xml:space="preserve"> de </w:t>
      </w:r>
      <w:proofErr w:type="spellStart"/>
      <w:r w:rsidRPr="00016950">
        <w:t>cerere</w:t>
      </w:r>
      <w:proofErr w:type="spellEnd"/>
      <w:r w:rsidRPr="00016950">
        <w:t xml:space="preserve"> de </w:t>
      </w:r>
      <w:proofErr w:type="spellStart"/>
      <w:r w:rsidRPr="00016950">
        <w:t>finanțare</w:t>
      </w:r>
      <w:proofErr w:type="spellEnd"/>
      <w:r w:rsidRPr="00016950">
        <w:t xml:space="preserve"> pe care </w:t>
      </w:r>
      <w:proofErr w:type="spellStart"/>
      <w:r w:rsidRPr="00016950">
        <w:t>trebuie</w:t>
      </w:r>
      <w:proofErr w:type="spellEnd"/>
      <w:r w:rsidR="00767A68">
        <w:t xml:space="preserve"> </w:t>
      </w:r>
      <w:proofErr w:type="spellStart"/>
      <w:r w:rsidRPr="00016950">
        <w:t>să</w:t>
      </w:r>
      <w:proofErr w:type="spellEnd"/>
      <w:r w:rsidRPr="00016950">
        <w:t xml:space="preserve">-l </w:t>
      </w:r>
      <w:proofErr w:type="spellStart"/>
      <w:r w:rsidRPr="00016950">
        <w:t>folosescă</w:t>
      </w:r>
      <w:proofErr w:type="spellEnd"/>
      <w:r w:rsidR="00767A68">
        <w:t xml:space="preserve"> </w:t>
      </w:r>
      <w:proofErr w:type="spellStart"/>
      <w:r w:rsidRPr="00016950">
        <w:t>solicitanții</w:t>
      </w:r>
      <w:proofErr w:type="spellEnd"/>
      <w:r w:rsidRPr="00016950">
        <w:t xml:space="preserve"> (</w:t>
      </w:r>
      <w:proofErr w:type="spellStart"/>
      <w:r w:rsidRPr="00016950">
        <w:t>versiune</w:t>
      </w:r>
      <w:proofErr w:type="spellEnd"/>
      <w:r w:rsidR="00767A68">
        <w:t xml:space="preserve"> </w:t>
      </w:r>
      <w:proofErr w:type="spellStart"/>
      <w:r w:rsidRPr="00016950">
        <w:t>editabilă</w:t>
      </w:r>
      <w:proofErr w:type="spellEnd"/>
      <w:r w:rsidRPr="00016950">
        <w:t xml:space="preserve">); </w:t>
      </w:r>
    </w:p>
    <w:p w14:paraId="777FBFE4" w14:textId="0FA36DDE" w:rsidR="005A1798" w:rsidRPr="00016950" w:rsidRDefault="005A1798" w:rsidP="00016950">
      <w:pPr>
        <w:spacing w:line="276" w:lineRule="auto"/>
        <w:jc w:val="both"/>
      </w:pPr>
      <w:r w:rsidRPr="00016950">
        <w:t>•</w:t>
      </w:r>
      <w:r w:rsidRPr="00016950">
        <w:tab/>
      </w:r>
      <w:proofErr w:type="spellStart"/>
      <w:r w:rsidRPr="00016950">
        <w:t>Documentele</w:t>
      </w:r>
      <w:proofErr w:type="spellEnd"/>
      <w:r w:rsidR="00767A68">
        <w:t xml:space="preserve"> </w:t>
      </w:r>
      <w:r w:rsidRPr="00016950">
        <w:t xml:space="preserve">justificative pe care </w:t>
      </w:r>
      <w:proofErr w:type="spellStart"/>
      <w:r w:rsidRPr="00016950">
        <w:t>trebuie</w:t>
      </w:r>
      <w:proofErr w:type="spellEnd"/>
      <w:r w:rsidR="00767A68">
        <w:t xml:space="preserve"> </w:t>
      </w:r>
      <w:proofErr w:type="spellStart"/>
      <w:r w:rsidRPr="00016950">
        <w:t>să</w:t>
      </w:r>
      <w:proofErr w:type="spellEnd"/>
      <w:r w:rsidRPr="00016950">
        <w:t xml:space="preserve"> le </w:t>
      </w:r>
      <w:proofErr w:type="spellStart"/>
      <w:r w:rsidRPr="00016950">
        <w:t>depună</w:t>
      </w:r>
      <w:proofErr w:type="spellEnd"/>
      <w:r w:rsidR="00767A68">
        <w:t xml:space="preserve"> </w:t>
      </w:r>
      <w:proofErr w:type="spellStart"/>
      <w:r w:rsidRPr="00016950">
        <w:t>solicitantul</w:t>
      </w:r>
      <w:proofErr w:type="spellEnd"/>
      <w:r w:rsidR="00767A68">
        <w:t xml:space="preserve"> </w:t>
      </w:r>
      <w:proofErr w:type="spellStart"/>
      <w:r w:rsidRPr="00016950">
        <w:t>odată</w:t>
      </w:r>
      <w:proofErr w:type="spellEnd"/>
      <w:r w:rsidRPr="00016950">
        <w:t xml:space="preserve"> cu </w:t>
      </w:r>
      <w:proofErr w:type="spellStart"/>
      <w:r w:rsidRPr="00016950">
        <w:t>depunerea</w:t>
      </w:r>
      <w:proofErr w:type="spellEnd"/>
      <w:r w:rsidR="00767A68">
        <w:t xml:space="preserve"> </w:t>
      </w:r>
      <w:proofErr w:type="spellStart"/>
      <w:r w:rsidRPr="00016950">
        <w:t>proiectului</w:t>
      </w:r>
      <w:proofErr w:type="spellEnd"/>
      <w:r w:rsidR="00767A68">
        <w:t xml:space="preserve"> </w:t>
      </w:r>
      <w:proofErr w:type="spellStart"/>
      <w:r w:rsidRPr="00016950">
        <w:t>în</w:t>
      </w:r>
      <w:proofErr w:type="spellEnd"/>
      <w:r w:rsidR="00767A68">
        <w:t xml:space="preserve"> </w:t>
      </w:r>
      <w:proofErr w:type="spellStart"/>
      <w:r w:rsidRPr="00016950">
        <w:t>conformitate</w:t>
      </w:r>
      <w:proofErr w:type="spellEnd"/>
      <w:r w:rsidRPr="00016950">
        <w:t xml:space="preserve"> cu </w:t>
      </w:r>
      <w:proofErr w:type="spellStart"/>
      <w:r w:rsidRPr="00016950">
        <w:t>cerințele</w:t>
      </w:r>
      <w:proofErr w:type="spellEnd"/>
      <w:r w:rsidR="00767A68">
        <w:t xml:space="preserve"> </w:t>
      </w:r>
      <w:proofErr w:type="spellStart"/>
      <w:r w:rsidRPr="00016950">
        <w:t>fișei</w:t>
      </w:r>
      <w:proofErr w:type="spellEnd"/>
      <w:r w:rsidR="00767A68">
        <w:t xml:space="preserve"> </w:t>
      </w:r>
      <w:proofErr w:type="spellStart"/>
      <w:r w:rsidRPr="00016950">
        <w:t>măsurii</w:t>
      </w:r>
      <w:proofErr w:type="spellEnd"/>
      <w:r w:rsidRPr="00016950">
        <w:t xml:space="preserve"> din SDL </w:t>
      </w:r>
      <w:proofErr w:type="spellStart"/>
      <w:r w:rsidRPr="00016950">
        <w:t>și</w:t>
      </w:r>
      <w:proofErr w:type="spellEnd"/>
      <w:r w:rsidRPr="00016950">
        <w:t xml:space="preserve"> ale </w:t>
      </w:r>
      <w:proofErr w:type="spellStart"/>
      <w:r w:rsidRPr="00016950">
        <w:t>Ghidului</w:t>
      </w:r>
      <w:proofErr w:type="spellEnd"/>
      <w:r w:rsidR="00767A68">
        <w:t xml:space="preserve"> </w:t>
      </w:r>
      <w:proofErr w:type="spellStart"/>
      <w:r w:rsidRPr="00016950">
        <w:t>solicitantului</w:t>
      </w:r>
      <w:proofErr w:type="spellEnd"/>
      <w:r w:rsidR="00767A68">
        <w:t xml:space="preserve"> </w:t>
      </w:r>
      <w:proofErr w:type="spellStart"/>
      <w:r w:rsidRPr="00016950">
        <w:t>elaborat</w:t>
      </w:r>
      <w:proofErr w:type="spellEnd"/>
      <w:r w:rsidRPr="00016950">
        <w:t xml:space="preserve"> de </w:t>
      </w:r>
      <w:proofErr w:type="spellStart"/>
      <w:r w:rsidRPr="00016950">
        <w:t>către</w:t>
      </w:r>
      <w:proofErr w:type="spellEnd"/>
      <w:r w:rsidRPr="00016950">
        <w:t xml:space="preserve"> GAL </w:t>
      </w:r>
      <w:proofErr w:type="spellStart"/>
      <w:r w:rsidRPr="00016950">
        <w:t>pentru</w:t>
      </w:r>
      <w:proofErr w:type="spellEnd"/>
      <w:r w:rsidR="00767A68">
        <w:t xml:space="preserve"> </w:t>
      </w:r>
      <w:proofErr w:type="spellStart"/>
      <w:r w:rsidRPr="00016950">
        <w:t>măsura</w:t>
      </w:r>
      <w:proofErr w:type="spellEnd"/>
      <w:r w:rsidR="00767A68">
        <w:t xml:space="preserve"> </w:t>
      </w:r>
      <w:proofErr w:type="spellStart"/>
      <w:r w:rsidRPr="00016950">
        <w:t>respectivă</w:t>
      </w:r>
      <w:proofErr w:type="spellEnd"/>
      <w:r w:rsidRPr="00016950">
        <w:t xml:space="preserve">. Se </w:t>
      </w:r>
      <w:proofErr w:type="spellStart"/>
      <w:r w:rsidRPr="00016950">
        <w:t>vor</w:t>
      </w:r>
      <w:proofErr w:type="spellEnd"/>
      <w:r w:rsidR="00767A68">
        <w:t xml:space="preserve"> </w:t>
      </w:r>
      <w:proofErr w:type="spellStart"/>
      <w:r w:rsidRPr="00016950">
        <w:t>menționa</w:t>
      </w:r>
      <w:proofErr w:type="spellEnd"/>
      <w:r w:rsidR="00767A68">
        <w:t xml:space="preserve"> </w:t>
      </w:r>
      <w:proofErr w:type="spellStart"/>
      <w:r w:rsidRPr="00016950">
        <w:t>și</w:t>
      </w:r>
      <w:proofErr w:type="spellEnd"/>
      <w:r w:rsidR="00767A68">
        <w:t xml:space="preserve"> </w:t>
      </w:r>
      <w:proofErr w:type="spellStart"/>
      <w:r w:rsidRPr="00016950">
        <w:t>documentele</w:t>
      </w:r>
      <w:proofErr w:type="spellEnd"/>
      <w:r w:rsidR="00767A68">
        <w:t xml:space="preserve"> </w:t>
      </w:r>
      <w:r w:rsidRPr="00016950">
        <w:t xml:space="preserve">justificative pe care </w:t>
      </w:r>
      <w:proofErr w:type="spellStart"/>
      <w:r w:rsidRPr="00016950">
        <w:t>trebuie</w:t>
      </w:r>
      <w:proofErr w:type="spellEnd"/>
      <w:r w:rsidR="00767A68">
        <w:t xml:space="preserve"> </w:t>
      </w:r>
      <w:proofErr w:type="spellStart"/>
      <w:r w:rsidRPr="00016950">
        <w:t>să</w:t>
      </w:r>
      <w:proofErr w:type="spellEnd"/>
      <w:r w:rsidRPr="00016950">
        <w:t xml:space="preserve"> le </w:t>
      </w:r>
      <w:proofErr w:type="spellStart"/>
      <w:r w:rsidRPr="00016950">
        <w:t>depună</w:t>
      </w:r>
      <w:proofErr w:type="spellEnd"/>
      <w:r w:rsidR="00767A68">
        <w:t xml:space="preserve"> </w:t>
      </w:r>
      <w:proofErr w:type="spellStart"/>
      <w:r w:rsidRPr="00016950">
        <w:t>solicitantul</w:t>
      </w:r>
      <w:proofErr w:type="spellEnd"/>
      <w:r w:rsidR="00767A68">
        <w:t xml:space="preserve"> </w:t>
      </w:r>
      <w:proofErr w:type="spellStart"/>
      <w:r w:rsidRPr="00016950">
        <w:t>în</w:t>
      </w:r>
      <w:proofErr w:type="spellEnd"/>
      <w:r w:rsidR="00767A68">
        <w:t xml:space="preserve"> </w:t>
      </w:r>
      <w:proofErr w:type="spellStart"/>
      <w:r w:rsidRPr="00016950">
        <w:t>vederea</w:t>
      </w:r>
      <w:proofErr w:type="spellEnd"/>
      <w:r w:rsidR="00767A68">
        <w:t xml:space="preserve"> </w:t>
      </w:r>
      <w:proofErr w:type="spellStart"/>
      <w:r w:rsidRPr="00016950">
        <w:t>punctării</w:t>
      </w:r>
      <w:proofErr w:type="spellEnd"/>
      <w:r w:rsidR="00767A68">
        <w:t xml:space="preserve"> </w:t>
      </w:r>
      <w:proofErr w:type="spellStart"/>
      <w:r w:rsidRPr="00016950">
        <w:t>criteriilor</w:t>
      </w:r>
      <w:proofErr w:type="spellEnd"/>
      <w:r w:rsidRPr="00016950">
        <w:t xml:space="preserve"> de </w:t>
      </w:r>
      <w:proofErr w:type="spellStart"/>
      <w:r w:rsidRPr="00016950">
        <w:t>selecție</w:t>
      </w:r>
      <w:proofErr w:type="spellEnd"/>
      <w:r w:rsidRPr="00016950">
        <w:t>;</w:t>
      </w:r>
    </w:p>
    <w:p w14:paraId="7AF17693" w14:textId="58B65B21" w:rsidR="005A1798" w:rsidRPr="00016950" w:rsidRDefault="005A1798" w:rsidP="00016950">
      <w:pPr>
        <w:spacing w:line="276" w:lineRule="auto"/>
        <w:jc w:val="both"/>
      </w:pPr>
      <w:r w:rsidRPr="00016950">
        <w:lastRenderedPageBreak/>
        <w:t>•</w:t>
      </w:r>
      <w:r w:rsidRPr="00016950">
        <w:tab/>
      </w:r>
      <w:proofErr w:type="spellStart"/>
      <w:r w:rsidRPr="00016950">
        <w:t>Cerințele</w:t>
      </w:r>
      <w:proofErr w:type="spellEnd"/>
      <w:r w:rsidRPr="00016950">
        <w:t xml:space="preserve"> de </w:t>
      </w:r>
      <w:proofErr w:type="spellStart"/>
      <w:r w:rsidRPr="00016950">
        <w:t>eligibilitate</w:t>
      </w:r>
      <w:proofErr w:type="spellEnd"/>
      <w:r w:rsidRPr="00016950">
        <w:t xml:space="preserve"> pe care </w:t>
      </w:r>
      <w:proofErr w:type="spellStart"/>
      <w:r w:rsidRPr="00016950">
        <w:t>trebuie</w:t>
      </w:r>
      <w:proofErr w:type="spellEnd"/>
      <w:r w:rsidR="00767A68">
        <w:t xml:space="preserve"> </w:t>
      </w:r>
      <w:proofErr w:type="spellStart"/>
      <w:r w:rsidRPr="00016950">
        <w:t>să</w:t>
      </w:r>
      <w:proofErr w:type="spellEnd"/>
      <w:r w:rsidRPr="00016950">
        <w:t xml:space="preserve"> le </w:t>
      </w:r>
      <w:proofErr w:type="spellStart"/>
      <w:r w:rsidRPr="00016950">
        <w:t>îndeplinească</w:t>
      </w:r>
      <w:proofErr w:type="spellEnd"/>
      <w:r w:rsidR="00767A68">
        <w:t xml:space="preserve"> </w:t>
      </w:r>
      <w:proofErr w:type="spellStart"/>
      <w:r w:rsidRPr="00016950">
        <w:t>solicitantul</w:t>
      </w:r>
      <w:proofErr w:type="spellEnd"/>
      <w:r w:rsidRPr="00016950">
        <w:t xml:space="preserve">, </w:t>
      </w:r>
      <w:proofErr w:type="spellStart"/>
      <w:r w:rsidR="0076633A">
        <w:t>inclusiv</w:t>
      </w:r>
      <w:proofErr w:type="spellEnd"/>
      <w:r w:rsidR="0076633A">
        <w:t xml:space="preserve"> </w:t>
      </w:r>
      <w:proofErr w:type="spellStart"/>
      <w:r w:rsidRPr="00016950">
        <w:t>metodologia</w:t>
      </w:r>
      <w:proofErr w:type="spellEnd"/>
      <w:r w:rsidRPr="00016950">
        <w:t xml:space="preserve"> de </w:t>
      </w:r>
      <w:proofErr w:type="spellStart"/>
      <w:r w:rsidRPr="00016950">
        <w:t>verificare</w:t>
      </w:r>
      <w:proofErr w:type="spellEnd"/>
      <w:r w:rsidRPr="00016950">
        <w:t xml:space="preserve"> a </w:t>
      </w:r>
      <w:proofErr w:type="spellStart"/>
      <w:r w:rsidRPr="00016950">
        <w:t>acestora</w:t>
      </w:r>
      <w:proofErr w:type="spellEnd"/>
      <w:r w:rsidRPr="00016950">
        <w:t xml:space="preserve">; </w:t>
      </w:r>
    </w:p>
    <w:p w14:paraId="1C5EE336" w14:textId="0DD06060" w:rsidR="005A1798" w:rsidRPr="00016950" w:rsidRDefault="005A1798" w:rsidP="00016950">
      <w:pPr>
        <w:spacing w:line="276" w:lineRule="auto"/>
        <w:jc w:val="both"/>
      </w:pPr>
      <w:r w:rsidRPr="00016950">
        <w:t>•</w:t>
      </w:r>
      <w:r w:rsidRPr="00016950">
        <w:tab/>
      </w:r>
      <w:proofErr w:type="spellStart"/>
      <w:r w:rsidRPr="00016950">
        <w:t>Procedura</w:t>
      </w:r>
      <w:proofErr w:type="spellEnd"/>
      <w:r w:rsidRPr="00016950">
        <w:t xml:space="preserve"> de </w:t>
      </w:r>
      <w:proofErr w:type="spellStart"/>
      <w:r w:rsidRPr="00016950">
        <w:t>selecție</w:t>
      </w:r>
      <w:proofErr w:type="spellEnd"/>
      <w:r w:rsidR="00767A68">
        <w:t xml:space="preserve"> </w:t>
      </w:r>
      <w:proofErr w:type="spellStart"/>
      <w:r w:rsidRPr="00016950">
        <w:t>aplicată</w:t>
      </w:r>
      <w:proofErr w:type="spellEnd"/>
      <w:r w:rsidRPr="00016950">
        <w:t xml:space="preserve"> de </w:t>
      </w:r>
      <w:proofErr w:type="spellStart"/>
      <w:r w:rsidRPr="00016950">
        <w:t>Comitetul</w:t>
      </w:r>
      <w:proofErr w:type="spellEnd"/>
      <w:r w:rsidRPr="00016950">
        <w:t xml:space="preserve"> de </w:t>
      </w:r>
      <w:proofErr w:type="spellStart"/>
      <w:r w:rsidRPr="00016950">
        <w:t>Selecție</w:t>
      </w:r>
      <w:proofErr w:type="spellEnd"/>
      <w:r w:rsidRPr="00016950">
        <w:t xml:space="preserve"> al GAL;</w:t>
      </w:r>
    </w:p>
    <w:p w14:paraId="7F3F4131" w14:textId="66D2D61B" w:rsidR="005A1798" w:rsidRPr="00016950" w:rsidRDefault="005A1798" w:rsidP="00016950">
      <w:pPr>
        <w:spacing w:line="276" w:lineRule="auto"/>
        <w:jc w:val="both"/>
      </w:pPr>
      <w:r w:rsidRPr="00016950">
        <w:t>•</w:t>
      </w:r>
      <w:r w:rsidRPr="00016950">
        <w:tab/>
      </w:r>
      <w:proofErr w:type="spellStart"/>
      <w:r w:rsidRPr="00016950">
        <w:t>Criteriile</w:t>
      </w:r>
      <w:proofErr w:type="spellEnd"/>
      <w:r w:rsidRPr="00016950">
        <w:t xml:space="preserve"> de </w:t>
      </w:r>
      <w:proofErr w:type="spellStart"/>
      <w:r w:rsidRPr="00016950">
        <w:t>selecție</w:t>
      </w:r>
      <w:proofErr w:type="spellEnd"/>
      <w:r w:rsidRPr="00016950">
        <w:t xml:space="preserve"> cu </w:t>
      </w:r>
      <w:proofErr w:type="spellStart"/>
      <w:r w:rsidRPr="00016950">
        <w:t>punctajele</w:t>
      </w:r>
      <w:proofErr w:type="spellEnd"/>
      <w:r w:rsidR="00767A68">
        <w:t xml:space="preserve"> </w:t>
      </w:r>
      <w:proofErr w:type="spellStart"/>
      <w:r w:rsidRPr="00016950">
        <w:t>aferente</w:t>
      </w:r>
      <w:proofErr w:type="spellEnd"/>
      <w:r w:rsidRPr="00016950">
        <w:t xml:space="preserve">, </w:t>
      </w:r>
      <w:proofErr w:type="spellStart"/>
      <w:r w:rsidRPr="00016950">
        <w:t>punctajul</w:t>
      </w:r>
      <w:proofErr w:type="spellEnd"/>
      <w:r w:rsidRPr="00016950">
        <w:t xml:space="preserve"> minim </w:t>
      </w:r>
      <w:proofErr w:type="spellStart"/>
      <w:r w:rsidRPr="00016950">
        <w:t>pentru</w:t>
      </w:r>
      <w:proofErr w:type="spellEnd"/>
      <w:r w:rsidR="00767A68">
        <w:t xml:space="preserve"> </w:t>
      </w:r>
      <w:proofErr w:type="spellStart"/>
      <w:r w:rsidRPr="00016950">
        <w:t>selectarea</w:t>
      </w:r>
      <w:proofErr w:type="spellEnd"/>
      <w:r w:rsidR="00767A68">
        <w:t xml:space="preserve"> </w:t>
      </w:r>
      <w:proofErr w:type="spellStart"/>
      <w:r w:rsidRPr="00016950">
        <w:t>unui</w:t>
      </w:r>
      <w:proofErr w:type="spellEnd"/>
      <w:r w:rsidR="00767A68">
        <w:t xml:space="preserve"> </w:t>
      </w:r>
      <w:proofErr w:type="spellStart"/>
      <w:r w:rsidRPr="00016950">
        <w:t>proiect</w:t>
      </w:r>
      <w:proofErr w:type="spellEnd"/>
      <w:r w:rsidR="00767A68">
        <w:t xml:space="preserve"> </w:t>
      </w:r>
      <w:proofErr w:type="spellStart"/>
      <w:r w:rsidRPr="00016950">
        <w:t>și</w:t>
      </w:r>
      <w:proofErr w:type="spellEnd"/>
      <w:r w:rsidR="00767A68">
        <w:t xml:space="preserve"> </w:t>
      </w:r>
      <w:proofErr w:type="spellStart"/>
      <w:r w:rsidRPr="00016950">
        <w:t>criteriile</w:t>
      </w:r>
      <w:proofErr w:type="spellEnd"/>
      <w:r w:rsidRPr="00016950">
        <w:t xml:space="preserve"> de </w:t>
      </w:r>
      <w:proofErr w:type="spellStart"/>
      <w:r w:rsidRPr="00016950">
        <w:t>departajare</w:t>
      </w:r>
      <w:proofErr w:type="spellEnd"/>
      <w:r w:rsidRPr="00016950">
        <w:t xml:space="preserve"> ale </w:t>
      </w:r>
      <w:proofErr w:type="spellStart"/>
      <w:r w:rsidRPr="00016950">
        <w:t>proiectelor</w:t>
      </w:r>
      <w:proofErr w:type="spellEnd"/>
      <w:r w:rsidRPr="00016950">
        <w:t xml:space="preserve"> cu </w:t>
      </w:r>
      <w:proofErr w:type="spellStart"/>
      <w:r w:rsidRPr="00016950">
        <w:t>același</w:t>
      </w:r>
      <w:proofErr w:type="spellEnd"/>
      <w:r w:rsidR="00767A68">
        <w:t xml:space="preserve"> </w:t>
      </w:r>
      <w:proofErr w:type="spellStart"/>
      <w:r w:rsidRPr="00016950">
        <w:t>punctaj</w:t>
      </w:r>
      <w:proofErr w:type="spellEnd"/>
      <w:r w:rsidRPr="00016950">
        <w:t xml:space="preserve">, </w:t>
      </w:r>
      <w:proofErr w:type="spellStart"/>
      <w:r w:rsidR="0076633A">
        <w:t>inclusiv</w:t>
      </w:r>
      <w:proofErr w:type="spellEnd"/>
      <w:r w:rsidR="0076633A">
        <w:t xml:space="preserve"> </w:t>
      </w:r>
      <w:proofErr w:type="spellStart"/>
      <w:r w:rsidRPr="00016950">
        <w:t>metodologia</w:t>
      </w:r>
      <w:proofErr w:type="spellEnd"/>
      <w:r w:rsidRPr="00016950">
        <w:t xml:space="preserve"> de </w:t>
      </w:r>
      <w:proofErr w:type="spellStart"/>
      <w:r w:rsidRPr="00016950">
        <w:t>verificare</w:t>
      </w:r>
      <w:proofErr w:type="spellEnd"/>
      <w:r w:rsidRPr="00016950">
        <w:t xml:space="preserve"> a </w:t>
      </w:r>
      <w:proofErr w:type="spellStart"/>
      <w:r w:rsidRPr="00016950">
        <w:t>acestora</w:t>
      </w:r>
      <w:proofErr w:type="spellEnd"/>
      <w:r w:rsidRPr="00016950">
        <w:t xml:space="preserve">. </w:t>
      </w:r>
      <w:proofErr w:type="spellStart"/>
      <w:r w:rsidRPr="00016950">
        <w:t>Punctajele</w:t>
      </w:r>
      <w:proofErr w:type="spellEnd"/>
      <w:r w:rsidR="00767A68">
        <w:t xml:space="preserve"> </w:t>
      </w:r>
      <w:proofErr w:type="spellStart"/>
      <w:r w:rsidRPr="00016950">
        <w:t>aferente</w:t>
      </w:r>
      <w:proofErr w:type="spellEnd"/>
      <w:r w:rsidR="00767A68">
        <w:t xml:space="preserve"> </w:t>
      </w:r>
      <w:proofErr w:type="spellStart"/>
      <w:r w:rsidRPr="00016950">
        <w:t>fiecărui</w:t>
      </w:r>
      <w:proofErr w:type="spellEnd"/>
      <w:r w:rsidR="00767A68">
        <w:t xml:space="preserve"> </w:t>
      </w:r>
      <w:proofErr w:type="spellStart"/>
      <w:r w:rsidRPr="00016950">
        <w:t>criteriu</w:t>
      </w:r>
      <w:proofErr w:type="spellEnd"/>
      <w:r w:rsidRPr="00016950">
        <w:t xml:space="preserve"> de </w:t>
      </w:r>
      <w:proofErr w:type="spellStart"/>
      <w:r w:rsidRPr="00016950">
        <w:t>selecție</w:t>
      </w:r>
      <w:proofErr w:type="spellEnd"/>
      <w:r w:rsidRPr="00016950">
        <w:t xml:space="preserve"> se </w:t>
      </w:r>
      <w:proofErr w:type="spellStart"/>
      <w:r w:rsidRPr="00016950">
        <w:t>stabilesc</w:t>
      </w:r>
      <w:proofErr w:type="spellEnd"/>
      <w:r w:rsidRPr="00016950">
        <w:t xml:space="preserve"> cu </w:t>
      </w:r>
      <w:proofErr w:type="spellStart"/>
      <w:r w:rsidRPr="00016950">
        <w:t>aprobarea</w:t>
      </w:r>
      <w:proofErr w:type="spellEnd"/>
      <w:r w:rsidR="00767A68">
        <w:t xml:space="preserve"> </w:t>
      </w:r>
      <w:proofErr w:type="spellStart"/>
      <w:r w:rsidRPr="00016950">
        <w:t>Adunării</w:t>
      </w:r>
      <w:proofErr w:type="spellEnd"/>
      <w:r w:rsidR="00767A68">
        <w:t xml:space="preserve"> </w:t>
      </w:r>
      <w:r w:rsidRPr="00016950">
        <w:t xml:space="preserve">Generale a </w:t>
      </w:r>
      <w:proofErr w:type="spellStart"/>
      <w:r w:rsidRPr="00016950">
        <w:t>Asociaților</w:t>
      </w:r>
      <w:proofErr w:type="spellEnd"/>
      <w:r w:rsidRPr="00016950">
        <w:t>/</w:t>
      </w:r>
      <w:proofErr w:type="spellStart"/>
      <w:r w:rsidRPr="00016950">
        <w:t>Consiliului</w:t>
      </w:r>
      <w:proofErr w:type="spellEnd"/>
      <w:r w:rsidRPr="00016950">
        <w:t xml:space="preserve"> Director (AGA/CD);</w:t>
      </w:r>
    </w:p>
    <w:p w14:paraId="38B4E5F1" w14:textId="573F2D0F" w:rsidR="005A1798" w:rsidRPr="00016950" w:rsidRDefault="005A1798" w:rsidP="00016950">
      <w:pPr>
        <w:spacing w:line="276" w:lineRule="auto"/>
        <w:jc w:val="both"/>
      </w:pPr>
      <w:r w:rsidRPr="00016950">
        <w:t>•</w:t>
      </w:r>
      <w:r w:rsidRPr="00016950">
        <w:tab/>
        <w:t xml:space="preserve">Data </w:t>
      </w:r>
      <w:proofErr w:type="spellStart"/>
      <w:r w:rsidRPr="00016950">
        <w:t>și</w:t>
      </w:r>
      <w:proofErr w:type="spellEnd"/>
      <w:r w:rsidR="00767A68">
        <w:t xml:space="preserve"> </w:t>
      </w:r>
      <w:proofErr w:type="spellStart"/>
      <w:r w:rsidRPr="00016950">
        <w:t>modul</w:t>
      </w:r>
      <w:proofErr w:type="spellEnd"/>
      <w:r w:rsidRPr="00016950">
        <w:t xml:space="preserve"> de </w:t>
      </w:r>
      <w:proofErr w:type="spellStart"/>
      <w:r w:rsidRPr="00016950">
        <w:t>anunțare</w:t>
      </w:r>
      <w:proofErr w:type="spellEnd"/>
      <w:r w:rsidRPr="00016950">
        <w:t xml:space="preserve"> a </w:t>
      </w:r>
      <w:proofErr w:type="spellStart"/>
      <w:r w:rsidRPr="00016950">
        <w:t>rezultatelor</w:t>
      </w:r>
      <w:proofErr w:type="spellEnd"/>
      <w:r w:rsidR="00767A68">
        <w:t xml:space="preserve"> </w:t>
      </w:r>
      <w:proofErr w:type="spellStart"/>
      <w:r w:rsidRPr="00016950">
        <w:t>procesului</w:t>
      </w:r>
      <w:proofErr w:type="spellEnd"/>
      <w:r w:rsidRPr="00016950">
        <w:t xml:space="preserve"> de </w:t>
      </w:r>
      <w:proofErr w:type="spellStart"/>
      <w:r w:rsidRPr="00016950">
        <w:t>selecție</w:t>
      </w:r>
      <w:proofErr w:type="spellEnd"/>
      <w:r w:rsidRPr="00016950">
        <w:t xml:space="preserve"> (</w:t>
      </w:r>
      <w:proofErr w:type="spellStart"/>
      <w:r w:rsidRPr="00016950">
        <w:t>notificarea</w:t>
      </w:r>
      <w:proofErr w:type="spellEnd"/>
      <w:r w:rsidR="00767A68">
        <w:t xml:space="preserve"> </w:t>
      </w:r>
      <w:proofErr w:type="spellStart"/>
      <w:r w:rsidRPr="00016950">
        <w:t>solicitanților</w:t>
      </w:r>
      <w:proofErr w:type="spellEnd"/>
      <w:r w:rsidRPr="00016950">
        <w:t xml:space="preserve">, </w:t>
      </w:r>
      <w:proofErr w:type="spellStart"/>
      <w:r w:rsidRPr="00016950">
        <w:t>publicarea</w:t>
      </w:r>
      <w:proofErr w:type="spellEnd"/>
      <w:r w:rsidR="00767A68">
        <w:t xml:space="preserve"> </w:t>
      </w:r>
      <w:proofErr w:type="spellStart"/>
      <w:r w:rsidRPr="00016950">
        <w:t>Raportului</w:t>
      </w:r>
      <w:proofErr w:type="spellEnd"/>
      <w:r w:rsidRPr="00016950">
        <w:t xml:space="preserve"> de </w:t>
      </w:r>
      <w:proofErr w:type="spellStart"/>
      <w:r w:rsidRPr="00016950">
        <w:t>Selecție</w:t>
      </w:r>
      <w:proofErr w:type="spellEnd"/>
      <w:r w:rsidRPr="00016950">
        <w:t>);</w:t>
      </w:r>
    </w:p>
    <w:p w14:paraId="0EE6332F" w14:textId="75D82200" w:rsidR="005A1798" w:rsidRPr="00016950" w:rsidRDefault="005A1798" w:rsidP="00016950">
      <w:pPr>
        <w:spacing w:line="276" w:lineRule="auto"/>
        <w:jc w:val="both"/>
      </w:pPr>
      <w:r w:rsidRPr="00016950">
        <w:t>•</w:t>
      </w:r>
      <w:r w:rsidRPr="00016950">
        <w:tab/>
      </w:r>
      <w:proofErr w:type="spellStart"/>
      <w:r w:rsidRPr="00016950">
        <w:t>Datele</w:t>
      </w:r>
      <w:proofErr w:type="spellEnd"/>
      <w:r w:rsidRPr="00016950">
        <w:t xml:space="preserve"> de contact ale GAL </w:t>
      </w:r>
      <w:proofErr w:type="spellStart"/>
      <w:r w:rsidRPr="00016950">
        <w:t>unde</w:t>
      </w:r>
      <w:proofErr w:type="spellEnd"/>
      <w:r w:rsidR="00767A68">
        <w:t xml:space="preserve"> </w:t>
      </w:r>
      <w:proofErr w:type="spellStart"/>
      <w:r w:rsidRPr="00016950">
        <w:t>solicitanții</w:t>
      </w:r>
      <w:proofErr w:type="spellEnd"/>
      <w:r w:rsidRPr="00016950">
        <w:t xml:space="preserve"> pot </w:t>
      </w:r>
      <w:proofErr w:type="spellStart"/>
      <w:r w:rsidRPr="00016950">
        <w:t>obține</w:t>
      </w:r>
      <w:proofErr w:type="spellEnd"/>
      <w:r w:rsidR="00767A68">
        <w:t xml:space="preserve"> </w:t>
      </w:r>
      <w:proofErr w:type="spellStart"/>
      <w:r w:rsidRPr="00016950">
        <w:t>informații</w:t>
      </w:r>
      <w:proofErr w:type="spellEnd"/>
      <w:r w:rsidR="00767A68">
        <w:t xml:space="preserve"> </w:t>
      </w:r>
      <w:proofErr w:type="spellStart"/>
      <w:r w:rsidRPr="00016950">
        <w:t>detaliate</w:t>
      </w:r>
      <w:proofErr w:type="spellEnd"/>
      <w:r w:rsidRPr="00016950">
        <w:t>;</w:t>
      </w:r>
    </w:p>
    <w:p w14:paraId="30464361" w14:textId="0564BBA7" w:rsidR="005A1798" w:rsidRPr="00016950" w:rsidRDefault="005A1798" w:rsidP="00016950">
      <w:pPr>
        <w:spacing w:line="276" w:lineRule="auto"/>
        <w:jc w:val="both"/>
      </w:pPr>
      <w:r w:rsidRPr="00016950">
        <w:t>•</w:t>
      </w:r>
      <w:r w:rsidRPr="00016950">
        <w:tab/>
        <w:t xml:space="preserve">Alte </w:t>
      </w:r>
      <w:proofErr w:type="spellStart"/>
      <w:r w:rsidRPr="00016950">
        <w:t>informații</w:t>
      </w:r>
      <w:proofErr w:type="spellEnd"/>
      <w:r w:rsidRPr="00016950">
        <w:t xml:space="preserve"> pe care GAL le </w:t>
      </w:r>
      <w:proofErr w:type="spellStart"/>
      <w:r w:rsidR="0076633A">
        <w:t>considera</w:t>
      </w:r>
      <w:proofErr w:type="spellEnd"/>
      <w:r w:rsidR="0076633A">
        <w:t xml:space="preserve"> </w:t>
      </w:r>
      <w:proofErr w:type="spellStart"/>
      <w:r w:rsidRPr="00016950">
        <w:t>relevante</w:t>
      </w:r>
      <w:proofErr w:type="spellEnd"/>
      <w:r w:rsidRPr="00016950">
        <w:t xml:space="preserve"> (ex.: </w:t>
      </w:r>
      <w:proofErr w:type="spellStart"/>
      <w:r w:rsidRPr="00016950">
        <w:t>detalii</w:t>
      </w:r>
      <w:proofErr w:type="spellEnd"/>
      <w:r w:rsidR="00767A68">
        <w:t xml:space="preserve"> </w:t>
      </w:r>
      <w:proofErr w:type="spellStart"/>
      <w:r w:rsidRPr="00016950">
        <w:t>despre</w:t>
      </w:r>
      <w:proofErr w:type="spellEnd"/>
      <w:r w:rsidR="00767A68">
        <w:t xml:space="preserve"> </w:t>
      </w:r>
      <w:proofErr w:type="spellStart"/>
      <w:r w:rsidRPr="00016950">
        <w:t>monitorizarea</w:t>
      </w:r>
      <w:proofErr w:type="spellEnd"/>
      <w:r w:rsidR="00767A68">
        <w:t xml:space="preserve"> </w:t>
      </w:r>
      <w:proofErr w:type="spellStart"/>
      <w:r w:rsidRPr="00016950">
        <w:t>plăților</w:t>
      </w:r>
      <w:proofErr w:type="spellEnd"/>
      <w:r w:rsidRPr="00016950">
        <w:t>).</w:t>
      </w:r>
    </w:p>
    <w:p w14:paraId="1293A7A6" w14:textId="77777777" w:rsidR="005A1798" w:rsidRPr="00016950" w:rsidRDefault="005A1798" w:rsidP="00016950">
      <w:pPr>
        <w:spacing w:line="276" w:lineRule="auto"/>
        <w:jc w:val="both"/>
      </w:pPr>
    </w:p>
    <w:p w14:paraId="459342C0" w14:textId="0267F95A" w:rsidR="005A1798" w:rsidRPr="00016950" w:rsidRDefault="005A1798" w:rsidP="00016950">
      <w:pPr>
        <w:spacing w:line="276" w:lineRule="auto"/>
        <w:jc w:val="both"/>
      </w:pPr>
      <w:proofErr w:type="spellStart"/>
      <w:r w:rsidRPr="00016950">
        <w:t>Aceste</w:t>
      </w:r>
      <w:proofErr w:type="spellEnd"/>
      <w:r w:rsidR="00767A68">
        <w:t xml:space="preserve"> </w:t>
      </w:r>
      <w:proofErr w:type="spellStart"/>
      <w:r w:rsidRPr="00016950">
        <w:t>informații</w:t>
      </w:r>
      <w:proofErr w:type="spellEnd"/>
      <w:r w:rsidR="00767A68">
        <w:t xml:space="preserve"> </w:t>
      </w:r>
      <w:proofErr w:type="spellStart"/>
      <w:r w:rsidRPr="00016950">
        <w:t>vor</w:t>
      </w:r>
      <w:proofErr w:type="spellEnd"/>
      <w:r w:rsidRPr="00016950">
        <w:t xml:space="preserve"> fi </w:t>
      </w:r>
      <w:proofErr w:type="spellStart"/>
      <w:r w:rsidRPr="00016950">
        <w:t>prezentate</w:t>
      </w:r>
      <w:proofErr w:type="spellEnd"/>
      <w:r w:rsidRPr="00016950">
        <w:t xml:space="preserve"> de </w:t>
      </w:r>
      <w:proofErr w:type="spellStart"/>
      <w:r w:rsidRPr="00016950">
        <w:t>către</w:t>
      </w:r>
      <w:proofErr w:type="spellEnd"/>
      <w:r w:rsidRPr="00016950">
        <w:t xml:space="preserve"> GAL </w:t>
      </w:r>
      <w:proofErr w:type="spellStart"/>
      <w:r w:rsidRPr="00016950">
        <w:t>în</w:t>
      </w:r>
      <w:proofErr w:type="spellEnd"/>
      <w:r w:rsidR="00767A68">
        <w:t xml:space="preserve"> </w:t>
      </w:r>
      <w:proofErr w:type="spellStart"/>
      <w:r w:rsidRPr="00016950">
        <w:t>apelurile</w:t>
      </w:r>
      <w:proofErr w:type="spellEnd"/>
      <w:r w:rsidRPr="00016950">
        <w:t xml:space="preserve"> de </w:t>
      </w:r>
      <w:proofErr w:type="spellStart"/>
      <w:r w:rsidRPr="00016950">
        <w:t>selecție</w:t>
      </w:r>
      <w:proofErr w:type="spellEnd"/>
      <w:r w:rsidRPr="00016950">
        <w:t xml:space="preserve"> – </w:t>
      </w:r>
      <w:proofErr w:type="spellStart"/>
      <w:r w:rsidR="0076633A">
        <w:t>varianta</w:t>
      </w:r>
      <w:proofErr w:type="spellEnd"/>
      <w:r w:rsidR="0076633A">
        <w:t xml:space="preserve"> </w:t>
      </w:r>
      <w:proofErr w:type="spellStart"/>
      <w:r w:rsidRPr="00016950">
        <w:t>detaliată</w:t>
      </w:r>
      <w:proofErr w:type="spellEnd"/>
      <w:r w:rsidRPr="00016950">
        <w:t xml:space="preserve">, </w:t>
      </w:r>
      <w:proofErr w:type="spellStart"/>
      <w:r w:rsidRPr="00016950">
        <w:t>publicată</w:t>
      </w:r>
      <w:proofErr w:type="spellEnd"/>
      <w:r w:rsidRPr="00016950">
        <w:t xml:space="preserve"> pe </w:t>
      </w:r>
      <w:proofErr w:type="spellStart"/>
      <w:r w:rsidRPr="00016950">
        <w:t>pagina</w:t>
      </w:r>
      <w:proofErr w:type="spellEnd"/>
      <w:r w:rsidRPr="00016950">
        <w:t xml:space="preserve"> de internet a GAL-</w:t>
      </w:r>
      <w:proofErr w:type="spellStart"/>
      <w:r w:rsidRPr="00016950">
        <w:t>ului</w:t>
      </w:r>
      <w:proofErr w:type="spellEnd"/>
      <w:r w:rsidR="00767A68">
        <w:t xml:space="preserve"> </w:t>
      </w:r>
      <w:proofErr w:type="spellStart"/>
      <w:r w:rsidRPr="00016950">
        <w:t>și</w:t>
      </w:r>
      <w:proofErr w:type="spellEnd"/>
      <w:r w:rsidR="00767A68">
        <w:t xml:space="preserve"> </w:t>
      </w:r>
      <w:proofErr w:type="spellStart"/>
      <w:r w:rsidRPr="00016950">
        <w:t>disponibilă</w:t>
      </w:r>
      <w:proofErr w:type="spellEnd"/>
      <w:r w:rsidRPr="00016950">
        <w:t xml:space="preserve"> pe </w:t>
      </w:r>
      <w:proofErr w:type="spellStart"/>
      <w:r w:rsidR="0076633A">
        <w:t>suport</w:t>
      </w:r>
      <w:proofErr w:type="spellEnd"/>
      <w:r w:rsidR="0076633A">
        <w:t xml:space="preserve"> </w:t>
      </w:r>
      <w:proofErr w:type="spellStart"/>
      <w:r w:rsidRPr="00016950">
        <w:t>tipărit</w:t>
      </w:r>
      <w:proofErr w:type="spellEnd"/>
      <w:r w:rsidRPr="00016950">
        <w:t xml:space="preserve"> la </w:t>
      </w:r>
      <w:proofErr w:type="spellStart"/>
      <w:r w:rsidRPr="00016950">
        <w:t>sediul</w:t>
      </w:r>
      <w:proofErr w:type="spellEnd"/>
      <w:r w:rsidRPr="00016950">
        <w:t xml:space="preserve"> GAL.</w:t>
      </w:r>
    </w:p>
    <w:p w14:paraId="3D74A979" w14:textId="63DA64C8" w:rsidR="005A1798" w:rsidRPr="00016950" w:rsidRDefault="005A1798" w:rsidP="00016950">
      <w:pPr>
        <w:spacing w:line="276" w:lineRule="auto"/>
        <w:jc w:val="both"/>
      </w:pPr>
      <w:proofErr w:type="spellStart"/>
      <w:r w:rsidRPr="00016950">
        <w:t>Astfel</w:t>
      </w:r>
      <w:proofErr w:type="spellEnd"/>
      <w:r w:rsidRPr="00016950">
        <w:t xml:space="preserve">, pe </w:t>
      </w:r>
      <w:proofErr w:type="spellStart"/>
      <w:r w:rsidRPr="00016950">
        <w:t>pagina</w:t>
      </w:r>
      <w:proofErr w:type="spellEnd"/>
      <w:r w:rsidRPr="00016950">
        <w:t xml:space="preserve"> de internet a GAL </w:t>
      </w:r>
      <w:proofErr w:type="spellStart"/>
      <w:r w:rsidRPr="00016950">
        <w:t>vor</w:t>
      </w:r>
      <w:proofErr w:type="spellEnd"/>
      <w:r w:rsidRPr="00016950">
        <w:t xml:space="preserve"> fi </w:t>
      </w:r>
      <w:proofErr w:type="spellStart"/>
      <w:r w:rsidRPr="00016950">
        <w:t>postate</w:t>
      </w:r>
      <w:proofErr w:type="spellEnd"/>
      <w:r w:rsidR="00767A68">
        <w:t xml:space="preserve"> </w:t>
      </w:r>
      <w:proofErr w:type="spellStart"/>
      <w:r w:rsidRPr="00016950">
        <w:t>anunțurile</w:t>
      </w:r>
      <w:proofErr w:type="spellEnd"/>
      <w:r w:rsidR="00767A68">
        <w:t xml:space="preserve"> </w:t>
      </w:r>
      <w:proofErr w:type="spellStart"/>
      <w:r w:rsidRPr="00016950">
        <w:t>privind</w:t>
      </w:r>
      <w:proofErr w:type="spellEnd"/>
      <w:r w:rsidR="00767A68">
        <w:t xml:space="preserve"> </w:t>
      </w:r>
      <w:proofErr w:type="spellStart"/>
      <w:r w:rsidRPr="00016950">
        <w:t>apelurile</w:t>
      </w:r>
      <w:proofErr w:type="spellEnd"/>
      <w:r w:rsidRPr="00016950">
        <w:t xml:space="preserve"> de </w:t>
      </w:r>
      <w:proofErr w:type="spellStart"/>
      <w:r w:rsidRPr="00016950">
        <w:t>selecție</w:t>
      </w:r>
      <w:proofErr w:type="spellEnd"/>
      <w:r w:rsidRPr="00016950">
        <w:t xml:space="preserve">, </w:t>
      </w:r>
      <w:proofErr w:type="spellStart"/>
      <w:r w:rsidR="0076633A">
        <w:t>variant</w:t>
      </w:r>
      <w:r w:rsidR="00767A68">
        <w:t>a</w:t>
      </w:r>
      <w:proofErr w:type="spellEnd"/>
      <w:r w:rsidR="0076633A">
        <w:t xml:space="preserve"> </w:t>
      </w:r>
      <w:proofErr w:type="spellStart"/>
      <w:r w:rsidRPr="00016950">
        <w:t>simplificată</w:t>
      </w:r>
      <w:proofErr w:type="spellEnd"/>
      <w:r w:rsidR="00767A68">
        <w:t xml:space="preserve"> </w:t>
      </w:r>
      <w:proofErr w:type="spellStart"/>
      <w:r w:rsidRPr="00016950">
        <w:t>și</w:t>
      </w:r>
      <w:proofErr w:type="spellEnd"/>
      <w:r w:rsidR="0076633A">
        <w:t xml:space="preserve"> </w:t>
      </w:r>
      <w:proofErr w:type="spellStart"/>
      <w:r w:rsidR="0076633A">
        <w:t>variant</w:t>
      </w:r>
      <w:r w:rsidR="00767A68">
        <w:t>a</w:t>
      </w:r>
      <w:proofErr w:type="spellEnd"/>
      <w:r w:rsidR="0076633A">
        <w:t xml:space="preserve"> </w:t>
      </w:r>
      <w:proofErr w:type="spellStart"/>
      <w:r w:rsidRPr="00016950">
        <w:t>detaliată</w:t>
      </w:r>
      <w:proofErr w:type="spellEnd"/>
      <w:r w:rsidRPr="00016950">
        <w:t xml:space="preserve">, cu </w:t>
      </w:r>
      <w:proofErr w:type="spellStart"/>
      <w:r w:rsidRPr="00016950">
        <w:t>semnătura</w:t>
      </w:r>
      <w:proofErr w:type="spellEnd"/>
      <w:r w:rsidR="00767A68">
        <w:t xml:space="preserve"> </w:t>
      </w:r>
      <w:proofErr w:type="spellStart"/>
      <w:r w:rsidRPr="00016950">
        <w:t>consilierului</w:t>
      </w:r>
      <w:proofErr w:type="spellEnd"/>
      <w:r w:rsidRPr="00016950">
        <w:t xml:space="preserve"> CDRJ care a </w:t>
      </w:r>
      <w:proofErr w:type="spellStart"/>
      <w:r w:rsidRPr="00016950">
        <w:t>avizat</w:t>
      </w:r>
      <w:proofErr w:type="spellEnd"/>
      <w:r w:rsidR="00767A68">
        <w:t xml:space="preserve"> </w:t>
      </w:r>
      <w:proofErr w:type="spellStart"/>
      <w:r w:rsidRPr="00016950">
        <w:t>apelul</w:t>
      </w:r>
      <w:proofErr w:type="spellEnd"/>
      <w:r w:rsidRPr="00016950">
        <w:t xml:space="preserve"> de </w:t>
      </w:r>
      <w:proofErr w:type="spellStart"/>
      <w:r w:rsidRPr="00016950">
        <w:t>selecție</w:t>
      </w:r>
      <w:proofErr w:type="spellEnd"/>
      <w:r w:rsidRPr="00016950">
        <w:t xml:space="preserve">. </w:t>
      </w:r>
    </w:p>
    <w:p w14:paraId="3F966C1C" w14:textId="77777777" w:rsidR="005A1798" w:rsidRPr="00016950" w:rsidRDefault="005A1798" w:rsidP="00016950">
      <w:pPr>
        <w:spacing w:line="276" w:lineRule="auto"/>
        <w:jc w:val="both"/>
      </w:pPr>
    </w:p>
    <w:p w14:paraId="08BE5042" w14:textId="416CB0D6" w:rsidR="005A1798" w:rsidRPr="00016950" w:rsidRDefault="005A1798" w:rsidP="00016950">
      <w:pPr>
        <w:spacing w:line="276" w:lineRule="auto"/>
        <w:jc w:val="both"/>
      </w:pPr>
      <w:proofErr w:type="spellStart"/>
      <w:r w:rsidRPr="00016950">
        <w:t>Pentru</w:t>
      </w:r>
      <w:proofErr w:type="spellEnd"/>
      <w:r w:rsidR="00767A68">
        <w:t xml:space="preserve"> </w:t>
      </w:r>
      <w:proofErr w:type="spellStart"/>
      <w:r w:rsidRPr="00016950">
        <w:t>variantele</w:t>
      </w:r>
      <w:proofErr w:type="spellEnd"/>
      <w:r w:rsidR="00767A68">
        <w:t xml:space="preserve"> </w:t>
      </w:r>
      <w:proofErr w:type="spellStart"/>
      <w:r w:rsidRPr="00016950">
        <w:t>publicate</w:t>
      </w:r>
      <w:proofErr w:type="spellEnd"/>
      <w:r w:rsidR="00767A68">
        <w:t xml:space="preserve"> </w:t>
      </w:r>
      <w:proofErr w:type="spellStart"/>
      <w:r w:rsidRPr="00016950">
        <w:t>în</w:t>
      </w:r>
      <w:proofErr w:type="spellEnd"/>
      <w:r w:rsidR="00767A68">
        <w:t xml:space="preserve"> </w:t>
      </w:r>
      <w:proofErr w:type="spellStart"/>
      <w:r w:rsidRPr="00016950">
        <w:t>presă</w:t>
      </w:r>
      <w:proofErr w:type="spellEnd"/>
      <w:r w:rsidR="00767A68">
        <w:t xml:space="preserve"> </w:t>
      </w:r>
      <w:proofErr w:type="spellStart"/>
      <w:r w:rsidRPr="00016950">
        <w:t>scrisă</w:t>
      </w:r>
      <w:proofErr w:type="spellEnd"/>
      <w:r w:rsidRPr="00016950">
        <w:t>/</w:t>
      </w:r>
      <w:proofErr w:type="spellStart"/>
      <w:r w:rsidRPr="00016950">
        <w:t>presă</w:t>
      </w:r>
      <w:proofErr w:type="spellEnd"/>
      <w:r w:rsidRPr="00016950">
        <w:t xml:space="preserve"> online/mass media </w:t>
      </w:r>
      <w:proofErr w:type="spellStart"/>
      <w:r w:rsidRPr="00016950">
        <w:t>și</w:t>
      </w:r>
      <w:proofErr w:type="spellEnd"/>
      <w:r w:rsidR="00767A68">
        <w:t xml:space="preserve"> </w:t>
      </w:r>
      <w:proofErr w:type="spellStart"/>
      <w:r w:rsidRPr="00016950">
        <w:t>în</w:t>
      </w:r>
      <w:proofErr w:type="spellEnd"/>
      <w:r w:rsidR="00767A68">
        <w:t xml:space="preserve"> </w:t>
      </w:r>
      <w:proofErr w:type="spellStart"/>
      <w:r w:rsidRPr="00016950">
        <w:t>variantele</w:t>
      </w:r>
      <w:proofErr w:type="spellEnd"/>
      <w:r w:rsidR="00767A68">
        <w:t xml:space="preserve"> </w:t>
      </w:r>
      <w:proofErr w:type="spellStart"/>
      <w:r w:rsidRPr="00016950">
        <w:t>afișate</w:t>
      </w:r>
      <w:proofErr w:type="spellEnd"/>
      <w:r w:rsidRPr="00016950">
        <w:t xml:space="preserve"> la </w:t>
      </w:r>
      <w:proofErr w:type="spellStart"/>
      <w:r w:rsidRPr="00016950">
        <w:t>sediile</w:t>
      </w:r>
      <w:proofErr w:type="spellEnd"/>
      <w:r w:rsidR="00767A68">
        <w:t xml:space="preserve"> </w:t>
      </w:r>
      <w:proofErr w:type="spellStart"/>
      <w:r w:rsidRPr="00016950">
        <w:t>primăriilor</w:t>
      </w:r>
      <w:proofErr w:type="spellEnd"/>
      <w:r w:rsidRPr="00016950">
        <w:t xml:space="preserve"> UAT </w:t>
      </w:r>
      <w:proofErr w:type="spellStart"/>
      <w:r w:rsidR="0076633A">
        <w:t>membr</w:t>
      </w:r>
      <w:r w:rsidR="00767A68">
        <w:t>e</w:t>
      </w:r>
      <w:proofErr w:type="spellEnd"/>
      <w:r w:rsidR="0076633A">
        <w:t xml:space="preserve"> </w:t>
      </w:r>
      <w:proofErr w:type="spellStart"/>
      <w:r w:rsidRPr="00016950">
        <w:t>în</w:t>
      </w:r>
      <w:proofErr w:type="spellEnd"/>
      <w:r w:rsidRPr="00016950">
        <w:t xml:space="preserve"> GAL, se </w:t>
      </w:r>
      <w:proofErr w:type="spellStart"/>
      <w:r w:rsidRPr="00016950">
        <w:t>vor</w:t>
      </w:r>
      <w:proofErr w:type="spellEnd"/>
      <w:r w:rsidR="00767A68">
        <w:t xml:space="preserve"> </w:t>
      </w:r>
      <w:proofErr w:type="spellStart"/>
      <w:r w:rsidRPr="00016950">
        <w:t>prezenta</w:t>
      </w:r>
      <w:proofErr w:type="spellEnd"/>
      <w:r w:rsidR="00767A68">
        <w:t xml:space="preserve"> </w:t>
      </w:r>
      <w:proofErr w:type="spellStart"/>
      <w:r w:rsidRPr="00016950">
        <w:t>variante</w:t>
      </w:r>
      <w:proofErr w:type="spellEnd"/>
      <w:r w:rsidR="00767A68">
        <w:t xml:space="preserve"> </w:t>
      </w:r>
      <w:proofErr w:type="spellStart"/>
      <w:r w:rsidRPr="00016950">
        <w:t>simplificate</w:t>
      </w:r>
      <w:proofErr w:type="spellEnd"/>
      <w:r w:rsidRPr="00016950">
        <w:t xml:space="preserve"> ale </w:t>
      </w:r>
      <w:proofErr w:type="spellStart"/>
      <w:r w:rsidRPr="00016950">
        <w:t>anunțului</w:t>
      </w:r>
      <w:proofErr w:type="spellEnd"/>
      <w:r w:rsidRPr="00016950">
        <w:t xml:space="preserve"> de </w:t>
      </w:r>
      <w:proofErr w:type="spellStart"/>
      <w:r w:rsidRPr="00016950">
        <w:t>selecție</w:t>
      </w:r>
      <w:proofErr w:type="spellEnd"/>
      <w:r w:rsidRPr="00016950">
        <w:t xml:space="preserve">, care </w:t>
      </w:r>
      <w:proofErr w:type="spellStart"/>
      <w:r w:rsidRPr="00016950">
        <w:t>să</w:t>
      </w:r>
      <w:proofErr w:type="spellEnd"/>
      <w:r w:rsidR="00767A68">
        <w:t xml:space="preserve"> </w:t>
      </w:r>
      <w:proofErr w:type="spellStart"/>
      <w:r w:rsidRPr="00016950">
        <w:t>cuprindă</w:t>
      </w:r>
      <w:proofErr w:type="spellEnd"/>
      <w:r w:rsidR="00767A68">
        <w:t xml:space="preserve"> </w:t>
      </w:r>
      <w:proofErr w:type="spellStart"/>
      <w:r w:rsidRPr="00016950">
        <w:t>următoarele</w:t>
      </w:r>
      <w:proofErr w:type="spellEnd"/>
      <w:r w:rsidR="00767A68">
        <w:t xml:space="preserve"> </w:t>
      </w:r>
      <w:proofErr w:type="spellStart"/>
      <w:r w:rsidRPr="00016950">
        <w:t>informații</w:t>
      </w:r>
      <w:proofErr w:type="spellEnd"/>
      <w:r w:rsidRPr="00016950">
        <w:t>:</w:t>
      </w:r>
    </w:p>
    <w:p w14:paraId="08199E8A" w14:textId="77777777" w:rsidR="005A1798" w:rsidRPr="00016950" w:rsidRDefault="005A1798" w:rsidP="00016950">
      <w:pPr>
        <w:spacing w:line="276" w:lineRule="auto"/>
        <w:jc w:val="both"/>
      </w:pPr>
    </w:p>
    <w:p w14:paraId="59E3CE33" w14:textId="516E5EA6" w:rsidR="005A1798" w:rsidRPr="00016950" w:rsidRDefault="005A1798" w:rsidP="00016950">
      <w:pPr>
        <w:spacing w:line="276" w:lineRule="auto"/>
        <w:jc w:val="both"/>
      </w:pPr>
      <w:r w:rsidRPr="00016950">
        <w:t>•</w:t>
      </w:r>
      <w:r w:rsidRPr="00016950">
        <w:tab/>
        <w:t xml:space="preserve">Data </w:t>
      </w:r>
      <w:proofErr w:type="spellStart"/>
      <w:r w:rsidRPr="00016950">
        <w:t>lansării</w:t>
      </w:r>
      <w:proofErr w:type="spellEnd"/>
      <w:r w:rsidR="00767A68">
        <w:t xml:space="preserve"> </w:t>
      </w:r>
      <w:proofErr w:type="spellStart"/>
      <w:r w:rsidRPr="00016950">
        <w:t>apelului</w:t>
      </w:r>
      <w:proofErr w:type="spellEnd"/>
      <w:r w:rsidRPr="00016950">
        <w:t xml:space="preserve"> de </w:t>
      </w:r>
      <w:proofErr w:type="spellStart"/>
      <w:r w:rsidRPr="00016950">
        <w:t>selecție</w:t>
      </w:r>
      <w:proofErr w:type="spellEnd"/>
      <w:r w:rsidRPr="00016950">
        <w:t xml:space="preserve"> (data </w:t>
      </w:r>
      <w:proofErr w:type="spellStart"/>
      <w:r w:rsidRPr="00016950">
        <w:t>deschiderii</w:t>
      </w:r>
      <w:proofErr w:type="spellEnd"/>
      <w:r w:rsidR="00767A68">
        <w:t xml:space="preserve"> </w:t>
      </w:r>
      <w:proofErr w:type="spellStart"/>
      <w:r w:rsidRPr="00016950">
        <w:t>sesiunii</w:t>
      </w:r>
      <w:proofErr w:type="spellEnd"/>
      <w:r w:rsidRPr="00016950">
        <w:t xml:space="preserve"> de </w:t>
      </w:r>
      <w:proofErr w:type="spellStart"/>
      <w:r w:rsidRPr="00016950">
        <w:t>depunere</w:t>
      </w:r>
      <w:proofErr w:type="spellEnd"/>
      <w:r w:rsidRPr="00016950">
        <w:t xml:space="preserve"> a </w:t>
      </w:r>
      <w:proofErr w:type="spellStart"/>
      <w:r w:rsidRPr="00016950">
        <w:t>proiectelor</w:t>
      </w:r>
      <w:proofErr w:type="spellEnd"/>
      <w:r w:rsidRPr="00016950">
        <w:t xml:space="preserve"> la GAL);</w:t>
      </w:r>
    </w:p>
    <w:p w14:paraId="136A71F7" w14:textId="720512DD" w:rsidR="005A1798" w:rsidRPr="00016950" w:rsidRDefault="005A1798" w:rsidP="00016950">
      <w:pPr>
        <w:spacing w:line="276" w:lineRule="auto"/>
        <w:jc w:val="both"/>
      </w:pPr>
      <w:r w:rsidRPr="00016950">
        <w:t>•</w:t>
      </w:r>
      <w:r w:rsidRPr="00016950">
        <w:tab/>
      </w:r>
      <w:proofErr w:type="spellStart"/>
      <w:r w:rsidRPr="00016950">
        <w:t>Măsura</w:t>
      </w:r>
      <w:proofErr w:type="spellEnd"/>
      <w:r w:rsidR="00767A68">
        <w:t xml:space="preserve"> </w:t>
      </w:r>
      <w:proofErr w:type="spellStart"/>
      <w:r w:rsidRPr="00016950">
        <w:t>lansată</w:t>
      </w:r>
      <w:proofErr w:type="spellEnd"/>
      <w:r w:rsidR="00767A68">
        <w:t xml:space="preserve"> </w:t>
      </w:r>
      <w:proofErr w:type="spellStart"/>
      <w:r w:rsidRPr="00016950">
        <w:t>prin</w:t>
      </w:r>
      <w:proofErr w:type="spellEnd"/>
      <w:r w:rsidR="00767A68">
        <w:t xml:space="preserve"> </w:t>
      </w:r>
      <w:proofErr w:type="spellStart"/>
      <w:r w:rsidRPr="00016950">
        <w:t>apelul</w:t>
      </w:r>
      <w:proofErr w:type="spellEnd"/>
      <w:r w:rsidRPr="00016950">
        <w:t xml:space="preserve"> de </w:t>
      </w:r>
      <w:proofErr w:type="spellStart"/>
      <w:r w:rsidRPr="00016950">
        <w:t>selecție</w:t>
      </w:r>
      <w:proofErr w:type="spellEnd"/>
      <w:r w:rsidRPr="00016950">
        <w:t xml:space="preserve"> – cu </w:t>
      </w:r>
      <w:proofErr w:type="spellStart"/>
      <w:r w:rsidRPr="00016950">
        <w:t>tipurile</w:t>
      </w:r>
      <w:proofErr w:type="spellEnd"/>
      <w:r w:rsidRPr="00016950">
        <w:t xml:space="preserve"> de </w:t>
      </w:r>
      <w:proofErr w:type="spellStart"/>
      <w:r w:rsidR="0076633A">
        <w:t>beneficiari</w:t>
      </w:r>
      <w:proofErr w:type="spellEnd"/>
      <w:r w:rsidR="0076633A">
        <w:t xml:space="preserve"> </w:t>
      </w:r>
      <w:proofErr w:type="spellStart"/>
      <w:r w:rsidRPr="00016950">
        <w:t>eligibili</w:t>
      </w:r>
      <w:proofErr w:type="spellEnd"/>
      <w:r w:rsidRPr="00016950">
        <w:t>;</w:t>
      </w:r>
    </w:p>
    <w:p w14:paraId="75A2D8BC" w14:textId="5FC7A677" w:rsidR="005A1798" w:rsidRPr="00016950" w:rsidRDefault="005A1798" w:rsidP="00016950">
      <w:pPr>
        <w:spacing w:line="276" w:lineRule="auto"/>
        <w:jc w:val="both"/>
      </w:pPr>
      <w:r w:rsidRPr="00016950">
        <w:t>•</w:t>
      </w:r>
      <w:r w:rsidRPr="00016950">
        <w:tab/>
      </w:r>
      <w:proofErr w:type="spellStart"/>
      <w:r w:rsidRPr="00016950">
        <w:t>Fondurile</w:t>
      </w:r>
      <w:proofErr w:type="spellEnd"/>
      <w:r w:rsidR="00767A68">
        <w:t xml:space="preserve"> </w:t>
      </w:r>
      <w:proofErr w:type="spellStart"/>
      <w:r w:rsidRPr="00016950">
        <w:t>disponibile</w:t>
      </w:r>
      <w:proofErr w:type="spellEnd"/>
      <w:r w:rsidR="00767A68">
        <w:t xml:space="preserve"> </w:t>
      </w:r>
      <w:proofErr w:type="spellStart"/>
      <w:r w:rsidRPr="00016950">
        <w:t>pentru</w:t>
      </w:r>
      <w:proofErr w:type="spellEnd"/>
      <w:r w:rsidR="00767A68">
        <w:t xml:space="preserve"> </w:t>
      </w:r>
      <w:proofErr w:type="spellStart"/>
      <w:r w:rsidRPr="00016950">
        <w:t>măsura</w:t>
      </w:r>
      <w:proofErr w:type="spellEnd"/>
      <w:r w:rsidR="00767A68">
        <w:t xml:space="preserve"> </w:t>
      </w:r>
      <w:proofErr w:type="spellStart"/>
      <w:r w:rsidRPr="00016950">
        <w:t>respectivă</w:t>
      </w:r>
      <w:proofErr w:type="spellEnd"/>
      <w:r w:rsidRPr="00016950">
        <w:t>;</w:t>
      </w:r>
    </w:p>
    <w:p w14:paraId="0361937F" w14:textId="00467C22" w:rsidR="005A1798" w:rsidRPr="00016950" w:rsidRDefault="005A1798" w:rsidP="00016950">
      <w:pPr>
        <w:spacing w:line="276" w:lineRule="auto"/>
        <w:jc w:val="both"/>
      </w:pPr>
      <w:r w:rsidRPr="00016950">
        <w:t>•</w:t>
      </w:r>
      <w:r w:rsidRPr="00016950">
        <w:tab/>
        <w:t xml:space="preserve">Suma </w:t>
      </w:r>
      <w:proofErr w:type="spellStart"/>
      <w:r w:rsidRPr="00016950">
        <w:t>maximă</w:t>
      </w:r>
      <w:proofErr w:type="spellEnd"/>
      <w:r w:rsidR="00767A68">
        <w:t xml:space="preserve"> </w:t>
      </w:r>
      <w:proofErr w:type="spellStart"/>
      <w:r w:rsidRPr="00016950">
        <w:t>nerambursabilă</w:t>
      </w:r>
      <w:proofErr w:type="spellEnd"/>
      <w:r w:rsidRPr="00016950">
        <w:t xml:space="preserve"> care </w:t>
      </w:r>
      <w:proofErr w:type="spellStart"/>
      <w:r w:rsidRPr="00016950">
        <w:t>poate</w:t>
      </w:r>
      <w:proofErr w:type="spellEnd"/>
      <w:r w:rsidRPr="00016950">
        <w:t xml:space="preserve"> fi </w:t>
      </w:r>
      <w:proofErr w:type="spellStart"/>
      <w:r w:rsidRPr="00016950">
        <w:t>acordată</w:t>
      </w:r>
      <w:proofErr w:type="spellEnd"/>
      <w:r w:rsidR="00767A68">
        <w:t xml:space="preserve"> </w:t>
      </w:r>
      <w:proofErr w:type="spellStart"/>
      <w:r w:rsidRPr="00016950">
        <w:t>pentru</w:t>
      </w:r>
      <w:proofErr w:type="spellEnd"/>
      <w:r w:rsidRPr="00016950">
        <w:t xml:space="preserve"> un </w:t>
      </w:r>
      <w:proofErr w:type="spellStart"/>
      <w:r w:rsidRPr="00016950">
        <w:t>proiect</w:t>
      </w:r>
      <w:proofErr w:type="spellEnd"/>
      <w:r w:rsidRPr="00016950">
        <w:t>;</w:t>
      </w:r>
    </w:p>
    <w:p w14:paraId="51641187" w14:textId="3172F7FE" w:rsidR="005A1798" w:rsidRPr="00016950" w:rsidRDefault="005A1798" w:rsidP="00016950">
      <w:pPr>
        <w:spacing w:line="276" w:lineRule="auto"/>
        <w:jc w:val="both"/>
      </w:pPr>
      <w:r w:rsidRPr="00016950">
        <w:t>•</w:t>
      </w:r>
      <w:r w:rsidRPr="00016950">
        <w:tab/>
        <w:t xml:space="preserve">Data </w:t>
      </w:r>
      <w:proofErr w:type="spellStart"/>
      <w:r w:rsidRPr="00016950">
        <w:t>limită</w:t>
      </w:r>
      <w:proofErr w:type="spellEnd"/>
      <w:r w:rsidRPr="00016950">
        <w:t xml:space="preserve"> de </w:t>
      </w:r>
      <w:proofErr w:type="spellStart"/>
      <w:r w:rsidRPr="00016950">
        <w:t>primire</w:t>
      </w:r>
      <w:proofErr w:type="spellEnd"/>
      <w:r w:rsidRPr="00016950">
        <w:t xml:space="preserve"> a </w:t>
      </w:r>
      <w:proofErr w:type="spellStart"/>
      <w:r w:rsidRPr="00016950">
        <w:t>proiectelor</w:t>
      </w:r>
      <w:proofErr w:type="spellEnd"/>
      <w:r w:rsidR="00767A68">
        <w:t xml:space="preserve"> </w:t>
      </w:r>
      <w:proofErr w:type="spellStart"/>
      <w:r w:rsidRPr="00016950">
        <w:t>și</w:t>
      </w:r>
      <w:proofErr w:type="spellEnd"/>
      <w:r w:rsidR="00767A68">
        <w:t xml:space="preserve"> </w:t>
      </w:r>
      <w:proofErr w:type="spellStart"/>
      <w:r w:rsidRPr="00016950">
        <w:t>locul</w:t>
      </w:r>
      <w:proofErr w:type="spellEnd"/>
      <w:r w:rsidR="00767A68">
        <w:t xml:space="preserve"> </w:t>
      </w:r>
      <w:proofErr w:type="spellStart"/>
      <w:r w:rsidRPr="00016950">
        <w:t>unde</w:t>
      </w:r>
      <w:proofErr w:type="spellEnd"/>
      <w:r w:rsidRPr="00016950">
        <w:t xml:space="preserve"> se pot </w:t>
      </w:r>
      <w:proofErr w:type="spellStart"/>
      <w:r w:rsidRPr="00016950">
        <w:t>depune</w:t>
      </w:r>
      <w:proofErr w:type="spellEnd"/>
      <w:r w:rsidR="00767A68">
        <w:t xml:space="preserve"> </w:t>
      </w:r>
      <w:proofErr w:type="spellStart"/>
      <w:r w:rsidRPr="00016950">
        <w:t>proiectele</w:t>
      </w:r>
      <w:proofErr w:type="spellEnd"/>
      <w:r w:rsidRPr="00016950">
        <w:t>;</w:t>
      </w:r>
    </w:p>
    <w:p w14:paraId="07015032" w14:textId="387AA3C4" w:rsidR="005A1798" w:rsidRPr="00016950" w:rsidRDefault="005A1798" w:rsidP="00016950">
      <w:pPr>
        <w:spacing w:line="276" w:lineRule="auto"/>
        <w:jc w:val="both"/>
      </w:pPr>
      <w:r w:rsidRPr="00016950">
        <w:t>•</w:t>
      </w:r>
      <w:r w:rsidRPr="00016950">
        <w:tab/>
      </w:r>
      <w:proofErr w:type="spellStart"/>
      <w:r w:rsidRPr="00016950">
        <w:t>Precizarea</w:t>
      </w:r>
      <w:proofErr w:type="spellEnd"/>
      <w:r w:rsidR="00767A68">
        <w:t xml:space="preserve"> </w:t>
      </w:r>
      <w:proofErr w:type="spellStart"/>
      <w:r w:rsidRPr="00016950">
        <w:t>că</w:t>
      </w:r>
      <w:proofErr w:type="spellEnd"/>
      <w:r w:rsidR="00767A68">
        <w:t xml:space="preserve"> </w:t>
      </w:r>
      <w:proofErr w:type="spellStart"/>
      <w:r w:rsidRPr="00016950">
        <w:t>informații</w:t>
      </w:r>
      <w:proofErr w:type="spellEnd"/>
      <w:r w:rsidR="00767A68">
        <w:t xml:space="preserve"> </w:t>
      </w:r>
      <w:proofErr w:type="spellStart"/>
      <w:r w:rsidRPr="00016950">
        <w:t>detaliate</w:t>
      </w:r>
      <w:proofErr w:type="spellEnd"/>
      <w:r w:rsidR="00767A68">
        <w:t xml:space="preserve"> </w:t>
      </w:r>
      <w:proofErr w:type="spellStart"/>
      <w:r w:rsidRPr="00016950">
        <w:t>privind</w:t>
      </w:r>
      <w:proofErr w:type="spellEnd"/>
      <w:r w:rsidR="00767A68">
        <w:t xml:space="preserve"> </w:t>
      </w:r>
      <w:proofErr w:type="spellStart"/>
      <w:r w:rsidRPr="00016950">
        <w:t>accesarea</w:t>
      </w:r>
      <w:proofErr w:type="spellEnd"/>
      <w:r w:rsidR="00767A68">
        <w:t xml:space="preserve"> </w:t>
      </w:r>
      <w:proofErr w:type="spellStart"/>
      <w:r w:rsidRPr="00016950">
        <w:t>și</w:t>
      </w:r>
      <w:proofErr w:type="spellEnd"/>
      <w:r w:rsidR="00767A68">
        <w:t xml:space="preserve"> </w:t>
      </w:r>
      <w:proofErr w:type="spellStart"/>
      <w:r w:rsidRPr="00016950">
        <w:t>derularea</w:t>
      </w:r>
      <w:proofErr w:type="spellEnd"/>
      <w:r w:rsidR="00767A68">
        <w:t xml:space="preserve"> </w:t>
      </w:r>
      <w:proofErr w:type="spellStart"/>
      <w:r w:rsidRPr="00016950">
        <w:t>măsurii</w:t>
      </w:r>
      <w:proofErr w:type="spellEnd"/>
      <w:r w:rsidRPr="00016950">
        <w:t xml:space="preserve"> sunt </w:t>
      </w:r>
      <w:proofErr w:type="spellStart"/>
      <w:r w:rsidRPr="00016950">
        <w:t>cuprinse</w:t>
      </w:r>
      <w:proofErr w:type="spellEnd"/>
      <w:r w:rsidR="00767A68">
        <w:t xml:space="preserve"> </w:t>
      </w:r>
      <w:proofErr w:type="spellStart"/>
      <w:r w:rsidRPr="00016950">
        <w:t>în</w:t>
      </w:r>
      <w:proofErr w:type="spellEnd"/>
      <w:r w:rsidR="00767A68">
        <w:t xml:space="preserve"> </w:t>
      </w:r>
      <w:proofErr w:type="spellStart"/>
      <w:r w:rsidRPr="00016950">
        <w:t>Ghidul</w:t>
      </w:r>
      <w:proofErr w:type="spellEnd"/>
      <w:r w:rsidR="00767A68">
        <w:t xml:space="preserve"> </w:t>
      </w:r>
      <w:proofErr w:type="spellStart"/>
      <w:r w:rsidRPr="00016950">
        <w:t>solicitantului</w:t>
      </w:r>
      <w:proofErr w:type="spellEnd"/>
      <w:r w:rsidR="00767A68">
        <w:t xml:space="preserve"> </w:t>
      </w:r>
      <w:proofErr w:type="spellStart"/>
      <w:r w:rsidRPr="00016950">
        <w:t>și</w:t>
      </w:r>
      <w:proofErr w:type="spellEnd"/>
      <w:r w:rsidRPr="00016950">
        <w:t>/</w:t>
      </w:r>
      <w:proofErr w:type="spellStart"/>
      <w:r w:rsidRPr="00016950">
        <w:t>sau</w:t>
      </w:r>
      <w:proofErr w:type="spellEnd"/>
      <w:r w:rsidR="00767A68">
        <w:t xml:space="preserve"> </w:t>
      </w:r>
      <w:proofErr w:type="spellStart"/>
      <w:r w:rsidRPr="00016950">
        <w:t>procedura</w:t>
      </w:r>
      <w:proofErr w:type="spellEnd"/>
      <w:r w:rsidR="00767A68">
        <w:t xml:space="preserve"> </w:t>
      </w:r>
      <w:proofErr w:type="spellStart"/>
      <w:r w:rsidRPr="00016950">
        <w:t>specifică</w:t>
      </w:r>
      <w:proofErr w:type="spellEnd"/>
      <w:r w:rsidRPr="00016950">
        <w:t xml:space="preserve"> elaborate de GAL </w:t>
      </w:r>
      <w:proofErr w:type="spellStart"/>
      <w:r w:rsidRPr="00016950">
        <w:t>pentru</w:t>
      </w:r>
      <w:proofErr w:type="spellEnd"/>
      <w:r w:rsidR="00767A68">
        <w:t xml:space="preserve"> </w:t>
      </w:r>
      <w:proofErr w:type="spellStart"/>
      <w:r w:rsidRPr="00016950">
        <w:t>măsura</w:t>
      </w:r>
      <w:proofErr w:type="spellEnd"/>
      <w:r w:rsidR="00767A68">
        <w:t xml:space="preserve"> </w:t>
      </w:r>
      <w:proofErr w:type="spellStart"/>
      <w:r w:rsidRPr="00016950">
        <w:t>respectivă</w:t>
      </w:r>
      <w:proofErr w:type="spellEnd"/>
      <w:r w:rsidRPr="00016950">
        <w:t xml:space="preserve">, cu </w:t>
      </w:r>
      <w:proofErr w:type="spellStart"/>
      <w:r w:rsidRPr="00016950">
        <w:t>trimitere</w:t>
      </w:r>
      <w:proofErr w:type="spellEnd"/>
      <w:r w:rsidRPr="00016950">
        <w:t xml:space="preserve"> la </w:t>
      </w:r>
      <w:proofErr w:type="spellStart"/>
      <w:r w:rsidRPr="00016950">
        <w:t>pagina</w:t>
      </w:r>
      <w:proofErr w:type="spellEnd"/>
      <w:r w:rsidRPr="00016950">
        <w:t xml:space="preserve"> de internet a GAL;</w:t>
      </w:r>
    </w:p>
    <w:p w14:paraId="586E5412" w14:textId="09B235FD" w:rsidR="005A1798" w:rsidRPr="00016950" w:rsidRDefault="005A1798" w:rsidP="00016950">
      <w:pPr>
        <w:spacing w:line="276" w:lineRule="auto"/>
        <w:jc w:val="both"/>
      </w:pPr>
      <w:r w:rsidRPr="00016950">
        <w:t>•</w:t>
      </w:r>
      <w:r w:rsidRPr="00016950">
        <w:tab/>
      </w:r>
      <w:proofErr w:type="spellStart"/>
      <w:r w:rsidRPr="00016950">
        <w:t>Datele</w:t>
      </w:r>
      <w:proofErr w:type="spellEnd"/>
      <w:r w:rsidRPr="00016950">
        <w:t xml:space="preserve"> de contact </w:t>
      </w:r>
      <w:proofErr w:type="spellStart"/>
      <w:r w:rsidRPr="00016950">
        <w:t>unde</w:t>
      </w:r>
      <w:proofErr w:type="spellEnd"/>
      <w:r w:rsidR="00767A68">
        <w:t xml:space="preserve"> </w:t>
      </w:r>
      <w:proofErr w:type="spellStart"/>
      <w:r w:rsidRPr="00016950">
        <w:t>solicitanții</w:t>
      </w:r>
      <w:proofErr w:type="spellEnd"/>
      <w:r w:rsidRPr="00016950">
        <w:t xml:space="preserve"> pot </w:t>
      </w:r>
      <w:proofErr w:type="spellStart"/>
      <w:r w:rsidRPr="00016950">
        <w:t>obține</w:t>
      </w:r>
      <w:proofErr w:type="spellEnd"/>
      <w:r w:rsidR="00767A68">
        <w:t xml:space="preserve"> </w:t>
      </w:r>
      <w:proofErr w:type="spellStart"/>
      <w:r w:rsidRPr="00016950">
        <w:t>informații</w:t>
      </w:r>
      <w:proofErr w:type="spellEnd"/>
      <w:r w:rsidR="00767A68">
        <w:t xml:space="preserve"> </w:t>
      </w:r>
      <w:proofErr w:type="spellStart"/>
      <w:r w:rsidRPr="00016950">
        <w:t>suplimentare</w:t>
      </w:r>
      <w:proofErr w:type="spellEnd"/>
      <w:r w:rsidRPr="00016950">
        <w:t>;</w:t>
      </w:r>
    </w:p>
    <w:p w14:paraId="1B9C2270" w14:textId="13285281" w:rsidR="005A1798" w:rsidRPr="00016950" w:rsidRDefault="005A1798" w:rsidP="00016950">
      <w:pPr>
        <w:spacing w:line="276" w:lineRule="auto"/>
        <w:jc w:val="both"/>
      </w:pPr>
      <w:r w:rsidRPr="00016950">
        <w:t>•</w:t>
      </w:r>
      <w:r w:rsidRPr="00016950">
        <w:tab/>
      </w:r>
      <w:proofErr w:type="spellStart"/>
      <w:r w:rsidRPr="00016950">
        <w:t>Disponibilitatea</w:t>
      </w:r>
      <w:proofErr w:type="spellEnd"/>
      <w:r w:rsidRPr="00016950">
        <w:t xml:space="preserve"> la </w:t>
      </w:r>
      <w:proofErr w:type="spellStart"/>
      <w:r w:rsidRPr="00016950">
        <w:t>sediul</w:t>
      </w:r>
      <w:proofErr w:type="spellEnd"/>
      <w:r w:rsidRPr="00016950">
        <w:t xml:space="preserve"> GAL a </w:t>
      </w:r>
      <w:proofErr w:type="spellStart"/>
      <w:r w:rsidRPr="00016950">
        <w:t>unei</w:t>
      </w:r>
      <w:proofErr w:type="spellEnd"/>
      <w:r w:rsidR="00767A68">
        <w:t xml:space="preserve"> </w:t>
      </w:r>
      <w:proofErr w:type="spellStart"/>
      <w:r w:rsidRPr="00016950">
        <w:t>versiuni</w:t>
      </w:r>
      <w:proofErr w:type="spellEnd"/>
      <w:r w:rsidRPr="00016950">
        <w:t xml:space="preserve"> pe </w:t>
      </w:r>
      <w:proofErr w:type="spellStart"/>
      <w:r w:rsidR="0076633A">
        <w:t>suport</w:t>
      </w:r>
      <w:proofErr w:type="spellEnd"/>
      <w:r w:rsidR="0076633A">
        <w:t xml:space="preserve"> </w:t>
      </w:r>
      <w:proofErr w:type="spellStart"/>
      <w:r w:rsidRPr="00016950">
        <w:t>tipărit</w:t>
      </w:r>
      <w:proofErr w:type="spellEnd"/>
      <w:r w:rsidRPr="00016950">
        <w:t xml:space="preserve"> a </w:t>
      </w:r>
      <w:proofErr w:type="spellStart"/>
      <w:r w:rsidRPr="00016950">
        <w:t>informațiilor</w:t>
      </w:r>
      <w:proofErr w:type="spellEnd"/>
      <w:r w:rsidR="00767A68">
        <w:t xml:space="preserve"> </w:t>
      </w:r>
      <w:proofErr w:type="spellStart"/>
      <w:r w:rsidRPr="00016950">
        <w:t>detaliate</w:t>
      </w:r>
      <w:proofErr w:type="spellEnd"/>
      <w:r w:rsidR="00767A68">
        <w:t xml:space="preserve"> </w:t>
      </w:r>
      <w:proofErr w:type="spellStart"/>
      <w:r w:rsidRPr="00016950">
        <w:t>aferente</w:t>
      </w:r>
      <w:proofErr w:type="spellEnd"/>
      <w:r w:rsidR="00767A68">
        <w:t xml:space="preserve"> </w:t>
      </w:r>
      <w:proofErr w:type="spellStart"/>
      <w:r w:rsidRPr="00016950">
        <w:t>măsurilor</w:t>
      </w:r>
      <w:proofErr w:type="spellEnd"/>
      <w:r w:rsidR="00767A68">
        <w:t xml:space="preserve"> </w:t>
      </w:r>
      <w:proofErr w:type="spellStart"/>
      <w:r w:rsidRPr="00016950">
        <w:t>lansate</w:t>
      </w:r>
      <w:proofErr w:type="spellEnd"/>
      <w:r w:rsidRPr="00016950">
        <w:t>.</w:t>
      </w:r>
    </w:p>
    <w:p w14:paraId="4FE1EBBE" w14:textId="77777777" w:rsidR="005A1798" w:rsidRPr="00016950" w:rsidRDefault="005A1798" w:rsidP="00016950">
      <w:pPr>
        <w:spacing w:line="276" w:lineRule="auto"/>
        <w:jc w:val="both"/>
      </w:pPr>
    </w:p>
    <w:p w14:paraId="291DB5AF" w14:textId="59752E5D" w:rsidR="005A1798" w:rsidRPr="00016950" w:rsidRDefault="005A1798" w:rsidP="00016950">
      <w:pPr>
        <w:spacing w:line="276" w:lineRule="auto"/>
        <w:jc w:val="both"/>
      </w:pPr>
      <w:proofErr w:type="spellStart"/>
      <w:r w:rsidRPr="00016950">
        <w:t>Pentru</w:t>
      </w:r>
      <w:proofErr w:type="spellEnd"/>
      <w:r w:rsidR="00767A68">
        <w:t xml:space="preserve"> </w:t>
      </w:r>
      <w:proofErr w:type="spellStart"/>
      <w:r w:rsidRPr="00016950">
        <w:t>transparența</w:t>
      </w:r>
      <w:proofErr w:type="spellEnd"/>
      <w:r w:rsidR="00767A68">
        <w:t xml:space="preserve"> </w:t>
      </w:r>
      <w:proofErr w:type="spellStart"/>
      <w:r w:rsidRPr="00016950">
        <w:t>procesului</w:t>
      </w:r>
      <w:proofErr w:type="spellEnd"/>
      <w:r w:rsidRPr="00016950">
        <w:t xml:space="preserve"> de </w:t>
      </w:r>
      <w:proofErr w:type="spellStart"/>
      <w:r w:rsidRPr="00016950">
        <w:t>selecție</w:t>
      </w:r>
      <w:proofErr w:type="spellEnd"/>
      <w:r w:rsidRPr="00016950">
        <w:t xml:space="preserve">, GAL </w:t>
      </w:r>
      <w:proofErr w:type="spellStart"/>
      <w:r w:rsidRPr="00016950">
        <w:t>trebuie</w:t>
      </w:r>
      <w:proofErr w:type="spellEnd"/>
      <w:r w:rsidR="00767A68">
        <w:t xml:space="preserve"> </w:t>
      </w:r>
      <w:proofErr w:type="spellStart"/>
      <w:r w:rsidRPr="00016950">
        <w:t>să</w:t>
      </w:r>
      <w:proofErr w:type="spellEnd"/>
      <w:r w:rsidR="00767A68">
        <w:t xml:space="preserve"> </w:t>
      </w:r>
      <w:proofErr w:type="spellStart"/>
      <w:r w:rsidRPr="00016950">
        <w:t>asigure</w:t>
      </w:r>
      <w:proofErr w:type="spellEnd"/>
      <w:r w:rsidR="00767A68">
        <w:t xml:space="preserve"> </w:t>
      </w:r>
      <w:proofErr w:type="spellStart"/>
      <w:r w:rsidRPr="00016950">
        <w:t>următoarele</w:t>
      </w:r>
      <w:proofErr w:type="spellEnd"/>
      <w:r w:rsidR="00767A68">
        <w:t xml:space="preserve"> </w:t>
      </w:r>
      <w:proofErr w:type="spellStart"/>
      <w:r w:rsidRPr="00016950">
        <w:t>măsuri</w:t>
      </w:r>
      <w:proofErr w:type="spellEnd"/>
      <w:r w:rsidR="00767A68">
        <w:t xml:space="preserve"> </w:t>
      </w:r>
      <w:proofErr w:type="spellStart"/>
      <w:r w:rsidRPr="00016950">
        <w:t>minime</w:t>
      </w:r>
      <w:proofErr w:type="spellEnd"/>
      <w:r w:rsidR="00767A68">
        <w:t xml:space="preserve"> </w:t>
      </w:r>
      <w:proofErr w:type="spellStart"/>
      <w:r w:rsidRPr="00016950">
        <w:t>obligatorii</w:t>
      </w:r>
      <w:proofErr w:type="spellEnd"/>
      <w:r w:rsidRPr="00016950">
        <w:t xml:space="preserve"> de </w:t>
      </w:r>
      <w:proofErr w:type="spellStart"/>
      <w:r w:rsidRPr="00016950">
        <w:t>publicitate</w:t>
      </w:r>
      <w:proofErr w:type="spellEnd"/>
      <w:r w:rsidRPr="00016950">
        <w:t xml:space="preserve"> a </w:t>
      </w:r>
      <w:proofErr w:type="spellStart"/>
      <w:r w:rsidRPr="00016950">
        <w:t>apelurilor</w:t>
      </w:r>
      <w:proofErr w:type="spellEnd"/>
      <w:r w:rsidRPr="00016950">
        <w:t xml:space="preserve"> de </w:t>
      </w:r>
      <w:proofErr w:type="spellStart"/>
      <w:r w:rsidRPr="00016950">
        <w:t>selecție</w:t>
      </w:r>
      <w:proofErr w:type="spellEnd"/>
      <w:r w:rsidR="00767A68">
        <w:t xml:space="preserve"> </w:t>
      </w:r>
      <w:proofErr w:type="spellStart"/>
      <w:r w:rsidRPr="00016950">
        <w:t>lansate</w:t>
      </w:r>
      <w:proofErr w:type="spellEnd"/>
      <w:r w:rsidRPr="00016950">
        <w:t>:</w:t>
      </w:r>
    </w:p>
    <w:p w14:paraId="73CFD65C" w14:textId="01C8D238" w:rsidR="005A1798" w:rsidRPr="00016950" w:rsidRDefault="005A1798" w:rsidP="00016950">
      <w:pPr>
        <w:spacing w:line="276" w:lineRule="auto"/>
        <w:jc w:val="both"/>
      </w:pPr>
      <w:r w:rsidRPr="00016950">
        <w:t>1.</w:t>
      </w:r>
      <w:r w:rsidRPr="00016950">
        <w:tab/>
      </w:r>
      <w:proofErr w:type="spellStart"/>
      <w:r w:rsidRPr="00016950">
        <w:t>Postarea</w:t>
      </w:r>
      <w:proofErr w:type="spellEnd"/>
      <w:r w:rsidRPr="00016950">
        <w:t xml:space="preserve"> pe site-</w:t>
      </w:r>
      <w:proofErr w:type="spellStart"/>
      <w:r w:rsidRPr="00016950">
        <w:t>ul</w:t>
      </w:r>
      <w:proofErr w:type="spellEnd"/>
      <w:r w:rsidRPr="00016950">
        <w:t xml:space="preserve"> </w:t>
      </w:r>
      <w:proofErr w:type="spellStart"/>
      <w:r w:rsidRPr="00016950">
        <w:t>propriu</w:t>
      </w:r>
      <w:proofErr w:type="spellEnd"/>
      <w:r w:rsidRPr="00016950">
        <w:t xml:space="preserve"> al GAL, </w:t>
      </w:r>
      <w:proofErr w:type="spellStart"/>
      <w:r w:rsidRPr="00016950">
        <w:t>în</w:t>
      </w:r>
      <w:proofErr w:type="spellEnd"/>
      <w:r w:rsidR="00767A68">
        <w:t xml:space="preserve"> </w:t>
      </w:r>
      <w:proofErr w:type="spellStart"/>
      <w:r w:rsidRPr="00016950">
        <w:t>secțiunea</w:t>
      </w:r>
      <w:proofErr w:type="spellEnd"/>
      <w:r w:rsidR="00767A68">
        <w:t xml:space="preserve"> dedicate </w:t>
      </w:r>
      <w:proofErr w:type="spellStart"/>
      <w:r w:rsidRPr="00016950">
        <w:t>apelurilor</w:t>
      </w:r>
      <w:proofErr w:type="spellEnd"/>
      <w:r w:rsidRPr="00016950">
        <w:t xml:space="preserve"> de </w:t>
      </w:r>
      <w:proofErr w:type="spellStart"/>
      <w:r w:rsidRPr="00016950">
        <w:t>selecție</w:t>
      </w:r>
      <w:proofErr w:type="spellEnd"/>
      <w:r w:rsidRPr="00016950">
        <w:t xml:space="preserve">, a </w:t>
      </w:r>
      <w:proofErr w:type="spellStart"/>
      <w:r w:rsidRPr="00016950">
        <w:t>variantei</w:t>
      </w:r>
      <w:proofErr w:type="spellEnd"/>
      <w:r w:rsidR="00767A68">
        <w:t xml:space="preserve"> </w:t>
      </w:r>
      <w:proofErr w:type="spellStart"/>
      <w:r w:rsidRPr="00016950">
        <w:t>detaliate</w:t>
      </w:r>
      <w:proofErr w:type="spellEnd"/>
      <w:r w:rsidR="00767A68">
        <w:t xml:space="preserve"> </w:t>
      </w:r>
      <w:proofErr w:type="spellStart"/>
      <w:r w:rsidRPr="00016950">
        <w:t>și</w:t>
      </w:r>
      <w:proofErr w:type="spellEnd"/>
      <w:r w:rsidRPr="00016950">
        <w:t xml:space="preserve"> a </w:t>
      </w:r>
      <w:proofErr w:type="spellStart"/>
      <w:r w:rsidRPr="00016950">
        <w:t>variantei</w:t>
      </w:r>
      <w:proofErr w:type="spellEnd"/>
      <w:r w:rsidR="00767A68">
        <w:t xml:space="preserve"> </w:t>
      </w:r>
      <w:proofErr w:type="spellStart"/>
      <w:r w:rsidRPr="00016950">
        <w:t>simplificate</w:t>
      </w:r>
      <w:proofErr w:type="spellEnd"/>
      <w:r w:rsidRPr="00016950">
        <w:t xml:space="preserve"> a </w:t>
      </w:r>
      <w:proofErr w:type="spellStart"/>
      <w:r w:rsidRPr="00016950">
        <w:t>apelului</w:t>
      </w:r>
      <w:proofErr w:type="spellEnd"/>
      <w:r w:rsidRPr="00016950">
        <w:t xml:space="preserve"> de </w:t>
      </w:r>
      <w:proofErr w:type="spellStart"/>
      <w:r w:rsidRPr="00016950">
        <w:t>selecție</w:t>
      </w:r>
      <w:proofErr w:type="spellEnd"/>
      <w:r w:rsidRPr="00016950">
        <w:t xml:space="preserve">, </w:t>
      </w:r>
      <w:r w:rsidR="000C6FC2">
        <w:t xml:space="preserve">respective </w:t>
      </w:r>
      <w:proofErr w:type="spellStart"/>
      <w:r w:rsidRPr="00016950">
        <w:t>disponibilitatea</w:t>
      </w:r>
      <w:proofErr w:type="spellEnd"/>
      <w:r w:rsidRPr="00016950">
        <w:t xml:space="preserve"> la </w:t>
      </w:r>
      <w:proofErr w:type="spellStart"/>
      <w:r w:rsidRPr="00016950">
        <w:t>sediul</w:t>
      </w:r>
      <w:proofErr w:type="spellEnd"/>
      <w:r w:rsidRPr="00016950">
        <w:t xml:space="preserve"> GAL pe </w:t>
      </w:r>
      <w:proofErr w:type="spellStart"/>
      <w:r w:rsidR="000C6FC2">
        <w:t>suport</w:t>
      </w:r>
      <w:proofErr w:type="spellEnd"/>
      <w:r w:rsidR="000C6FC2">
        <w:t xml:space="preserve"> </w:t>
      </w:r>
      <w:proofErr w:type="spellStart"/>
      <w:r w:rsidRPr="00016950">
        <w:t>tipărit</w:t>
      </w:r>
      <w:proofErr w:type="spellEnd"/>
      <w:r w:rsidRPr="00016950">
        <w:t xml:space="preserve"> a </w:t>
      </w:r>
      <w:proofErr w:type="spellStart"/>
      <w:r w:rsidRPr="00016950">
        <w:t>variantei</w:t>
      </w:r>
      <w:proofErr w:type="spellEnd"/>
      <w:r w:rsidR="00767A68">
        <w:t xml:space="preserve"> </w:t>
      </w:r>
      <w:proofErr w:type="spellStart"/>
      <w:r w:rsidRPr="00016950">
        <w:t>detaliate</w:t>
      </w:r>
      <w:proofErr w:type="spellEnd"/>
      <w:r w:rsidRPr="00016950">
        <w:t xml:space="preserve"> a </w:t>
      </w:r>
      <w:proofErr w:type="spellStart"/>
      <w:r w:rsidRPr="00016950">
        <w:t>apelului</w:t>
      </w:r>
      <w:proofErr w:type="spellEnd"/>
      <w:r w:rsidRPr="00016950">
        <w:t xml:space="preserve">. </w:t>
      </w:r>
    </w:p>
    <w:p w14:paraId="075F74D2" w14:textId="47B629B9" w:rsidR="005A1798" w:rsidRPr="00016950" w:rsidRDefault="005A1798" w:rsidP="00016950">
      <w:pPr>
        <w:spacing w:line="276" w:lineRule="auto"/>
        <w:jc w:val="both"/>
      </w:pPr>
      <w:proofErr w:type="spellStart"/>
      <w:r w:rsidRPr="00016950">
        <w:t>Pentru</w:t>
      </w:r>
      <w:proofErr w:type="spellEnd"/>
      <w:r w:rsidR="000C6FC2">
        <w:t xml:space="preserve"> </w:t>
      </w:r>
      <w:proofErr w:type="spellStart"/>
      <w:r w:rsidR="000C6FC2">
        <w:t>variant</w:t>
      </w:r>
      <w:r w:rsidR="00767A68">
        <w:t>a</w:t>
      </w:r>
      <w:proofErr w:type="spellEnd"/>
      <w:r w:rsidR="000C6FC2">
        <w:t xml:space="preserve"> </w:t>
      </w:r>
      <w:proofErr w:type="spellStart"/>
      <w:r w:rsidRPr="00016950">
        <w:t>detaliată</w:t>
      </w:r>
      <w:proofErr w:type="spellEnd"/>
      <w:r w:rsidR="00767A68">
        <w:t xml:space="preserve"> </w:t>
      </w:r>
      <w:proofErr w:type="spellStart"/>
      <w:r w:rsidRPr="00016950">
        <w:t>publicată</w:t>
      </w:r>
      <w:proofErr w:type="spellEnd"/>
      <w:r w:rsidRPr="00016950">
        <w:t xml:space="preserve"> pe site-</w:t>
      </w:r>
      <w:proofErr w:type="spellStart"/>
      <w:r w:rsidRPr="00016950">
        <w:t>ul</w:t>
      </w:r>
      <w:proofErr w:type="spellEnd"/>
      <w:r w:rsidRPr="00016950">
        <w:t xml:space="preserve"> GAL, </w:t>
      </w:r>
      <w:proofErr w:type="spellStart"/>
      <w:r w:rsidRPr="00016950">
        <w:t>apelul</w:t>
      </w:r>
      <w:proofErr w:type="spellEnd"/>
      <w:r w:rsidRPr="00016950">
        <w:t xml:space="preserve"> de </w:t>
      </w:r>
      <w:proofErr w:type="spellStart"/>
      <w:r w:rsidRPr="00016950">
        <w:t>selecție</w:t>
      </w:r>
      <w:proofErr w:type="spellEnd"/>
      <w:r w:rsidR="00767A68">
        <w:t xml:space="preserve"> </w:t>
      </w:r>
      <w:proofErr w:type="spellStart"/>
      <w:r w:rsidRPr="00016950">
        <w:t>poate</w:t>
      </w:r>
      <w:proofErr w:type="spellEnd"/>
      <w:r w:rsidR="00767A68">
        <w:t xml:space="preserve"> </w:t>
      </w:r>
      <w:proofErr w:type="spellStart"/>
      <w:r w:rsidRPr="00016950">
        <w:t>conține</w:t>
      </w:r>
      <w:proofErr w:type="spellEnd"/>
      <w:r w:rsidRPr="00016950">
        <w:t xml:space="preserve"> link-</w:t>
      </w:r>
      <w:proofErr w:type="spellStart"/>
      <w:r w:rsidRPr="00016950">
        <w:t>uri</w:t>
      </w:r>
      <w:proofErr w:type="spellEnd"/>
      <w:r w:rsidRPr="00016950">
        <w:t xml:space="preserve"> cu </w:t>
      </w:r>
      <w:proofErr w:type="spellStart"/>
      <w:r w:rsidRPr="00016950">
        <w:t>trimitere</w:t>
      </w:r>
      <w:proofErr w:type="spellEnd"/>
      <w:r w:rsidRPr="00016950">
        <w:t xml:space="preserve"> la </w:t>
      </w:r>
      <w:proofErr w:type="spellStart"/>
      <w:r w:rsidRPr="00016950">
        <w:t>secțiunile</w:t>
      </w:r>
      <w:proofErr w:type="spellEnd"/>
      <w:r w:rsidRPr="00016950">
        <w:t xml:space="preserve"> din </w:t>
      </w:r>
      <w:proofErr w:type="spellStart"/>
      <w:r w:rsidRPr="00016950">
        <w:t>cadrul</w:t>
      </w:r>
      <w:proofErr w:type="spellEnd"/>
      <w:r w:rsidR="00767A68">
        <w:t xml:space="preserve"> </w:t>
      </w:r>
      <w:proofErr w:type="spellStart"/>
      <w:r w:rsidRPr="00016950">
        <w:t>portalului</w:t>
      </w:r>
      <w:proofErr w:type="spellEnd"/>
      <w:r w:rsidRPr="00016950">
        <w:t xml:space="preserve"> web </w:t>
      </w:r>
      <w:proofErr w:type="spellStart"/>
      <w:r w:rsidRPr="00016950">
        <w:t>în</w:t>
      </w:r>
      <w:proofErr w:type="spellEnd"/>
      <w:r w:rsidRPr="00016950">
        <w:t xml:space="preserve"> care se </w:t>
      </w:r>
      <w:proofErr w:type="spellStart"/>
      <w:r w:rsidRPr="00016950">
        <w:t>regăsesc</w:t>
      </w:r>
      <w:proofErr w:type="spellEnd"/>
      <w:r w:rsidR="00767A68">
        <w:t xml:space="preserve"> </w:t>
      </w:r>
      <w:proofErr w:type="spellStart"/>
      <w:r w:rsidRPr="00016950">
        <w:t>informațiile</w:t>
      </w:r>
      <w:proofErr w:type="spellEnd"/>
      <w:r w:rsidR="00767A68">
        <w:t xml:space="preserve"> </w:t>
      </w:r>
      <w:proofErr w:type="spellStart"/>
      <w:r w:rsidRPr="00016950">
        <w:t>privind</w:t>
      </w:r>
      <w:proofErr w:type="spellEnd"/>
      <w:r w:rsidR="00767A68">
        <w:t xml:space="preserve"> </w:t>
      </w:r>
      <w:proofErr w:type="spellStart"/>
      <w:r w:rsidRPr="00016950">
        <w:t>documentele</w:t>
      </w:r>
      <w:proofErr w:type="spellEnd"/>
      <w:r w:rsidR="00767A68">
        <w:t xml:space="preserve"> </w:t>
      </w:r>
      <w:proofErr w:type="spellStart"/>
      <w:r w:rsidRPr="00016950">
        <w:t>și</w:t>
      </w:r>
      <w:proofErr w:type="spellEnd"/>
      <w:r w:rsidR="00767A68">
        <w:t xml:space="preserve"> </w:t>
      </w:r>
      <w:proofErr w:type="spellStart"/>
      <w:r w:rsidRPr="00016950">
        <w:t>cerințele</w:t>
      </w:r>
      <w:proofErr w:type="spellEnd"/>
      <w:r w:rsidR="00767A68">
        <w:t xml:space="preserve"> </w:t>
      </w:r>
      <w:proofErr w:type="spellStart"/>
      <w:r w:rsidRPr="00016950">
        <w:t>obligatorii</w:t>
      </w:r>
      <w:proofErr w:type="spellEnd"/>
      <w:r w:rsidRPr="00016950">
        <w:t xml:space="preserve">. </w:t>
      </w:r>
      <w:proofErr w:type="spellStart"/>
      <w:r w:rsidRPr="00016950">
        <w:t>Apelurile</w:t>
      </w:r>
      <w:proofErr w:type="spellEnd"/>
      <w:r w:rsidRPr="00016950">
        <w:t xml:space="preserve"> de </w:t>
      </w:r>
      <w:proofErr w:type="spellStart"/>
      <w:r w:rsidRPr="00016950">
        <w:t>selecție</w:t>
      </w:r>
      <w:proofErr w:type="spellEnd"/>
      <w:r w:rsidRPr="00016950">
        <w:t xml:space="preserve"> care au </w:t>
      </w:r>
      <w:proofErr w:type="spellStart"/>
      <w:r w:rsidRPr="00016950">
        <w:t>expirat</w:t>
      </w:r>
      <w:proofErr w:type="spellEnd"/>
      <w:r w:rsidRPr="00016950">
        <w:t xml:space="preserve"> se </w:t>
      </w:r>
      <w:proofErr w:type="spellStart"/>
      <w:r w:rsidRPr="00016950">
        <w:t>vor</w:t>
      </w:r>
      <w:proofErr w:type="spellEnd"/>
      <w:r w:rsidR="00767A68">
        <w:t xml:space="preserve"> </w:t>
      </w:r>
      <w:proofErr w:type="spellStart"/>
      <w:r w:rsidRPr="00016950">
        <w:t>menține</w:t>
      </w:r>
      <w:proofErr w:type="spellEnd"/>
      <w:r w:rsidRPr="00016950">
        <w:t xml:space="preserve"> pe site </w:t>
      </w:r>
      <w:proofErr w:type="spellStart"/>
      <w:r w:rsidRPr="00016950">
        <w:t>în</w:t>
      </w:r>
      <w:proofErr w:type="spellEnd"/>
      <w:r w:rsidR="00767A68">
        <w:t xml:space="preserve"> </w:t>
      </w:r>
      <w:proofErr w:type="spellStart"/>
      <w:r w:rsidRPr="00016950">
        <w:t>secțiunea</w:t>
      </w:r>
      <w:proofErr w:type="spellEnd"/>
      <w:r w:rsidRPr="00016950">
        <w:t xml:space="preserve"> "</w:t>
      </w:r>
      <w:proofErr w:type="spellStart"/>
      <w:r w:rsidRPr="00016950">
        <w:t>arhivă</w:t>
      </w:r>
      <w:proofErr w:type="spellEnd"/>
      <w:r w:rsidRPr="00016950">
        <w:t xml:space="preserve">", pe </w:t>
      </w:r>
      <w:proofErr w:type="spellStart"/>
      <w:r w:rsidRPr="00016950">
        <w:t>toată</w:t>
      </w:r>
      <w:proofErr w:type="spellEnd"/>
      <w:r w:rsidR="00767A68">
        <w:t xml:space="preserve"> </w:t>
      </w:r>
      <w:proofErr w:type="spellStart"/>
      <w:r w:rsidRPr="00016950">
        <w:lastRenderedPageBreak/>
        <w:t>perioada</w:t>
      </w:r>
      <w:proofErr w:type="spellEnd"/>
      <w:r w:rsidRPr="00016950">
        <w:t xml:space="preserve"> de </w:t>
      </w:r>
      <w:proofErr w:type="spellStart"/>
      <w:r w:rsidRPr="00016950">
        <w:t>implementare</w:t>
      </w:r>
      <w:proofErr w:type="spellEnd"/>
      <w:r w:rsidR="00767A68">
        <w:t xml:space="preserve"> </w:t>
      </w:r>
      <w:proofErr w:type="spellStart"/>
      <w:r w:rsidRPr="00016950">
        <w:t>și</w:t>
      </w:r>
      <w:proofErr w:type="spellEnd"/>
      <w:r w:rsidR="00767A68">
        <w:t xml:space="preserve"> </w:t>
      </w:r>
      <w:proofErr w:type="spellStart"/>
      <w:r w:rsidRPr="00016950">
        <w:t>monitorizare</w:t>
      </w:r>
      <w:proofErr w:type="spellEnd"/>
      <w:r w:rsidRPr="00016950">
        <w:t xml:space="preserve"> a SDL. </w:t>
      </w:r>
      <w:proofErr w:type="spellStart"/>
      <w:r w:rsidRPr="00016950">
        <w:t>Varianta</w:t>
      </w:r>
      <w:proofErr w:type="spellEnd"/>
      <w:r w:rsidR="00767A68">
        <w:t xml:space="preserve"> </w:t>
      </w:r>
      <w:proofErr w:type="spellStart"/>
      <w:r w:rsidRPr="00016950">
        <w:t>detaliată</w:t>
      </w:r>
      <w:proofErr w:type="spellEnd"/>
      <w:r w:rsidRPr="00016950">
        <w:t xml:space="preserve">, cu </w:t>
      </w:r>
      <w:proofErr w:type="spellStart"/>
      <w:r w:rsidRPr="00016950">
        <w:t>toate</w:t>
      </w:r>
      <w:proofErr w:type="spellEnd"/>
      <w:r w:rsidR="00767A68">
        <w:t xml:space="preserve"> </w:t>
      </w:r>
      <w:proofErr w:type="spellStart"/>
      <w:r w:rsidRPr="00016950">
        <w:t>informațiile</w:t>
      </w:r>
      <w:proofErr w:type="spellEnd"/>
      <w:r w:rsidR="00767A68">
        <w:t xml:space="preserve"> </w:t>
      </w:r>
      <w:proofErr w:type="spellStart"/>
      <w:r w:rsidRPr="00016950">
        <w:t>precizate</w:t>
      </w:r>
      <w:proofErr w:type="spellEnd"/>
      <w:r w:rsidR="00767A68">
        <w:t xml:space="preserve"> </w:t>
      </w:r>
      <w:proofErr w:type="spellStart"/>
      <w:r w:rsidRPr="00016950">
        <w:t>mai</w:t>
      </w:r>
      <w:proofErr w:type="spellEnd"/>
      <w:r w:rsidRPr="00016950">
        <w:t xml:space="preserve"> sus, </w:t>
      </w:r>
      <w:proofErr w:type="spellStart"/>
      <w:r w:rsidRPr="00016950">
        <w:t>trebuie</w:t>
      </w:r>
      <w:proofErr w:type="spellEnd"/>
      <w:r w:rsidR="00767A68">
        <w:t xml:space="preserve"> </w:t>
      </w:r>
      <w:proofErr w:type="spellStart"/>
      <w:r w:rsidRPr="00016950">
        <w:t>să</w:t>
      </w:r>
      <w:proofErr w:type="spellEnd"/>
      <w:r w:rsidRPr="00016950">
        <w:t xml:space="preserve"> fie </w:t>
      </w:r>
      <w:proofErr w:type="spellStart"/>
      <w:r w:rsidRPr="00016950">
        <w:t>disponibilă</w:t>
      </w:r>
      <w:proofErr w:type="spellEnd"/>
      <w:r w:rsidRPr="00016950">
        <w:t xml:space="preserve">, pe </w:t>
      </w:r>
      <w:proofErr w:type="spellStart"/>
      <w:r w:rsidR="000C6FC2">
        <w:t>suport</w:t>
      </w:r>
      <w:proofErr w:type="spellEnd"/>
      <w:r w:rsidR="000C6FC2">
        <w:t xml:space="preserve"> </w:t>
      </w:r>
      <w:proofErr w:type="spellStart"/>
      <w:r w:rsidRPr="00016950">
        <w:t>tipărit</w:t>
      </w:r>
      <w:proofErr w:type="spellEnd"/>
      <w:r w:rsidRPr="00016950">
        <w:t xml:space="preserve">, </w:t>
      </w:r>
      <w:proofErr w:type="spellStart"/>
      <w:r w:rsidRPr="00016950">
        <w:t>și</w:t>
      </w:r>
      <w:proofErr w:type="spellEnd"/>
      <w:r w:rsidRPr="00016950">
        <w:t xml:space="preserve"> la </w:t>
      </w:r>
      <w:proofErr w:type="spellStart"/>
      <w:r w:rsidRPr="00016950">
        <w:t>sediul</w:t>
      </w:r>
      <w:proofErr w:type="spellEnd"/>
      <w:r w:rsidRPr="00016950">
        <w:t xml:space="preserve"> GAL.</w:t>
      </w:r>
    </w:p>
    <w:p w14:paraId="74115741" w14:textId="5F87D701" w:rsidR="005A1798" w:rsidRPr="00016950" w:rsidRDefault="005A1798" w:rsidP="00016950">
      <w:pPr>
        <w:spacing w:line="276" w:lineRule="auto"/>
        <w:jc w:val="both"/>
      </w:pPr>
      <w:r w:rsidRPr="00016950">
        <w:t>2.</w:t>
      </w:r>
      <w:r w:rsidRPr="00016950">
        <w:tab/>
      </w:r>
      <w:proofErr w:type="spellStart"/>
      <w:r w:rsidRPr="00016950">
        <w:t>Afișarea</w:t>
      </w:r>
      <w:proofErr w:type="spellEnd"/>
      <w:r w:rsidRPr="00016950">
        <w:t xml:space="preserve"> la </w:t>
      </w:r>
      <w:proofErr w:type="spellStart"/>
      <w:r w:rsidRPr="00016950">
        <w:t>sediile</w:t>
      </w:r>
      <w:proofErr w:type="spellEnd"/>
      <w:r w:rsidR="00767A68">
        <w:t xml:space="preserve"> </w:t>
      </w:r>
      <w:proofErr w:type="spellStart"/>
      <w:r w:rsidRPr="00016950">
        <w:t>primăriilor</w:t>
      </w:r>
      <w:proofErr w:type="spellEnd"/>
      <w:r w:rsidR="00767A68">
        <w:t xml:space="preserve"> </w:t>
      </w:r>
      <w:proofErr w:type="spellStart"/>
      <w:r w:rsidRPr="00016950">
        <w:t>partenere</w:t>
      </w:r>
      <w:proofErr w:type="spellEnd"/>
      <w:r w:rsidR="00767A68">
        <w:t xml:space="preserve"> </w:t>
      </w:r>
      <w:proofErr w:type="spellStart"/>
      <w:r w:rsidRPr="00016950">
        <w:t>în</w:t>
      </w:r>
      <w:proofErr w:type="spellEnd"/>
      <w:r w:rsidRPr="00016950">
        <w:t xml:space="preserve"> GAL a </w:t>
      </w:r>
      <w:proofErr w:type="spellStart"/>
      <w:r w:rsidRPr="00016950">
        <w:t>variantei</w:t>
      </w:r>
      <w:proofErr w:type="spellEnd"/>
      <w:r w:rsidR="00767A68">
        <w:t xml:space="preserve"> </w:t>
      </w:r>
      <w:proofErr w:type="spellStart"/>
      <w:r w:rsidRPr="00016950">
        <w:t>simplificate</w:t>
      </w:r>
      <w:proofErr w:type="spellEnd"/>
      <w:r w:rsidRPr="00016950">
        <w:t xml:space="preserve"> a </w:t>
      </w:r>
      <w:proofErr w:type="spellStart"/>
      <w:r w:rsidRPr="00016950">
        <w:t>apelului</w:t>
      </w:r>
      <w:proofErr w:type="spellEnd"/>
      <w:r w:rsidRPr="00016950">
        <w:t xml:space="preserve"> de </w:t>
      </w:r>
      <w:proofErr w:type="spellStart"/>
      <w:r w:rsidRPr="00016950">
        <w:t>selecție</w:t>
      </w:r>
      <w:proofErr w:type="spellEnd"/>
      <w:r w:rsidRPr="00016950">
        <w:t xml:space="preserve">. GAL </w:t>
      </w:r>
      <w:proofErr w:type="spellStart"/>
      <w:r w:rsidRPr="00016950">
        <w:t>va</w:t>
      </w:r>
      <w:proofErr w:type="spellEnd"/>
      <w:r w:rsidRPr="00016950">
        <w:t xml:space="preserve"> face </w:t>
      </w:r>
      <w:proofErr w:type="spellStart"/>
      <w:r w:rsidRPr="00016950">
        <w:t>dovada</w:t>
      </w:r>
      <w:proofErr w:type="spellEnd"/>
      <w:r w:rsidR="00767A68">
        <w:t xml:space="preserve"> </w:t>
      </w:r>
      <w:proofErr w:type="spellStart"/>
      <w:r w:rsidRPr="00016950">
        <w:t>afișării</w:t>
      </w:r>
      <w:proofErr w:type="spellEnd"/>
      <w:r w:rsidR="00767A68">
        <w:t xml:space="preserve"> </w:t>
      </w:r>
      <w:proofErr w:type="spellStart"/>
      <w:r w:rsidRPr="00016950">
        <w:t>apelului</w:t>
      </w:r>
      <w:proofErr w:type="spellEnd"/>
      <w:r w:rsidRPr="00016950">
        <w:t xml:space="preserve"> de </w:t>
      </w:r>
      <w:proofErr w:type="spellStart"/>
      <w:r w:rsidRPr="00016950">
        <w:t>selecție</w:t>
      </w:r>
      <w:proofErr w:type="spellEnd"/>
      <w:r w:rsidRPr="00016950">
        <w:t xml:space="preserve"> la </w:t>
      </w:r>
      <w:proofErr w:type="spellStart"/>
      <w:r w:rsidRPr="00016950">
        <w:t>sediile</w:t>
      </w:r>
      <w:proofErr w:type="spellEnd"/>
      <w:r w:rsidR="00767A68">
        <w:t xml:space="preserve"> </w:t>
      </w:r>
      <w:proofErr w:type="spellStart"/>
      <w:r w:rsidRPr="00016950">
        <w:t>autorităților</w:t>
      </w:r>
      <w:proofErr w:type="spellEnd"/>
      <w:r w:rsidR="00767A68">
        <w:t xml:space="preserve"> </w:t>
      </w:r>
      <w:proofErr w:type="spellStart"/>
      <w:r w:rsidRPr="00016950">
        <w:t>publice</w:t>
      </w:r>
      <w:proofErr w:type="spellEnd"/>
      <w:r w:rsidR="00767A68">
        <w:t xml:space="preserve"> </w:t>
      </w:r>
      <w:proofErr w:type="spellStart"/>
      <w:r w:rsidRPr="00016950">
        <w:t>prin</w:t>
      </w:r>
      <w:proofErr w:type="spellEnd"/>
      <w:r w:rsidR="00767A68">
        <w:t xml:space="preserve"> </w:t>
      </w:r>
      <w:proofErr w:type="spellStart"/>
      <w:r w:rsidRPr="00016950">
        <w:t>realizarea</w:t>
      </w:r>
      <w:proofErr w:type="spellEnd"/>
      <w:r w:rsidRPr="00016950">
        <w:t xml:space="preserve"> de </w:t>
      </w:r>
      <w:proofErr w:type="spellStart"/>
      <w:r w:rsidRPr="00016950">
        <w:t>fotografii</w:t>
      </w:r>
      <w:proofErr w:type="spellEnd"/>
      <w:r w:rsidR="00767A68">
        <w:t xml:space="preserve"> </w:t>
      </w:r>
      <w:proofErr w:type="spellStart"/>
      <w:r w:rsidRPr="00016950">
        <w:t>concludente</w:t>
      </w:r>
      <w:proofErr w:type="spellEnd"/>
      <w:r w:rsidRPr="00016950">
        <w:t xml:space="preserve">, care </w:t>
      </w:r>
      <w:proofErr w:type="spellStart"/>
      <w:r w:rsidRPr="00016950">
        <w:t>vor</w:t>
      </w:r>
      <w:proofErr w:type="spellEnd"/>
      <w:r w:rsidRPr="00016950">
        <w:t xml:space="preserve"> fi </w:t>
      </w:r>
      <w:proofErr w:type="spellStart"/>
      <w:r w:rsidRPr="00016950">
        <w:t>păstrate</w:t>
      </w:r>
      <w:proofErr w:type="spellEnd"/>
      <w:r w:rsidR="00767A68">
        <w:t xml:space="preserve"> </w:t>
      </w:r>
      <w:proofErr w:type="spellStart"/>
      <w:r w:rsidRPr="00016950">
        <w:t>în</w:t>
      </w:r>
      <w:proofErr w:type="spellEnd"/>
      <w:r w:rsidR="00767A68">
        <w:t xml:space="preserve"> </w:t>
      </w:r>
      <w:proofErr w:type="spellStart"/>
      <w:r w:rsidRPr="00016950">
        <w:t>vederea</w:t>
      </w:r>
      <w:proofErr w:type="spellEnd"/>
      <w:r w:rsidR="00767A68">
        <w:t xml:space="preserve"> </w:t>
      </w:r>
      <w:proofErr w:type="spellStart"/>
      <w:r w:rsidRPr="00016950">
        <w:t>unor</w:t>
      </w:r>
      <w:proofErr w:type="spellEnd"/>
      <w:r w:rsidR="00767A68">
        <w:t xml:space="preserve"> </w:t>
      </w:r>
      <w:proofErr w:type="spellStart"/>
      <w:r w:rsidRPr="00016950">
        <w:t>controale</w:t>
      </w:r>
      <w:proofErr w:type="spellEnd"/>
      <w:r w:rsidR="00767A68">
        <w:t xml:space="preserve"> </w:t>
      </w:r>
      <w:proofErr w:type="spellStart"/>
      <w:r w:rsidRPr="00016950">
        <w:t>ulterioare</w:t>
      </w:r>
      <w:proofErr w:type="spellEnd"/>
      <w:r w:rsidRPr="00016950">
        <w:t>.</w:t>
      </w:r>
    </w:p>
    <w:p w14:paraId="584D56F1" w14:textId="3855779D" w:rsidR="005A1798" w:rsidRPr="00016950" w:rsidRDefault="005A1798" w:rsidP="00016950">
      <w:pPr>
        <w:spacing w:line="276" w:lineRule="auto"/>
        <w:jc w:val="both"/>
      </w:pPr>
      <w:r w:rsidRPr="00016950">
        <w:t>3.</w:t>
      </w:r>
      <w:r w:rsidRPr="00016950">
        <w:tab/>
      </w:r>
      <w:proofErr w:type="spellStart"/>
      <w:r w:rsidRPr="00016950">
        <w:t>Publicitatea</w:t>
      </w:r>
      <w:proofErr w:type="spellEnd"/>
      <w:r w:rsidR="000C6FC2">
        <w:t xml:space="preserve"> </w:t>
      </w:r>
      <w:proofErr w:type="spellStart"/>
      <w:r w:rsidR="000C6FC2">
        <w:t>în</w:t>
      </w:r>
      <w:proofErr w:type="spellEnd"/>
      <w:r w:rsidRPr="00016950">
        <w:t xml:space="preserve"> mass-media se </w:t>
      </w:r>
      <w:proofErr w:type="spellStart"/>
      <w:r w:rsidRPr="00016950">
        <w:t>poate</w:t>
      </w:r>
      <w:proofErr w:type="spellEnd"/>
      <w:r w:rsidR="00767A68">
        <w:t xml:space="preserve"> </w:t>
      </w:r>
      <w:proofErr w:type="spellStart"/>
      <w:r w:rsidRPr="00016950">
        <w:t>realiza</w:t>
      </w:r>
      <w:proofErr w:type="spellEnd"/>
      <w:r w:rsidRPr="00016950">
        <w:t xml:space="preserve">, </w:t>
      </w:r>
      <w:proofErr w:type="spellStart"/>
      <w:r w:rsidRPr="00016950">
        <w:t>după</w:t>
      </w:r>
      <w:proofErr w:type="spellEnd"/>
      <w:r w:rsidR="00767A68">
        <w:t xml:space="preserve"> </w:t>
      </w:r>
      <w:proofErr w:type="spellStart"/>
      <w:r w:rsidRPr="00016950">
        <w:t>caz</w:t>
      </w:r>
      <w:proofErr w:type="spellEnd"/>
      <w:r w:rsidRPr="00016950">
        <w:t xml:space="preserve">, </w:t>
      </w:r>
      <w:proofErr w:type="spellStart"/>
      <w:r w:rsidRPr="00016950">
        <w:t>în</w:t>
      </w:r>
      <w:proofErr w:type="spellEnd"/>
      <w:r w:rsidRPr="00016950">
        <w:t xml:space="preserve"> </w:t>
      </w:r>
      <w:proofErr w:type="spellStart"/>
      <w:r w:rsidRPr="00016950">
        <w:t>una</w:t>
      </w:r>
      <w:proofErr w:type="spellEnd"/>
      <w:r w:rsidRPr="00016950">
        <w:t xml:space="preserve"> din </w:t>
      </w:r>
      <w:proofErr w:type="spellStart"/>
      <w:r w:rsidRPr="00016950">
        <w:t>formele</w:t>
      </w:r>
      <w:proofErr w:type="spellEnd"/>
      <w:r w:rsidRPr="00016950">
        <w:t xml:space="preserve"> de </w:t>
      </w:r>
      <w:proofErr w:type="spellStart"/>
      <w:r w:rsidRPr="00016950">
        <w:t>mai</w:t>
      </w:r>
      <w:proofErr w:type="spellEnd"/>
      <w:r w:rsidR="00767A68">
        <w:t xml:space="preserve"> </w:t>
      </w:r>
      <w:proofErr w:type="spellStart"/>
      <w:r w:rsidRPr="00016950">
        <w:t>jos</w:t>
      </w:r>
      <w:proofErr w:type="spellEnd"/>
      <w:r w:rsidRPr="00016950">
        <w:t xml:space="preserve">: </w:t>
      </w:r>
    </w:p>
    <w:p w14:paraId="2A0D3EFB" w14:textId="0E5DC38E" w:rsidR="005A1798" w:rsidRPr="00016950" w:rsidRDefault="005A1798" w:rsidP="00016950">
      <w:pPr>
        <w:pStyle w:val="Listparagraf"/>
        <w:numPr>
          <w:ilvl w:val="0"/>
          <w:numId w:val="27"/>
        </w:numPr>
        <w:spacing w:line="276" w:lineRule="auto"/>
        <w:jc w:val="both"/>
        <w:rPr>
          <w:rFonts w:ascii="Times New Roman" w:hAnsi="Times New Roman" w:cs="Times New Roman"/>
          <w:sz w:val="24"/>
          <w:szCs w:val="24"/>
        </w:rPr>
      </w:pPr>
      <w:proofErr w:type="spellStart"/>
      <w:r w:rsidRPr="00016950">
        <w:rPr>
          <w:rFonts w:ascii="Times New Roman" w:hAnsi="Times New Roman" w:cs="Times New Roman"/>
          <w:sz w:val="24"/>
          <w:szCs w:val="24"/>
        </w:rPr>
        <w:t>publicare</w:t>
      </w:r>
      <w:proofErr w:type="spellEnd"/>
      <w:r w:rsidRPr="00016950">
        <w:rPr>
          <w:rFonts w:ascii="Times New Roman" w:hAnsi="Times New Roman" w:cs="Times New Roman"/>
          <w:sz w:val="24"/>
          <w:szCs w:val="24"/>
        </w:rPr>
        <w:t xml:space="preserve"> de </w:t>
      </w:r>
      <w:proofErr w:type="spellStart"/>
      <w:r w:rsidRPr="00016950">
        <w:rPr>
          <w:rFonts w:ascii="Times New Roman" w:hAnsi="Times New Roman" w:cs="Times New Roman"/>
          <w:sz w:val="24"/>
          <w:szCs w:val="24"/>
        </w:rPr>
        <w:t>anunțuri</w:t>
      </w:r>
      <w:proofErr w:type="spellEnd"/>
      <w:r w:rsidR="00767A68">
        <w:rPr>
          <w:rFonts w:ascii="Times New Roman" w:hAnsi="Times New Roman" w:cs="Times New Roman"/>
          <w:sz w:val="24"/>
          <w:szCs w:val="24"/>
        </w:rPr>
        <w:t xml:space="preserve"> </w:t>
      </w:r>
      <w:proofErr w:type="spellStart"/>
      <w:r w:rsidRPr="00016950">
        <w:rPr>
          <w:rFonts w:ascii="Times New Roman" w:hAnsi="Times New Roman" w:cs="Times New Roman"/>
          <w:sz w:val="24"/>
          <w:szCs w:val="24"/>
        </w:rPr>
        <w:t>în</w:t>
      </w:r>
      <w:proofErr w:type="spellEnd"/>
      <w:r w:rsidRPr="00016950">
        <w:rPr>
          <w:rFonts w:ascii="Times New Roman" w:hAnsi="Times New Roman" w:cs="Times New Roman"/>
          <w:sz w:val="24"/>
          <w:szCs w:val="24"/>
        </w:rPr>
        <w:t xml:space="preserve"> presa </w:t>
      </w:r>
      <w:proofErr w:type="spellStart"/>
      <w:r w:rsidRPr="00016950">
        <w:rPr>
          <w:rFonts w:ascii="Times New Roman" w:hAnsi="Times New Roman" w:cs="Times New Roman"/>
          <w:sz w:val="24"/>
          <w:szCs w:val="24"/>
        </w:rPr>
        <w:t>scrisă</w:t>
      </w:r>
      <w:proofErr w:type="spellEnd"/>
      <w:r w:rsidRPr="00016950">
        <w:rPr>
          <w:rFonts w:ascii="Times New Roman" w:hAnsi="Times New Roman" w:cs="Times New Roman"/>
          <w:sz w:val="24"/>
          <w:szCs w:val="24"/>
        </w:rPr>
        <w:t xml:space="preserve"> cu </w:t>
      </w:r>
      <w:proofErr w:type="spellStart"/>
      <w:r w:rsidRPr="00016950">
        <w:rPr>
          <w:rFonts w:ascii="Times New Roman" w:hAnsi="Times New Roman" w:cs="Times New Roman"/>
          <w:sz w:val="24"/>
          <w:szCs w:val="24"/>
        </w:rPr>
        <w:t>distribuție</w:t>
      </w:r>
      <w:proofErr w:type="spellEnd"/>
      <w:r w:rsidRPr="00016950">
        <w:rPr>
          <w:rFonts w:ascii="Times New Roman" w:hAnsi="Times New Roman" w:cs="Times New Roman"/>
          <w:sz w:val="24"/>
          <w:szCs w:val="24"/>
        </w:rPr>
        <w:t xml:space="preserve"> la </w:t>
      </w:r>
      <w:proofErr w:type="spellStart"/>
      <w:r w:rsidRPr="00016950">
        <w:rPr>
          <w:rFonts w:ascii="Times New Roman" w:hAnsi="Times New Roman" w:cs="Times New Roman"/>
          <w:sz w:val="24"/>
          <w:szCs w:val="24"/>
        </w:rPr>
        <w:t>nivelul</w:t>
      </w:r>
      <w:proofErr w:type="spellEnd"/>
      <w:r w:rsidR="00767A68">
        <w:rPr>
          <w:rFonts w:ascii="Times New Roman" w:hAnsi="Times New Roman" w:cs="Times New Roman"/>
          <w:sz w:val="24"/>
          <w:szCs w:val="24"/>
        </w:rPr>
        <w:t xml:space="preserve"> </w:t>
      </w:r>
      <w:proofErr w:type="spellStart"/>
      <w:r w:rsidRPr="00016950">
        <w:rPr>
          <w:rFonts w:ascii="Times New Roman" w:hAnsi="Times New Roman" w:cs="Times New Roman"/>
          <w:sz w:val="24"/>
          <w:szCs w:val="24"/>
        </w:rPr>
        <w:t>județului</w:t>
      </w:r>
      <w:proofErr w:type="spellEnd"/>
      <w:r w:rsidRPr="00016950">
        <w:rPr>
          <w:rFonts w:ascii="Times New Roman" w:hAnsi="Times New Roman" w:cs="Times New Roman"/>
          <w:sz w:val="24"/>
          <w:szCs w:val="24"/>
        </w:rPr>
        <w:t>;</w:t>
      </w:r>
    </w:p>
    <w:p w14:paraId="5935FE72" w14:textId="050200AC" w:rsidR="005A1798" w:rsidRPr="00016950" w:rsidRDefault="005A1798" w:rsidP="00016950">
      <w:pPr>
        <w:pStyle w:val="Listparagraf"/>
        <w:numPr>
          <w:ilvl w:val="0"/>
          <w:numId w:val="27"/>
        </w:numPr>
        <w:spacing w:line="276" w:lineRule="auto"/>
        <w:jc w:val="both"/>
        <w:rPr>
          <w:rFonts w:ascii="Times New Roman" w:hAnsi="Times New Roman" w:cs="Times New Roman"/>
          <w:sz w:val="24"/>
          <w:szCs w:val="24"/>
        </w:rPr>
      </w:pPr>
      <w:proofErr w:type="spellStart"/>
      <w:r w:rsidRPr="00016950">
        <w:rPr>
          <w:rFonts w:ascii="Times New Roman" w:hAnsi="Times New Roman" w:cs="Times New Roman"/>
          <w:sz w:val="24"/>
          <w:szCs w:val="24"/>
        </w:rPr>
        <w:t>publicare</w:t>
      </w:r>
      <w:proofErr w:type="spellEnd"/>
      <w:r w:rsidRPr="00016950">
        <w:rPr>
          <w:rFonts w:ascii="Times New Roman" w:hAnsi="Times New Roman" w:cs="Times New Roman"/>
          <w:sz w:val="24"/>
          <w:szCs w:val="24"/>
        </w:rPr>
        <w:t xml:space="preserve"> de </w:t>
      </w:r>
      <w:proofErr w:type="spellStart"/>
      <w:r w:rsidRPr="00016950">
        <w:rPr>
          <w:rFonts w:ascii="Times New Roman" w:hAnsi="Times New Roman" w:cs="Times New Roman"/>
          <w:sz w:val="24"/>
          <w:szCs w:val="24"/>
        </w:rPr>
        <w:t>anunțuri</w:t>
      </w:r>
      <w:proofErr w:type="spellEnd"/>
      <w:r w:rsidR="00767A68">
        <w:rPr>
          <w:rFonts w:ascii="Times New Roman" w:hAnsi="Times New Roman" w:cs="Times New Roman"/>
          <w:sz w:val="24"/>
          <w:szCs w:val="24"/>
        </w:rPr>
        <w:t xml:space="preserve"> </w:t>
      </w:r>
      <w:proofErr w:type="spellStart"/>
      <w:r w:rsidRPr="00016950">
        <w:rPr>
          <w:rFonts w:ascii="Times New Roman" w:hAnsi="Times New Roman" w:cs="Times New Roman"/>
          <w:sz w:val="24"/>
          <w:szCs w:val="24"/>
        </w:rPr>
        <w:t>în</w:t>
      </w:r>
      <w:proofErr w:type="spellEnd"/>
      <w:r w:rsidRPr="00016950">
        <w:rPr>
          <w:rFonts w:ascii="Times New Roman" w:hAnsi="Times New Roman" w:cs="Times New Roman"/>
          <w:sz w:val="24"/>
          <w:szCs w:val="24"/>
        </w:rPr>
        <w:t xml:space="preserve"> presa on-line;</w:t>
      </w:r>
    </w:p>
    <w:p w14:paraId="076F3E66" w14:textId="6FB8F61E" w:rsidR="005A1798" w:rsidRPr="00016950" w:rsidRDefault="005A1798" w:rsidP="00016950">
      <w:pPr>
        <w:pStyle w:val="Listparagraf"/>
        <w:numPr>
          <w:ilvl w:val="0"/>
          <w:numId w:val="27"/>
        </w:numPr>
        <w:spacing w:line="276" w:lineRule="auto"/>
        <w:jc w:val="both"/>
        <w:rPr>
          <w:rFonts w:ascii="Times New Roman" w:hAnsi="Times New Roman" w:cs="Times New Roman"/>
          <w:sz w:val="24"/>
          <w:szCs w:val="24"/>
        </w:rPr>
      </w:pPr>
      <w:proofErr w:type="spellStart"/>
      <w:r w:rsidRPr="00016950">
        <w:rPr>
          <w:rFonts w:ascii="Times New Roman" w:hAnsi="Times New Roman" w:cs="Times New Roman"/>
          <w:sz w:val="24"/>
          <w:szCs w:val="24"/>
        </w:rPr>
        <w:t>difuzări</w:t>
      </w:r>
      <w:proofErr w:type="spellEnd"/>
      <w:r w:rsidRPr="00016950">
        <w:rPr>
          <w:rFonts w:ascii="Times New Roman" w:hAnsi="Times New Roman" w:cs="Times New Roman"/>
          <w:sz w:val="24"/>
          <w:szCs w:val="24"/>
        </w:rPr>
        <w:t xml:space="preserve"> la radio care </w:t>
      </w:r>
      <w:proofErr w:type="spellStart"/>
      <w:r w:rsidRPr="00016950">
        <w:rPr>
          <w:rFonts w:ascii="Times New Roman" w:hAnsi="Times New Roman" w:cs="Times New Roman"/>
          <w:sz w:val="24"/>
          <w:szCs w:val="24"/>
        </w:rPr>
        <w:t>acoperă</w:t>
      </w:r>
      <w:proofErr w:type="spellEnd"/>
      <w:r w:rsidR="00767A68">
        <w:rPr>
          <w:rFonts w:ascii="Times New Roman" w:hAnsi="Times New Roman" w:cs="Times New Roman"/>
          <w:sz w:val="24"/>
          <w:szCs w:val="24"/>
        </w:rPr>
        <w:t xml:space="preserve"> </w:t>
      </w:r>
      <w:proofErr w:type="spellStart"/>
      <w:r w:rsidRPr="00016950">
        <w:rPr>
          <w:rFonts w:ascii="Times New Roman" w:hAnsi="Times New Roman" w:cs="Times New Roman"/>
          <w:sz w:val="24"/>
          <w:szCs w:val="24"/>
        </w:rPr>
        <w:t>teritoriul</w:t>
      </w:r>
      <w:proofErr w:type="spellEnd"/>
      <w:r w:rsidRPr="00016950">
        <w:rPr>
          <w:rFonts w:ascii="Times New Roman" w:hAnsi="Times New Roman" w:cs="Times New Roman"/>
          <w:sz w:val="24"/>
          <w:szCs w:val="24"/>
        </w:rPr>
        <w:t xml:space="preserve"> GAL;</w:t>
      </w:r>
    </w:p>
    <w:p w14:paraId="51B98082" w14:textId="7A76227D" w:rsidR="005A1798" w:rsidRPr="00016950" w:rsidRDefault="005A1798" w:rsidP="00016950">
      <w:pPr>
        <w:pStyle w:val="Listparagraf"/>
        <w:numPr>
          <w:ilvl w:val="0"/>
          <w:numId w:val="27"/>
        </w:numPr>
        <w:spacing w:line="276" w:lineRule="auto"/>
        <w:jc w:val="both"/>
        <w:rPr>
          <w:rFonts w:ascii="Times New Roman" w:hAnsi="Times New Roman" w:cs="Times New Roman"/>
          <w:sz w:val="24"/>
          <w:szCs w:val="24"/>
        </w:rPr>
      </w:pPr>
      <w:proofErr w:type="spellStart"/>
      <w:r w:rsidRPr="00016950">
        <w:rPr>
          <w:rFonts w:ascii="Times New Roman" w:hAnsi="Times New Roman" w:cs="Times New Roman"/>
          <w:sz w:val="24"/>
          <w:szCs w:val="24"/>
        </w:rPr>
        <w:t>difuzări</w:t>
      </w:r>
      <w:proofErr w:type="spellEnd"/>
      <w:r w:rsidRPr="00016950">
        <w:rPr>
          <w:rFonts w:ascii="Times New Roman" w:hAnsi="Times New Roman" w:cs="Times New Roman"/>
          <w:sz w:val="24"/>
          <w:szCs w:val="24"/>
        </w:rPr>
        <w:t xml:space="preserve"> la </w:t>
      </w:r>
      <w:proofErr w:type="spellStart"/>
      <w:r w:rsidRPr="00016950">
        <w:rPr>
          <w:rFonts w:ascii="Times New Roman" w:hAnsi="Times New Roman" w:cs="Times New Roman"/>
          <w:sz w:val="24"/>
          <w:szCs w:val="24"/>
        </w:rPr>
        <w:t>televiziunea</w:t>
      </w:r>
      <w:proofErr w:type="spellEnd"/>
      <w:r w:rsidR="00767A68">
        <w:rPr>
          <w:rFonts w:ascii="Times New Roman" w:hAnsi="Times New Roman" w:cs="Times New Roman"/>
          <w:sz w:val="24"/>
          <w:szCs w:val="24"/>
        </w:rPr>
        <w:t xml:space="preserve"> </w:t>
      </w:r>
      <w:proofErr w:type="spellStart"/>
      <w:r w:rsidRPr="00016950">
        <w:rPr>
          <w:rFonts w:ascii="Times New Roman" w:hAnsi="Times New Roman" w:cs="Times New Roman"/>
          <w:sz w:val="24"/>
          <w:szCs w:val="24"/>
        </w:rPr>
        <w:t>locală</w:t>
      </w:r>
      <w:proofErr w:type="spellEnd"/>
      <w:r w:rsidRPr="00016950">
        <w:rPr>
          <w:rFonts w:ascii="Times New Roman" w:hAnsi="Times New Roman" w:cs="Times New Roman"/>
          <w:sz w:val="24"/>
          <w:szCs w:val="24"/>
        </w:rPr>
        <w:t xml:space="preserve"> care </w:t>
      </w:r>
      <w:proofErr w:type="spellStart"/>
      <w:r w:rsidRPr="00016950">
        <w:rPr>
          <w:rFonts w:ascii="Times New Roman" w:hAnsi="Times New Roman" w:cs="Times New Roman"/>
          <w:sz w:val="24"/>
          <w:szCs w:val="24"/>
        </w:rPr>
        <w:t>acoperă</w:t>
      </w:r>
      <w:proofErr w:type="spellEnd"/>
      <w:r w:rsidR="00767A68">
        <w:rPr>
          <w:rFonts w:ascii="Times New Roman" w:hAnsi="Times New Roman" w:cs="Times New Roman"/>
          <w:sz w:val="24"/>
          <w:szCs w:val="24"/>
        </w:rPr>
        <w:t xml:space="preserve"> </w:t>
      </w:r>
      <w:proofErr w:type="spellStart"/>
      <w:r w:rsidRPr="00016950">
        <w:rPr>
          <w:rFonts w:ascii="Times New Roman" w:hAnsi="Times New Roman" w:cs="Times New Roman"/>
          <w:sz w:val="24"/>
          <w:szCs w:val="24"/>
        </w:rPr>
        <w:t>teritoriul</w:t>
      </w:r>
      <w:proofErr w:type="spellEnd"/>
      <w:r w:rsidRPr="00016950">
        <w:rPr>
          <w:rFonts w:ascii="Times New Roman" w:hAnsi="Times New Roman" w:cs="Times New Roman"/>
          <w:sz w:val="24"/>
          <w:szCs w:val="24"/>
        </w:rPr>
        <w:t xml:space="preserve"> GAL.</w:t>
      </w:r>
    </w:p>
    <w:p w14:paraId="5483D092" w14:textId="77777777" w:rsidR="005A1798" w:rsidRPr="00016950" w:rsidRDefault="005A1798" w:rsidP="00016950">
      <w:pPr>
        <w:spacing w:line="276" w:lineRule="auto"/>
        <w:jc w:val="both"/>
      </w:pPr>
    </w:p>
    <w:p w14:paraId="5FE5469B" w14:textId="03A361A0" w:rsidR="005A1798" w:rsidRPr="00016950" w:rsidRDefault="005A1798" w:rsidP="00016950">
      <w:pPr>
        <w:spacing w:line="276" w:lineRule="auto"/>
        <w:jc w:val="both"/>
      </w:pPr>
      <w:proofErr w:type="spellStart"/>
      <w:r w:rsidRPr="00016950">
        <w:t>În</w:t>
      </w:r>
      <w:proofErr w:type="spellEnd"/>
      <w:r w:rsidR="00767A68">
        <w:t xml:space="preserve"> </w:t>
      </w:r>
      <w:proofErr w:type="spellStart"/>
      <w:r w:rsidRPr="00016950">
        <w:t>situația</w:t>
      </w:r>
      <w:proofErr w:type="spellEnd"/>
      <w:r w:rsidR="00767A68">
        <w:t xml:space="preserve"> </w:t>
      </w:r>
      <w:proofErr w:type="spellStart"/>
      <w:r w:rsidRPr="00016950">
        <w:t>în</w:t>
      </w:r>
      <w:proofErr w:type="spellEnd"/>
      <w:r w:rsidRPr="00016950">
        <w:t xml:space="preserve"> care GAL </w:t>
      </w:r>
      <w:proofErr w:type="spellStart"/>
      <w:r w:rsidRPr="00016950">
        <w:t>lansează</w:t>
      </w:r>
      <w:proofErr w:type="spellEnd"/>
      <w:r w:rsidR="00767A68">
        <w:t xml:space="preserve"> </w:t>
      </w:r>
      <w:proofErr w:type="spellStart"/>
      <w:r w:rsidRPr="00016950">
        <w:t>simultan</w:t>
      </w:r>
      <w:proofErr w:type="spellEnd"/>
      <w:r w:rsidR="00767A68">
        <w:t xml:space="preserve"> </w:t>
      </w:r>
      <w:proofErr w:type="spellStart"/>
      <w:r w:rsidRPr="00016950">
        <w:t>mai</w:t>
      </w:r>
      <w:proofErr w:type="spellEnd"/>
      <w:r w:rsidR="00767A68">
        <w:t xml:space="preserve"> </w:t>
      </w:r>
      <w:proofErr w:type="spellStart"/>
      <w:r w:rsidRPr="00016950">
        <w:t>multe</w:t>
      </w:r>
      <w:proofErr w:type="spellEnd"/>
      <w:r w:rsidR="00767A68">
        <w:t xml:space="preserve"> </w:t>
      </w:r>
      <w:proofErr w:type="spellStart"/>
      <w:r w:rsidRPr="00016950">
        <w:t>apeluri</w:t>
      </w:r>
      <w:proofErr w:type="spellEnd"/>
      <w:r w:rsidRPr="00016950">
        <w:t xml:space="preserve"> de </w:t>
      </w:r>
      <w:proofErr w:type="spellStart"/>
      <w:r w:rsidRPr="00016950">
        <w:t>selecție</w:t>
      </w:r>
      <w:proofErr w:type="spellEnd"/>
      <w:r w:rsidRPr="00016950">
        <w:t xml:space="preserve">, </w:t>
      </w:r>
      <w:proofErr w:type="spellStart"/>
      <w:r w:rsidRPr="00016950">
        <w:t>aferente</w:t>
      </w:r>
      <w:proofErr w:type="spellEnd"/>
      <w:r w:rsidR="00767A68">
        <w:t xml:space="preserve"> </w:t>
      </w:r>
      <w:proofErr w:type="spellStart"/>
      <w:r w:rsidRPr="00016950">
        <w:t>unor</w:t>
      </w:r>
      <w:proofErr w:type="spellEnd"/>
      <w:r w:rsidR="00767A68">
        <w:t xml:space="preserve"> </w:t>
      </w:r>
      <w:proofErr w:type="spellStart"/>
      <w:r w:rsidRPr="00016950">
        <w:t>măsuri</w:t>
      </w:r>
      <w:proofErr w:type="spellEnd"/>
      <w:r w:rsidR="00767A68">
        <w:t xml:space="preserve"> </w:t>
      </w:r>
      <w:proofErr w:type="spellStart"/>
      <w:r w:rsidRPr="00016950">
        <w:t>diferite</w:t>
      </w:r>
      <w:proofErr w:type="spellEnd"/>
      <w:r w:rsidRPr="00016950">
        <w:t xml:space="preserve"> din </w:t>
      </w:r>
      <w:proofErr w:type="spellStart"/>
      <w:r w:rsidRPr="00016950">
        <w:t>cadrul</w:t>
      </w:r>
      <w:proofErr w:type="spellEnd"/>
      <w:r w:rsidRPr="00016950">
        <w:t xml:space="preserve"> SDL, </w:t>
      </w:r>
      <w:proofErr w:type="spellStart"/>
      <w:r w:rsidRPr="00016950">
        <w:t>publicitatea</w:t>
      </w:r>
      <w:proofErr w:type="spellEnd"/>
      <w:r w:rsidRPr="00016950">
        <w:t xml:space="preserve"> se </w:t>
      </w:r>
      <w:proofErr w:type="spellStart"/>
      <w:r w:rsidRPr="00016950">
        <w:t>poate</w:t>
      </w:r>
      <w:proofErr w:type="spellEnd"/>
      <w:r w:rsidR="000C6FC2">
        <w:t xml:space="preserve"> </w:t>
      </w:r>
      <w:proofErr w:type="spellStart"/>
      <w:r w:rsidR="000C6FC2">
        <w:t>realiza</w:t>
      </w:r>
      <w:proofErr w:type="spellEnd"/>
      <w:r w:rsidR="000C6FC2">
        <w:t xml:space="preserve"> </w:t>
      </w:r>
      <w:proofErr w:type="spellStart"/>
      <w:r w:rsidRPr="00016950">
        <w:t>prin</w:t>
      </w:r>
      <w:proofErr w:type="spellEnd"/>
      <w:r w:rsidR="00767A68">
        <w:t xml:space="preserve"> </w:t>
      </w:r>
      <w:proofErr w:type="spellStart"/>
      <w:r w:rsidRPr="00016950">
        <w:t>publicarea</w:t>
      </w:r>
      <w:proofErr w:type="spellEnd"/>
      <w:r w:rsidRPr="00016950">
        <w:t>/</w:t>
      </w:r>
      <w:proofErr w:type="spellStart"/>
      <w:r w:rsidRPr="00016950">
        <w:t>difuzarea</w:t>
      </w:r>
      <w:proofErr w:type="spellEnd"/>
      <w:r w:rsidR="00767A68">
        <w:t xml:space="preserve"> </w:t>
      </w:r>
      <w:proofErr w:type="spellStart"/>
      <w:r w:rsidRPr="00016950">
        <w:t>unui</w:t>
      </w:r>
      <w:proofErr w:type="spellEnd"/>
      <w:r w:rsidR="00767A68">
        <w:t xml:space="preserve"> </w:t>
      </w:r>
      <w:proofErr w:type="spellStart"/>
      <w:r w:rsidRPr="00016950">
        <w:t>singur</w:t>
      </w:r>
      <w:proofErr w:type="spellEnd"/>
      <w:r w:rsidR="00767A68">
        <w:t xml:space="preserve"> </w:t>
      </w:r>
      <w:proofErr w:type="spellStart"/>
      <w:r w:rsidRPr="00016950">
        <w:t>anunț</w:t>
      </w:r>
      <w:proofErr w:type="spellEnd"/>
      <w:r w:rsidR="000C6FC2">
        <w:t xml:space="preserve"> i</w:t>
      </w:r>
      <w:r w:rsidRPr="00016950">
        <w:t xml:space="preserve">n presa </w:t>
      </w:r>
      <w:proofErr w:type="spellStart"/>
      <w:r w:rsidRPr="00016950">
        <w:t>scrisă</w:t>
      </w:r>
      <w:proofErr w:type="spellEnd"/>
      <w:r w:rsidRPr="00016950">
        <w:t xml:space="preserve">/on-line/radio/TV </w:t>
      </w:r>
      <w:proofErr w:type="spellStart"/>
      <w:r w:rsidRPr="00016950">
        <w:t>locală</w:t>
      </w:r>
      <w:proofErr w:type="spellEnd"/>
      <w:r w:rsidRPr="00016950">
        <w:t xml:space="preserve">, care </w:t>
      </w:r>
      <w:proofErr w:type="spellStart"/>
      <w:r w:rsidRPr="00016950">
        <w:t>să</w:t>
      </w:r>
      <w:proofErr w:type="spellEnd"/>
      <w:r w:rsidR="00767A68">
        <w:t xml:space="preserve"> </w:t>
      </w:r>
      <w:proofErr w:type="spellStart"/>
      <w:r w:rsidRPr="00016950">
        <w:t>cuprindă</w:t>
      </w:r>
      <w:proofErr w:type="spellEnd"/>
      <w:r w:rsidR="00767A68">
        <w:t xml:space="preserve"> </w:t>
      </w:r>
      <w:proofErr w:type="spellStart"/>
      <w:r w:rsidRPr="00016950">
        <w:t>informațiile</w:t>
      </w:r>
      <w:proofErr w:type="spellEnd"/>
      <w:r w:rsidR="00767A68">
        <w:t xml:space="preserve"> </w:t>
      </w:r>
      <w:proofErr w:type="spellStart"/>
      <w:r w:rsidRPr="00016950">
        <w:t>aferente</w:t>
      </w:r>
      <w:proofErr w:type="spellEnd"/>
      <w:r w:rsidR="00767A68">
        <w:t xml:space="preserve"> </w:t>
      </w:r>
      <w:proofErr w:type="spellStart"/>
      <w:r w:rsidRPr="00016950">
        <w:t>fiecăruia</w:t>
      </w:r>
      <w:proofErr w:type="spellEnd"/>
      <w:r w:rsidR="00767A68">
        <w:t xml:space="preserve"> </w:t>
      </w:r>
      <w:proofErr w:type="spellStart"/>
      <w:r w:rsidRPr="00016950">
        <w:t>dintre</w:t>
      </w:r>
      <w:proofErr w:type="spellEnd"/>
      <w:r w:rsidR="00767A68">
        <w:t xml:space="preserve"> </w:t>
      </w:r>
      <w:proofErr w:type="spellStart"/>
      <w:r w:rsidRPr="00016950">
        <w:t>apelurile</w:t>
      </w:r>
      <w:proofErr w:type="spellEnd"/>
      <w:r w:rsidR="00767A68">
        <w:t xml:space="preserve"> </w:t>
      </w:r>
      <w:proofErr w:type="spellStart"/>
      <w:r w:rsidRPr="00016950">
        <w:t>lansate</w:t>
      </w:r>
      <w:proofErr w:type="spellEnd"/>
      <w:r w:rsidRPr="00016950">
        <w:t>.</w:t>
      </w:r>
    </w:p>
    <w:p w14:paraId="79D292C7" w14:textId="77777777" w:rsidR="005A1798" w:rsidRPr="00016950" w:rsidRDefault="005A1798" w:rsidP="00016950">
      <w:pPr>
        <w:spacing w:line="276" w:lineRule="auto"/>
        <w:jc w:val="both"/>
      </w:pPr>
    </w:p>
    <w:p w14:paraId="1E55E0C5" w14:textId="617F91EC" w:rsidR="005A1798" w:rsidRPr="00016950" w:rsidRDefault="005A1798" w:rsidP="00016950">
      <w:pPr>
        <w:spacing w:line="276" w:lineRule="auto"/>
        <w:jc w:val="both"/>
      </w:pPr>
      <w:r w:rsidRPr="00016950">
        <w:t xml:space="preserve">GAL are </w:t>
      </w:r>
      <w:proofErr w:type="spellStart"/>
      <w:r w:rsidRPr="00016950">
        <w:t>obligația</w:t>
      </w:r>
      <w:proofErr w:type="spellEnd"/>
      <w:r w:rsidRPr="00016950">
        <w:t xml:space="preserve"> de a </w:t>
      </w:r>
      <w:proofErr w:type="spellStart"/>
      <w:r w:rsidRPr="00016950">
        <w:t>aduce</w:t>
      </w:r>
      <w:proofErr w:type="spellEnd"/>
      <w:r w:rsidRPr="00016950">
        <w:t xml:space="preserve"> la </w:t>
      </w:r>
      <w:proofErr w:type="spellStart"/>
      <w:r w:rsidRPr="00016950">
        <w:t>cunoștința</w:t>
      </w:r>
      <w:proofErr w:type="spellEnd"/>
      <w:r w:rsidRPr="00016950">
        <w:t xml:space="preserve"> CDRJ </w:t>
      </w:r>
      <w:proofErr w:type="spellStart"/>
      <w:r w:rsidRPr="00016950">
        <w:t>lansarea</w:t>
      </w:r>
      <w:proofErr w:type="spellEnd"/>
      <w:r w:rsidR="00767A68">
        <w:t xml:space="preserve"> </w:t>
      </w:r>
      <w:proofErr w:type="spellStart"/>
      <w:r w:rsidRPr="00016950">
        <w:t>tuturor</w:t>
      </w:r>
      <w:proofErr w:type="spellEnd"/>
      <w:r w:rsidR="00767A68">
        <w:t xml:space="preserve"> </w:t>
      </w:r>
      <w:proofErr w:type="spellStart"/>
      <w:r w:rsidRPr="00016950">
        <w:t>apelurilor</w:t>
      </w:r>
      <w:proofErr w:type="spellEnd"/>
      <w:r w:rsidRPr="00016950">
        <w:t xml:space="preserve"> de </w:t>
      </w:r>
      <w:proofErr w:type="spellStart"/>
      <w:r w:rsidRPr="00016950">
        <w:t>selecție</w:t>
      </w:r>
      <w:proofErr w:type="spellEnd"/>
      <w:r w:rsidR="00767A68">
        <w:t xml:space="preserve"> </w:t>
      </w:r>
      <w:proofErr w:type="spellStart"/>
      <w:r w:rsidRPr="00016950">
        <w:t>aferente</w:t>
      </w:r>
      <w:proofErr w:type="spellEnd"/>
      <w:r w:rsidR="00767A68">
        <w:t xml:space="preserve"> </w:t>
      </w:r>
      <w:proofErr w:type="spellStart"/>
      <w:r w:rsidRPr="00016950">
        <w:t>măsurilor</w:t>
      </w:r>
      <w:proofErr w:type="spellEnd"/>
      <w:r w:rsidR="00767A68">
        <w:t xml:space="preserve"> </w:t>
      </w:r>
      <w:proofErr w:type="spellStart"/>
      <w:r w:rsidRPr="00016950">
        <w:t>cuprinse</w:t>
      </w:r>
      <w:proofErr w:type="spellEnd"/>
      <w:r w:rsidR="00767A68">
        <w:t xml:space="preserve"> </w:t>
      </w:r>
      <w:proofErr w:type="spellStart"/>
      <w:r w:rsidRPr="00016950">
        <w:t>în</w:t>
      </w:r>
      <w:proofErr w:type="spellEnd"/>
      <w:r w:rsidR="00767A68">
        <w:t xml:space="preserve"> </w:t>
      </w:r>
      <w:proofErr w:type="spellStart"/>
      <w:r w:rsidRPr="00016950">
        <w:t>Strategia</w:t>
      </w:r>
      <w:proofErr w:type="spellEnd"/>
      <w:r w:rsidRPr="00016950">
        <w:t xml:space="preserve"> de </w:t>
      </w:r>
      <w:proofErr w:type="spellStart"/>
      <w:r w:rsidRPr="00016950">
        <w:t>Dezvoltare</w:t>
      </w:r>
      <w:proofErr w:type="spellEnd"/>
      <w:r w:rsidR="00767A68">
        <w:t xml:space="preserve"> </w:t>
      </w:r>
      <w:proofErr w:type="spellStart"/>
      <w:r w:rsidRPr="00016950">
        <w:t>Locală</w:t>
      </w:r>
      <w:proofErr w:type="spellEnd"/>
      <w:r w:rsidR="00767A68">
        <w:t xml:space="preserve"> </w:t>
      </w:r>
      <w:proofErr w:type="spellStart"/>
      <w:r w:rsidRPr="00016950">
        <w:t>aprobată</w:t>
      </w:r>
      <w:proofErr w:type="spellEnd"/>
      <w:r w:rsidRPr="00016950">
        <w:t>.</w:t>
      </w:r>
    </w:p>
    <w:p w14:paraId="5F9C9E6F" w14:textId="77777777" w:rsidR="005A1798" w:rsidRPr="00016950" w:rsidRDefault="005A1798" w:rsidP="00016950">
      <w:pPr>
        <w:spacing w:line="276" w:lineRule="auto"/>
        <w:jc w:val="both"/>
      </w:pPr>
    </w:p>
    <w:p w14:paraId="1677035C" w14:textId="01078CEC" w:rsidR="001B2521" w:rsidRPr="00016950" w:rsidRDefault="005A1798" w:rsidP="00016950">
      <w:pPr>
        <w:spacing w:line="276" w:lineRule="auto"/>
        <w:jc w:val="both"/>
      </w:pPr>
      <w:proofErr w:type="spellStart"/>
      <w:r w:rsidRPr="00016950">
        <w:t>Publicitatea</w:t>
      </w:r>
      <w:proofErr w:type="spellEnd"/>
      <w:r w:rsidR="00767A68">
        <w:t xml:space="preserve"> </w:t>
      </w:r>
      <w:proofErr w:type="spellStart"/>
      <w:r w:rsidRPr="00016950">
        <w:t>prelungirii</w:t>
      </w:r>
      <w:proofErr w:type="spellEnd"/>
      <w:r w:rsidR="00767A68">
        <w:t xml:space="preserve"> </w:t>
      </w:r>
      <w:proofErr w:type="spellStart"/>
      <w:r w:rsidRPr="00016950">
        <w:t>apelurilor</w:t>
      </w:r>
      <w:proofErr w:type="spellEnd"/>
      <w:r w:rsidRPr="00016950">
        <w:t xml:space="preserve"> de </w:t>
      </w:r>
      <w:proofErr w:type="spellStart"/>
      <w:r w:rsidRPr="00016950">
        <w:t>selecție</w:t>
      </w:r>
      <w:proofErr w:type="spellEnd"/>
      <w:r w:rsidRPr="00016950">
        <w:t xml:space="preserve"> se </w:t>
      </w:r>
      <w:proofErr w:type="spellStart"/>
      <w:r w:rsidRPr="00016950">
        <w:t>va</w:t>
      </w:r>
      <w:proofErr w:type="spellEnd"/>
      <w:r w:rsidRPr="00016950">
        <w:t xml:space="preserve"> face </w:t>
      </w:r>
      <w:proofErr w:type="spellStart"/>
      <w:r w:rsidRPr="00016950">
        <w:t>obligatoriu</w:t>
      </w:r>
      <w:proofErr w:type="spellEnd"/>
      <w:r w:rsidR="00767A68">
        <w:t xml:space="preserve"> </w:t>
      </w:r>
      <w:proofErr w:type="spellStart"/>
      <w:r w:rsidRPr="00016950">
        <w:t>în</w:t>
      </w:r>
      <w:proofErr w:type="spellEnd"/>
      <w:r w:rsidR="00767A68">
        <w:t xml:space="preserve"> </w:t>
      </w:r>
      <w:proofErr w:type="spellStart"/>
      <w:r w:rsidRPr="00016950">
        <w:t>aceleași</w:t>
      </w:r>
      <w:proofErr w:type="spellEnd"/>
      <w:r w:rsidR="00767A68">
        <w:t xml:space="preserve"> </w:t>
      </w:r>
      <w:proofErr w:type="spellStart"/>
      <w:r w:rsidRPr="00016950">
        <w:t>condiții</w:t>
      </w:r>
      <w:proofErr w:type="spellEnd"/>
      <w:r w:rsidR="00767A68">
        <w:t xml:space="preserve"> </w:t>
      </w:r>
      <w:proofErr w:type="spellStart"/>
      <w:r w:rsidRPr="00016950">
        <w:t>în</w:t>
      </w:r>
      <w:proofErr w:type="spellEnd"/>
      <w:r w:rsidRPr="00016950">
        <w:t xml:space="preserve"> care a </w:t>
      </w:r>
      <w:proofErr w:type="spellStart"/>
      <w:r w:rsidRPr="00016950">
        <w:t>fost</w:t>
      </w:r>
      <w:proofErr w:type="spellEnd"/>
      <w:r w:rsidR="00767A68">
        <w:t xml:space="preserve"> </w:t>
      </w:r>
      <w:proofErr w:type="spellStart"/>
      <w:r w:rsidRPr="00016950">
        <w:t>anunțat</w:t>
      </w:r>
      <w:proofErr w:type="spellEnd"/>
      <w:r w:rsidR="00767A68">
        <w:t xml:space="preserve"> </w:t>
      </w:r>
      <w:proofErr w:type="spellStart"/>
      <w:r w:rsidRPr="00016950">
        <w:t>apelul</w:t>
      </w:r>
      <w:proofErr w:type="spellEnd"/>
      <w:r w:rsidRPr="00016950">
        <w:t xml:space="preserve"> de </w:t>
      </w:r>
      <w:proofErr w:type="spellStart"/>
      <w:r w:rsidRPr="00016950">
        <w:t>selecție</w:t>
      </w:r>
      <w:proofErr w:type="spellEnd"/>
      <w:r w:rsidRPr="00016950">
        <w:t xml:space="preserve">. </w:t>
      </w:r>
    </w:p>
    <w:p w14:paraId="6EC89DA3" w14:textId="076305F0" w:rsidR="008038BD" w:rsidRPr="00016950" w:rsidRDefault="008038BD" w:rsidP="00016950">
      <w:pPr>
        <w:spacing w:line="276" w:lineRule="auto"/>
        <w:jc w:val="both"/>
      </w:pPr>
      <w:proofErr w:type="spellStart"/>
      <w:r w:rsidRPr="00016950">
        <w:t>Apelurile</w:t>
      </w:r>
      <w:proofErr w:type="spellEnd"/>
      <w:r w:rsidRPr="00016950">
        <w:t xml:space="preserve"> de </w:t>
      </w:r>
      <w:proofErr w:type="spellStart"/>
      <w:r w:rsidRPr="00016950">
        <w:t>selecție</w:t>
      </w:r>
      <w:proofErr w:type="spellEnd"/>
      <w:r w:rsidRPr="00016950">
        <w:t xml:space="preserve"> pot fi </w:t>
      </w:r>
      <w:proofErr w:type="spellStart"/>
      <w:r w:rsidRPr="00016950">
        <w:t>prelungite</w:t>
      </w:r>
      <w:proofErr w:type="spellEnd"/>
      <w:r w:rsidRPr="00016950">
        <w:t xml:space="preserve"> cu </w:t>
      </w:r>
      <w:proofErr w:type="spellStart"/>
      <w:r w:rsidRPr="00016950">
        <w:t>aprobarea</w:t>
      </w:r>
      <w:proofErr w:type="spellEnd"/>
      <w:r w:rsidR="00767A68">
        <w:t xml:space="preserve"> </w:t>
      </w:r>
      <w:proofErr w:type="spellStart"/>
      <w:r w:rsidRPr="00016950">
        <w:t>Adunării</w:t>
      </w:r>
      <w:proofErr w:type="spellEnd"/>
      <w:r w:rsidR="00767A68">
        <w:t xml:space="preserve"> </w:t>
      </w:r>
      <w:r w:rsidRPr="00016950">
        <w:t>Generale a GAL/</w:t>
      </w:r>
      <w:proofErr w:type="spellStart"/>
      <w:r w:rsidRPr="00016950">
        <w:t>Consiliului</w:t>
      </w:r>
      <w:proofErr w:type="spellEnd"/>
      <w:r w:rsidRPr="00016950">
        <w:t xml:space="preserve"> Director al GAL, </w:t>
      </w:r>
      <w:proofErr w:type="spellStart"/>
      <w:r w:rsidRPr="00016950">
        <w:t>în</w:t>
      </w:r>
      <w:proofErr w:type="spellEnd"/>
      <w:r w:rsidR="00767A68">
        <w:t xml:space="preserve"> </w:t>
      </w:r>
      <w:proofErr w:type="spellStart"/>
      <w:r w:rsidRPr="00016950">
        <w:t>conformitate</w:t>
      </w:r>
      <w:proofErr w:type="spellEnd"/>
      <w:r w:rsidRPr="00016950">
        <w:t xml:space="preserve"> cu </w:t>
      </w:r>
      <w:proofErr w:type="spellStart"/>
      <w:r w:rsidRPr="00016950">
        <w:t>procedurile</w:t>
      </w:r>
      <w:proofErr w:type="spellEnd"/>
      <w:r w:rsidRPr="00016950">
        <w:t xml:space="preserve"> interne ale GAL. </w:t>
      </w:r>
      <w:proofErr w:type="spellStart"/>
      <w:r w:rsidRPr="00016950">
        <w:t>Adresa</w:t>
      </w:r>
      <w:proofErr w:type="spellEnd"/>
      <w:r w:rsidRPr="00016950">
        <w:t xml:space="preserve"> de </w:t>
      </w:r>
      <w:proofErr w:type="spellStart"/>
      <w:r w:rsidRPr="00016950">
        <w:t>solicitare</w:t>
      </w:r>
      <w:proofErr w:type="spellEnd"/>
      <w:r w:rsidRPr="00016950">
        <w:t xml:space="preserve"> a </w:t>
      </w:r>
      <w:proofErr w:type="spellStart"/>
      <w:r w:rsidRPr="00016950">
        <w:t>prelungirii</w:t>
      </w:r>
      <w:proofErr w:type="spellEnd"/>
      <w:r w:rsidR="00767A68">
        <w:t xml:space="preserve"> </w:t>
      </w:r>
      <w:proofErr w:type="spellStart"/>
      <w:r w:rsidRPr="00016950">
        <w:t>apelului</w:t>
      </w:r>
      <w:proofErr w:type="spellEnd"/>
      <w:r w:rsidRPr="00016950">
        <w:t xml:space="preserve"> de </w:t>
      </w:r>
      <w:proofErr w:type="spellStart"/>
      <w:r w:rsidRPr="00016950">
        <w:t>selecție</w:t>
      </w:r>
      <w:proofErr w:type="spellEnd"/>
      <w:r w:rsidRPr="00016950">
        <w:t xml:space="preserve">, </w:t>
      </w:r>
      <w:proofErr w:type="spellStart"/>
      <w:r w:rsidRPr="00016950">
        <w:t>împreună</w:t>
      </w:r>
      <w:proofErr w:type="spellEnd"/>
      <w:r w:rsidRPr="00016950">
        <w:t xml:space="preserve"> cu </w:t>
      </w:r>
      <w:proofErr w:type="spellStart"/>
      <w:r w:rsidRPr="00016950">
        <w:t>aprobarea</w:t>
      </w:r>
      <w:proofErr w:type="spellEnd"/>
      <w:r w:rsidR="00767A68">
        <w:t xml:space="preserve"> </w:t>
      </w:r>
      <w:proofErr w:type="spellStart"/>
      <w:r w:rsidRPr="00016950">
        <w:t>organelor</w:t>
      </w:r>
      <w:proofErr w:type="spellEnd"/>
      <w:r w:rsidRPr="00016950">
        <w:t xml:space="preserve"> de </w:t>
      </w:r>
      <w:proofErr w:type="spellStart"/>
      <w:r w:rsidRPr="00016950">
        <w:t>conducere</w:t>
      </w:r>
      <w:proofErr w:type="spellEnd"/>
      <w:r w:rsidRPr="00016950">
        <w:t xml:space="preserve"> ale GAL (</w:t>
      </w:r>
      <w:proofErr w:type="spellStart"/>
      <w:r w:rsidRPr="00016950">
        <w:t>aprobare</w:t>
      </w:r>
      <w:proofErr w:type="spellEnd"/>
      <w:r w:rsidR="00767A68">
        <w:t xml:space="preserve"> </w:t>
      </w:r>
      <w:proofErr w:type="spellStart"/>
      <w:r w:rsidRPr="00016950">
        <w:t>prin</w:t>
      </w:r>
      <w:proofErr w:type="spellEnd"/>
      <w:r w:rsidR="00767A68">
        <w:t xml:space="preserve"> </w:t>
      </w:r>
      <w:proofErr w:type="spellStart"/>
      <w:r w:rsidRPr="00016950">
        <w:t>procedură</w:t>
      </w:r>
      <w:proofErr w:type="spellEnd"/>
      <w:r w:rsidR="00767A68">
        <w:t xml:space="preserve"> </w:t>
      </w:r>
      <w:proofErr w:type="spellStart"/>
      <w:r w:rsidRPr="00016950">
        <w:t>scrisă</w:t>
      </w:r>
      <w:proofErr w:type="spellEnd"/>
      <w:r w:rsidR="00767A68">
        <w:t xml:space="preserve"> </w:t>
      </w:r>
      <w:proofErr w:type="spellStart"/>
      <w:r w:rsidRPr="00016950">
        <w:t>sau</w:t>
      </w:r>
      <w:proofErr w:type="spellEnd"/>
      <w:r w:rsidR="00767A68">
        <w:t xml:space="preserve"> </w:t>
      </w:r>
      <w:proofErr w:type="spellStart"/>
      <w:r w:rsidRPr="00016950">
        <w:t>prin</w:t>
      </w:r>
      <w:proofErr w:type="spellEnd"/>
      <w:r w:rsidR="00767A68">
        <w:t xml:space="preserve"> </w:t>
      </w:r>
      <w:proofErr w:type="spellStart"/>
      <w:r w:rsidRPr="00016950">
        <w:t>teleconferință</w:t>
      </w:r>
      <w:proofErr w:type="spellEnd"/>
      <w:r w:rsidRPr="00016950">
        <w:t>/</w:t>
      </w:r>
      <w:proofErr w:type="spellStart"/>
      <w:r w:rsidRPr="00016950">
        <w:t>videoconferință</w:t>
      </w:r>
      <w:proofErr w:type="spellEnd"/>
      <w:r w:rsidRPr="00016950">
        <w:t xml:space="preserve">), </w:t>
      </w:r>
      <w:proofErr w:type="spellStart"/>
      <w:r w:rsidRPr="00016950">
        <w:t>vor</w:t>
      </w:r>
      <w:proofErr w:type="spellEnd"/>
      <w:r w:rsidRPr="00016950">
        <w:t xml:space="preserve"> fi </w:t>
      </w:r>
      <w:proofErr w:type="spellStart"/>
      <w:r w:rsidRPr="00016950">
        <w:t>transmise</w:t>
      </w:r>
      <w:proofErr w:type="spellEnd"/>
      <w:r w:rsidRPr="00016950">
        <w:t xml:space="preserve"> la CDRJ, </w:t>
      </w:r>
      <w:proofErr w:type="spellStart"/>
      <w:r w:rsidRPr="00016950">
        <w:t>în</w:t>
      </w:r>
      <w:proofErr w:type="spellEnd"/>
      <w:r w:rsidR="00767A68">
        <w:t xml:space="preserve"> </w:t>
      </w:r>
      <w:proofErr w:type="spellStart"/>
      <w:r w:rsidRPr="00016950">
        <w:t>vederea</w:t>
      </w:r>
      <w:proofErr w:type="spellEnd"/>
      <w:r w:rsidR="00767A68">
        <w:t xml:space="preserve"> </w:t>
      </w:r>
      <w:proofErr w:type="spellStart"/>
      <w:r w:rsidRPr="00016950">
        <w:t>avizării</w:t>
      </w:r>
      <w:proofErr w:type="spellEnd"/>
      <w:r w:rsidRPr="00016950">
        <w:t xml:space="preserve">. </w:t>
      </w:r>
      <w:proofErr w:type="spellStart"/>
      <w:r w:rsidRPr="00016950">
        <w:t>Anunțul</w:t>
      </w:r>
      <w:proofErr w:type="spellEnd"/>
      <w:r w:rsidR="00767A68">
        <w:t xml:space="preserve"> </w:t>
      </w:r>
      <w:proofErr w:type="spellStart"/>
      <w:r w:rsidRPr="00016950">
        <w:t>privind</w:t>
      </w:r>
      <w:proofErr w:type="spellEnd"/>
      <w:r w:rsidR="00767A68">
        <w:t xml:space="preserve"> </w:t>
      </w:r>
      <w:proofErr w:type="spellStart"/>
      <w:r w:rsidRPr="00016950">
        <w:t>prelungirea</w:t>
      </w:r>
      <w:proofErr w:type="spellEnd"/>
      <w:r w:rsidR="00767A68">
        <w:t xml:space="preserve"> </w:t>
      </w:r>
      <w:proofErr w:type="spellStart"/>
      <w:r w:rsidRPr="00016950">
        <w:t>trebuie</w:t>
      </w:r>
      <w:proofErr w:type="spellEnd"/>
      <w:r w:rsidR="00767A68">
        <w:t xml:space="preserve"> </w:t>
      </w:r>
      <w:proofErr w:type="spellStart"/>
      <w:r w:rsidRPr="00016950">
        <w:t>să</w:t>
      </w:r>
      <w:proofErr w:type="spellEnd"/>
      <w:r w:rsidRPr="00016950">
        <w:t xml:space="preserve"> se </w:t>
      </w:r>
      <w:proofErr w:type="spellStart"/>
      <w:r w:rsidRPr="00016950">
        <w:t>facă</w:t>
      </w:r>
      <w:proofErr w:type="spellEnd"/>
      <w:r w:rsidR="00767A68">
        <w:t xml:space="preserve"> </w:t>
      </w:r>
      <w:proofErr w:type="spellStart"/>
      <w:r w:rsidRPr="00016950">
        <w:t>numai</w:t>
      </w:r>
      <w:proofErr w:type="spellEnd"/>
      <w:r w:rsidR="00767A68">
        <w:t xml:space="preserve"> </w:t>
      </w:r>
      <w:proofErr w:type="spellStart"/>
      <w:r w:rsidRPr="00016950">
        <w:t>în</w:t>
      </w:r>
      <w:proofErr w:type="spellEnd"/>
      <w:r w:rsidR="00767A68">
        <w:t xml:space="preserve"> </w:t>
      </w:r>
      <w:proofErr w:type="spellStart"/>
      <w:r w:rsidRPr="00016950">
        <w:t>timpul</w:t>
      </w:r>
      <w:proofErr w:type="spellEnd"/>
      <w:r w:rsidR="00767A68">
        <w:t xml:space="preserve"> </w:t>
      </w:r>
      <w:proofErr w:type="spellStart"/>
      <w:r w:rsidRPr="00016950">
        <w:t>sesiunii</w:t>
      </w:r>
      <w:proofErr w:type="spellEnd"/>
      <w:r w:rsidR="00767A68">
        <w:t xml:space="preserve"> </w:t>
      </w:r>
      <w:proofErr w:type="spellStart"/>
      <w:r w:rsidRPr="00016950">
        <w:t>în</w:t>
      </w:r>
      <w:proofErr w:type="spellEnd"/>
      <w:r w:rsidR="00767A68">
        <w:t xml:space="preserve"> </w:t>
      </w:r>
      <w:proofErr w:type="spellStart"/>
      <w:r w:rsidRPr="00016950">
        <w:t>derulare</w:t>
      </w:r>
      <w:proofErr w:type="spellEnd"/>
      <w:r w:rsidRPr="00016950">
        <w:t xml:space="preserve">, nu </w:t>
      </w:r>
      <w:proofErr w:type="spellStart"/>
      <w:r w:rsidRPr="00016950">
        <w:t>mai</w:t>
      </w:r>
      <w:proofErr w:type="spellEnd"/>
      <w:r w:rsidR="00767A68">
        <w:t xml:space="preserve"> </w:t>
      </w:r>
      <w:proofErr w:type="spellStart"/>
      <w:r w:rsidRPr="00016950">
        <w:t>târziu</w:t>
      </w:r>
      <w:proofErr w:type="spellEnd"/>
      <w:r w:rsidRPr="00016950">
        <w:t xml:space="preserve"> de ultima zi a </w:t>
      </w:r>
      <w:proofErr w:type="spellStart"/>
      <w:r w:rsidR="000C6FC2">
        <w:t>respectivei</w:t>
      </w:r>
      <w:proofErr w:type="spellEnd"/>
      <w:r w:rsidR="000C6FC2">
        <w:t xml:space="preserve"> </w:t>
      </w:r>
      <w:proofErr w:type="spellStart"/>
      <w:r w:rsidRPr="00016950">
        <w:t>sesiuni</w:t>
      </w:r>
      <w:proofErr w:type="spellEnd"/>
      <w:r w:rsidRPr="00016950">
        <w:t>.</w:t>
      </w:r>
    </w:p>
    <w:p w14:paraId="21545F6B" w14:textId="4A471C24" w:rsidR="008038BD" w:rsidRPr="00016950" w:rsidRDefault="008038BD" w:rsidP="00016950">
      <w:pPr>
        <w:spacing w:line="276" w:lineRule="auto"/>
        <w:jc w:val="both"/>
      </w:pPr>
      <w:proofErr w:type="spellStart"/>
      <w:r w:rsidRPr="00016950">
        <w:t>Atunci</w:t>
      </w:r>
      <w:proofErr w:type="spellEnd"/>
      <w:r w:rsidR="00767A68">
        <w:t xml:space="preserve"> </w:t>
      </w:r>
      <w:proofErr w:type="spellStart"/>
      <w:r w:rsidRPr="00016950">
        <w:t>când</w:t>
      </w:r>
      <w:proofErr w:type="spellEnd"/>
      <w:r w:rsidRPr="00016950">
        <w:t xml:space="preserve"> se </w:t>
      </w:r>
      <w:proofErr w:type="spellStart"/>
      <w:r w:rsidRPr="00016950">
        <w:t>prelungește</w:t>
      </w:r>
      <w:proofErr w:type="spellEnd"/>
      <w:r w:rsidR="00767A68">
        <w:t xml:space="preserve"> </w:t>
      </w:r>
      <w:proofErr w:type="spellStart"/>
      <w:r w:rsidRPr="00016950">
        <w:t>apelul</w:t>
      </w:r>
      <w:proofErr w:type="spellEnd"/>
      <w:r w:rsidRPr="00016950">
        <w:t xml:space="preserve"> de </w:t>
      </w:r>
      <w:proofErr w:type="spellStart"/>
      <w:r w:rsidRPr="00016950">
        <w:t>selecție</w:t>
      </w:r>
      <w:proofErr w:type="spellEnd"/>
      <w:r w:rsidRPr="00016950">
        <w:t xml:space="preserve">, </w:t>
      </w:r>
      <w:proofErr w:type="spellStart"/>
      <w:r w:rsidRPr="00016950">
        <w:t>valoarea</w:t>
      </w:r>
      <w:proofErr w:type="spellEnd"/>
      <w:r w:rsidR="00767A68">
        <w:t xml:space="preserve"> </w:t>
      </w:r>
      <w:proofErr w:type="spellStart"/>
      <w:r w:rsidRPr="00016950">
        <w:t>maximă</w:t>
      </w:r>
      <w:proofErr w:type="spellEnd"/>
      <w:r w:rsidR="00767A68">
        <w:t xml:space="preserve"> </w:t>
      </w:r>
      <w:proofErr w:type="spellStart"/>
      <w:r w:rsidRPr="00016950">
        <w:t>nerambursabilă</w:t>
      </w:r>
      <w:proofErr w:type="spellEnd"/>
      <w:r w:rsidRPr="00016950">
        <w:t xml:space="preserve"> care </w:t>
      </w:r>
      <w:proofErr w:type="spellStart"/>
      <w:r w:rsidRPr="00016950">
        <w:t>poate</w:t>
      </w:r>
      <w:proofErr w:type="spellEnd"/>
      <w:r w:rsidRPr="00016950">
        <w:t xml:space="preserve"> fi </w:t>
      </w:r>
      <w:proofErr w:type="spellStart"/>
      <w:r w:rsidRPr="00016950">
        <w:t>acordată</w:t>
      </w:r>
      <w:proofErr w:type="spellEnd"/>
      <w:r w:rsidR="00767A68">
        <w:t xml:space="preserve"> </w:t>
      </w:r>
      <w:proofErr w:type="spellStart"/>
      <w:r w:rsidRPr="00016950">
        <w:t>pentru</w:t>
      </w:r>
      <w:proofErr w:type="spellEnd"/>
      <w:r w:rsidR="00767A68">
        <w:t xml:space="preserve"> </w:t>
      </w:r>
      <w:proofErr w:type="spellStart"/>
      <w:r w:rsidRPr="00016950">
        <w:t>finanțarea</w:t>
      </w:r>
      <w:proofErr w:type="spellEnd"/>
      <w:r w:rsidR="00767A68">
        <w:t xml:space="preserve"> </w:t>
      </w:r>
      <w:proofErr w:type="spellStart"/>
      <w:r w:rsidRPr="00016950">
        <w:t>unui</w:t>
      </w:r>
      <w:proofErr w:type="spellEnd"/>
      <w:r w:rsidR="00767A68">
        <w:t xml:space="preserve"> </w:t>
      </w:r>
      <w:proofErr w:type="spellStart"/>
      <w:r w:rsidRPr="00016950">
        <w:t>proiect</w:t>
      </w:r>
      <w:proofErr w:type="spellEnd"/>
      <w:r w:rsidRPr="00016950">
        <w:t xml:space="preserve"> nu </w:t>
      </w:r>
      <w:proofErr w:type="spellStart"/>
      <w:r w:rsidRPr="00016950">
        <w:t>poate</w:t>
      </w:r>
      <w:proofErr w:type="spellEnd"/>
      <w:r w:rsidRPr="00016950">
        <w:t xml:space="preserve"> fi </w:t>
      </w:r>
      <w:proofErr w:type="spellStart"/>
      <w:r w:rsidRPr="00016950">
        <w:t>modificată</w:t>
      </w:r>
      <w:proofErr w:type="spellEnd"/>
      <w:r w:rsidRPr="00016950">
        <w:t xml:space="preserve"> (</w:t>
      </w:r>
      <w:proofErr w:type="spellStart"/>
      <w:r w:rsidRPr="00016950">
        <w:t>în</w:t>
      </w:r>
      <w:proofErr w:type="spellEnd"/>
      <w:r w:rsidR="00767A68">
        <w:t xml:space="preserve"> </w:t>
      </w:r>
      <w:proofErr w:type="spellStart"/>
      <w:r w:rsidRPr="00016950">
        <w:t>sensul</w:t>
      </w:r>
      <w:proofErr w:type="spellEnd"/>
      <w:r w:rsidR="00767A68">
        <w:t xml:space="preserve"> </w:t>
      </w:r>
      <w:proofErr w:type="spellStart"/>
      <w:r w:rsidRPr="00016950">
        <w:t>creșterii</w:t>
      </w:r>
      <w:proofErr w:type="spellEnd"/>
      <w:r w:rsidRPr="00016950">
        <w:t>/</w:t>
      </w:r>
      <w:proofErr w:type="spellStart"/>
      <w:r w:rsidRPr="00016950">
        <w:t>diminuării</w:t>
      </w:r>
      <w:proofErr w:type="spellEnd"/>
      <w:r w:rsidRPr="00016950">
        <w:t>).</w:t>
      </w:r>
    </w:p>
    <w:p w14:paraId="3CDD403F" w14:textId="77777777" w:rsidR="008038BD" w:rsidRPr="00016950" w:rsidRDefault="008038BD" w:rsidP="00016950">
      <w:pPr>
        <w:spacing w:line="276" w:lineRule="auto"/>
        <w:jc w:val="both"/>
      </w:pPr>
    </w:p>
    <w:p w14:paraId="0EF68975" w14:textId="4EE89599" w:rsidR="001B2521" w:rsidRPr="00016950" w:rsidRDefault="001B2521" w:rsidP="00016950">
      <w:pPr>
        <w:spacing w:line="276" w:lineRule="auto"/>
        <w:jc w:val="both"/>
        <w:rPr>
          <w:rFonts w:eastAsia="Calibri"/>
        </w:rPr>
      </w:pPr>
      <w:proofErr w:type="spellStart"/>
      <w:r w:rsidRPr="00016950">
        <w:rPr>
          <w:rFonts w:eastAsia="Calibri"/>
        </w:rPr>
        <w:t>Solicitantul</w:t>
      </w:r>
      <w:proofErr w:type="spellEnd"/>
      <w:r w:rsidR="00767A68">
        <w:rPr>
          <w:rFonts w:eastAsia="Calibri"/>
        </w:rPr>
        <w:t xml:space="preserve"> </w:t>
      </w:r>
      <w:proofErr w:type="spellStart"/>
      <w:r w:rsidRPr="00016950">
        <w:rPr>
          <w:rFonts w:eastAsia="Calibri"/>
        </w:rPr>
        <w:t>va</w:t>
      </w:r>
      <w:proofErr w:type="spellEnd"/>
      <w:r w:rsidR="00767A68">
        <w:rPr>
          <w:rFonts w:eastAsia="Calibri"/>
        </w:rPr>
        <w:t xml:space="preserve"> </w:t>
      </w:r>
      <w:r w:rsidRPr="00016950">
        <w:rPr>
          <w:rFonts w:eastAsia="Calibri"/>
        </w:rPr>
        <w:t>studia</w:t>
      </w:r>
      <w:r w:rsidR="00767A68">
        <w:rPr>
          <w:rFonts w:eastAsia="Calibri"/>
        </w:rPr>
        <w:t xml:space="preserve"> </w:t>
      </w:r>
      <w:proofErr w:type="spellStart"/>
      <w:r w:rsidRPr="00016950">
        <w:rPr>
          <w:rFonts w:eastAsia="Calibri"/>
        </w:rPr>
        <w:t>pagina</w:t>
      </w:r>
      <w:proofErr w:type="spellEnd"/>
      <w:r w:rsidRPr="00016950">
        <w:rPr>
          <w:rFonts w:eastAsia="Calibri"/>
        </w:rPr>
        <w:t xml:space="preserve"> web a GAL </w:t>
      </w:r>
      <w:proofErr w:type="spellStart"/>
      <w:r w:rsidRPr="00016950">
        <w:rPr>
          <w:rFonts w:eastAsia="Calibri"/>
        </w:rPr>
        <w:t>şi</w:t>
      </w:r>
      <w:proofErr w:type="spellEnd"/>
      <w:r w:rsidR="00767A68">
        <w:rPr>
          <w:rFonts w:eastAsia="Calibri"/>
        </w:rPr>
        <w:t xml:space="preserve"> </w:t>
      </w:r>
      <w:proofErr w:type="spellStart"/>
      <w:r w:rsidRPr="00016950">
        <w:rPr>
          <w:rFonts w:eastAsia="Calibri"/>
        </w:rPr>
        <w:t>va</w:t>
      </w:r>
      <w:proofErr w:type="spellEnd"/>
      <w:r w:rsidR="00767A68">
        <w:rPr>
          <w:rFonts w:eastAsia="Calibri"/>
        </w:rPr>
        <w:t xml:space="preserve"> </w:t>
      </w:r>
      <w:proofErr w:type="spellStart"/>
      <w:r w:rsidRPr="00016950">
        <w:rPr>
          <w:rFonts w:eastAsia="Calibri"/>
        </w:rPr>
        <w:t>verifica</w:t>
      </w:r>
      <w:proofErr w:type="spellEnd"/>
      <w:r w:rsidR="00767A68">
        <w:rPr>
          <w:rFonts w:eastAsia="Calibri"/>
        </w:rPr>
        <w:t xml:space="preserve"> </w:t>
      </w:r>
      <w:proofErr w:type="spellStart"/>
      <w:r w:rsidRPr="00016950">
        <w:rPr>
          <w:rFonts w:eastAsia="Calibri"/>
        </w:rPr>
        <w:t>dacă</w:t>
      </w:r>
      <w:proofErr w:type="spellEnd"/>
      <w:r w:rsidR="00767A68">
        <w:rPr>
          <w:rFonts w:eastAsia="Calibri"/>
        </w:rPr>
        <w:t xml:space="preserve"> </w:t>
      </w:r>
      <w:proofErr w:type="spellStart"/>
      <w:r w:rsidRPr="00016950">
        <w:rPr>
          <w:rFonts w:eastAsia="Calibri"/>
        </w:rPr>
        <w:t>există</w:t>
      </w:r>
      <w:proofErr w:type="spellEnd"/>
      <w:r w:rsidR="00767A68">
        <w:rPr>
          <w:rFonts w:eastAsia="Calibri"/>
        </w:rPr>
        <w:t xml:space="preserve"> </w:t>
      </w:r>
      <w:proofErr w:type="spellStart"/>
      <w:r w:rsidRPr="00016950">
        <w:rPr>
          <w:rFonts w:eastAsia="Calibri"/>
        </w:rPr>
        <w:t>apeluri</w:t>
      </w:r>
      <w:proofErr w:type="spellEnd"/>
      <w:r w:rsidRPr="00016950">
        <w:rPr>
          <w:rFonts w:eastAsia="Calibri"/>
        </w:rPr>
        <w:t xml:space="preserve"> de </w:t>
      </w:r>
      <w:proofErr w:type="spellStart"/>
      <w:r w:rsidRPr="00016950">
        <w:rPr>
          <w:rFonts w:eastAsia="Calibri"/>
        </w:rPr>
        <w:t>selecţie</w:t>
      </w:r>
      <w:proofErr w:type="spellEnd"/>
      <w:r w:rsidR="00767A68">
        <w:rPr>
          <w:rFonts w:eastAsia="Calibri"/>
        </w:rPr>
        <w:t xml:space="preserve"> </w:t>
      </w:r>
      <w:proofErr w:type="spellStart"/>
      <w:r w:rsidRPr="00016950">
        <w:rPr>
          <w:rFonts w:eastAsia="Calibri"/>
        </w:rPr>
        <w:t>deschise</w:t>
      </w:r>
      <w:proofErr w:type="spellEnd"/>
      <w:r w:rsidRPr="00016950">
        <w:rPr>
          <w:rFonts w:eastAsia="Calibri"/>
        </w:rPr>
        <w:t>.</w:t>
      </w:r>
    </w:p>
    <w:p w14:paraId="2303F571" w14:textId="77777777" w:rsidR="001B2521" w:rsidRPr="00016950" w:rsidRDefault="001B2521" w:rsidP="00016950">
      <w:pPr>
        <w:spacing w:line="276" w:lineRule="auto"/>
        <w:jc w:val="both"/>
      </w:pPr>
    </w:p>
    <w:p w14:paraId="69EBC2C5" w14:textId="68658CEE" w:rsidR="00083EA4" w:rsidRPr="00016950" w:rsidRDefault="001B2521" w:rsidP="00016950">
      <w:pPr>
        <w:spacing w:line="276" w:lineRule="auto"/>
        <w:jc w:val="both"/>
        <w:rPr>
          <w:rFonts w:eastAsia="Calibri"/>
        </w:rPr>
      </w:pPr>
      <w:proofErr w:type="spellStart"/>
      <w:r w:rsidRPr="00016950">
        <w:rPr>
          <w:rFonts w:eastAsia="Calibri"/>
        </w:rPr>
        <w:t>În</w:t>
      </w:r>
      <w:proofErr w:type="spellEnd"/>
      <w:r w:rsidR="00767A68">
        <w:rPr>
          <w:rFonts w:eastAsia="Calibri"/>
        </w:rPr>
        <w:t xml:space="preserve"> </w:t>
      </w:r>
      <w:proofErr w:type="spellStart"/>
      <w:r w:rsidRPr="00016950">
        <w:rPr>
          <w:rFonts w:eastAsia="Calibri"/>
        </w:rPr>
        <w:t>această</w:t>
      </w:r>
      <w:proofErr w:type="spellEnd"/>
      <w:r w:rsidR="00767A68">
        <w:rPr>
          <w:rFonts w:eastAsia="Calibri"/>
        </w:rPr>
        <w:t xml:space="preserve"> </w:t>
      </w:r>
      <w:proofErr w:type="spellStart"/>
      <w:r w:rsidRPr="00016950">
        <w:rPr>
          <w:rFonts w:eastAsia="Calibri"/>
        </w:rPr>
        <w:t>etapă</w:t>
      </w:r>
      <w:proofErr w:type="spellEnd"/>
      <w:r w:rsidRPr="00016950">
        <w:rPr>
          <w:rFonts w:eastAsia="Calibri"/>
        </w:rPr>
        <w:t xml:space="preserve">, </w:t>
      </w:r>
      <w:proofErr w:type="spellStart"/>
      <w:r w:rsidRPr="00016950">
        <w:rPr>
          <w:rFonts w:eastAsia="Calibri"/>
        </w:rPr>
        <w:t>echipa</w:t>
      </w:r>
      <w:proofErr w:type="spellEnd"/>
      <w:r w:rsidR="00767A68">
        <w:rPr>
          <w:rFonts w:eastAsia="Calibri"/>
        </w:rPr>
        <w:t xml:space="preserve"> </w:t>
      </w:r>
      <w:proofErr w:type="spellStart"/>
      <w:r w:rsidRPr="00016950">
        <w:rPr>
          <w:rFonts w:eastAsia="Calibri"/>
        </w:rPr>
        <w:t>tehnică</w:t>
      </w:r>
      <w:proofErr w:type="spellEnd"/>
      <w:r w:rsidRPr="00016950">
        <w:rPr>
          <w:rFonts w:eastAsia="Calibri"/>
        </w:rPr>
        <w:t xml:space="preserve"> a GAL </w:t>
      </w:r>
      <w:r w:rsidR="009C648D" w:rsidRPr="00016950">
        <w:rPr>
          <w:rFonts w:eastAsia="Calibri"/>
        </w:rPr>
        <w:t>ADA KALEH</w:t>
      </w:r>
      <w:r w:rsidR="00767A68">
        <w:rPr>
          <w:rFonts w:eastAsia="Calibri"/>
        </w:rPr>
        <w:t xml:space="preserve"> </w:t>
      </w:r>
      <w:proofErr w:type="spellStart"/>
      <w:r w:rsidRPr="00016950">
        <w:rPr>
          <w:rFonts w:eastAsia="Calibri"/>
        </w:rPr>
        <w:t>va</w:t>
      </w:r>
      <w:proofErr w:type="spellEnd"/>
      <w:r w:rsidR="00767A68">
        <w:rPr>
          <w:rFonts w:eastAsia="Calibri"/>
        </w:rPr>
        <w:t xml:space="preserve"> </w:t>
      </w:r>
      <w:proofErr w:type="spellStart"/>
      <w:r w:rsidRPr="00016950">
        <w:rPr>
          <w:rFonts w:eastAsia="Calibri"/>
        </w:rPr>
        <w:t>furniza</w:t>
      </w:r>
      <w:proofErr w:type="spellEnd"/>
      <w:r w:rsidR="00767A68">
        <w:rPr>
          <w:rFonts w:eastAsia="Calibri"/>
        </w:rPr>
        <w:t xml:space="preserve"> </w:t>
      </w:r>
      <w:proofErr w:type="spellStart"/>
      <w:r w:rsidRPr="00016950">
        <w:rPr>
          <w:rFonts w:eastAsia="Calibri"/>
        </w:rPr>
        <w:t>solicitantului</w:t>
      </w:r>
      <w:proofErr w:type="spellEnd"/>
      <w:r w:rsidR="00767A68">
        <w:rPr>
          <w:rFonts w:eastAsia="Calibri"/>
        </w:rPr>
        <w:t xml:space="preserve"> </w:t>
      </w:r>
      <w:proofErr w:type="spellStart"/>
      <w:r w:rsidRPr="00016950">
        <w:rPr>
          <w:rFonts w:eastAsia="Calibri"/>
        </w:rPr>
        <w:t>informaţii</w:t>
      </w:r>
      <w:proofErr w:type="spellEnd"/>
      <w:r w:rsidR="00767A68">
        <w:rPr>
          <w:rFonts w:eastAsia="Calibri"/>
        </w:rPr>
        <w:t xml:space="preserve"> </w:t>
      </w:r>
      <w:proofErr w:type="spellStart"/>
      <w:r w:rsidRPr="00016950">
        <w:rPr>
          <w:rFonts w:eastAsia="Calibri"/>
        </w:rPr>
        <w:t>necesare</w:t>
      </w:r>
      <w:proofErr w:type="spellEnd"/>
      <w:r w:rsidR="00767A68">
        <w:rPr>
          <w:rFonts w:eastAsia="Calibri"/>
        </w:rPr>
        <w:t xml:space="preserve"> </w:t>
      </w:r>
      <w:proofErr w:type="spellStart"/>
      <w:r w:rsidRPr="00016950">
        <w:rPr>
          <w:rFonts w:eastAsia="Calibri"/>
        </w:rPr>
        <w:t>astfel</w:t>
      </w:r>
      <w:proofErr w:type="spellEnd"/>
      <w:r w:rsidR="00767A68">
        <w:rPr>
          <w:rFonts w:eastAsia="Calibri"/>
        </w:rPr>
        <w:t xml:space="preserve"> </w:t>
      </w:r>
      <w:proofErr w:type="spellStart"/>
      <w:r w:rsidRPr="00016950">
        <w:rPr>
          <w:rFonts w:eastAsia="Calibri"/>
        </w:rPr>
        <w:t>încât</w:t>
      </w:r>
      <w:proofErr w:type="spellEnd"/>
      <w:r w:rsidRPr="00016950">
        <w:rPr>
          <w:rFonts w:eastAsia="Calibri"/>
        </w:rPr>
        <w:t>:</w:t>
      </w:r>
    </w:p>
    <w:p w14:paraId="149BEDCA" w14:textId="4EB9F1E5" w:rsidR="001B2521" w:rsidRPr="00016950" w:rsidRDefault="001B2521" w:rsidP="00016950">
      <w:pPr>
        <w:pStyle w:val="Listparagraf"/>
        <w:numPr>
          <w:ilvl w:val="0"/>
          <w:numId w:val="17"/>
        </w:numPr>
        <w:spacing w:line="276" w:lineRule="auto"/>
        <w:jc w:val="both"/>
        <w:rPr>
          <w:rFonts w:ascii="Times New Roman" w:eastAsia="Calibri" w:hAnsi="Times New Roman" w:cs="Times New Roman"/>
          <w:sz w:val="24"/>
          <w:szCs w:val="24"/>
        </w:rPr>
      </w:pPr>
      <w:proofErr w:type="spellStart"/>
      <w:r w:rsidRPr="00016950">
        <w:rPr>
          <w:rFonts w:ascii="Times New Roman" w:eastAsia="Calibri" w:hAnsi="Times New Roman" w:cs="Times New Roman"/>
          <w:sz w:val="24"/>
          <w:szCs w:val="24"/>
        </w:rPr>
        <w:t>Solicitantul</w:t>
      </w:r>
      <w:proofErr w:type="spellEnd"/>
      <w:r w:rsidR="00767A68">
        <w:rPr>
          <w:rFonts w:ascii="Times New Roman" w:eastAsia="Calibri" w:hAnsi="Times New Roman" w:cs="Times New Roman"/>
          <w:sz w:val="24"/>
          <w:szCs w:val="24"/>
        </w:rPr>
        <w:t xml:space="preserve"> </w:t>
      </w:r>
      <w:proofErr w:type="spellStart"/>
      <w:r w:rsidRPr="00016950">
        <w:rPr>
          <w:rFonts w:ascii="Times New Roman" w:eastAsia="Calibri" w:hAnsi="Times New Roman" w:cs="Times New Roman"/>
          <w:sz w:val="24"/>
          <w:szCs w:val="24"/>
        </w:rPr>
        <w:t>să</w:t>
      </w:r>
      <w:proofErr w:type="spellEnd"/>
      <w:r w:rsidR="00767A68">
        <w:rPr>
          <w:rFonts w:ascii="Times New Roman" w:eastAsia="Calibri" w:hAnsi="Times New Roman" w:cs="Times New Roman"/>
          <w:sz w:val="24"/>
          <w:szCs w:val="24"/>
        </w:rPr>
        <w:t xml:space="preserve"> </w:t>
      </w:r>
      <w:proofErr w:type="spellStart"/>
      <w:r w:rsidRPr="00016950">
        <w:rPr>
          <w:rFonts w:ascii="Times New Roman" w:eastAsia="Calibri" w:hAnsi="Times New Roman" w:cs="Times New Roman"/>
          <w:sz w:val="24"/>
          <w:szCs w:val="24"/>
        </w:rPr>
        <w:t>poată</w:t>
      </w:r>
      <w:proofErr w:type="spellEnd"/>
      <w:r w:rsidR="00767A68">
        <w:rPr>
          <w:rFonts w:ascii="Times New Roman" w:eastAsia="Calibri" w:hAnsi="Times New Roman" w:cs="Times New Roman"/>
          <w:sz w:val="24"/>
          <w:szCs w:val="24"/>
        </w:rPr>
        <w:t xml:space="preserve"> </w:t>
      </w:r>
      <w:proofErr w:type="spellStart"/>
      <w:r w:rsidRPr="00016950">
        <w:rPr>
          <w:rFonts w:ascii="Times New Roman" w:eastAsia="Calibri" w:hAnsi="Times New Roman" w:cs="Times New Roman"/>
          <w:sz w:val="24"/>
          <w:szCs w:val="24"/>
        </w:rPr>
        <w:t>identifica</w:t>
      </w:r>
      <w:proofErr w:type="spellEnd"/>
      <w:r w:rsidR="00767A68">
        <w:rPr>
          <w:rFonts w:ascii="Times New Roman" w:eastAsia="Calibri" w:hAnsi="Times New Roman" w:cs="Times New Roman"/>
          <w:sz w:val="24"/>
          <w:szCs w:val="24"/>
        </w:rPr>
        <w:t xml:space="preserve"> </w:t>
      </w:r>
      <w:proofErr w:type="spellStart"/>
      <w:r w:rsidRPr="00016950">
        <w:rPr>
          <w:rFonts w:ascii="Times New Roman" w:eastAsia="Calibri" w:hAnsi="Times New Roman" w:cs="Times New Roman"/>
          <w:sz w:val="24"/>
          <w:szCs w:val="24"/>
        </w:rPr>
        <w:t>linia</w:t>
      </w:r>
      <w:proofErr w:type="spellEnd"/>
      <w:r w:rsidRPr="00016950">
        <w:rPr>
          <w:rFonts w:ascii="Times New Roman" w:eastAsia="Calibri" w:hAnsi="Times New Roman" w:cs="Times New Roman"/>
          <w:sz w:val="24"/>
          <w:szCs w:val="24"/>
        </w:rPr>
        <w:t xml:space="preserve"> de </w:t>
      </w:r>
      <w:proofErr w:type="spellStart"/>
      <w:r w:rsidRPr="00016950">
        <w:rPr>
          <w:rFonts w:ascii="Times New Roman" w:eastAsia="Calibri" w:hAnsi="Times New Roman" w:cs="Times New Roman"/>
          <w:sz w:val="24"/>
          <w:szCs w:val="24"/>
        </w:rPr>
        <w:t>finanţare</w:t>
      </w:r>
      <w:proofErr w:type="spellEnd"/>
      <w:r w:rsidRPr="00016950">
        <w:rPr>
          <w:rFonts w:ascii="Times New Roman" w:eastAsia="Calibri" w:hAnsi="Times New Roman" w:cs="Times New Roman"/>
          <w:sz w:val="24"/>
          <w:szCs w:val="24"/>
        </w:rPr>
        <w:t xml:space="preserve"> pe care se </w:t>
      </w:r>
      <w:proofErr w:type="spellStart"/>
      <w:r w:rsidRPr="00016950">
        <w:rPr>
          <w:rFonts w:ascii="Times New Roman" w:eastAsia="Calibri" w:hAnsi="Times New Roman" w:cs="Times New Roman"/>
          <w:sz w:val="24"/>
          <w:szCs w:val="24"/>
        </w:rPr>
        <w:t>încadrează</w:t>
      </w:r>
      <w:proofErr w:type="spellEnd"/>
      <w:r w:rsidR="00767A68">
        <w:rPr>
          <w:rFonts w:ascii="Times New Roman" w:eastAsia="Calibri" w:hAnsi="Times New Roman" w:cs="Times New Roman"/>
          <w:sz w:val="24"/>
          <w:szCs w:val="24"/>
        </w:rPr>
        <w:t xml:space="preserve"> </w:t>
      </w:r>
      <w:proofErr w:type="spellStart"/>
      <w:r w:rsidRPr="00016950">
        <w:rPr>
          <w:rFonts w:ascii="Times New Roman" w:eastAsia="Calibri" w:hAnsi="Times New Roman" w:cs="Times New Roman"/>
          <w:sz w:val="24"/>
          <w:szCs w:val="24"/>
        </w:rPr>
        <w:t>în</w:t>
      </w:r>
      <w:proofErr w:type="spellEnd"/>
      <w:r w:rsidR="00767A68">
        <w:rPr>
          <w:rFonts w:ascii="Times New Roman" w:eastAsia="Calibri" w:hAnsi="Times New Roman" w:cs="Times New Roman"/>
          <w:sz w:val="24"/>
          <w:szCs w:val="24"/>
        </w:rPr>
        <w:t xml:space="preserve"> </w:t>
      </w:r>
      <w:proofErr w:type="spellStart"/>
      <w:r w:rsidRPr="00016950">
        <w:rPr>
          <w:rFonts w:ascii="Times New Roman" w:eastAsia="Calibri" w:hAnsi="Times New Roman" w:cs="Times New Roman"/>
          <w:sz w:val="24"/>
          <w:szCs w:val="24"/>
        </w:rPr>
        <w:t>vederea</w:t>
      </w:r>
      <w:proofErr w:type="spellEnd"/>
      <w:r w:rsidR="00767A68">
        <w:rPr>
          <w:rFonts w:ascii="Times New Roman" w:eastAsia="Calibri" w:hAnsi="Times New Roman" w:cs="Times New Roman"/>
          <w:sz w:val="24"/>
          <w:szCs w:val="24"/>
        </w:rPr>
        <w:t xml:space="preserve"> </w:t>
      </w:r>
      <w:proofErr w:type="spellStart"/>
      <w:r w:rsidRPr="00016950">
        <w:rPr>
          <w:rFonts w:ascii="Times New Roman" w:eastAsia="Calibri" w:hAnsi="Times New Roman" w:cs="Times New Roman"/>
          <w:sz w:val="24"/>
          <w:szCs w:val="24"/>
        </w:rPr>
        <w:t>depunerii</w:t>
      </w:r>
      <w:proofErr w:type="spellEnd"/>
      <w:r w:rsidR="00767A68">
        <w:rPr>
          <w:rFonts w:ascii="Times New Roman" w:eastAsia="Calibri" w:hAnsi="Times New Roman" w:cs="Times New Roman"/>
          <w:sz w:val="24"/>
          <w:szCs w:val="24"/>
        </w:rPr>
        <w:t xml:space="preserve"> </w:t>
      </w:r>
      <w:proofErr w:type="spellStart"/>
      <w:r w:rsidRPr="00016950">
        <w:rPr>
          <w:rFonts w:ascii="Times New Roman" w:eastAsia="Calibri" w:hAnsi="Times New Roman" w:cs="Times New Roman"/>
          <w:sz w:val="24"/>
          <w:szCs w:val="24"/>
        </w:rPr>
        <w:t>unui</w:t>
      </w:r>
      <w:proofErr w:type="spellEnd"/>
      <w:r w:rsidR="00767A68">
        <w:rPr>
          <w:rFonts w:ascii="Times New Roman" w:eastAsia="Calibri" w:hAnsi="Times New Roman" w:cs="Times New Roman"/>
          <w:sz w:val="24"/>
          <w:szCs w:val="24"/>
        </w:rPr>
        <w:t xml:space="preserve"> </w:t>
      </w:r>
      <w:proofErr w:type="spellStart"/>
      <w:r w:rsidRPr="00016950">
        <w:rPr>
          <w:rFonts w:ascii="Times New Roman" w:eastAsia="Calibri" w:hAnsi="Times New Roman" w:cs="Times New Roman"/>
          <w:sz w:val="24"/>
          <w:szCs w:val="24"/>
        </w:rPr>
        <w:t>proiect</w:t>
      </w:r>
      <w:proofErr w:type="spellEnd"/>
      <w:r w:rsidRPr="00016950">
        <w:rPr>
          <w:rFonts w:ascii="Times New Roman" w:eastAsia="Calibri" w:hAnsi="Times New Roman" w:cs="Times New Roman"/>
          <w:sz w:val="24"/>
          <w:szCs w:val="24"/>
        </w:rPr>
        <w:t xml:space="preserve"> la </w:t>
      </w:r>
      <w:proofErr w:type="spellStart"/>
      <w:r w:rsidRPr="00016950">
        <w:rPr>
          <w:rFonts w:ascii="Times New Roman" w:eastAsia="Calibri" w:hAnsi="Times New Roman" w:cs="Times New Roman"/>
          <w:sz w:val="24"/>
          <w:szCs w:val="24"/>
        </w:rPr>
        <w:t>nivel</w:t>
      </w:r>
      <w:proofErr w:type="spellEnd"/>
      <w:r w:rsidRPr="00016950">
        <w:rPr>
          <w:rFonts w:ascii="Times New Roman" w:eastAsia="Calibri" w:hAnsi="Times New Roman" w:cs="Times New Roman"/>
          <w:sz w:val="24"/>
          <w:szCs w:val="24"/>
        </w:rPr>
        <w:t xml:space="preserve"> de GAL;</w:t>
      </w:r>
    </w:p>
    <w:p w14:paraId="3CFE1947" w14:textId="4F1637B5" w:rsidR="001B2521" w:rsidRPr="00016950" w:rsidRDefault="001B2521" w:rsidP="00016950">
      <w:pPr>
        <w:pStyle w:val="Listparagraf"/>
        <w:numPr>
          <w:ilvl w:val="0"/>
          <w:numId w:val="17"/>
        </w:numPr>
        <w:spacing w:line="276" w:lineRule="auto"/>
        <w:jc w:val="both"/>
        <w:rPr>
          <w:rFonts w:ascii="Times New Roman" w:eastAsia="Calibri" w:hAnsi="Times New Roman" w:cs="Times New Roman"/>
          <w:sz w:val="24"/>
          <w:szCs w:val="24"/>
        </w:rPr>
      </w:pPr>
      <w:proofErr w:type="spellStart"/>
      <w:r w:rsidRPr="00016950">
        <w:rPr>
          <w:rFonts w:ascii="Times New Roman" w:eastAsia="Calibri" w:hAnsi="Times New Roman" w:cs="Times New Roman"/>
          <w:sz w:val="24"/>
          <w:szCs w:val="24"/>
        </w:rPr>
        <w:t>Solicitantul</w:t>
      </w:r>
      <w:proofErr w:type="spellEnd"/>
      <w:r w:rsidR="00767A68">
        <w:rPr>
          <w:rFonts w:ascii="Times New Roman" w:eastAsia="Calibri" w:hAnsi="Times New Roman" w:cs="Times New Roman"/>
          <w:sz w:val="24"/>
          <w:szCs w:val="24"/>
        </w:rPr>
        <w:t xml:space="preserve"> </w:t>
      </w:r>
      <w:proofErr w:type="spellStart"/>
      <w:r w:rsidRPr="00016950">
        <w:rPr>
          <w:rFonts w:ascii="Times New Roman" w:eastAsia="Calibri" w:hAnsi="Times New Roman" w:cs="Times New Roman"/>
          <w:sz w:val="24"/>
          <w:szCs w:val="24"/>
        </w:rPr>
        <w:t>să</w:t>
      </w:r>
      <w:proofErr w:type="spellEnd"/>
      <w:r w:rsidR="00767A68">
        <w:rPr>
          <w:rFonts w:ascii="Times New Roman" w:eastAsia="Calibri" w:hAnsi="Times New Roman" w:cs="Times New Roman"/>
          <w:sz w:val="24"/>
          <w:szCs w:val="24"/>
        </w:rPr>
        <w:t xml:space="preserve"> </w:t>
      </w:r>
      <w:proofErr w:type="spellStart"/>
      <w:r w:rsidRPr="00016950">
        <w:rPr>
          <w:rFonts w:ascii="Times New Roman" w:eastAsia="Calibri" w:hAnsi="Times New Roman" w:cs="Times New Roman"/>
          <w:sz w:val="24"/>
          <w:szCs w:val="24"/>
        </w:rPr>
        <w:t>poată</w:t>
      </w:r>
      <w:proofErr w:type="spellEnd"/>
      <w:r w:rsidRPr="00016950">
        <w:rPr>
          <w:rFonts w:ascii="Times New Roman" w:eastAsia="Calibri" w:hAnsi="Times New Roman" w:cs="Times New Roman"/>
          <w:sz w:val="24"/>
          <w:szCs w:val="24"/>
        </w:rPr>
        <w:t xml:space="preserve"> decide </w:t>
      </w:r>
      <w:proofErr w:type="spellStart"/>
      <w:r w:rsidRPr="00016950">
        <w:rPr>
          <w:rFonts w:ascii="Times New Roman" w:eastAsia="Calibri" w:hAnsi="Times New Roman" w:cs="Times New Roman"/>
          <w:sz w:val="24"/>
          <w:szCs w:val="24"/>
        </w:rPr>
        <w:t>când</w:t>
      </w:r>
      <w:proofErr w:type="spellEnd"/>
      <w:r w:rsidR="00767A68">
        <w:rPr>
          <w:rFonts w:ascii="Times New Roman" w:eastAsia="Calibri" w:hAnsi="Times New Roman" w:cs="Times New Roman"/>
          <w:sz w:val="24"/>
          <w:szCs w:val="24"/>
        </w:rPr>
        <w:t xml:space="preserve"> </w:t>
      </w:r>
      <w:proofErr w:type="spellStart"/>
      <w:r w:rsidRPr="00016950">
        <w:rPr>
          <w:rFonts w:ascii="Times New Roman" w:eastAsia="Calibri" w:hAnsi="Times New Roman" w:cs="Times New Roman"/>
          <w:sz w:val="24"/>
          <w:szCs w:val="24"/>
        </w:rPr>
        <w:t>va</w:t>
      </w:r>
      <w:proofErr w:type="spellEnd"/>
      <w:r w:rsidR="00767A68">
        <w:rPr>
          <w:rFonts w:ascii="Times New Roman" w:eastAsia="Calibri" w:hAnsi="Times New Roman" w:cs="Times New Roman"/>
          <w:sz w:val="24"/>
          <w:szCs w:val="24"/>
        </w:rPr>
        <w:t xml:space="preserve"> </w:t>
      </w:r>
      <w:proofErr w:type="spellStart"/>
      <w:r w:rsidRPr="00016950">
        <w:rPr>
          <w:rFonts w:ascii="Times New Roman" w:eastAsia="Calibri" w:hAnsi="Times New Roman" w:cs="Times New Roman"/>
          <w:sz w:val="24"/>
          <w:szCs w:val="24"/>
        </w:rPr>
        <w:t>prezenta</w:t>
      </w:r>
      <w:proofErr w:type="spellEnd"/>
      <w:r w:rsidRPr="00016950">
        <w:rPr>
          <w:rFonts w:ascii="Times New Roman" w:eastAsia="Calibri" w:hAnsi="Times New Roman" w:cs="Times New Roman"/>
          <w:sz w:val="24"/>
          <w:szCs w:val="24"/>
        </w:rPr>
        <w:t xml:space="preserve"> un </w:t>
      </w:r>
      <w:proofErr w:type="spellStart"/>
      <w:r w:rsidRPr="00016950">
        <w:rPr>
          <w:rFonts w:ascii="Times New Roman" w:eastAsia="Calibri" w:hAnsi="Times New Roman" w:cs="Times New Roman"/>
          <w:sz w:val="24"/>
          <w:szCs w:val="24"/>
        </w:rPr>
        <w:t>proiect</w:t>
      </w:r>
      <w:proofErr w:type="spellEnd"/>
      <w:r w:rsidRPr="00016950">
        <w:rPr>
          <w:rFonts w:ascii="Times New Roman" w:eastAsia="Calibri" w:hAnsi="Times New Roman" w:cs="Times New Roman"/>
          <w:sz w:val="24"/>
          <w:szCs w:val="24"/>
        </w:rPr>
        <w:t xml:space="preserve"> la </w:t>
      </w:r>
      <w:proofErr w:type="spellStart"/>
      <w:r w:rsidRPr="00016950">
        <w:rPr>
          <w:rFonts w:ascii="Times New Roman" w:eastAsia="Calibri" w:hAnsi="Times New Roman" w:cs="Times New Roman"/>
          <w:sz w:val="24"/>
          <w:szCs w:val="24"/>
        </w:rPr>
        <w:t>nivel</w:t>
      </w:r>
      <w:proofErr w:type="spellEnd"/>
      <w:r w:rsidRPr="00016950">
        <w:rPr>
          <w:rFonts w:ascii="Times New Roman" w:eastAsia="Calibri" w:hAnsi="Times New Roman" w:cs="Times New Roman"/>
          <w:sz w:val="24"/>
          <w:szCs w:val="24"/>
        </w:rPr>
        <w:t xml:space="preserve"> de GAL.</w:t>
      </w:r>
    </w:p>
    <w:p w14:paraId="7B1C89CA" w14:textId="77777777" w:rsidR="001B2521" w:rsidRPr="00016950" w:rsidRDefault="001B2521" w:rsidP="00016950">
      <w:pPr>
        <w:spacing w:line="276" w:lineRule="auto"/>
        <w:jc w:val="both"/>
      </w:pPr>
    </w:p>
    <w:p w14:paraId="10DEF1C9" w14:textId="393365F4" w:rsidR="001B2521" w:rsidRPr="00016950" w:rsidRDefault="00D601B6" w:rsidP="00016950">
      <w:pPr>
        <w:spacing w:line="276" w:lineRule="auto"/>
        <w:jc w:val="both"/>
        <w:rPr>
          <w:rFonts w:eastAsia="Calibri"/>
        </w:rPr>
      </w:pPr>
      <w:proofErr w:type="spellStart"/>
      <w:r w:rsidRPr="00016950">
        <w:rPr>
          <w:rFonts w:eastAsia="Calibri"/>
        </w:rPr>
        <w:t>Solicitantul</w:t>
      </w:r>
      <w:proofErr w:type="spellEnd"/>
      <w:r w:rsidR="00767A68">
        <w:rPr>
          <w:rFonts w:eastAsia="Calibri"/>
        </w:rPr>
        <w:t xml:space="preserve"> </w:t>
      </w:r>
      <w:proofErr w:type="spellStart"/>
      <w:r w:rsidR="001B2521" w:rsidRPr="00016950">
        <w:rPr>
          <w:rFonts w:eastAsia="Calibri"/>
        </w:rPr>
        <w:t>va</w:t>
      </w:r>
      <w:proofErr w:type="spellEnd"/>
      <w:r w:rsidR="00767A68">
        <w:rPr>
          <w:rFonts w:eastAsia="Calibri"/>
        </w:rPr>
        <w:t xml:space="preserve"> </w:t>
      </w:r>
      <w:proofErr w:type="spellStart"/>
      <w:r w:rsidR="001B2521" w:rsidRPr="00016950">
        <w:rPr>
          <w:rFonts w:eastAsia="Calibri"/>
        </w:rPr>
        <w:t>întocmi</w:t>
      </w:r>
      <w:proofErr w:type="spellEnd"/>
      <w:r w:rsidR="000C6FC2">
        <w:rPr>
          <w:rFonts w:eastAsia="Calibri"/>
        </w:rPr>
        <w:t xml:space="preserve"> </w:t>
      </w:r>
      <w:proofErr w:type="spellStart"/>
      <w:r w:rsidR="000C6FC2">
        <w:rPr>
          <w:rFonts w:eastAsia="Calibri"/>
        </w:rPr>
        <w:t>proiectul</w:t>
      </w:r>
      <w:proofErr w:type="spellEnd"/>
      <w:r w:rsidR="000C6FC2">
        <w:rPr>
          <w:rFonts w:eastAsia="Calibri"/>
        </w:rPr>
        <w:t>, cu</w:t>
      </w:r>
      <w:r w:rsidR="001B2521" w:rsidRPr="00016950">
        <w:rPr>
          <w:rFonts w:eastAsia="Calibri"/>
        </w:rPr>
        <w:t xml:space="preserve"> </w:t>
      </w:r>
      <w:proofErr w:type="spellStart"/>
      <w:r w:rsidR="001B2521" w:rsidRPr="00016950">
        <w:rPr>
          <w:rFonts w:eastAsia="Calibri"/>
        </w:rPr>
        <w:t>studierea</w:t>
      </w:r>
      <w:proofErr w:type="spellEnd"/>
      <w:r w:rsidR="00767A68">
        <w:rPr>
          <w:rFonts w:eastAsia="Calibri"/>
        </w:rPr>
        <w:t xml:space="preserve"> </w:t>
      </w:r>
      <w:proofErr w:type="spellStart"/>
      <w:r w:rsidR="001B2521" w:rsidRPr="00016950">
        <w:rPr>
          <w:rFonts w:eastAsia="Calibri"/>
        </w:rPr>
        <w:t>tuturor</w:t>
      </w:r>
      <w:proofErr w:type="spellEnd"/>
      <w:r w:rsidR="00767A68">
        <w:rPr>
          <w:rFonts w:eastAsia="Calibri"/>
        </w:rPr>
        <w:t xml:space="preserve"> </w:t>
      </w:r>
      <w:proofErr w:type="spellStart"/>
      <w:r w:rsidR="001B2521" w:rsidRPr="00016950">
        <w:rPr>
          <w:rFonts w:eastAsia="Calibri"/>
        </w:rPr>
        <w:t>materialelor</w:t>
      </w:r>
      <w:proofErr w:type="spellEnd"/>
      <w:r w:rsidR="000C6FC2">
        <w:rPr>
          <w:rFonts w:eastAsia="Calibri"/>
        </w:rPr>
        <w:t xml:space="preserve"> </w:t>
      </w:r>
      <w:proofErr w:type="spellStart"/>
      <w:r w:rsidR="000C6FC2">
        <w:rPr>
          <w:rFonts w:eastAsia="Calibri"/>
        </w:rPr>
        <w:t>publicate</w:t>
      </w:r>
      <w:proofErr w:type="spellEnd"/>
      <w:r w:rsidR="000C6FC2">
        <w:rPr>
          <w:rFonts w:eastAsia="Calibri"/>
        </w:rPr>
        <w:t xml:space="preserve"> pe </w:t>
      </w:r>
      <w:r w:rsidR="001B2521" w:rsidRPr="00016950">
        <w:rPr>
          <w:rFonts w:eastAsia="Calibri"/>
        </w:rPr>
        <w:t>site</w:t>
      </w:r>
      <w:r w:rsidR="000C6FC2">
        <w:rPr>
          <w:rFonts w:eastAsia="Calibri"/>
        </w:rPr>
        <w:t>-</w:t>
      </w:r>
      <w:proofErr w:type="spellStart"/>
      <w:r w:rsidR="000C6FC2">
        <w:rPr>
          <w:rFonts w:eastAsia="Calibri"/>
        </w:rPr>
        <w:t>ul</w:t>
      </w:r>
      <w:proofErr w:type="spellEnd"/>
      <w:r w:rsidR="000C6FC2">
        <w:rPr>
          <w:rFonts w:eastAsia="Calibri"/>
        </w:rPr>
        <w:t xml:space="preserve"> GAL</w:t>
      </w:r>
      <w:r w:rsidR="001B2521" w:rsidRPr="00016950">
        <w:rPr>
          <w:rFonts w:eastAsia="Calibri"/>
        </w:rPr>
        <w:t xml:space="preserve"> </w:t>
      </w:r>
      <w:proofErr w:type="spellStart"/>
      <w:r w:rsidR="001B2521" w:rsidRPr="00016950">
        <w:rPr>
          <w:rFonts w:eastAsia="Calibri"/>
        </w:rPr>
        <w:t>şi</w:t>
      </w:r>
      <w:proofErr w:type="spellEnd"/>
      <w:r w:rsidR="001B2521" w:rsidRPr="00016950">
        <w:rPr>
          <w:rFonts w:eastAsia="Calibri"/>
        </w:rPr>
        <w:t xml:space="preserve">, </w:t>
      </w:r>
      <w:proofErr w:type="spellStart"/>
      <w:r w:rsidR="001B2521" w:rsidRPr="00016950">
        <w:rPr>
          <w:rFonts w:eastAsia="Calibri"/>
        </w:rPr>
        <w:t>totodată</w:t>
      </w:r>
      <w:proofErr w:type="spellEnd"/>
      <w:r w:rsidR="001B2521" w:rsidRPr="00016950">
        <w:rPr>
          <w:rFonts w:eastAsia="Calibri"/>
        </w:rPr>
        <w:t xml:space="preserve">, cu </w:t>
      </w:r>
      <w:proofErr w:type="spellStart"/>
      <w:r w:rsidR="001B2521" w:rsidRPr="00016950">
        <w:rPr>
          <w:rFonts w:eastAsia="Calibri"/>
        </w:rPr>
        <w:t>respectarea</w:t>
      </w:r>
      <w:proofErr w:type="spellEnd"/>
      <w:r w:rsidR="00767A68">
        <w:rPr>
          <w:rFonts w:eastAsia="Calibri"/>
        </w:rPr>
        <w:t xml:space="preserve"> </w:t>
      </w:r>
      <w:proofErr w:type="spellStart"/>
      <w:r w:rsidR="001B2521" w:rsidRPr="00016950">
        <w:rPr>
          <w:rFonts w:eastAsia="Calibri"/>
        </w:rPr>
        <w:t>indicaţiilor</w:t>
      </w:r>
      <w:proofErr w:type="spellEnd"/>
      <w:r w:rsidR="00767A68">
        <w:rPr>
          <w:rFonts w:eastAsia="Calibri"/>
        </w:rPr>
        <w:t xml:space="preserve"> </w:t>
      </w:r>
      <w:proofErr w:type="spellStart"/>
      <w:r w:rsidR="001B2521" w:rsidRPr="00016950">
        <w:rPr>
          <w:rFonts w:eastAsia="Calibri"/>
        </w:rPr>
        <w:t>şi</w:t>
      </w:r>
      <w:proofErr w:type="spellEnd"/>
      <w:r w:rsidR="00767A68">
        <w:rPr>
          <w:rFonts w:eastAsia="Calibri"/>
        </w:rPr>
        <w:t xml:space="preserve"> </w:t>
      </w:r>
      <w:proofErr w:type="spellStart"/>
      <w:r w:rsidR="001B2521" w:rsidRPr="00016950">
        <w:rPr>
          <w:rFonts w:eastAsia="Calibri"/>
        </w:rPr>
        <w:t>recomandărilor</w:t>
      </w:r>
      <w:proofErr w:type="spellEnd"/>
      <w:r w:rsidR="001B2521" w:rsidRPr="00016950">
        <w:rPr>
          <w:rFonts w:eastAsia="Calibri"/>
        </w:rPr>
        <w:t xml:space="preserve"> GAL. </w:t>
      </w:r>
      <w:proofErr w:type="spellStart"/>
      <w:r w:rsidR="001B2521" w:rsidRPr="00016950">
        <w:rPr>
          <w:rFonts w:eastAsia="Calibri"/>
        </w:rPr>
        <w:t>Ghidul</w:t>
      </w:r>
      <w:proofErr w:type="spellEnd"/>
      <w:r w:rsidR="00767A68">
        <w:rPr>
          <w:rFonts w:eastAsia="Calibri"/>
        </w:rPr>
        <w:t xml:space="preserve"> </w:t>
      </w:r>
      <w:proofErr w:type="spellStart"/>
      <w:r w:rsidR="001B2521" w:rsidRPr="00016950">
        <w:rPr>
          <w:rFonts w:eastAsia="Calibri"/>
        </w:rPr>
        <w:t>solicitantului</w:t>
      </w:r>
      <w:proofErr w:type="spellEnd"/>
      <w:r w:rsidR="001B2521" w:rsidRPr="00016950">
        <w:rPr>
          <w:rFonts w:eastAsia="Calibri"/>
        </w:rPr>
        <w:t xml:space="preserve">, care </w:t>
      </w:r>
      <w:proofErr w:type="spellStart"/>
      <w:r w:rsidR="001B2521" w:rsidRPr="00016950">
        <w:rPr>
          <w:rFonts w:eastAsia="Calibri"/>
        </w:rPr>
        <w:t>stă</w:t>
      </w:r>
      <w:proofErr w:type="spellEnd"/>
      <w:r w:rsidR="001B2521" w:rsidRPr="00016950">
        <w:rPr>
          <w:rFonts w:eastAsia="Calibri"/>
        </w:rPr>
        <w:t xml:space="preserve"> la </w:t>
      </w:r>
      <w:proofErr w:type="spellStart"/>
      <w:r w:rsidR="001B2521" w:rsidRPr="00016950">
        <w:rPr>
          <w:rFonts w:eastAsia="Calibri"/>
        </w:rPr>
        <w:t>baza</w:t>
      </w:r>
      <w:proofErr w:type="spellEnd"/>
      <w:r w:rsidR="00767A68">
        <w:rPr>
          <w:rFonts w:eastAsia="Calibri"/>
        </w:rPr>
        <w:t xml:space="preserve"> </w:t>
      </w:r>
      <w:proofErr w:type="spellStart"/>
      <w:r w:rsidR="001B2521" w:rsidRPr="00016950">
        <w:rPr>
          <w:rFonts w:eastAsia="Calibri"/>
        </w:rPr>
        <w:t>completării</w:t>
      </w:r>
      <w:proofErr w:type="spellEnd"/>
      <w:r w:rsidR="00767A68">
        <w:rPr>
          <w:rFonts w:eastAsia="Calibri"/>
        </w:rPr>
        <w:t xml:space="preserve"> </w:t>
      </w:r>
      <w:proofErr w:type="spellStart"/>
      <w:r w:rsidR="001B2521" w:rsidRPr="00016950">
        <w:rPr>
          <w:rFonts w:eastAsia="Calibri"/>
        </w:rPr>
        <w:lastRenderedPageBreak/>
        <w:t>Cererii</w:t>
      </w:r>
      <w:proofErr w:type="spellEnd"/>
      <w:r w:rsidR="001B2521" w:rsidRPr="00016950">
        <w:rPr>
          <w:rFonts w:eastAsia="Calibri"/>
        </w:rPr>
        <w:t xml:space="preserve"> de </w:t>
      </w:r>
      <w:proofErr w:type="spellStart"/>
      <w:r w:rsidR="001B2521" w:rsidRPr="00016950">
        <w:rPr>
          <w:rFonts w:eastAsia="Calibri"/>
        </w:rPr>
        <w:t>finanţare</w:t>
      </w:r>
      <w:proofErr w:type="spellEnd"/>
      <w:r w:rsidR="00767A68">
        <w:rPr>
          <w:rFonts w:eastAsia="Calibri"/>
        </w:rPr>
        <w:t xml:space="preserve"> </w:t>
      </w:r>
      <w:proofErr w:type="spellStart"/>
      <w:r w:rsidR="001B2521" w:rsidRPr="00016950">
        <w:rPr>
          <w:rFonts w:eastAsia="Calibri"/>
        </w:rPr>
        <w:t>este</w:t>
      </w:r>
      <w:proofErr w:type="spellEnd"/>
      <w:r w:rsidR="00767A68">
        <w:rPr>
          <w:rFonts w:eastAsia="Calibri"/>
        </w:rPr>
        <w:t xml:space="preserve"> </w:t>
      </w:r>
      <w:proofErr w:type="spellStart"/>
      <w:r w:rsidR="001B2521" w:rsidRPr="00016950">
        <w:rPr>
          <w:rFonts w:eastAsia="Calibri"/>
        </w:rPr>
        <w:t>disponibil</w:t>
      </w:r>
      <w:proofErr w:type="spellEnd"/>
      <w:r w:rsidR="00767A68">
        <w:rPr>
          <w:rFonts w:eastAsia="Calibri"/>
        </w:rPr>
        <w:t xml:space="preserve"> </w:t>
      </w:r>
      <w:proofErr w:type="spellStart"/>
      <w:r w:rsidR="001B2521" w:rsidRPr="00016950">
        <w:rPr>
          <w:rFonts w:eastAsia="Calibri"/>
        </w:rPr>
        <w:t>în</w:t>
      </w:r>
      <w:proofErr w:type="spellEnd"/>
      <w:r w:rsidR="001B2521" w:rsidRPr="00016950">
        <w:rPr>
          <w:rFonts w:eastAsia="Calibri"/>
        </w:rPr>
        <w:t xml:space="preserve"> mod </w:t>
      </w:r>
      <w:proofErr w:type="spellStart"/>
      <w:r w:rsidR="001B2521" w:rsidRPr="00016950">
        <w:rPr>
          <w:rFonts w:eastAsia="Calibri"/>
        </w:rPr>
        <w:t>gratuit</w:t>
      </w:r>
      <w:proofErr w:type="spellEnd"/>
      <w:r w:rsidR="001B2521" w:rsidRPr="00016950">
        <w:rPr>
          <w:rFonts w:eastAsia="Calibri"/>
        </w:rPr>
        <w:t xml:space="preserve"> la </w:t>
      </w:r>
      <w:proofErr w:type="spellStart"/>
      <w:r w:rsidR="001B2521" w:rsidRPr="00016950">
        <w:rPr>
          <w:rFonts w:eastAsia="Calibri"/>
        </w:rPr>
        <w:t>sediul</w:t>
      </w:r>
      <w:proofErr w:type="spellEnd"/>
      <w:r w:rsidR="001B2521" w:rsidRPr="00016950">
        <w:rPr>
          <w:rFonts w:eastAsia="Calibri"/>
        </w:rPr>
        <w:t xml:space="preserve"> GAL </w:t>
      </w:r>
      <w:r w:rsidR="009C648D" w:rsidRPr="00016950">
        <w:rPr>
          <w:rFonts w:eastAsia="Calibri"/>
        </w:rPr>
        <w:t>ADA KALEH</w:t>
      </w:r>
      <w:r w:rsidR="001B2521" w:rsidRPr="00016950">
        <w:rPr>
          <w:rFonts w:eastAsia="Calibri"/>
        </w:rPr>
        <w:t xml:space="preserve">, precum </w:t>
      </w:r>
      <w:proofErr w:type="spellStart"/>
      <w:r w:rsidR="001B2521" w:rsidRPr="00016950">
        <w:rPr>
          <w:rFonts w:eastAsia="Calibri"/>
        </w:rPr>
        <w:t>si</w:t>
      </w:r>
      <w:proofErr w:type="spellEnd"/>
      <w:r w:rsidR="001B2521" w:rsidRPr="00016950">
        <w:rPr>
          <w:rFonts w:eastAsia="Calibri"/>
        </w:rPr>
        <w:t xml:space="preserve"> pe site-</w:t>
      </w:r>
      <w:proofErr w:type="spellStart"/>
      <w:r w:rsidR="001B2521" w:rsidRPr="00016950">
        <w:rPr>
          <w:rFonts w:eastAsia="Calibri"/>
        </w:rPr>
        <w:t>ul</w:t>
      </w:r>
      <w:proofErr w:type="spellEnd"/>
      <w:r w:rsidR="001B2521" w:rsidRPr="00016950">
        <w:rPr>
          <w:rFonts w:eastAsia="Calibri"/>
        </w:rPr>
        <w:t xml:space="preserve"> GAL.</w:t>
      </w:r>
    </w:p>
    <w:p w14:paraId="53EE78F8" w14:textId="77777777" w:rsidR="001B2521" w:rsidRPr="00016950" w:rsidRDefault="001B2521" w:rsidP="00016950">
      <w:pPr>
        <w:spacing w:line="276" w:lineRule="auto"/>
        <w:jc w:val="both"/>
      </w:pPr>
    </w:p>
    <w:p w14:paraId="7EA3B0D6" w14:textId="0FD88785" w:rsidR="001B2521" w:rsidRPr="00016950" w:rsidRDefault="001B2521" w:rsidP="00016950">
      <w:pPr>
        <w:spacing w:line="276" w:lineRule="auto"/>
        <w:jc w:val="both"/>
        <w:rPr>
          <w:rFonts w:eastAsia="Calibri"/>
        </w:rPr>
      </w:pPr>
      <w:r w:rsidRPr="00016950">
        <w:rPr>
          <w:rFonts w:eastAsia="Calibri"/>
        </w:rPr>
        <w:t xml:space="preserve">Pe </w:t>
      </w:r>
      <w:proofErr w:type="spellStart"/>
      <w:r w:rsidRPr="00016950">
        <w:rPr>
          <w:rFonts w:eastAsia="Calibri"/>
        </w:rPr>
        <w:t>baza</w:t>
      </w:r>
      <w:proofErr w:type="spellEnd"/>
      <w:r w:rsidR="00767A68">
        <w:rPr>
          <w:rFonts w:eastAsia="Calibri"/>
        </w:rPr>
        <w:t xml:space="preserve"> </w:t>
      </w:r>
      <w:proofErr w:type="spellStart"/>
      <w:r w:rsidRPr="00016950">
        <w:rPr>
          <w:rFonts w:eastAsia="Calibri"/>
        </w:rPr>
        <w:t>informaţiilor</w:t>
      </w:r>
      <w:proofErr w:type="spellEnd"/>
      <w:r w:rsidRPr="00016950">
        <w:rPr>
          <w:rFonts w:eastAsia="Calibri"/>
        </w:rPr>
        <w:t xml:space="preserve"> din </w:t>
      </w:r>
      <w:proofErr w:type="spellStart"/>
      <w:r w:rsidRPr="00016950">
        <w:rPr>
          <w:rFonts w:eastAsia="Calibri"/>
        </w:rPr>
        <w:t>Ghid</w:t>
      </w:r>
      <w:proofErr w:type="spellEnd"/>
      <w:r w:rsidRPr="00016950">
        <w:rPr>
          <w:rFonts w:eastAsia="Calibri"/>
        </w:rPr>
        <w:t xml:space="preserve">, </w:t>
      </w:r>
      <w:proofErr w:type="spellStart"/>
      <w:r w:rsidRPr="00016950">
        <w:rPr>
          <w:rFonts w:eastAsia="Calibri"/>
        </w:rPr>
        <w:t>solicitantul</w:t>
      </w:r>
      <w:proofErr w:type="spellEnd"/>
      <w:r w:rsidR="00767A68">
        <w:rPr>
          <w:rFonts w:eastAsia="Calibri"/>
        </w:rPr>
        <w:t xml:space="preserve"> </w:t>
      </w:r>
      <w:proofErr w:type="spellStart"/>
      <w:r w:rsidRPr="00016950">
        <w:rPr>
          <w:rFonts w:eastAsia="Calibri"/>
        </w:rPr>
        <w:t>întocmeşte</w:t>
      </w:r>
      <w:proofErr w:type="spellEnd"/>
      <w:r w:rsidR="00767A68">
        <w:rPr>
          <w:rFonts w:eastAsia="Calibri"/>
        </w:rPr>
        <w:t xml:space="preserve"> </w:t>
      </w:r>
      <w:proofErr w:type="spellStart"/>
      <w:r w:rsidRPr="00016950">
        <w:rPr>
          <w:rFonts w:eastAsia="Calibri"/>
        </w:rPr>
        <w:t>Cererea</w:t>
      </w:r>
      <w:proofErr w:type="spellEnd"/>
      <w:r w:rsidRPr="00016950">
        <w:rPr>
          <w:rFonts w:eastAsia="Calibri"/>
        </w:rPr>
        <w:t xml:space="preserve"> de </w:t>
      </w:r>
      <w:proofErr w:type="spellStart"/>
      <w:r w:rsidRPr="00016950">
        <w:rPr>
          <w:rFonts w:eastAsia="Calibri"/>
        </w:rPr>
        <w:t>finanţare</w:t>
      </w:r>
      <w:proofErr w:type="spellEnd"/>
      <w:r w:rsidRPr="00016950">
        <w:rPr>
          <w:rFonts w:eastAsia="Calibri"/>
        </w:rPr>
        <w:t xml:space="preserve">: </w:t>
      </w:r>
      <w:proofErr w:type="spellStart"/>
      <w:r w:rsidRPr="00016950">
        <w:rPr>
          <w:rFonts w:eastAsia="Calibri"/>
        </w:rPr>
        <w:t>formularul</w:t>
      </w:r>
      <w:proofErr w:type="spellEnd"/>
      <w:r w:rsidRPr="00016950">
        <w:rPr>
          <w:rFonts w:eastAsia="Calibri"/>
        </w:rPr>
        <w:t xml:space="preserve"> de </w:t>
      </w:r>
      <w:proofErr w:type="spellStart"/>
      <w:r w:rsidRPr="00016950">
        <w:rPr>
          <w:rFonts w:eastAsia="Calibri"/>
        </w:rPr>
        <w:t>cerere</w:t>
      </w:r>
      <w:proofErr w:type="spellEnd"/>
    </w:p>
    <w:p w14:paraId="68C3ED69" w14:textId="12A12EBA" w:rsidR="001B2521" w:rsidRPr="00016950" w:rsidRDefault="001B2521" w:rsidP="00016950">
      <w:pPr>
        <w:spacing w:line="276" w:lineRule="auto"/>
        <w:jc w:val="both"/>
        <w:rPr>
          <w:rFonts w:eastAsia="Calibri"/>
        </w:rPr>
      </w:pPr>
      <w:r w:rsidRPr="00016950">
        <w:rPr>
          <w:rFonts w:eastAsia="Calibri"/>
        </w:rPr>
        <w:t xml:space="preserve">de </w:t>
      </w:r>
      <w:proofErr w:type="spellStart"/>
      <w:r w:rsidRPr="00016950">
        <w:rPr>
          <w:rFonts w:eastAsia="Calibri"/>
        </w:rPr>
        <w:t>finanţare</w:t>
      </w:r>
      <w:proofErr w:type="spellEnd"/>
      <w:r w:rsidR="00767A68">
        <w:rPr>
          <w:rFonts w:eastAsia="Calibri"/>
        </w:rPr>
        <w:t xml:space="preserve"> </w:t>
      </w:r>
      <w:proofErr w:type="spellStart"/>
      <w:r w:rsidRPr="00016950">
        <w:rPr>
          <w:rFonts w:eastAsia="Calibri"/>
        </w:rPr>
        <w:t>şi</w:t>
      </w:r>
      <w:proofErr w:type="spellEnd"/>
      <w:r w:rsidR="00767A68">
        <w:rPr>
          <w:rFonts w:eastAsia="Calibri"/>
        </w:rPr>
        <w:t xml:space="preserve"> </w:t>
      </w:r>
      <w:proofErr w:type="spellStart"/>
      <w:r w:rsidRPr="00016950">
        <w:rPr>
          <w:rFonts w:eastAsia="Calibri"/>
        </w:rPr>
        <w:t>anexele</w:t>
      </w:r>
      <w:proofErr w:type="spellEnd"/>
      <w:r w:rsidRPr="00016950">
        <w:rPr>
          <w:rFonts w:eastAsia="Calibri"/>
        </w:rPr>
        <w:t xml:space="preserve"> administrative </w:t>
      </w:r>
      <w:proofErr w:type="spellStart"/>
      <w:r w:rsidRPr="00016950">
        <w:rPr>
          <w:rFonts w:eastAsia="Calibri"/>
        </w:rPr>
        <w:t>şi</w:t>
      </w:r>
      <w:proofErr w:type="spellEnd"/>
      <w:r w:rsidR="00767A68">
        <w:rPr>
          <w:rFonts w:eastAsia="Calibri"/>
        </w:rPr>
        <w:t xml:space="preserve"> </w:t>
      </w:r>
      <w:proofErr w:type="spellStart"/>
      <w:r w:rsidRPr="00016950">
        <w:rPr>
          <w:rFonts w:eastAsia="Calibri"/>
        </w:rPr>
        <w:t>tehnice</w:t>
      </w:r>
      <w:proofErr w:type="spellEnd"/>
      <w:r w:rsidR="00767A68">
        <w:rPr>
          <w:rFonts w:eastAsia="Calibri"/>
        </w:rPr>
        <w:t xml:space="preserve"> </w:t>
      </w:r>
      <w:proofErr w:type="spellStart"/>
      <w:r w:rsidRPr="00016950">
        <w:rPr>
          <w:rFonts w:eastAsia="Calibri"/>
        </w:rPr>
        <w:t>cerute</w:t>
      </w:r>
      <w:proofErr w:type="spellEnd"/>
      <w:r w:rsidR="00767A68">
        <w:rPr>
          <w:rFonts w:eastAsia="Calibri"/>
        </w:rPr>
        <w:t xml:space="preserve"> </w:t>
      </w:r>
      <w:proofErr w:type="spellStart"/>
      <w:r w:rsidRPr="00016950">
        <w:rPr>
          <w:rFonts w:eastAsia="Calibri"/>
        </w:rPr>
        <w:t>prin</w:t>
      </w:r>
      <w:proofErr w:type="spellEnd"/>
      <w:r w:rsidR="00767A68">
        <w:rPr>
          <w:rFonts w:eastAsia="Calibri"/>
        </w:rPr>
        <w:t xml:space="preserve"> </w:t>
      </w:r>
      <w:proofErr w:type="spellStart"/>
      <w:r w:rsidRPr="00016950">
        <w:rPr>
          <w:rFonts w:eastAsia="Calibri"/>
        </w:rPr>
        <w:t>acest</w:t>
      </w:r>
      <w:proofErr w:type="spellEnd"/>
      <w:r w:rsidR="00767A68">
        <w:rPr>
          <w:rFonts w:eastAsia="Calibri"/>
        </w:rPr>
        <w:t xml:space="preserve"> </w:t>
      </w:r>
      <w:r w:rsidRPr="00016950">
        <w:rPr>
          <w:rFonts w:eastAsia="Calibri"/>
        </w:rPr>
        <w:t>formular.</w:t>
      </w:r>
    </w:p>
    <w:p w14:paraId="3F77D619" w14:textId="77777777" w:rsidR="001B2521" w:rsidRPr="00016950" w:rsidRDefault="001B2521" w:rsidP="00016950">
      <w:pPr>
        <w:spacing w:line="276" w:lineRule="auto"/>
        <w:jc w:val="both"/>
      </w:pPr>
    </w:p>
    <w:p w14:paraId="5C94E7A8" w14:textId="5D6B888E" w:rsidR="001B2521" w:rsidRPr="00016950" w:rsidRDefault="001B2521" w:rsidP="00016950">
      <w:pPr>
        <w:spacing w:line="276" w:lineRule="auto"/>
        <w:jc w:val="both"/>
        <w:rPr>
          <w:rFonts w:eastAsia="Calibri"/>
        </w:rPr>
      </w:pPr>
      <w:proofErr w:type="spellStart"/>
      <w:r w:rsidRPr="00016950">
        <w:rPr>
          <w:rFonts w:eastAsia="Calibri"/>
        </w:rPr>
        <w:t>Atenție</w:t>
      </w:r>
      <w:proofErr w:type="spellEnd"/>
      <w:r w:rsidRPr="00016950">
        <w:rPr>
          <w:rFonts w:eastAsia="Calibri"/>
        </w:rPr>
        <w:t xml:space="preserve">!  </w:t>
      </w:r>
      <w:proofErr w:type="spellStart"/>
      <w:r w:rsidRPr="00016950">
        <w:rPr>
          <w:rFonts w:eastAsia="Calibri"/>
        </w:rPr>
        <w:t>Cererile</w:t>
      </w:r>
      <w:proofErr w:type="spellEnd"/>
      <w:r w:rsidRPr="00016950">
        <w:rPr>
          <w:rFonts w:eastAsia="Calibri"/>
        </w:rPr>
        <w:t xml:space="preserve"> de </w:t>
      </w:r>
      <w:proofErr w:type="spellStart"/>
      <w:r w:rsidRPr="00016950">
        <w:rPr>
          <w:rFonts w:eastAsia="Calibri"/>
        </w:rPr>
        <w:t>finanțare</w:t>
      </w:r>
      <w:proofErr w:type="spellEnd"/>
      <w:r w:rsidR="00767A68">
        <w:rPr>
          <w:rFonts w:eastAsia="Calibri"/>
        </w:rPr>
        <w:t xml:space="preserve"> </w:t>
      </w:r>
      <w:proofErr w:type="spellStart"/>
      <w:r w:rsidRPr="00016950">
        <w:rPr>
          <w:rFonts w:eastAsia="Calibri"/>
        </w:rPr>
        <w:t>utilizate</w:t>
      </w:r>
      <w:proofErr w:type="spellEnd"/>
      <w:r w:rsidRPr="00016950">
        <w:rPr>
          <w:rFonts w:eastAsia="Calibri"/>
        </w:rPr>
        <w:t xml:space="preserve"> de </w:t>
      </w:r>
      <w:proofErr w:type="spellStart"/>
      <w:r w:rsidRPr="00016950">
        <w:rPr>
          <w:rFonts w:eastAsia="Calibri"/>
        </w:rPr>
        <w:t>solicitanți</w:t>
      </w:r>
      <w:proofErr w:type="spellEnd"/>
      <w:r w:rsidR="00767A68">
        <w:rPr>
          <w:rFonts w:eastAsia="Calibri"/>
        </w:rPr>
        <w:t xml:space="preserve"> </w:t>
      </w:r>
      <w:proofErr w:type="spellStart"/>
      <w:r w:rsidRPr="00016950">
        <w:rPr>
          <w:rFonts w:eastAsia="Calibri"/>
        </w:rPr>
        <w:t>vor</w:t>
      </w:r>
      <w:proofErr w:type="spellEnd"/>
      <w:r w:rsidRPr="00016950">
        <w:rPr>
          <w:rFonts w:eastAsia="Calibri"/>
        </w:rPr>
        <w:t xml:space="preserve"> fi </w:t>
      </w:r>
      <w:proofErr w:type="spellStart"/>
      <w:r w:rsidRPr="00016950">
        <w:rPr>
          <w:rFonts w:eastAsia="Calibri"/>
        </w:rPr>
        <w:t>cele</w:t>
      </w:r>
      <w:proofErr w:type="spellEnd"/>
      <w:r w:rsidR="00767A68">
        <w:rPr>
          <w:rFonts w:eastAsia="Calibri"/>
        </w:rPr>
        <w:t xml:space="preserve"> </w:t>
      </w:r>
      <w:proofErr w:type="spellStart"/>
      <w:r w:rsidRPr="00016950">
        <w:rPr>
          <w:rFonts w:eastAsia="Calibri"/>
        </w:rPr>
        <w:t>disponibile</w:t>
      </w:r>
      <w:proofErr w:type="spellEnd"/>
      <w:r w:rsidRPr="00016950">
        <w:rPr>
          <w:rFonts w:eastAsia="Calibri"/>
        </w:rPr>
        <w:t xml:space="preserve"> pe site-</w:t>
      </w:r>
      <w:proofErr w:type="spellStart"/>
      <w:r w:rsidRPr="00016950">
        <w:rPr>
          <w:rFonts w:eastAsia="Calibri"/>
        </w:rPr>
        <w:t>ul</w:t>
      </w:r>
      <w:proofErr w:type="spellEnd"/>
      <w:r w:rsidRPr="00016950">
        <w:rPr>
          <w:rFonts w:eastAsia="Calibri"/>
        </w:rPr>
        <w:t xml:space="preserve"> GAL la</w:t>
      </w:r>
      <w:r w:rsidR="00767A68">
        <w:rPr>
          <w:rFonts w:eastAsia="Calibri"/>
        </w:rPr>
        <w:t xml:space="preserve"> </w:t>
      </w:r>
      <w:proofErr w:type="spellStart"/>
      <w:r w:rsidR="00767A68">
        <w:rPr>
          <w:rFonts w:eastAsia="Calibri"/>
        </w:rPr>
        <w:t>m</w:t>
      </w:r>
      <w:r w:rsidRPr="00016950">
        <w:rPr>
          <w:rFonts w:eastAsia="Calibri"/>
        </w:rPr>
        <w:t>omentul</w:t>
      </w:r>
      <w:proofErr w:type="spellEnd"/>
      <w:r w:rsidR="00767A68">
        <w:rPr>
          <w:rFonts w:eastAsia="Calibri"/>
        </w:rPr>
        <w:t xml:space="preserve"> </w:t>
      </w:r>
      <w:proofErr w:type="spellStart"/>
      <w:r w:rsidRPr="00016950">
        <w:rPr>
          <w:rFonts w:eastAsia="Calibri"/>
        </w:rPr>
        <w:t>lansării</w:t>
      </w:r>
      <w:proofErr w:type="spellEnd"/>
      <w:r w:rsidR="00767A68">
        <w:rPr>
          <w:rFonts w:eastAsia="Calibri"/>
        </w:rPr>
        <w:t xml:space="preserve"> </w:t>
      </w:r>
      <w:proofErr w:type="spellStart"/>
      <w:r w:rsidRPr="00016950">
        <w:rPr>
          <w:rFonts w:eastAsia="Calibri"/>
        </w:rPr>
        <w:t>apelului</w:t>
      </w:r>
      <w:proofErr w:type="spellEnd"/>
      <w:r w:rsidRPr="00016950">
        <w:rPr>
          <w:rFonts w:eastAsia="Calibri"/>
        </w:rPr>
        <w:t xml:space="preserve"> de </w:t>
      </w:r>
      <w:proofErr w:type="spellStart"/>
      <w:r w:rsidRPr="00016950">
        <w:rPr>
          <w:rFonts w:eastAsia="Calibri"/>
        </w:rPr>
        <w:t>selecție</w:t>
      </w:r>
      <w:proofErr w:type="spellEnd"/>
      <w:r w:rsidRPr="00016950">
        <w:rPr>
          <w:rFonts w:eastAsia="Calibri"/>
        </w:rPr>
        <w:t>.</w:t>
      </w:r>
    </w:p>
    <w:p w14:paraId="57881071" w14:textId="77777777" w:rsidR="001B2521" w:rsidRPr="00016950" w:rsidRDefault="001B2521" w:rsidP="00016950">
      <w:pPr>
        <w:spacing w:line="276" w:lineRule="auto"/>
        <w:jc w:val="both"/>
      </w:pPr>
    </w:p>
    <w:p w14:paraId="19EB94EC" w14:textId="47BEAD66" w:rsidR="001B2521" w:rsidRPr="00016950" w:rsidRDefault="001B2521" w:rsidP="00016950">
      <w:pPr>
        <w:spacing w:line="276" w:lineRule="auto"/>
        <w:jc w:val="both"/>
        <w:rPr>
          <w:rFonts w:eastAsia="Calibri"/>
        </w:rPr>
      </w:pPr>
      <w:proofErr w:type="spellStart"/>
      <w:r w:rsidRPr="00016950">
        <w:rPr>
          <w:rFonts w:eastAsia="Calibri"/>
        </w:rPr>
        <w:t>Cererea</w:t>
      </w:r>
      <w:proofErr w:type="spellEnd"/>
      <w:r w:rsidRPr="00016950">
        <w:rPr>
          <w:rFonts w:eastAsia="Calibri"/>
        </w:rPr>
        <w:t xml:space="preserve"> de </w:t>
      </w:r>
      <w:proofErr w:type="spellStart"/>
      <w:r w:rsidRPr="00016950">
        <w:rPr>
          <w:rFonts w:eastAsia="Calibri"/>
        </w:rPr>
        <w:t>Finanțare</w:t>
      </w:r>
      <w:proofErr w:type="spellEnd"/>
      <w:r w:rsidRPr="00016950">
        <w:rPr>
          <w:rFonts w:eastAsia="Calibri"/>
        </w:rPr>
        <w:t xml:space="preserve"> se </w:t>
      </w:r>
      <w:proofErr w:type="spellStart"/>
      <w:r w:rsidRPr="00016950">
        <w:rPr>
          <w:rFonts w:eastAsia="Calibri"/>
        </w:rPr>
        <w:t>va</w:t>
      </w:r>
      <w:proofErr w:type="spellEnd"/>
      <w:r w:rsidR="00767A68">
        <w:rPr>
          <w:rFonts w:eastAsia="Calibri"/>
        </w:rPr>
        <w:t xml:space="preserve"> </w:t>
      </w:r>
      <w:proofErr w:type="spellStart"/>
      <w:r w:rsidRPr="00016950">
        <w:rPr>
          <w:rFonts w:eastAsia="Calibri"/>
        </w:rPr>
        <w:t>redacta</w:t>
      </w:r>
      <w:proofErr w:type="spellEnd"/>
      <w:r w:rsidRPr="00016950">
        <w:rPr>
          <w:rFonts w:eastAsia="Calibri"/>
        </w:rPr>
        <w:t xml:space="preserve"> pe calculator, </w:t>
      </w:r>
      <w:proofErr w:type="spellStart"/>
      <w:r w:rsidRPr="00016950">
        <w:rPr>
          <w:rFonts w:eastAsia="Calibri"/>
        </w:rPr>
        <w:t>în</w:t>
      </w:r>
      <w:proofErr w:type="spellEnd"/>
      <w:r w:rsidR="00767A68">
        <w:rPr>
          <w:rFonts w:eastAsia="Calibri"/>
        </w:rPr>
        <w:t xml:space="preserve"> </w:t>
      </w:r>
      <w:proofErr w:type="spellStart"/>
      <w:r w:rsidRPr="00016950">
        <w:rPr>
          <w:rFonts w:eastAsia="Calibri"/>
        </w:rPr>
        <w:t>limba</w:t>
      </w:r>
      <w:proofErr w:type="spellEnd"/>
      <w:r w:rsidR="00767A68">
        <w:rPr>
          <w:rFonts w:eastAsia="Calibri"/>
        </w:rPr>
        <w:t xml:space="preserve"> </w:t>
      </w:r>
      <w:proofErr w:type="spellStart"/>
      <w:r w:rsidRPr="00016950">
        <w:rPr>
          <w:rFonts w:eastAsia="Calibri"/>
        </w:rPr>
        <w:t>română</w:t>
      </w:r>
      <w:proofErr w:type="spellEnd"/>
      <w:r w:rsidR="00767A68">
        <w:rPr>
          <w:rFonts w:eastAsia="Calibri"/>
        </w:rPr>
        <w:t xml:space="preserve"> </w:t>
      </w:r>
      <w:proofErr w:type="spellStart"/>
      <w:r w:rsidRPr="00016950">
        <w:rPr>
          <w:rFonts w:eastAsia="Calibri"/>
        </w:rPr>
        <w:t>și</w:t>
      </w:r>
      <w:proofErr w:type="spellEnd"/>
      <w:r w:rsidR="00767A68">
        <w:rPr>
          <w:rFonts w:eastAsia="Calibri"/>
        </w:rPr>
        <w:t xml:space="preserve"> </w:t>
      </w:r>
      <w:proofErr w:type="spellStart"/>
      <w:r w:rsidRPr="00016950">
        <w:rPr>
          <w:rFonts w:eastAsia="Calibri"/>
        </w:rPr>
        <w:t>trebuie</w:t>
      </w:r>
      <w:proofErr w:type="spellEnd"/>
      <w:r w:rsidR="00767A68">
        <w:rPr>
          <w:rFonts w:eastAsia="Calibri"/>
        </w:rPr>
        <w:t xml:space="preserve"> </w:t>
      </w:r>
      <w:proofErr w:type="spellStart"/>
      <w:r w:rsidRPr="00016950">
        <w:rPr>
          <w:rFonts w:eastAsia="Calibri"/>
        </w:rPr>
        <w:t>însoțită</w:t>
      </w:r>
      <w:proofErr w:type="spellEnd"/>
      <w:r w:rsidRPr="00016950">
        <w:rPr>
          <w:rFonts w:eastAsia="Calibri"/>
        </w:rPr>
        <w:t xml:space="preserve"> de </w:t>
      </w:r>
      <w:proofErr w:type="spellStart"/>
      <w:r w:rsidRPr="00016950">
        <w:rPr>
          <w:rFonts w:eastAsia="Calibri"/>
        </w:rPr>
        <w:t>anexele</w:t>
      </w:r>
      <w:proofErr w:type="spellEnd"/>
      <w:r w:rsidR="00767A68">
        <w:rPr>
          <w:rFonts w:eastAsia="Calibri"/>
        </w:rPr>
        <w:t xml:space="preserve"> </w:t>
      </w:r>
      <w:proofErr w:type="spellStart"/>
      <w:r w:rsidRPr="00016950">
        <w:rPr>
          <w:rFonts w:eastAsia="Calibri"/>
        </w:rPr>
        <w:t>prevăzute</w:t>
      </w:r>
      <w:proofErr w:type="spellEnd"/>
      <w:r w:rsidR="00767A68">
        <w:rPr>
          <w:rFonts w:eastAsia="Calibri"/>
        </w:rPr>
        <w:t xml:space="preserve"> </w:t>
      </w:r>
      <w:proofErr w:type="spellStart"/>
      <w:r w:rsidRPr="00016950">
        <w:rPr>
          <w:rFonts w:eastAsia="Calibri"/>
        </w:rPr>
        <w:t>în</w:t>
      </w:r>
      <w:proofErr w:type="spellEnd"/>
      <w:r w:rsidR="00767A68">
        <w:rPr>
          <w:rFonts w:eastAsia="Calibri"/>
        </w:rPr>
        <w:t xml:space="preserve"> </w:t>
      </w:r>
      <w:proofErr w:type="spellStart"/>
      <w:r w:rsidRPr="00016950">
        <w:rPr>
          <w:rFonts w:eastAsia="Calibri"/>
        </w:rPr>
        <w:t>modelul</w:t>
      </w:r>
      <w:proofErr w:type="spellEnd"/>
      <w:r w:rsidRPr="00016950">
        <w:rPr>
          <w:rFonts w:eastAsia="Calibri"/>
        </w:rPr>
        <w:t xml:space="preserve"> standard. </w:t>
      </w:r>
      <w:proofErr w:type="spellStart"/>
      <w:r w:rsidRPr="00016950">
        <w:rPr>
          <w:rFonts w:eastAsia="Calibri"/>
        </w:rPr>
        <w:t>Anexele</w:t>
      </w:r>
      <w:proofErr w:type="spellEnd"/>
      <w:r w:rsidR="00767A68">
        <w:rPr>
          <w:rFonts w:eastAsia="Calibri"/>
        </w:rPr>
        <w:t xml:space="preserve"> </w:t>
      </w:r>
      <w:proofErr w:type="spellStart"/>
      <w:r w:rsidRPr="00016950">
        <w:rPr>
          <w:rFonts w:eastAsia="Calibri"/>
        </w:rPr>
        <w:t>Cererii</w:t>
      </w:r>
      <w:proofErr w:type="spellEnd"/>
      <w:r w:rsidRPr="00016950">
        <w:rPr>
          <w:rFonts w:eastAsia="Calibri"/>
        </w:rPr>
        <w:t xml:space="preserve"> de </w:t>
      </w:r>
      <w:proofErr w:type="spellStart"/>
      <w:r w:rsidRPr="00016950">
        <w:rPr>
          <w:rFonts w:eastAsia="Calibri"/>
        </w:rPr>
        <w:t>Finanțare</w:t>
      </w:r>
      <w:proofErr w:type="spellEnd"/>
      <w:r w:rsidRPr="00016950">
        <w:rPr>
          <w:rFonts w:eastAsia="Calibri"/>
        </w:rPr>
        <w:t xml:space="preserve"> fac </w:t>
      </w:r>
      <w:proofErr w:type="spellStart"/>
      <w:r w:rsidRPr="00016950">
        <w:rPr>
          <w:rFonts w:eastAsia="Calibri"/>
        </w:rPr>
        <w:t>parte</w:t>
      </w:r>
      <w:proofErr w:type="spellEnd"/>
      <w:r w:rsidR="00767A68">
        <w:rPr>
          <w:rFonts w:eastAsia="Calibri"/>
        </w:rPr>
        <w:t xml:space="preserve"> </w:t>
      </w:r>
      <w:proofErr w:type="spellStart"/>
      <w:r w:rsidRPr="00016950">
        <w:rPr>
          <w:rFonts w:eastAsia="Calibri"/>
        </w:rPr>
        <w:t>integrantă</w:t>
      </w:r>
      <w:proofErr w:type="spellEnd"/>
      <w:r w:rsidRPr="00016950">
        <w:rPr>
          <w:rFonts w:eastAsia="Calibri"/>
        </w:rPr>
        <w:t xml:space="preserve"> din </w:t>
      </w:r>
      <w:proofErr w:type="spellStart"/>
      <w:r w:rsidRPr="00016950">
        <w:rPr>
          <w:rFonts w:eastAsia="Calibri"/>
        </w:rPr>
        <w:t>aceasta</w:t>
      </w:r>
      <w:proofErr w:type="spellEnd"/>
      <w:r w:rsidRPr="00016950">
        <w:rPr>
          <w:rFonts w:eastAsia="Calibri"/>
        </w:rPr>
        <w:t xml:space="preserve">. </w:t>
      </w:r>
      <w:proofErr w:type="spellStart"/>
      <w:r w:rsidRPr="00016950">
        <w:rPr>
          <w:rFonts w:eastAsia="Calibri"/>
        </w:rPr>
        <w:t>Documentele</w:t>
      </w:r>
      <w:proofErr w:type="spellEnd"/>
      <w:r w:rsidR="00767A68">
        <w:rPr>
          <w:rFonts w:eastAsia="Calibri"/>
        </w:rPr>
        <w:t xml:space="preserve"> </w:t>
      </w:r>
      <w:proofErr w:type="spellStart"/>
      <w:r w:rsidRPr="00016950">
        <w:rPr>
          <w:rFonts w:eastAsia="Calibri"/>
        </w:rPr>
        <w:t>obligatorii</w:t>
      </w:r>
      <w:proofErr w:type="spellEnd"/>
      <w:r w:rsidRPr="00016950">
        <w:rPr>
          <w:rFonts w:eastAsia="Calibri"/>
        </w:rPr>
        <w:t xml:space="preserve"> de </w:t>
      </w:r>
      <w:proofErr w:type="spellStart"/>
      <w:r w:rsidRPr="00016950">
        <w:rPr>
          <w:rFonts w:eastAsia="Calibri"/>
        </w:rPr>
        <w:t>anexat</w:t>
      </w:r>
      <w:proofErr w:type="spellEnd"/>
      <w:r w:rsidRPr="00016950">
        <w:rPr>
          <w:rFonts w:eastAsia="Calibri"/>
        </w:rPr>
        <w:t xml:space="preserve"> la </w:t>
      </w:r>
      <w:proofErr w:type="spellStart"/>
      <w:r w:rsidRPr="00016950">
        <w:rPr>
          <w:rFonts w:eastAsia="Calibri"/>
        </w:rPr>
        <w:t>momentul</w:t>
      </w:r>
      <w:proofErr w:type="spellEnd"/>
      <w:r w:rsidR="00767A68">
        <w:rPr>
          <w:rFonts w:eastAsia="Calibri"/>
        </w:rPr>
        <w:t xml:space="preserve"> </w:t>
      </w:r>
      <w:proofErr w:type="spellStart"/>
      <w:r w:rsidRPr="00016950">
        <w:rPr>
          <w:rFonts w:eastAsia="Calibri"/>
        </w:rPr>
        <w:t>depunerii</w:t>
      </w:r>
      <w:proofErr w:type="spellEnd"/>
      <w:r w:rsidR="00767A68">
        <w:rPr>
          <w:rFonts w:eastAsia="Calibri"/>
        </w:rPr>
        <w:t xml:space="preserve"> </w:t>
      </w:r>
      <w:proofErr w:type="spellStart"/>
      <w:r w:rsidRPr="00016950">
        <w:rPr>
          <w:rFonts w:eastAsia="Calibri"/>
        </w:rPr>
        <w:t>Cererii</w:t>
      </w:r>
      <w:proofErr w:type="spellEnd"/>
      <w:r w:rsidRPr="00016950">
        <w:rPr>
          <w:rFonts w:eastAsia="Calibri"/>
        </w:rPr>
        <w:t xml:space="preserve"> de </w:t>
      </w:r>
      <w:proofErr w:type="spellStart"/>
      <w:r w:rsidRPr="00016950">
        <w:rPr>
          <w:rFonts w:eastAsia="Calibri"/>
        </w:rPr>
        <w:t>Finanțare</w:t>
      </w:r>
      <w:proofErr w:type="spellEnd"/>
      <w:r w:rsidR="00767A68">
        <w:rPr>
          <w:rFonts w:eastAsia="Calibri"/>
        </w:rPr>
        <w:t xml:space="preserve"> </w:t>
      </w:r>
      <w:proofErr w:type="spellStart"/>
      <w:r w:rsidRPr="00016950">
        <w:rPr>
          <w:rFonts w:eastAsia="Calibri"/>
        </w:rPr>
        <w:t>vor</w:t>
      </w:r>
      <w:proofErr w:type="spellEnd"/>
      <w:r w:rsidRPr="00016950">
        <w:rPr>
          <w:rFonts w:eastAsia="Calibri"/>
        </w:rPr>
        <w:t xml:space="preserve"> fi </w:t>
      </w:r>
      <w:proofErr w:type="spellStart"/>
      <w:r w:rsidRPr="00016950">
        <w:rPr>
          <w:rFonts w:eastAsia="Calibri"/>
        </w:rPr>
        <w:t>cele</w:t>
      </w:r>
      <w:proofErr w:type="spellEnd"/>
      <w:r w:rsidR="00767A68">
        <w:rPr>
          <w:rFonts w:eastAsia="Calibri"/>
        </w:rPr>
        <w:t xml:space="preserve"> </w:t>
      </w:r>
      <w:proofErr w:type="spellStart"/>
      <w:r w:rsidRPr="00016950">
        <w:rPr>
          <w:rFonts w:eastAsia="Calibri"/>
        </w:rPr>
        <w:t>precizate</w:t>
      </w:r>
      <w:proofErr w:type="spellEnd"/>
      <w:r w:rsidR="00767A68">
        <w:rPr>
          <w:rFonts w:eastAsia="Calibri"/>
        </w:rPr>
        <w:t xml:space="preserve"> </w:t>
      </w:r>
      <w:proofErr w:type="spellStart"/>
      <w:r w:rsidRPr="00016950">
        <w:rPr>
          <w:rFonts w:eastAsia="Calibri"/>
        </w:rPr>
        <w:t>în</w:t>
      </w:r>
      <w:proofErr w:type="spellEnd"/>
      <w:r w:rsidR="00767A68">
        <w:rPr>
          <w:rFonts w:eastAsia="Calibri"/>
        </w:rPr>
        <w:t xml:space="preserve"> </w:t>
      </w:r>
      <w:proofErr w:type="spellStart"/>
      <w:r w:rsidRPr="00016950">
        <w:rPr>
          <w:rFonts w:eastAsia="Calibri"/>
        </w:rPr>
        <w:t>modelul-cadru</w:t>
      </w:r>
      <w:proofErr w:type="spellEnd"/>
      <w:r w:rsidRPr="00016950">
        <w:rPr>
          <w:rFonts w:eastAsia="Calibri"/>
        </w:rPr>
        <w:t>.</w:t>
      </w:r>
    </w:p>
    <w:p w14:paraId="7DBCDB5A" w14:textId="77777777" w:rsidR="001B2521" w:rsidRPr="00016950" w:rsidRDefault="001B2521" w:rsidP="00016950">
      <w:pPr>
        <w:spacing w:line="276" w:lineRule="auto"/>
        <w:jc w:val="both"/>
      </w:pPr>
    </w:p>
    <w:p w14:paraId="5137FFAF" w14:textId="016291E5" w:rsidR="001B2521" w:rsidRPr="00016950" w:rsidRDefault="001B2521" w:rsidP="00016950">
      <w:pPr>
        <w:spacing w:line="276" w:lineRule="auto"/>
        <w:jc w:val="both"/>
        <w:rPr>
          <w:rFonts w:eastAsia="Calibri"/>
        </w:rPr>
      </w:pPr>
      <w:proofErr w:type="spellStart"/>
      <w:r w:rsidRPr="00016950">
        <w:rPr>
          <w:rFonts w:eastAsia="Calibri"/>
        </w:rPr>
        <w:t>Completarea</w:t>
      </w:r>
      <w:proofErr w:type="spellEnd"/>
      <w:r w:rsidR="00767A68">
        <w:rPr>
          <w:rFonts w:eastAsia="Calibri"/>
        </w:rPr>
        <w:t xml:space="preserve"> </w:t>
      </w:r>
      <w:proofErr w:type="spellStart"/>
      <w:r w:rsidRPr="00016950">
        <w:rPr>
          <w:rFonts w:eastAsia="Calibri"/>
        </w:rPr>
        <w:t>Cererii</w:t>
      </w:r>
      <w:proofErr w:type="spellEnd"/>
      <w:r w:rsidRPr="00016950">
        <w:rPr>
          <w:rFonts w:eastAsia="Calibri"/>
        </w:rPr>
        <w:t xml:space="preserve"> de </w:t>
      </w:r>
      <w:proofErr w:type="spellStart"/>
      <w:r w:rsidRPr="00016950">
        <w:rPr>
          <w:rFonts w:eastAsia="Calibri"/>
        </w:rPr>
        <w:t>Finanțare</w:t>
      </w:r>
      <w:proofErr w:type="spellEnd"/>
      <w:r w:rsidRPr="00016950">
        <w:rPr>
          <w:rFonts w:eastAsia="Calibri"/>
        </w:rPr>
        <w:t xml:space="preserve">, </w:t>
      </w:r>
      <w:proofErr w:type="spellStart"/>
      <w:r w:rsidRPr="00016950">
        <w:rPr>
          <w:rFonts w:eastAsia="Calibri"/>
        </w:rPr>
        <w:t>inclusiv</w:t>
      </w:r>
      <w:proofErr w:type="spellEnd"/>
      <w:r w:rsidRPr="00016950">
        <w:rPr>
          <w:rFonts w:eastAsia="Calibri"/>
        </w:rPr>
        <w:t xml:space="preserve"> a </w:t>
      </w:r>
      <w:proofErr w:type="spellStart"/>
      <w:r w:rsidRPr="00016950">
        <w:rPr>
          <w:rFonts w:eastAsia="Calibri"/>
        </w:rPr>
        <w:t>anexelor</w:t>
      </w:r>
      <w:proofErr w:type="spellEnd"/>
      <w:r w:rsidR="00767A68">
        <w:rPr>
          <w:rFonts w:eastAsia="Calibri"/>
        </w:rPr>
        <w:t xml:space="preserve"> </w:t>
      </w:r>
      <w:proofErr w:type="spellStart"/>
      <w:r w:rsidRPr="00016950">
        <w:rPr>
          <w:rFonts w:eastAsia="Calibri"/>
        </w:rPr>
        <w:t>acesteia</w:t>
      </w:r>
      <w:proofErr w:type="spellEnd"/>
      <w:r w:rsidRPr="00016950">
        <w:rPr>
          <w:rFonts w:eastAsia="Calibri"/>
        </w:rPr>
        <w:t xml:space="preserve">, se </w:t>
      </w:r>
      <w:proofErr w:type="spellStart"/>
      <w:r w:rsidRPr="00016950">
        <w:rPr>
          <w:rFonts w:eastAsia="Calibri"/>
        </w:rPr>
        <w:t>va</w:t>
      </w:r>
      <w:proofErr w:type="spellEnd"/>
      <w:r w:rsidRPr="00016950">
        <w:rPr>
          <w:rFonts w:eastAsia="Calibri"/>
        </w:rPr>
        <w:t xml:space="preserve"> face conform </w:t>
      </w:r>
      <w:proofErr w:type="spellStart"/>
      <w:r w:rsidRPr="00016950">
        <w:rPr>
          <w:rFonts w:eastAsia="Calibri"/>
        </w:rPr>
        <w:t>modelului</w:t>
      </w:r>
      <w:proofErr w:type="spellEnd"/>
      <w:r w:rsidRPr="00016950">
        <w:rPr>
          <w:rFonts w:eastAsia="Calibri"/>
        </w:rPr>
        <w:t xml:space="preserve"> standard </w:t>
      </w:r>
      <w:proofErr w:type="spellStart"/>
      <w:r w:rsidRPr="00016950">
        <w:rPr>
          <w:rFonts w:eastAsia="Calibri"/>
        </w:rPr>
        <w:t>adaptat</w:t>
      </w:r>
      <w:proofErr w:type="spellEnd"/>
      <w:r w:rsidRPr="00016950">
        <w:rPr>
          <w:rFonts w:eastAsia="Calibri"/>
        </w:rPr>
        <w:t xml:space="preserve"> de GAL. </w:t>
      </w:r>
      <w:proofErr w:type="spellStart"/>
      <w:r w:rsidRPr="00016950">
        <w:rPr>
          <w:rFonts w:eastAsia="Calibri"/>
        </w:rPr>
        <w:t>Modificarea</w:t>
      </w:r>
      <w:proofErr w:type="spellEnd"/>
      <w:r w:rsidR="00767A68">
        <w:rPr>
          <w:rFonts w:eastAsia="Calibri"/>
        </w:rPr>
        <w:t xml:space="preserve"> </w:t>
      </w:r>
      <w:proofErr w:type="spellStart"/>
      <w:r w:rsidRPr="00016950">
        <w:rPr>
          <w:rFonts w:eastAsia="Calibri"/>
        </w:rPr>
        <w:t>modelului</w:t>
      </w:r>
      <w:proofErr w:type="spellEnd"/>
      <w:r w:rsidRPr="00016950">
        <w:rPr>
          <w:rFonts w:eastAsia="Calibri"/>
        </w:rPr>
        <w:t xml:space="preserve"> standard de </w:t>
      </w:r>
      <w:proofErr w:type="spellStart"/>
      <w:r w:rsidRPr="00016950">
        <w:rPr>
          <w:rFonts w:eastAsia="Calibri"/>
        </w:rPr>
        <w:t>către</w:t>
      </w:r>
      <w:proofErr w:type="spellEnd"/>
      <w:r w:rsidRPr="00016950">
        <w:rPr>
          <w:rFonts w:eastAsia="Calibri"/>
        </w:rPr>
        <w:t xml:space="preserve"> solicitant (</w:t>
      </w:r>
      <w:proofErr w:type="spellStart"/>
      <w:r w:rsidRPr="00016950">
        <w:rPr>
          <w:rFonts w:eastAsia="Calibri"/>
        </w:rPr>
        <w:t>eliminarea</w:t>
      </w:r>
      <w:proofErr w:type="spellEnd"/>
      <w:r w:rsidRPr="00016950">
        <w:rPr>
          <w:rFonts w:eastAsia="Calibri"/>
        </w:rPr>
        <w:t xml:space="preserve">, </w:t>
      </w:r>
      <w:proofErr w:type="spellStart"/>
      <w:r w:rsidRPr="00016950">
        <w:rPr>
          <w:rFonts w:eastAsia="Calibri"/>
        </w:rPr>
        <w:t>renumerotarea</w:t>
      </w:r>
      <w:proofErr w:type="spellEnd"/>
      <w:r w:rsidR="00767A68">
        <w:rPr>
          <w:rFonts w:eastAsia="Calibri"/>
        </w:rPr>
        <w:t xml:space="preserve"> </w:t>
      </w:r>
      <w:proofErr w:type="spellStart"/>
      <w:r w:rsidRPr="00016950">
        <w:rPr>
          <w:rFonts w:eastAsia="Calibri"/>
        </w:rPr>
        <w:t>secţiunilor</w:t>
      </w:r>
      <w:proofErr w:type="spellEnd"/>
      <w:r w:rsidRPr="00016950">
        <w:rPr>
          <w:rFonts w:eastAsia="Calibri"/>
        </w:rPr>
        <w:t xml:space="preserve">, </w:t>
      </w:r>
      <w:proofErr w:type="spellStart"/>
      <w:r w:rsidRPr="00016950">
        <w:rPr>
          <w:rFonts w:eastAsia="Calibri"/>
        </w:rPr>
        <w:t>anexarea</w:t>
      </w:r>
      <w:proofErr w:type="spellEnd"/>
      <w:r w:rsidR="00767A68">
        <w:rPr>
          <w:rFonts w:eastAsia="Calibri"/>
        </w:rPr>
        <w:t xml:space="preserve"> </w:t>
      </w:r>
      <w:proofErr w:type="spellStart"/>
      <w:r w:rsidRPr="00016950">
        <w:rPr>
          <w:rFonts w:eastAsia="Calibri"/>
        </w:rPr>
        <w:t>documentelor</w:t>
      </w:r>
      <w:proofErr w:type="spellEnd"/>
      <w:r w:rsidR="00472FC9">
        <w:rPr>
          <w:rFonts w:eastAsia="Calibri"/>
        </w:rPr>
        <w:t xml:space="preserve"> </w:t>
      </w:r>
      <w:proofErr w:type="spellStart"/>
      <w:r w:rsidR="00472FC9">
        <w:rPr>
          <w:rFonts w:eastAsia="Calibri"/>
        </w:rPr>
        <w:t>suport</w:t>
      </w:r>
      <w:proofErr w:type="spellEnd"/>
      <w:r w:rsidR="00472FC9">
        <w:rPr>
          <w:rFonts w:eastAsia="Calibri"/>
        </w:rPr>
        <w:t xml:space="preserve"> </w:t>
      </w:r>
      <w:proofErr w:type="spellStart"/>
      <w:r w:rsidRPr="00016950">
        <w:rPr>
          <w:rFonts w:eastAsia="Calibri"/>
        </w:rPr>
        <w:t>în</w:t>
      </w:r>
      <w:proofErr w:type="spellEnd"/>
      <w:r w:rsidR="00767A68">
        <w:rPr>
          <w:rFonts w:eastAsia="Calibri"/>
        </w:rPr>
        <w:t xml:space="preserve"> </w:t>
      </w:r>
      <w:proofErr w:type="spellStart"/>
      <w:r w:rsidRPr="00016950">
        <w:rPr>
          <w:rFonts w:eastAsia="Calibri"/>
        </w:rPr>
        <w:t>altă</w:t>
      </w:r>
      <w:proofErr w:type="spellEnd"/>
      <w:r w:rsidR="00767A68">
        <w:rPr>
          <w:rFonts w:eastAsia="Calibri"/>
        </w:rPr>
        <w:t xml:space="preserve"> </w:t>
      </w:r>
      <w:proofErr w:type="spellStart"/>
      <w:r w:rsidRPr="00016950">
        <w:rPr>
          <w:rFonts w:eastAsia="Calibri"/>
        </w:rPr>
        <w:t>ordine</w:t>
      </w:r>
      <w:proofErr w:type="spellEnd"/>
      <w:r w:rsidR="00767A68">
        <w:rPr>
          <w:rFonts w:eastAsia="Calibri"/>
        </w:rPr>
        <w:t xml:space="preserve"> </w:t>
      </w:r>
      <w:proofErr w:type="spellStart"/>
      <w:r w:rsidRPr="00016950">
        <w:rPr>
          <w:rFonts w:eastAsia="Calibri"/>
        </w:rPr>
        <w:t>decât</w:t>
      </w:r>
      <w:proofErr w:type="spellEnd"/>
      <w:r w:rsidR="00767A68">
        <w:rPr>
          <w:rFonts w:eastAsia="Calibri"/>
        </w:rPr>
        <w:t xml:space="preserve"> </w:t>
      </w:r>
      <w:proofErr w:type="spellStart"/>
      <w:r w:rsidRPr="00016950">
        <w:rPr>
          <w:rFonts w:eastAsia="Calibri"/>
        </w:rPr>
        <w:t>cea</w:t>
      </w:r>
      <w:proofErr w:type="spellEnd"/>
      <w:r w:rsidR="00767A68">
        <w:rPr>
          <w:rFonts w:eastAsia="Calibri"/>
        </w:rPr>
        <w:t xml:space="preserve"> </w:t>
      </w:r>
      <w:proofErr w:type="spellStart"/>
      <w:r w:rsidRPr="00016950">
        <w:rPr>
          <w:rFonts w:eastAsia="Calibri"/>
        </w:rPr>
        <w:t>specificată</w:t>
      </w:r>
      <w:proofErr w:type="spellEnd"/>
      <w:r w:rsidRPr="00016950">
        <w:rPr>
          <w:rFonts w:eastAsia="Calibri"/>
        </w:rPr>
        <w:t xml:space="preserve"> etc.) </w:t>
      </w:r>
      <w:proofErr w:type="spellStart"/>
      <w:r w:rsidRPr="00016950">
        <w:rPr>
          <w:rFonts w:eastAsia="Calibri"/>
        </w:rPr>
        <w:t>poate</w:t>
      </w:r>
      <w:proofErr w:type="spellEnd"/>
      <w:r w:rsidRPr="00016950">
        <w:rPr>
          <w:rFonts w:eastAsia="Calibri"/>
        </w:rPr>
        <w:t xml:space="preserve"> conduce la </w:t>
      </w:r>
      <w:proofErr w:type="spellStart"/>
      <w:r w:rsidRPr="00016950">
        <w:rPr>
          <w:rFonts w:eastAsia="Calibri"/>
        </w:rPr>
        <w:t>respingerea</w:t>
      </w:r>
      <w:proofErr w:type="spellEnd"/>
      <w:r w:rsidR="00767A68">
        <w:rPr>
          <w:rFonts w:eastAsia="Calibri"/>
        </w:rPr>
        <w:t xml:space="preserve"> </w:t>
      </w:r>
      <w:proofErr w:type="spellStart"/>
      <w:r w:rsidRPr="00016950">
        <w:rPr>
          <w:rFonts w:eastAsia="Calibri"/>
        </w:rPr>
        <w:t>Dosarului</w:t>
      </w:r>
      <w:proofErr w:type="spellEnd"/>
      <w:r w:rsidR="00767A68">
        <w:rPr>
          <w:rFonts w:eastAsia="Calibri"/>
        </w:rPr>
        <w:t xml:space="preserve"> </w:t>
      </w:r>
      <w:proofErr w:type="spellStart"/>
      <w:r w:rsidRPr="00016950">
        <w:rPr>
          <w:rFonts w:eastAsia="Calibri"/>
        </w:rPr>
        <w:t>Cererii</w:t>
      </w:r>
      <w:proofErr w:type="spellEnd"/>
      <w:r w:rsidRPr="00016950">
        <w:rPr>
          <w:rFonts w:eastAsia="Calibri"/>
        </w:rPr>
        <w:t xml:space="preserve"> de </w:t>
      </w:r>
      <w:proofErr w:type="spellStart"/>
      <w:r w:rsidRPr="00016950">
        <w:rPr>
          <w:rFonts w:eastAsia="Calibri"/>
        </w:rPr>
        <w:t>Finanțare</w:t>
      </w:r>
      <w:proofErr w:type="spellEnd"/>
      <w:r w:rsidRPr="00016950">
        <w:rPr>
          <w:rFonts w:eastAsia="Calibri"/>
        </w:rPr>
        <w:t>.</w:t>
      </w:r>
    </w:p>
    <w:p w14:paraId="6C58BD4E" w14:textId="77777777" w:rsidR="001B2521" w:rsidRPr="00016950" w:rsidRDefault="001B2521" w:rsidP="00016950">
      <w:pPr>
        <w:spacing w:line="276" w:lineRule="auto"/>
        <w:jc w:val="both"/>
      </w:pPr>
    </w:p>
    <w:p w14:paraId="23634649" w14:textId="3D83BDA8" w:rsidR="001B2521" w:rsidRPr="00016950" w:rsidRDefault="001B2521" w:rsidP="00016950">
      <w:pPr>
        <w:spacing w:line="276" w:lineRule="auto"/>
        <w:jc w:val="both"/>
        <w:rPr>
          <w:rFonts w:eastAsia="Calibri"/>
        </w:rPr>
      </w:pPr>
      <w:proofErr w:type="spellStart"/>
      <w:r w:rsidRPr="00016950">
        <w:rPr>
          <w:rFonts w:eastAsia="Calibri"/>
        </w:rPr>
        <w:t>Cererea</w:t>
      </w:r>
      <w:proofErr w:type="spellEnd"/>
      <w:r w:rsidRPr="00016950">
        <w:rPr>
          <w:rFonts w:eastAsia="Calibri"/>
        </w:rPr>
        <w:t xml:space="preserve"> de </w:t>
      </w:r>
      <w:proofErr w:type="spellStart"/>
      <w:r w:rsidRPr="00016950">
        <w:rPr>
          <w:rFonts w:eastAsia="Calibri"/>
        </w:rPr>
        <w:t>Finanțare</w:t>
      </w:r>
      <w:proofErr w:type="spellEnd"/>
      <w:r w:rsidR="00767A68">
        <w:rPr>
          <w:rFonts w:eastAsia="Calibri"/>
        </w:rPr>
        <w:t xml:space="preserve"> </w:t>
      </w:r>
      <w:proofErr w:type="spellStart"/>
      <w:r w:rsidRPr="00016950">
        <w:rPr>
          <w:rFonts w:eastAsia="Calibri"/>
        </w:rPr>
        <w:t>trebuie</w:t>
      </w:r>
      <w:proofErr w:type="spellEnd"/>
      <w:r w:rsidR="00767A68">
        <w:rPr>
          <w:rFonts w:eastAsia="Calibri"/>
        </w:rPr>
        <w:t xml:space="preserve"> </w:t>
      </w:r>
      <w:proofErr w:type="spellStart"/>
      <w:r w:rsidRPr="00016950">
        <w:rPr>
          <w:rFonts w:eastAsia="Calibri"/>
        </w:rPr>
        <w:t>completată</w:t>
      </w:r>
      <w:proofErr w:type="spellEnd"/>
      <w:r w:rsidR="00767A68">
        <w:rPr>
          <w:rFonts w:eastAsia="Calibri"/>
        </w:rPr>
        <w:t xml:space="preserve"> </w:t>
      </w:r>
      <w:proofErr w:type="spellStart"/>
      <w:r w:rsidRPr="00016950">
        <w:rPr>
          <w:rFonts w:eastAsia="Calibri"/>
        </w:rPr>
        <w:t>într</w:t>
      </w:r>
      <w:proofErr w:type="spellEnd"/>
      <w:r w:rsidRPr="00016950">
        <w:rPr>
          <w:rFonts w:eastAsia="Calibri"/>
        </w:rPr>
        <w:t xml:space="preserve">-un mod </w:t>
      </w:r>
      <w:proofErr w:type="spellStart"/>
      <w:r w:rsidRPr="00016950">
        <w:rPr>
          <w:rFonts w:eastAsia="Calibri"/>
        </w:rPr>
        <w:t>clar</w:t>
      </w:r>
      <w:proofErr w:type="spellEnd"/>
      <w:r w:rsidR="00767A68">
        <w:rPr>
          <w:rFonts w:eastAsia="Calibri"/>
        </w:rPr>
        <w:t xml:space="preserve"> </w:t>
      </w:r>
      <w:proofErr w:type="spellStart"/>
      <w:r w:rsidRPr="00016950">
        <w:rPr>
          <w:rFonts w:eastAsia="Calibri"/>
        </w:rPr>
        <w:t>şi</w:t>
      </w:r>
      <w:proofErr w:type="spellEnd"/>
      <w:r w:rsidR="00472FC9">
        <w:rPr>
          <w:rFonts w:eastAsia="Calibri"/>
        </w:rPr>
        <w:t xml:space="preserve"> </w:t>
      </w:r>
      <w:proofErr w:type="spellStart"/>
      <w:r w:rsidR="00472FC9">
        <w:rPr>
          <w:rFonts w:eastAsia="Calibri"/>
        </w:rPr>
        <w:t>coerent</w:t>
      </w:r>
      <w:proofErr w:type="spellEnd"/>
      <w:r w:rsidR="00472FC9">
        <w:rPr>
          <w:rFonts w:eastAsia="Calibri"/>
        </w:rPr>
        <w:t xml:space="preserve"> </w:t>
      </w:r>
      <w:proofErr w:type="spellStart"/>
      <w:r w:rsidRPr="00016950">
        <w:rPr>
          <w:rFonts w:eastAsia="Calibri"/>
        </w:rPr>
        <w:t>pentru</w:t>
      </w:r>
      <w:proofErr w:type="spellEnd"/>
      <w:r w:rsidRPr="00016950">
        <w:rPr>
          <w:rFonts w:eastAsia="Calibri"/>
        </w:rPr>
        <w:t xml:space="preserve"> a </w:t>
      </w:r>
      <w:proofErr w:type="spellStart"/>
      <w:r w:rsidRPr="00016950">
        <w:rPr>
          <w:rFonts w:eastAsia="Calibri"/>
        </w:rPr>
        <w:t>înlesni</w:t>
      </w:r>
      <w:proofErr w:type="spellEnd"/>
      <w:r w:rsidR="00767A68">
        <w:rPr>
          <w:rFonts w:eastAsia="Calibri"/>
        </w:rPr>
        <w:t xml:space="preserve"> </w:t>
      </w:r>
      <w:proofErr w:type="spellStart"/>
      <w:r w:rsidRPr="00016950">
        <w:rPr>
          <w:rFonts w:eastAsia="Calibri"/>
        </w:rPr>
        <w:t>procesul</w:t>
      </w:r>
      <w:proofErr w:type="spellEnd"/>
      <w:r w:rsidRPr="00016950">
        <w:rPr>
          <w:rFonts w:eastAsia="Calibri"/>
        </w:rPr>
        <w:t xml:space="preserve"> de </w:t>
      </w:r>
      <w:proofErr w:type="spellStart"/>
      <w:r w:rsidRPr="00016950">
        <w:rPr>
          <w:rFonts w:eastAsia="Calibri"/>
        </w:rPr>
        <w:t>evaluare</w:t>
      </w:r>
      <w:proofErr w:type="spellEnd"/>
      <w:r w:rsidRPr="00016950">
        <w:rPr>
          <w:rFonts w:eastAsia="Calibri"/>
        </w:rPr>
        <w:t xml:space="preserve"> a</w:t>
      </w:r>
      <w:r w:rsidR="00767A68">
        <w:rPr>
          <w:rFonts w:eastAsia="Calibri"/>
        </w:rPr>
        <w:t xml:space="preserve"> </w:t>
      </w:r>
      <w:proofErr w:type="spellStart"/>
      <w:r w:rsidRPr="00016950">
        <w:rPr>
          <w:rFonts w:eastAsia="Calibri"/>
        </w:rPr>
        <w:t>acesteia</w:t>
      </w:r>
      <w:proofErr w:type="spellEnd"/>
      <w:r w:rsidRPr="00016950">
        <w:rPr>
          <w:rFonts w:eastAsia="Calibri"/>
        </w:rPr>
        <w:t xml:space="preserve">. </w:t>
      </w:r>
      <w:proofErr w:type="spellStart"/>
      <w:r w:rsidRPr="00016950">
        <w:rPr>
          <w:rFonts w:eastAsia="Calibri"/>
        </w:rPr>
        <w:t>În</w:t>
      </w:r>
      <w:proofErr w:type="spellEnd"/>
      <w:r w:rsidR="00767A68">
        <w:rPr>
          <w:rFonts w:eastAsia="Calibri"/>
        </w:rPr>
        <w:t xml:space="preserve"> </w:t>
      </w:r>
      <w:proofErr w:type="spellStart"/>
      <w:r w:rsidRPr="00016950">
        <w:rPr>
          <w:rFonts w:eastAsia="Calibri"/>
        </w:rPr>
        <w:t>acest</w:t>
      </w:r>
      <w:proofErr w:type="spellEnd"/>
      <w:r w:rsidR="00767A68">
        <w:rPr>
          <w:rFonts w:eastAsia="Calibri"/>
        </w:rPr>
        <w:t xml:space="preserve"> </w:t>
      </w:r>
      <w:proofErr w:type="spellStart"/>
      <w:r w:rsidRPr="00016950">
        <w:rPr>
          <w:rFonts w:eastAsia="Calibri"/>
        </w:rPr>
        <w:t>sens</w:t>
      </w:r>
      <w:proofErr w:type="spellEnd"/>
      <w:r w:rsidRPr="00016950">
        <w:rPr>
          <w:rFonts w:eastAsia="Calibri"/>
        </w:rPr>
        <w:t xml:space="preserve">, se </w:t>
      </w:r>
      <w:proofErr w:type="spellStart"/>
      <w:r w:rsidRPr="00016950">
        <w:rPr>
          <w:rFonts w:eastAsia="Calibri"/>
        </w:rPr>
        <w:t>vor</w:t>
      </w:r>
      <w:proofErr w:type="spellEnd"/>
      <w:r w:rsidR="00767A68">
        <w:rPr>
          <w:rFonts w:eastAsia="Calibri"/>
        </w:rPr>
        <w:t xml:space="preserve"> </w:t>
      </w:r>
      <w:proofErr w:type="spellStart"/>
      <w:r w:rsidRPr="00016950">
        <w:rPr>
          <w:rFonts w:eastAsia="Calibri"/>
        </w:rPr>
        <w:t>furniza</w:t>
      </w:r>
      <w:proofErr w:type="spellEnd"/>
      <w:r w:rsidR="00767A68">
        <w:rPr>
          <w:rFonts w:eastAsia="Calibri"/>
        </w:rPr>
        <w:t xml:space="preserve"> </w:t>
      </w:r>
      <w:proofErr w:type="spellStart"/>
      <w:r w:rsidRPr="00016950">
        <w:rPr>
          <w:rFonts w:eastAsia="Calibri"/>
        </w:rPr>
        <w:t>numai</w:t>
      </w:r>
      <w:proofErr w:type="spellEnd"/>
      <w:r w:rsidR="00767A68">
        <w:rPr>
          <w:rFonts w:eastAsia="Calibri"/>
        </w:rPr>
        <w:t xml:space="preserve"> </w:t>
      </w:r>
      <w:proofErr w:type="spellStart"/>
      <w:r w:rsidRPr="00016950">
        <w:rPr>
          <w:rFonts w:eastAsia="Calibri"/>
        </w:rPr>
        <w:t>informaţiile</w:t>
      </w:r>
      <w:proofErr w:type="spellEnd"/>
      <w:r w:rsidR="00767A68">
        <w:rPr>
          <w:rFonts w:eastAsia="Calibri"/>
        </w:rPr>
        <w:t xml:space="preserve"> </w:t>
      </w:r>
      <w:proofErr w:type="spellStart"/>
      <w:r w:rsidRPr="00016950">
        <w:rPr>
          <w:rFonts w:eastAsia="Calibri"/>
        </w:rPr>
        <w:t>necesare</w:t>
      </w:r>
      <w:proofErr w:type="spellEnd"/>
      <w:r w:rsidR="00767A68">
        <w:rPr>
          <w:rFonts w:eastAsia="Calibri"/>
        </w:rPr>
        <w:t xml:space="preserve"> </w:t>
      </w:r>
      <w:proofErr w:type="spellStart"/>
      <w:r w:rsidRPr="00016950">
        <w:rPr>
          <w:rFonts w:eastAsia="Calibri"/>
        </w:rPr>
        <w:t>şi</w:t>
      </w:r>
      <w:proofErr w:type="spellEnd"/>
      <w:r w:rsidR="00767A68">
        <w:rPr>
          <w:rFonts w:eastAsia="Calibri"/>
        </w:rPr>
        <w:t xml:space="preserve"> </w:t>
      </w:r>
      <w:proofErr w:type="spellStart"/>
      <w:r w:rsidRPr="00016950">
        <w:rPr>
          <w:rFonts w:eastAsia="Calibri"/>
        </w:rPr>
        <w:t>relevante</w:t>
      </w:r>
      <w:proofErr w:type="spellEnd"/>
      <w:r w:rsidRPr="00016950">
        <w:rPr>
          <w:rFonts w:eastAsia="Calibri"/>
        </w:rPr>
        <w:t xml:space="preserve">, care </w:t>
      </w:r>
      <w:proofErr w:type="spellStart"/>
      <w:r w:rsidRPr="00016950">
        <w:rPr>
          <w:rFonts w:eastAsia="Calibri"/>
        </w:rPr>
        <w:t>vor</w:t>
      </w:r>
      <w:proofErr w:type="spellEnd"/>
      <w:r w:rsidR="00767A68">
        <w:rPr>
          <w:rFonts w:eastAsia="Calibri"/>
        </w:rPr>
        <w:t xml:space="preserve"> </w:t>
      </w:r>
      <w:proofErr w:type="spellStart"/>
      <w:r w:rsidRPr="00016950">
        <w:rPr>
          <w:rFonts w:eastAsia="Calibri"/>
        </w:rPr>
        <w:t>preciza</w:t>
      </w:r>
      <w:proofErr w:type="spellEnd"/>
      <w:r w:rsidR="00767A68">
        <w:rPr>
          <w:rFonts w:eastAsia="Calibri"/>
        </w:rPr>
        <w:t xml:space="preserve"> </w:t>
      </w:r>
      <w:proofErr w:type="spellStart"/>
      <w:r w:rsidRPr="00016950">
        <w:rPr>
          <w:rFonts w:eastAsia="Calibri"/>
        </w:rPr>
        <w:t>modul</w:t>
      </w:r>
      <w:proofErr w:type="spellEnd"/>
      <w:r w:rsidR="00767A68">
        <w:rPr>
          <w:rFonts w:eastAsia="Calibri"/>
        </w:rPr>
        <w:t xml:space="preserve"> </w:t>
      </w:r>
      <w:proofErr w:type="spellStart"/>
      <w:r w:rsidRPr="00016950">
        <w:rPr>
          <w:rFonts w:eastAsia="Calibri"/>
        </w:rPr>
        <w:t>în</w:t>
      </w:r>
      <w:proofErr w:type="spellEnd"/>
      <w:r w:rsidRPr="00016950">
        <w:rPr>
          <w:rFonts w:eastAsia="Calibri"/>
        </w:rPr>
        <w:t xml:space="preserve"> care </w:t>
      </w:r>
      <w:proofErr w:type="spellStart"/>
      <w:r w:rsidRPr="00016950">
        <w:rPr>
          <w:rFonts w:eastAsia="Calibri"/>
        </w:rPr>
        <w:t>va</w:t>
      </w:r>
      <w:proofErr w:type="spellEnd"/>
      <w:r w:rsidRPr="00016950">
        <w:rPr>
          <w:rFonts w:eastAsia="Calibri"/>
        </w:rPr>
        <w:t xml:space="preserve"> fi </w:t>
      </w:r>
      <w:proofErr w:type="spellStart"/>
      <w:r w:rsidRPr="00016950">
        <w:rPr>
          <w:rFonts w:eastAsia="Calibri"/>
        </w:rPr>
        <w:t>atins</w:t>
      </w:r>
      <w:proofErr w:type="spellEnd"/>
      <w:r w:rsidR="00767A68">
        <w:rPr>
          <w:rFonts w:eastAsia="Calibri"/>
        </w:rPr>
        <w:t xml:space="preserve"> </w:t>
      </w:r>
      <w:proofErr w:type="spellStart"/>
      <w:r w:rsidRPr="00016950">
        <w:rPr>
          <w:rFonts w:eastAsia="Calibri"/>
        </w:rPr>
        <w:t>scopul</w:t>
      </w:r>
      <w:proofErr w:type="spellEnd"/>
      <w:r w:rsidR="00767A68">
        <w:rPr>
          <w:rFonts w:eastAsia="Calibri"/>
        </w:rPr>
        <w:t xml:space="preserve"> </w:t>
      </w:r>
      <w:proofErr w:type="spellStart"/>
      <w:r w:rsidRPr="00016950">
        <w:rPr>
          <w:rFonts w:eastAsia="Calibri"/>
        </w:rPr>
        <w:t>proiectului</w:t>
      </w:r>
      <w:proofErr w:type="spellEnd"/>
      <w:r w:rsidRPr="00016950">
        <w:rPr>
          <w:rFonts w:eastAsia="Calibri"/>
        </w:rPr>
        <w:t xml:space="preserve">, </w:t>
      </w:r>
      <w:proofErr w:type="spellStart"/>
      <w:r w:rsidRPr="00016950">
        <w:rPr>
          <w:rFonts w:eastAsia="Calibri"/>
        </w:rPr>
        <w:t>avantajele</w:t>
      </w:r>
      <w:proofErr w:type="spellEnd"/>
      <w:r w:rsidR="00767A68">
        <w:rPr>
          <w:rFonts w:eastAsia="Calibri"/>
        </w:rPr>
        <w:t xml:space="preserve"> </w:t>
      </w:r>
      <w:proofErr w:type="spellStart"/>
      <w:r w:rsidRPr="00016950">
        <w:rPr>
          <w:rFonts w:eastAsia="Calibri"/>
        </w:rPr>
        <w:t>ce</w:t>
      </w:r>
      <w:proofErr w:type="spellEnd"/>
      <w:r w:rsidR="00767A68">
        <w:rPr>
          <w:rFonts w:eastAsia="Calibri"/>
        </w:rPr>
        <w:t xml:space="preserve"> </w:t>
      </w:r>
      <w:proofErr w:type="spellStart"/>
      <w:r w:rsidRPr="00016950">
        <w:rPr>
          <w:rFonts w:eastAsia="Calibri"/>
        </w:rPr>
        <w:t>vor</w:t>
      </w:r>
      <w:proofErr w:type="spellEnd"/>
      <w:r w:rsidR="00767A68">
        <w:rPr>
          <w:rFonts w:eastAsia="Calibri"/>
        </w:rPr>
        <w:t xml:space="preserve"> </w:t>
      </w:r>
      <w:proofErr w:type="spellStart"/>
      <w:r w:rsidRPr="00016950">
        <w:rPr>
          <w:rFonts w:eastAsia="Calibri"/>
        </w:rPr>
        <w:t>rezulta</w:t>
      </w:r>
      <w:proofErr w:type="spellEnd"/>
      <w:r w:rsidRPr="00016950">
        <w:rPr>
          <w:rFonts w:eastAsia="Calibri"/>
        </w:rPr>
        <w:t xml:space="preserve"> din </w:t>
      </w:r>
      <w:proofErr w:type="spellStart"/>
      <w:r w:rsidRPr="00016950">
        <w:rPr>
          <w:rFonts w:eastAsia="Calibri"/>
        </w:rPr>
        <w:t>implementarea</w:t>
      </w:r>
      <w:proofErr w:type="spellEnd"/>
      <w:r w:rsidR="00767A68">
        <w:rPr>
          <w:rFonts w:eastAsia="Calibri"/>
        </w:rPr>
        <w:t xml:space="preserve"> </w:t>
      </w:r>
      <w:proofErr w:type="spellStart"/>
      <w:r w:rsidRPr="00016950">
        <w:rPr>
          <w:rFonts w:eastAsia="Calibri"/>
        </w:rPr>
        <w:t>acestuia</w:t>
      </w:r>
      <w:proofErr w:type="spellEnd"/>
      <w:r w:rsidR="00767A68">
        <w:rPr>
          <w:rFonts w:eastAsia="Calibri"/>
        </w:rPr>
        <w:t xml:space="preserve"> </w:t>
      </w:r>
      <w:proofErr w:type="spellStart"/>
      <w:r w:rsidRPr="00016950">
        <w:rPr>
          <w:rFonts w:eastAsia="Calibri"/>
        </w:rPr>
        <w:t>şi</w:t>
      </w:r>
      <w:proofErr w:type="spellEnd"/>
      <w:r w:rsidR="00767A68">
        <w:rPr>
          <w:rFonts w:eastAsia="Calibri"/>
        </w:rPr>
        <w:t xml:space="preserve"> </w:t>
      </w:r>
      <w:proofErr w:type="spellStart"/>
      <w:r w:rsidRPr="00016950">
        <w:rPr>
          <w:rFonts w:eastAsia="Calibri"/>
        </w:rPr>
        <w:t>în</w:t>
      </w:r>
      <w:proofErr w:type="spellEnd"/>
      <w:r w:rsidR="00767A68">
        <w:rPr>
          <w:rFonts w:eastAsia="Calibri"/>
        </w:rPr>
        <w:t xml:space="preserve"> </w:t>
      </w:r>
      <w:proofErr w:type="spellStart"/>
      <w:r w:rsidRPr="00016950">
        <w:rPr>
          <w:rFonts w:eastAsia="Calibri"/>
        </w:rPr>
        <w:t>ce</w:t>
      </w:r>
      <w:proofErr w:type="spellEnd"/>
      <w:r w:rsidR="00767A68">
        <w:rPr>
          <w:rFonts w:eastAsia="Calibri"/>
        </w:rPr>
        <w:t xml:space="preserve"> </w:t>
      </w:r>
      <w:proofErr w:type="spellStart"/>
      <w:r w:rsidRPr="00016950">
        <w:rPr>
          <w:rFonts w:eastAsia="Calibri"/>
        </w:rPr>
        <w:t>măsură</w:t>
      </w:r>
      <w:proofErr w:type="spellEnd"/>
      <w:r w:rsidR="00767A68">
        <w:rPr>
          <w:rFonts w:eastAsia="Calibri"/>
        </w:rPr>
        <w:t xml:space="preserve"> </w:t>
      </w:r>
      <w:proofErr w:type="spellStart"/>
      <w:r w:rsidRPr="00016950">
        <w:rPr>
          <w:rFonts w:eastAsia="Calibri"/>
        </w:rPr>
        <w:t>proiectul</w:t>
      </w:r>
      <w:proofErr w:type="spellEnd"/>
      <w:r w:rsidR="00767A68">
        <w:rPr>
          <w:rFonts w:eastAsia="Calibri"/>
        </w:rPr>
        <w:t xml:space="preserve"> </w:t>
      </w:r>
      <w:proofErr w:type="spellStart"/>
      <w:r w:rsidRPr="00016950">
        <w:rPr>
          <w:rFonts w:eastAsia="Calibri"/>
        </w:rPr>
        <w:t>contribuie</w:t>
      </w:r>
      <w:proofErr w:type="spellEnd"/>
      <w:r w:rsidRPr="00016950">
        <w:rPr>
          <w:rFonts w:eastAsia="Calibri"/>
        </w:rPr>
        <w:t xml:space="preserve"> la </w:t>
      </w:r>
      <w:proofErr w:type="spellStart"/>
      <w:r w:rsidRPr="00016950">
        <w:rPr>
          <w:rFonts w:eastAsia="Calibri"/>
        </w:rPr>
        <w:t>realizarea</w:t>
      </w:r>
      <w:proofErr w:type="spellEnd"/>
      <w:r w:rsidR="00767A68">
        <w:rPr>
          <w:rFonts w:eastAsia="Calibri"/>
        </w:rPr>
        <w:t xml:space="preserve"> </w:t>
      </w:r>
      <w:proofErr w:type="spellStart"/>
      <w:r w:rsidRPr="00016950">
        <w:rPr>
          <w:rFonts w:eastAsia="Calibri"/>
        </w:rPr>
        <w:t>obiectivelor</w:t>
      </w:r>
      <w:proofErr w:type="spellEnd"/>
      <w:r w:rsidR="00767A68">
        <w:rPr>
          <w:rFonts w:eastAsia="Calibri"/>
        </w:rPr>
        <w:t xml:space="preserve"> </w:t>
      </w:r>
      <w:proofErr w:type="spellStart"/>
      <w:r w:rsidRPr="00016950">
        <w:rPr>
          <w:rFonts w:eastAsia="Calibri"/>
        </w:rPr>
        <w:t>Strategiei</w:t>
      </w:r>
      <w:proofErr w:type="spellEnd"/>
      <w:r w:rsidRPr="00016950">
        <w:rPr>
          <w:rFonts w:eastAsia="Calibri"/>
        </w:rPr>
        <w:t xml:space="preserve"> de </w:t>
      </w:r>
      <w:proofErr w:type="spellStart"/>
      <w:r w:rsidRPr="00016950">
        <w:rPr>
          <w:rFonts w:eastAsia="Calibri"/>
        </w:rPr>
        <w:t>Dezvoltare</w:t>
      </w:r>
      <w:proofErr w:type="spellEnd"/>
      <w:r w:rsidR="00767A68">
        <w:rPr>
          <w:rFonts w:eastAsia="Calibri"/>
        </w:rPr>
        <w:t xml:space="preserve"> </w:t>
      </w:r>
      <w:proofErr w:type="spellStart"/>
      <w:r w:rsidRPr="00016950">
        <w:rPr>
          <w:rFonts w:eastAsia="Calibri"/>
        </w:rPr>
        <w:t>Locală</w:t>
      </w:r>
      <w:proofErr w:type="spellEnd"/>
      <w:r w:rsidRPr="00016950">
        <w:rPr>
          <w:rFonts w:eastAsia="Calibri"/>
        </w:rPr>
        <w:t>.</w:t>
      </w:r>
    </w:p>
    <w:p w14:paraId="328C1631" w14:textId="77777777" w:rsidR="001B2521" w:rsidRPr="00016950" w:rsidRDefault="001B2521" w:rsidP="00016950">
      <w:pPr>
        <w:spacing w:line="276" w:lineRule="auto"/>
        <w:jc w:val="both"/>
      </w:pPr>
    </w:p>
    <w:p w14:paraId="433C2E11" w14:textId="4B0C2BFF" w:rsidR="001B2521" w:rsidRPr="00016950" w:rsidRDefault="001B2521" w:rsidP="00016950">
      <w:pPr>
        <w:spacing w:line="276" w:lineRule="auto"/>
        <w:jc w:val="both"/>
        <w:rPr>
          <w:rFonts w:eastAsia="Calibri"/>
        </w:rPr>
      </w:pPr>
      <w:proofErr w:type="spellStart"/>
      <w:r w:rsidRPr="00016950">
        <w:rPr>
          <w:rFonts w:eastAsia="Calibri"/>
        </w:rPr>
        <w:t>Compartimentul</w:t>
      </w:r>
      <w:proofErr w:type="spellEnd"/>
      <w:r w:rsidR="00767A68">
        <w:rPr>
          <w:rFonts w:eastAsia="Calibri"/>
        </w:rPr>
        <w:t xml:space="preserve"> </w:t>
      </w:r>
      <w:proofErr w:type="spellStart"/>
      <w:r w:rsidRPr="00016950">
        <w:rPr>
          <w:rFonts w:eastAsia="Calibri"/>
        </w:rPr>
        <w:t>tehnic</w:t>
      </w:r>
      <w:proofErr w:type="spellEnd"/>
      <w:r w:rsidRPr="00016950">
        <w:rPr>
          <w:rFonts w:eastAsia="Calibri"/>
        </w:rPr>
        <w:t xml:space="preserve"> al GAL </w:t>
      </w:r>
      <w:proofErr w:type="spellStart"/>
      <w:r w:rsidRPr="00016950">
        <w:rPr>
          <w:rFonts w:eastAsia="Calibri"/>
        </w:rPr>
        <w:t>asigură</w:t>
      </w:r>
      <w:proofErr w:type="spellEnd"/>
      <w:r w:rsidR="00767A68">
        <w:rPr>
          <w:rFonts w:eastAsia="Calibri"/>
        </w:rPr>
        <w:t xml:space="preserve"> </w:t>
      </w:r>
      <w:proofErr w:type="spellStart"/>
      <w:r w:rsidRPr="00016950">
        <w:rPr>
          <w:rFonts w:eastAsia="Calibri"/>
        </w:rPr>
        <w:t>suportul</w:t>
      </w:r>
      <w:proofErr w:type="spellEnd"/>
      <w:r w:rsidR="00767A68">
        <w:rPr>
          <w:rFonts w:eastAsia="Calibri"/>
        </w:rPr>
        <w:t xml:space="preserve"> </w:t>
      </w:r>
      <w:proofErr w:type="spellStart"/>
      <w:r w:rsidRPr="00016950">
        <w:rPr>
          <w:rFonts w:eastAsia="Calibri"/>
        </w:rPr>
        <w:t>necesar</w:t>
      </w:r>
      <w:proofErr w:type="spellEnd"/>
      <w:r w:rsidR="00767A68">
        <w:rPr>
          <w:rFonts w:eastAsia="Calibri"/>
        </w:rPr>
        <w:t xml:space="preserve"> </w:t>
      </w:r>
      <w:proofErr w:type="spellStart"/>
      <w:r w:rsidRPr="00016950">
        <w:rPr>
          <w:rFonts w:eastAsia="Calibri"/>
        </w:rPr>
        <w:t>solicitanților</w:t>
      </w:r>
      <w:proofErr w:type="spellEnd"/>
      <w:r w:rsidR="00767A68">
        <w:rPr>
          <w:rFonts w:eastAsia="Calibri"/>
        </w:rPr>
        <w:t xml:space="preserve"> </w:t>
      </w:r>
      <w:proofErr w:type="spellStart"/>
      <w:r w:rsidRPr="00016950">
        <w:rPr>
          <w:rFonts w:eastAsia="Calibri"/>
        </w:rPr>
        <w:t>pentru</w:t>
      </w:r>
      <w:proofErr w:type="spellEnd"/>
      <w:r w:rsidR="00767A68">
        <w:rPr>
          <w:rFonts w:eastAsia="Calibri"/>
        </w:rPr>
        <w:t xml:space="preserve"> </w:t>
      </w:r>
      <w:proofErr w:type="spellStart"/>
      <w:r w:rsidRPr="00016950">
        <w:rPr>
          <w:rFonts w:eastAsia="Calibri"/>
        </w:rPr>
        <w:t>completarea</w:t>
      </w:r>
      <w:proofErr w:type="spellEnd"/>
      <w:r w:rsidR="00767A68">
        <w:rPr>
          <w:rFonts w:eastAsia="Calibri"/>
        </w:rPr>
        <w:t xml:space="preserve"> </w:t>
      </w:r>
      <w:proofErr w:type="spellStart"/>
      <w:r w:rsidRPr="00016950">
        <w:rPr>
          <w:rFonts w:eastAsia="Calibri"/>
        </w:rPr>
        <w:t>cererilor</w:t>
      </w:r>
      <w:proofErr w:type="spellEnd"/>
      <w:r w:rsidR="00767A68">
        <w:rPr>
          <w:rFonts w:eastAsia="Calibri"/>
        </w:rPr>
        <w:t xml:space="preserve"> </w:t>
      </w:r>
      <w:r w:rsidR="00AE55F2" w:rsidRPr="00016950">
        <w:rPr>
          <w:rFonts w:eastAsia="Calibri"/>
        </w:rPr>
        <w:t xml:space="preserve">de </w:t>
      </w:r>
      <w:proofErr w:type="spellStart"/>
      <w:r w:rsidR="00AE55F2" w:rsidRPr="00016950">
        <w:rPr>
          <w:rFonts w:eastAsia="Calibri"/>
        </w:rPr>
        <w:t>finanțare</w:t>
      </w:r>
      <w:proofErr w:type="spellEnd"/>
      <w:r w:rsidR="00AE55F2" w:rsidRPr="00016950">
        <w:rPr>
          <w:rFonts w:eastAsia="Calibri"/>
        </w:rPr>
        <w:t xml:space="preserve">, </w:t>
      </w:r>
      <w:proofErr w:type="spellStart"/>
      <w:r w:rsidR="006F14A2" w:rsidRPr="00016950">
        <w:rPr>
          <w:rFonts w:eastAsia="Calibri"/>
        </w:rPr>
        <w:t>privind</w:t>
      </w:r>
      <w:proofErr w:type="spellEnd"/>
      <w:r w:rsidR="00767A68">
        <w:rPr>
          <w:rFonts w:eastAsia="Calibri"/>
        </w:rPr>
        <w:t xml:space="preserve"> </w:t>
      </w:r>
      <w:proofErr w:type="spellStart"/>
      <w:r w:rsidR="002D2DE2" w:rsidRPr="00016950">
        <w:rPr>
          <w:rFonts w:eastAsia="Calibri"/>
        </w:rPr>
        <w:t>aspectele</w:t>
      </w:r>
      <w:proofErr w:type="spellEnd"/>
      <w:r w:rsidR="002D2DE2" w:rsidRPr="00016950">
        <w:rPr>
          <w:rFonts w:eastAsia="Calibri"/>
        </w:rPr>
        <w:t xml:space="preserve"> de </w:t>
      </w:r>
      <w:proofErr w:type="spellStart"/>
      <w:r w:rsidR="00B32566">
        <w:rPr>
          <w:rFonts w:eastAsia="Calibri"/>
        </w:rPr>
        <w:t>conformitate</w:t>
      </w:r>
      <w:proofErr w:type="spellEnd"/>
      <w:r w:rsidR="00B32566">
        <w:rPr>
          <w:rFonts w:eastAsia="Calibri"/>
        </w:rPr>
        <w:t xml:space="preserve"> pe care </w:t>
      </w:r>
      <w:proofErr w:type="spellStart"/>
      <w:r w:rsidRPr="00016950">
        <w:rPr>
          <w:rFonts w:eastAsia="Calibri"/>
        </w:rPr>
        <w:t>aceștia</w:t>
      </w:r>
      <w:proofErr w:type="spellEnd"/>
      <w:r w:rsidR="00767A68">
        <w:rPr>
          <w:rFonts w:eastAsia="Calibri"/>
        </w:rPr>
        <w:t xml:space="preserve"> </w:t>
      </w:r>
      <w:proofErr w:type="spellStart"/>
      <w:r w:rsidRPr="00016950">
        <w:rPr>
          <w:rFonts w:eastAsia="Calibri"/>
        </w:rPr>
        <w:t>trebuie</w:t>
      </w:r>
      <w:proofErr w:type="spellEnd"/>
      <w:r w:rsidR="00767A68">
        <w:rPr>
          <w:rFonts w:eastAsia="Calibri"/>
        </w:rPr>
        <w:t xml:space="preserve"> </w:t>
      </w:r>
      <w:proofErr w:type="spellStart"/>
      <w:r w:rsidRPr="00016950">
        <w:rPr>
          <w:rFonts w:eastAsia="Calibri"/>
        </w:rPr>
        <w:t>s</w:t>
      </w:r>
      <w:r w:rsidR="00B32566">
        <w:rPr>
          <w:rFonts w:eastAsia="Calibri"/>
        </w:rPr>
        <w:t>ă</w:t>
      </w:r>
      <w:proofErr w:type="spellEnd"/>
      <w:r w:rsidR="00B32566">
        <w:rPr>
          <w:rFonts w:eastAsia="Calibri"/>
        </w:rPr>
        <w:t xml:space="preserve"> le</w:t>
      </w:r>
      <w:r w:rsidRPr="00016950">
        <w:rPr>
          <w:rFonts w:eastAsia="Calibri"/>
        </w:rPr>
        <w:t xml:space="preserve"> </w:t>
      </w:r>
      <w:proofErr w:type="spellStart"/>
      <w:r w:rsidRPr="00016950">
        <w:rPr>
          <w:rFonts w:eastAsia="Calibri"/>
        </w:rPr>
        <w:t>îndeplinească</w:t>
      </w:r>
      <w:proofErr w:type="spellEnd"/>
      <w:r w:rsidRPr="00016950">
        <w:rPr>
          <w:rFonts w:eastAsia="Calibri"/>
        </w:rPr>
        <w:t xml:space="preserve">. </w:t>
      </w:r>
      <w:proofErr w:type="spellStart"/>
      <w:r w:rsidRPr="00016950">
        <w:rPr>
          <w:rFonts w:eastAsia="Calibri"/>
        </w:rPr>
        <w:t>Responsabilitatea</w:t>
      </w:r>
      <w:proofErr w:type="spellEnd"/>
      <w:r w:rsidR="00767A68">
        <w:rPr>
          <w:rFonts w:eastAsia="Calibri"/>
        </w:rPr>
        <w:t xml:space="preserve"> </w:t>
      </w:r>
      <w:proofErr w:type="spellStart"/>
      <w:r w:rsidRPr="00016950">
        <w:rPr>
          <w:rFonts w:eastAsia="Calibri"/>
        </w:rPr>
        <w:t>completării</w:t>
      </w:r>
      <w:proofErr w:type="spellEnd"/>
      <w:r w:rsidR="00767A68">
        <w:rPr>
          <w:rFonts w:eastAsia="Calibri"/>
        </w:rPr>
        <w:t xml:space="preserve"> </w:t>
      </w:r>
      <w:proofErr w:type="spellStart"/>
      <w:r w:rsidRPr="00016950">
        <w:rPr>
          <w:rFonts w:eastAsia="Calibri"/>
        </w:rPr>
        <w:t>cererii</w:t>
      </w:r>
      <w:proofErr w:type="spellEnd"/>
      <w:r w:rsidRPr="00016950">
        <w:rPr>
          <w:rFonts w:eastAsia="Calibri"/>
        </w:rPr>
        <w:t xml:space="preserve"> de </w:t>
      </w:r>
      <w:proofErr w:type="spellStart"/>
      <w:r w:rsidRPr="00016950">
        <w:rPr>
          <w:rFonts w:eastAsia="Calibri"/>
        </w:rPr>
        <w:t>finanțare</w:t>
      </w:r>
      <w:proofErr w:type="spellEnd"/>
      <w:r w:rsidR="00767A68">
        <w:rPr>
          <w:rFonts w:eastAsia="Calibri"/>
        </w:rPr>
        <w:t xml:space="preserve"> </w:t>
      </w:r>
      <w:proofErr w:type="spellStart"/>
      <w:r w:rsidRPr="00016950">
        <w:rPr>
          <w:rFonts w:eastAsia="Calibri"/>
        </w:rPr>
        <w:t>în</w:t>
      </w:r>
      <w:proofErr w:type="spellEnd"/>
      <w:r w:rsidR="00767A68">
        <w:rPr>
          <w:rFonts w:eastAsia="Calibri"/>
        </w:rPr>
        <w:t xml:space="preserve"> </w:t>
      </w:r>
      <w:proofErr w:type="spellStart"/>
      <w:r w:rsidRPr="00016950">
        <w:rPr>
          <w:rFonts w:eastAsia="Calibri"/>
        </w:rPr>
        <w:t>conformitate</w:t>
      </w:r>
      <w:proofErr w:type="spellEnd"/>
      <w:r w:rsidRPr="00016950">
        <w:rPr>
          <w:rFonts w:eastAsia="Calibri"/>
        </w:rPr>
        <w:t xml:space="preserve"> cu </w:t>
      </w:r>
      <w:proofErr w:type="spellStart"/>
      <w:r w:rsidRPr="00016950">
        <w:rPr>
          <w:rFonts w:eastAsia="Calibri"/>
        </w:rPr>
        <w:t>Ghidul</w:t>
      </w:r>
      <w:proofErr w:type="spellEnd"/>
      <w:r w:rsidR="00767A68">
        <w:rPr>
          <w:rFonts w:eastAsia="Calibri"/>
        </w:rPr>
        <w:t xml:space="preserve"> </w:t>
      </w:r>
      <w:proofErr w:type="spellStart"/>
      <w:r w:rsidRPr="00016950">
        <w:rPr>
          <w:rFonts w:eastAsia="Calibri"/>
        </w:rPr>
        <w:t>Solicitatului</w:t>
      </w:r>
      <w:proofErr w:type="spellEnd"/>
      <w:r w:rsidR="00767A68">
        <w:rPr>
          <w:rFonts w:eastAsia="Calibri"/>
        </w:rPr>
        <w:t xml:space="preserve"> </w:t>
      </w:r>
      <w:proofErr w:type="spellStart"/>
      <w:r w:rsidRPr="00016950">
        <w:rPr>
          <w:rFonts w:eastAsia="Calibri"/>
        </w:rPr>
        <w:t>aparține</w:t>
      </w:r>
      <w:proofErr w:type="spellEnd"/>
      <w:r w:rsidR="00767A68">
        <w:rPr>
          <w:rFonts w:eastAsia="Calibri"/>
        </w:rPr>
        <w:t xml:space="preserve"> </w:t>
      </w:r>
      <w:proofErr w:type="spellStart"/>
      <w:r w:rsidRPr="00016950">
        <w:rPr>
          <w:rFonts w:eastAsia="Calibri"/>
        </w:rPr>
        <w:t>solicitantului</w:t>
      </w:r>
      <w:proofErr w:type="spellEnd"/>
      <w:r w:rsidRPr="00016950">
        <w:rPr>
          <w:rFonts w:eastAsia="Calibri"/>
        </w:rPr>
        <w:t xml:space="preserve">. </w:t>
      </w:r>
    </w:p>
    <w:p w14:paraId="76C01AF6" w14:textId="77777777" w:rsidR="001B2521" w:rsidRPr="00016950" w:rsidRDefault="001B2521" w:rsidP="00016950">
      <w:pPr>
        <w:spacing w:line="276" w:lineRule="auto"/>
        <w:jc w:val="both"/>
      </w:pPr>
    </w:p>
    <w:p w14:paraId="42D758F0" w14:textId="3B526DFF" w:rsidR="001B2521" w:rsidRPr="00016950" w:rsidRDefault="00E81360" w:rsidP="00016950">
      <w:pPr>
        <w:spacing w:line="276" w:lineRule="auto"/>
        <w:jc w:val="both"/>
        <w:rPr>
          <w:rFonts w:eastAsia="Calibri"/>
        </w:rPr>
      </w:pPr>
      <w:proofErr w:type="spellStart"/>
      <w:r w:rsidRPr="00016950">
        <w:rPr>
          <w:rFonts w:eastAsia="Calibri"/>
        </w:rPr>
        <w:t>În</w:t>
      </w:r>
      <w:proofErr w:type="spellEnd"/>
      <w:r w:rsidR="00767A68">
        <w:rPr>
          <w:rFonts w:eastAsia="Calibri"/>
        </w:rPr>
        <w:t xml:space="preserve"> </w:t>
      </w:r>
      <w:proofErr w:type="spellStart"/>
      <w:r w:rsidRPr="00016950">
        <w:rPr>
          <w:rFonts w:eastAsia="Calibri"/>
        </w:rPr>
        <w:t>faza</w:t>
      </w:r>
      <w:proofErr w:type="spellEnd"/>
      <w:r w:rsidR="00767A68">
        <w:rPr>
          <w:rFonts w:eastAsia="Calibri"/>
        </w:rPr>
        <w:t xml:space="preserve"> </w:t>
      </w:r>
      <w:r w:rsidR="002D2DE2" w:rsidRPr="00016950">
        <w:rPr>
          <w:rFonts w:eastAsia="Calibri"/>
        </w:rPr>
        <w:t xml:space="preserve">de </w:t>
      </w:r>
      <w:proofErr w:type="spellStart"/>
      <w:r w:rsidR="002D2DE2" w:rsidRPr="00016950">
        <w:rPr>
          <w:rFonts w:eastAsia="Calibri"/>
        </w:rPr>
        <w:t>întocmire</w:t>
      </w:r>
      <w:proofErr w:type="spellEnd"/>
      <w:r w:rsidR="001B2521" w:rsidRPr="00016950">
        <w:rPr>
          <w:rFonts w:eastAsia="Calibri"/>
        </w:rPr>
        <w:t xml:space="preserve"> a </w:t>
      </w:r>
      <w:proofErr w:type="spellStart"/>
      <w:r w:rsidR="001B2521" w:rsidRPr="00016950">
        <w:rPr>
          <w:rFonts w:eastAsia="Calibri"/>
        </w:rPr>
        <w:t>proiectului</w:t>
      </w:r>
      <w:proofErr w:type="spellEnd"/>
      <w:r w:rsidR="001B2521" w:rsidRPr="00016950">
        <w:rPr>
          <w:rFonts w:eastAsia="Calibri"/>
        </w:rPr>
        <w:t xml:space="preserve">, </w:t>
      </w:r>
      <w:proofErr w:type="spellStart"/>
      <w:r w:rsidR="001B2521" w:rsidRPr="00016950">
        <w:rPr>
          <w:rFonts w:eastAsia="Calibri"/>
        </w:rPr>
        <w:t>echipa</w:t>
      </w:r>
      <w:proofErr w:type="spellEnd"/>
      <w:r w:rsidR="00B32566">
        <w:rPr>
          <w:rFonts w:eastAsia="Calibri"/>
        </w:rPr>
        <w:t xml:space="preserve"> </w:t>
      </w:r>
      <w:proofErr w:type="spellStart"/>
      <w:r w:rsidR="00B32566">
        <w:rPr>
          <w:rFonts w:eastAsia="Calibri"/>
        </w:rPr>
        <w:t>tehnică</w:t>
      </w:r>
      <w:proofErr w:type="spellEnd"/>
      <w:r w:rsidR="001B2521" w:rsidRPr="00016950">
        <w:rPr>
          <w:rFonts w:eastAsia="Calibri"/>
        </w:rPr>
        <w:t xml:space="preserve"> a GAL </w:t>
      </w:r>
      <w:r w:rsidR="009C648D" w:rsidRPr="00016950">
        <w:rPr>
          <w:rFonts w:eastAsia="Calibri"/>
        </w:rPr>
        <w:t>ADA KALEH</w:t>
      </w:r>
      <w:r w:rsidR="00767A68">
        <w:rPr>
          <w:rFonts w:eastAsia="Calibri"/>
        </w:rPr>
        <w:t xml:space="preserve"> </w:t>
      </w:r>
      <w:proofErr w:type="spellStart"/>
      <w:r w:rsidR="001B2521" w:rsidRPr="00016950">
        <w:rPr>
          <w:rFonts w:eastAsia="Calibri"/>
        </w:rPr>
        <w:t>va</w:t>
      </w:r>
      <w:proofErr w:type="spellEnd"/>
      <w:r w:rsidR="00767A68">
        <w:rPr>
          <w:rFonts w:eastAsia="Calibri"/>
        </w:rPr>
        <w:t xml:space="preserve"> </w:t>
      </w:r>
      <w:proofErr w:type="spellStart"/>
      <w:r w:rsidR="001B2521" w:rsidRPr="00016950">
        <w:rPr>
          <w:rFonts w:eastAsia="Calibri"/>
        </w:rPr>
        <w:t>răspunde</w:t>
      </w:r>
      <w:proofErr w:type="spellEnd"/>
      <w:r w:rsidR="001B2521" w:rsidRPr="00016950">
        <w:rPr>
          <w:rFonts w:eastAsia="Calibri"/>
        </w:rPr>
        <w:t xml:space="preserve"> la </w:t>
      </w:r>
      <w:proofErr w:type="spellStart"/>
      <w:r w:rsidR="001B2521" w:rsidRPr="00016950">
        <w:rPr>
          <w:rFonts w:eastAsia="Calibri"/>
        </w:rPr>
        <w:t>solicitările</w:t>
      </w:r>
      <w:proofErr w:type="spellEnd"/>
      <w:r w:rsidR="001B2521" w:rsidRPr="00016950">
        <w:rPr>
          <w:rFonts w:eastAsia="Calibri"/>
        </w:rPr>
        <w:t xml:space="preserve"> de </w:t>
      </w:r>
      <w:proofErr w:type="spellStart"/>
      <w:r w:rsidR="001B2521" w:rsidRPr="00016950">
        <w:rPr>
          <w:rFonts w:eastAsia="Calibri"/>
        </w:rPr>
        <w:t>clarificări</w:t>
      </w:r>
      <w:proofErr w:type="spellEnd"/>
      <w:r w:rsidR="00767A68">
        <w:rPr>
          <w:rFonts w:eastAsia="Calibri"/>
        </w:rPr>
        <w:t xml:space="preserve"> </w:t>
      </w:r>
      <w:proofErr w:type="spellStart"/>
      <w:r w:rsidR="001B2521" w:rsidRPr="00016950">
        <w:rPr>
          <w:rFonts w:eastAsia="Calibri"/>
        </w:rPr>
        <w:t>primite</w:t>
      </w:r>
      <w:proofErr w:type="spellEnd"/>
      <w:r w:rsidR="001B2521" w:rsidRPr="00016950">
        <w:rPr>
          <w:rFonts w:eastAsia="Calibri"/>
        </w:rPr>
        <w:t xml:space="preserve">, </w:t>
      </w:r>
      <w:proofErr w:type="spellStart"/>
      <w:r w:rsidR="001B2521" w:rsidRPr="00016950">
        <w:rPr>
          <w:rFonts w:eastAsia="Calibri"/>
        </w:rPr>
        <w:t>însa</w:t>
      </w:r>
      <w:proofErr w:type="spellEnd"/>
      <w:r w:rsidR="00767A68">
        <w:rPr>
          <w:rFonts w:eastAsia="Calibri"/>
        </w:rPr>
        <w:t xml:space="preserve"> </w:t>
      </w:r>
      <w:proofErr w:type="spellStart"/>
      <w:r w:rsidR="001B2521" w:rsidRPr="00016950">
        <w:rPr>
          <w:rFonts w:eastAsia="Calibri"/>
        </w:rPr>
        <w:t>aceasta</w:t>
      </w:r>
      <w:proofErr w:type="spellEnd"/>
      <w:r w:rsidR="001B2521" w:rsidRPr="00016950">
        <w:rPr>
          <w:rFonts w:eastAsia="Calibri"/>
        </w:rPr>
        <w:t xml:space="preserve"> nu </w:t>
      </w:r>
      <w:proofErr w:type="spellStart"/>
      <w:r w:rsidR="001B2521" w:rsidRPr="00016950">
        <w:rPr>
          <w:rFonts w:eastAsia="Calibri"/>
        </w:rPr>
        <w:t>va</w:t>
      </w:r>
      <w:proofErr w:type="spellEnd"/>
      <w:r w:rsidR="00767A68">
        <w:rPr>
          <w:rFonts w:eastAsia="Calibri"/>
        </w:rPr>
        <w:t xml:space="preserve"> </w:t>
      </w:r>
      <w:proofErr w:type="spellStart"/>
      <w:r w:rsidR="001B2521" w:rsidRPr="00016950">
        <w:rPr>
          <w:rFonts w:eastAsia="Calibri"/>
        </w:rPr>
        <w:t>participa</w:t>
      </w:r>
      <w:proofErr w:type="spellEnd"/>
      <w:r w:rsidR="00767A68">
        <w:rPr>
          <w:rFonts w:eastAsia="Calibri"/>
        </w:rPr>
        <w:t xml:space="preserve"> </w:t>
      </w:r>
      <w:proofErr w:type="spellStart"/>
      <w:r w:rsidR="001B2521" w:rsidRPr="00016950">
        <w:rPr>
          <w:rFonts w:eastAsia="Calibri"/>
        </w:rPr>
        <w:t>alături</w:t>
      </w:r>
      <w:proofErr w:type="spellEnd"/>
      <w:r w:rsidR="001B2521" w:rsidRPr="00016950">
        <w:rPr>
          <w:rFonts w:eastAsia="Calibri"/>
        </w:rPr>
        <w:t xml:space="preserve"> de solicitant la </w:t>
      </w:r>
      <w:proofErr w:type="spellStart"/>
      <w:r w:rsidR="001B2521" w:rsidRPr="00016950">
        <w:rPr>
          <w:rFonts w:eastAsia="Calibri"/>
        </w:rPr>
        <w:t>întocmirea</w:t>
      </w:r>
      <w:proofErr w:type="spellEnd"/>
      <w:r w:rsidR="00767A68">
        <w:rPr>
          <w:rFonts w:eastAsia="Calibri"/>
        </w:rPr>
        <w:t xml:space="preserve"> </w:t>
      </w:r>
      <w:proofErr w:type="spellStart"/>
      <w:r w:rsidR="001B2521" w:rsidRPr="00016950">
        <w:rPr>
          <w:rFonts w:eastAsia="Calibri"/>
        </w:rPr>
        <w:t>proiectului</w:t>
      </w:r>
      <w:proofErr w:type="spellEnd"/>
      <w:r w:rsidR="001B2521" w:rsidRPr="00016950">
        <w:rPr>
          <w:rFonts w:eastAsia="Calibri"/>
        </w:rPr>
        <w:t>. Prin</w:t>
      </w:r>
      <w:r w:rsidR="00767A68">
        <w:rPr>
          <w:rFonts w:eastAsia="Calibri"/>
        </w:rPr>
        <w:t xml:space="preserve"> </w:t>
      </w:r>
      <w:proofErr w:type="spellStart"/>
      <w:r w:rsidR="001B2521" w:rsidRPr="00016950">
        <w:rPr>
          <w:rFonts w:eastAsia="Calibri"/>
        </w:rPr>
        <w:t>urmare</w:t>
      </w:r>
      <w:proofErr w:type="spellEnd"/>
      <w:r w:rsidR="001B2521" w:rsidRPr="00016950">
        <w:rPr>
          <w:rFonts w:eastAsia="Calibri"/>
        </w:rPr>
        <w:t xml:space="preserve">, la </w:t>
      </w:r>
      <w:proofErr w:type="spellStart"/>
      <w:r w:rsidR="001B2521" w:rsidRPr="00016950">
        <w:rPr>
          <w:rFonts w:eastAsia="Calibri"/>
        </w:rPr>
        <w:t>cerere</w:t>
      </w:r>
      <w:proofErr w:type="spellEnd"/>
      <w:r w:rsidR="001B2521" w:rsidRPr="00016950">
        <w:rPr>
          <w:rFonts w:eastAsia="Calibri"/>
        </w:rPr>
        <w:t xml:space="preserve">, GAL </w:t>
      </w:r>
      <w:r w:rsidR="009C648D" w:rsidRPr="00016950">
        <w:rPr>
          <w:rFonts w:eastAsia="Calibri"/>
        </w:rPr>
        <w:t>ADA KALEH</w:t>
      </w:r>
      <w:r w:rsidR="00767A68">
        <w:rPr>
          <w:rFonts w:eastAsia="Calibri"/>
        </w:rPr>
        <w:t xml:space="preserve"> </w:t>
      </w:r>
      <w:proofErr w:type="spellStart"/>
      <w:r w:rsidR="001B2521" w:rsidRPr="00016950">
        <w:rPr>
          <w:rFonts w:eastAsia="Calibri"/>
        </w:rPr>
        <w:t>va</w:t>
      </w:r>
      <w:proofErr w:type="spellEnd"/>
      <w:r w:rsidR="00767A68">
        <w:rPr>
          <w:rFonts w:eastAsia="Calibri"/>
        </w:rPr>
        <w:t xml:space="preserve"> </w:t>
      </w:r>
      <w:proofErr w:type="spellStart"/>
      <w:r w:rsidR="001B2521" w:rsidRPr="00016950">
        <w:rPr>
          <w:rFonts w:eastAsia="Calibri"/>
        </w:rPr>
        <w:t>furniza</w:t>
      </w:r>
      <w:proofErr w:type="spellEnd"/>
      <w:r w:rsidR="00767A68">
        <w:rPr>
          <w:rFonts w:eastAsia="Calibri"/>
        </w:rPr>
        <w:t xml:space="preserve"> </w:t>
      </w:r>
      <w:proofErr w:type="spellStart"/>
      <w:r w:rsidR="001B2521" w:rsidRPr="00016950">
        <w:rPr>
          <w:rFonts w:eastAsia="Calibri"/>
        </w:rPr>
        <w:t>informaţii</w:t>
      </w:r>
      <w:proofErr w:type="spellEnd"/>
      <w:r w:rsidR="00767A68">
        <w:rPr>
          <w:rFonts w:eastAsia="Calibri"/>
        </w:rPr>
        <w:t xml:space="preserve"> </w:t>
      </w:r>
      <w:proofErr w:type="spellStart"/>
      <w:r w:rsidR="001B2521" w:rsidRPr="00016950">
        <w:rPr>
          <w:rFonts w:eastAsia="Calibri"/>
        </w:rPr>
        <w:t>suplimentare</w:t>
      </w:r>
      <w:proofErr w:type="spellEnd"/>
      <w:r w:rsidR="001B2521" w:rsidRPr="00016950">
        <w:rPr>
          <w:rFonts w:eastAsia="Calibri"/>
        </w:rPr>
        <w:t xml:space="preserve"> cu </w:t>
      </w:r>
      <w:proofErr w:type="spellStart"/>
      <w:r w:rsidR="001B2521" w:rsidRPr="00016950">
        <w:rPr>
          <w:rFonts w:eastAsia="Calibri"/>
        </w:rPr>
        <w:t>privire</w:t>
      </w:r>
      <w:proofErr w:type="spellEnd"/>
      <w:r w:rsidR="001B2521" w:rsidRPr="00016950">
        <w:rPr>
          <w:rFonts w:eastAsia="Calibri"/>
        </w:rPr>
        <w:t xml:space="preserve"> la </w:t>
      </w:r>
      <w:proofErr w:type="spellStart"/>
      <w:r w:rsidR="001B2521" w:rsidRPr="00016950">
        <w:rPr>
          <w:rFonts w:eastAsia="Calibri"/>
        </w:rPr>
        <w:t>acele</w:t>
      </w:r>
      <w:proofErr w:type="spellEnd"/>
      <w:r w:rsidR="00767A68">
        <w:rPr>
          <w:rFonts w:eastAsia="Calibri"/>
        </w:rPr>
        <w:t xml:space="preserve"> </w:t>
      </w:r>
      <w:proofErr w:type="spellStart"/>
      <w:r w:rsidR="001B2521" w:rsidRPr="00016950">
        <w:rPr>
          <w:rFonts w:eastAsia="Calibri"/>
        </w:rPr>
        <w:t>prevederi</w:t>
      </w:r>
      <w:proofErr w:type="spellEnd"/>
      <w:r w:rsidR="001B2521" w:rsidRPr="00016950">
        <w:rPr>
          <w:rFonts w:eastAsia="Calibri"/>
        </w:rPr>
        <w:t xml:space="preserve"> din </w:t>
      </w:r>
      <w:proofErr w:type="spellStart"/>
      <w:r w:rsidR="001B2521" w:rsidRPr="00016950">
        <w:rPr>
          <w:rFonts w:eastAsia="Calibri"/>
        </w:rPr>
        <w:t>ghiduri</w:t>
      </w:r>
      <w:proofErr w:type="spellEnd"/>
      <w:r w:rsidR="001B2521" w:rsidRPr="00016950">
        <w:rPr>
          <w:rFonts w:eastAsia="Calibri"/>
        </w:rPr>
        <w:t xml:space="preserve"> care </w:t>
      </w:r>
      <w:proofErr w:type="spellStart"/>
      <w:r w:rsidR="001B2521" w:rsidRPr="00016950">
        <w:rPr>
          <w:rFonts w:eastAsia="Calibri"/>
        </w:rPr>
        <w:t>îi</w:t>
      </w:r>
      <w:proofErr w:type="spellEnd"/>
      <w:r w:rsidR="001B2521" w:rsidRPr="00016950">
        <w:rPr>
          <w:rFonts w:eastAsia="Calibri"/>
        </w:rPr>
        <w:t xml:space="preserve"> sunt </w:t>
      </w:r>
      <w:proofErr w:type="spellStart"/>
      <w:r w:rsidR="001B2521" w:rsidRPr="00016950">
        <w:rPr>
          <w:rFonts w:eastAsia="Calibri"/>
        </w:rPr>
        <w:t>neclare</w:t>
      </w:r>
      <w:proofErr w:type="spellEnd"/>
      <w:r w:rsidR="00767A68">
        <w:rPr>
          <w:rFonts w:eastAsia="Calibri"/>
        </w:rPr>
        <w:t xml:space="preserve"> </w:t>
      </w:r>
      <w:proofErr w:type="spellStart"/>
      <w:r w:rsidR="001B2521" w:rsidRPr="00016950">
        <w:rPr>
          <w:rFonts w:eastAsia="Calibri"/>
        </w:rPr>
        <w:t>solicitantului</w:t>
      </w:r>
      <w:proofErr w:type="spellEnd"/>
      <w:r w:rsidR="001B2521" w:rsidRPr="00016950">
        <w:rPr>
          <w:rFonts w:eastAsia="Calibri"/>
        </w:rPr>
        <w:t xml:space="preserve">. </w:t>
      </w:r>
      <w:proofErr w:type="spellStart"/>
      <w:r w:rsidR="001B2521" w:rsidRPr="00016950">
        <w:rPr>
          <w:rFonts w:eastAsia="Calibri"/>
        </w:rPr>
        <w:t>Echipa</w:t>
      </w:r>
      <w:proofErr w:type="spellEnd"/>
      <w:r w:rsidR="00767A68">
        <w:rPr>
          <w:rFonts w:eastAsia="Calibri"/>
        </w:rPr>
        <w:t xml:space="preserve"> </w:t>
      </w:r>
      <w:proofErr w:type="spellStart"/>
      <w:r w:rsidR="001B2521" w:rsidRPr="00016950">
        <w:rPr>
          <w:rFonts w:eastAsia="Calibri"/>
        </w:rPr>
        <w:t>tehnică</w:t>
      </w:r>
      <w:proofErr w:type="spellEnd"/>
      <w:r w:rsidR="001B2521" w:rsidRPr="00016950">
        <w:rPr>
          <w:rFonts w:eastAsia="Calibri"/>
        </w:rPr>
        <w:t xml:space="preserve"> a GAL nu </w:t>
      </w:r>
      <w:proofErr w:type="spellStart"/>
      <w:r w:rsidR="001B2521" w:rsidRPr="00016950">
        <w:rPr>
          <w:rFonts w:eastAsia="Calibri"/>
        </w:rPr>
        <w:t>va</w:t>
      </w:r>
      <w:proofErr w:type="spellEnd"/>
      <w:r w:rsidR="00767A68">
        <w:rPr>
          <w:rFonts w:eastAsia="Calibri"/>
        </w:rPr>
        <w:t xml:space="preserve"> </w:t>
      </w:r>
      <w:proofErr w:type="spellStart"/>
      <w:r w:rsidR="001B2521" w:rsidRPr="00016950">
        <w:rPr>
          <w:rFonts w:eastAsia="Calibri"/>
        </w:rPr>
        <w:t>acorda</w:t>
      </w:r>
      <w:proofErr w:type="spellEnd"/>
      <w:r w:rsidR="00767A68">
        <w:rPr>
          <w:rFonts w:eastAsia="Calibri"/>
        </w:rPr>
        <w:t xml:space="preserve"> </w:t>
      </w:r>
      <w:proofErr w:type="spellStart"/>
      <w:r w:rsidR="002D2DE2" w:rsidRPr="00016950">
        <w:rPr>
          <w:rFonts w:eastAsia="Calibri"/>
        </w:rPr>
        <w:t>consultanţă</w:t>
      </w:r>
      <w:proofErr w:type="spellEnd"/>
      <w:r w:rsidR="00767A68">
        <w:rPr>
          <w:rFonts w:eastAsia="Calibri"/>
        </w:rPr>
        <w:t xml:space="preserve"> </w:t>
      </w:r>
      <w:proofErr w:type="spellStart"/>
      <w:r w:rsidR="002D2DE2" w:rsidRPr="00016950">
        <w:rPr>
          <w:rFonts w:eastAsia="Calibri"/>
        </w:rPr>
        <w:t>beneficiarului</w:t>
      </w:r>
      <w:proofErr w:type="spellEnd"/>
      <w:r w:rsidR="002D2DE2" w:rsidRPr="00016950">
        <w:rPr>
          <w:rFonts w:eastAsia="Calibri"/>
        </w:rPr>
        <w:t xml:space="preserve"> cu </w:t>
      </w:r>
      <w:proofErr w:type="spellStart"/>
      <w:r w:rsidR="001B2521" w:rsidRPr="00016950">
        <w:rPr>
          <w:rFonts w:eastAsia="Calibri"/>
        </w:rPr>
        <w:t>scopul</w:t>
      </w:r>
      <w:proofErr w:type="spellEnd"/>
      <w:r w:rsidR="00767A68">
        <w:rPr>
          <w:rFonts w:eastAsia="Calibri"/>
        </w:rPr>
        <w:t xml:space="preserve"> </w:t>
      </w:r>
      <w:proofErr w:type="spellStart"/>
      <w:r w:rsidR="001B2521" w:rsidRPr="00016950">
        <w:rPr>
          <w:rFonts w:eastAsia="Calibri"/>
        </w:rPr>
        <w:t>realizării</w:t>
      </w:r>
      <w:proofErr w:type="spellEnd"/>
      <w:r w:rsidR="00767A68">
        <w:rPr>
          <w:rFonts w:eastAsia="Calibri"/>
        </w:rPr>
        <w:t xml:space="preserve"> </w:t>
      </w:r>
      <w:proofErr w:type="spellStart"/>
      <w:r w:rsidR="001B2521" w:rsidRPr="00016950">
        <w:rPr>
          <w:rFonts w:eastAsia="Calibri"/>
        </w:rPr>
        <w:t>proiectului</w:t>
      </w:r>
      <w:proofErr w:type="spellEnd"/>
      <w:r w:rsidR="001B2521" w:rsidRPr="00016950">
        <w:rPr>
          <w:rFonts w:eastAsia="Calibri"/>
        </w:rPr>
        <w:t>.</w:t>
      </w:r>
    </w:p>
    <w:p w14:paraId="5A7BB58B" w14:textId="77777777" w:rsidR="001B2521" w:rsidRPr="00016950" w:rsidRDefault="001B2521" w:rsidP="00016950">
      <w:pPr>
        <w:spacing w:line="276" w:lineRule="auto"/>
        <w:jc w:val="both"/>
      </w:pPr>
    </w:p>
    <w:p w14:paraId="56F084D7" w14:textId="733BA9AE" w:rsidR="00FD0F67" w:rsidRPr="00016950" w:rsidRDefault="001B2521" w:rsidP="00016950">
      <w:pPr>
        <w:spacing w:line="276" w:lineRule="auto"/>
        <w:jc w:val="both"/>
        <w:rPr>
          <w:rFonts w:eastAsia="Calibri"/>
        </w:rPr>
      </w:pPr>
      <w:proofErr w:type="spellStart"/>
      <w:r w:rsidRPr="00016950">
        <w:rPr>
          <w:rFonts w:eastAsia="Calibri"/>
        </w:rPr>
        <w:t>Odată</w:t>
      </w:r>
      <w:proofErr w:type="spellEnd"/>
      <w:r w:rsidR="00767A68">
        <w:rPr>
          <w:rFonts w:eastAsia="Calibri"/>
        </w:rPr>
        <w:t xml:space="preserve"> </w:t>
      </w:r>
      <w:proofErr w:type="spellStart"/>
      <w:r w:rsidRPr="00016950">
        <w:rPr>
          <w:rFonts w:eastAsia="Calibri"/>
        </w:rPr>
        <w:t>finalizată</w:t>
      </w:r>
      <w:proofErr w:type="spellEnd"/>
      <w:r w:rsidR="00B32566">
        <w:rPr>
          <w:rFonts w:eastAsia="Calibri"/>
        </w:rPr>
        <w:t xml:space="preserve">, </w:t>
      </w:r>
      <w:proofErr w:type="spellStart"/>
      <w:r w:rsidRPr="00016950">
        <w:rPr>
          <w:rFonts w:eastAsia="Calibri"/>
        </w:rPr>
        <w:t>cererea</w:t>
      </w:r>
      <w:proofErr w:type="spellEnd"/>
      <w:r w:rsidRPr="00016950">
        <w:rPr>
          <w:rFonts w:eastAsia="Calibri"/>
        </w:rPr>
        <w:t xml:space="preserve"> de </w:t>
      </w:r>
      <w:proofErr w:type="spellStart"/>
      <w:r w:rsidRPr="00016950">
        <w:rPr>
          <w:rFonts w:eastAsia="Calibri"/>
        </w:rPr>
        <w:t>finanţare</w:t>
      </w:r>
      <w:proofErr w:type="spellEnd"/>
      <w:r w:rsidR="00767A68">
        <w:rPr>
          <w:rFonts w:eastAsia="Calibri"/>
        </w:rPr>
        <w:t xml:space="preserve"> </w:t>
      </w:r>
      <w:proofErr w:type="spellStart"/>
      <w:r w:rsidRPr="00016950">
        <w:rPr>
          <w:rFonts w:eastAsia="Calibri"/>
        </w:rPr>
        <w:t>împreună</w:t>
      </w:r>
      <w:proofErr w:type="spellEnd"/>
      <w:r w:rsidRPr="00016950">
        <w:rPr>
          <w:rFonts w:eastAsia="Calibri"/>
        </w:rPr>
        <w:t xml:space="preserve"> cu </w:t>
      </w:r>
      <w:proofErr w:type="spellStart"/>
      <w:r w:rsidRPr="00016950">
        <w:rPr>
          <w:rFonts w:eastAsia="Calibri"/>
        </w:rPr>
        <w:t>documentele</w:t>
      </w:r>
      <w:proofErr w:type="spellEnd"/>
      <w:r w:rsidR="00767A68">
        <w:rPr>
          <w:rFonts w:eastAsia="Calibri"/>
        </w:rPr>
        <w:t xml:space="preserve"> </w:t>
      </w:r>
      <w:proofErr w:type="spellStart"/>
      <w:r w:rsidRPr="00016950">
        <w:rPr>
          <w:rFonts w:eastAsia="Calibri"/>
        </w:rPr>
        <w:t>ataşate</w:t>
      </w:r>
      <w:proofErr w:type="spellEnd"/>
      <w:r w:rsidRPr="00016950">
        <w:rPr>
          <w:rFonts w:eastAsia="Calibri"/>
        </w:rPr>
        <w:t xml:space="preserve">, se </w:t>
      </w:r>
      <w:proofErr w:type="spellStart"/>
      <w:r w:rsidRPr="00016950">
        <w:rPr>
          <w:rFonts w:eastAsia="Calibri"/>
        </w:rPr>
        <w:t>constituie</w:t>
      </w:r>
      <w:proofErr w:type="spellEnd"/>
      <w:r w:rsidR="00767A68">
        <w:rPr>
          <w:rFonts w:eastAsia="Calibri"/>
        </w:rPr>
        <w:t xml:space="preserve"> </w:t>
      </w:r>
      <w:proofErr w:type="spellStart"/>
      <w:r w:rsidRPr="00016950">
        <w:rPr>
          <w:rFonts w:eastAsia="Calibri"/>
        </w:rPr>
        <w:t>în</w:t>
      </w:r>
      <w:proofErr w:type="spellEnd"/>
      <w:r w:rsidRPr="00016950">
        <w:rPr>
          <w:rFonts w:eastAsia="Calibri"/>
        </w:rPr>
        <w:t xml:space="preserve"> „</w:t>
      </w:r>
      <w:proofErr w:type="spellStart"/>
      <w:r w:rsidRPr="00016950">
        <w:rPr>
          <w:rFonts w:eastAsia="Calibri"/>
        </w:rPr>
        <w:t>dosarul</w:t>
      </w:r>
      <w:proofErr w:type="spellEnd"/>
      <w:r w:rsidR="00767A68">
        <w:rPr>
          <w:rFonts w:eastAsia="Calibri"/>
        </w:rPr>
        <w:t xml:space="preserve"> </w:t>
      </w:r>
      <w:proofErr w:type="spellStart"/>
      <w:r w:rsidRPr="00016950">
        <w:rPr>
          <w:rFonts w:eastAsia="Calibri"/>
        </w:rPr>
        <w:t>cererii</w:t>
      </w:r>
      <w:proofErr w:type="spellEnd"/>
      <w:r w:rsidRPr="00016950">
        <w:rPr>
          <w:rFonts w:eastAsia="Calibri"/>
        </w:rPr>
        <w:t xml:space="preserve"> de </w:t>
      </w:r>
      <w:proofErr w:type="spellStart"/>
      <w:r w:rsidRPr="00016950">
        <w:rPr>
          <w:rFonts w:eastAsia="Calibri"/>
        </w:rPr>
        <w:t>finanţare</w:t>
      </w:r>
      <w:proofErr w:type="spellEnd"/>
      <w:r w:rsidRPr="00016950">
        <w:rPr>
          <w:rFonts w:eastAsia="Calibri"/>
        </w:rPr>
        <w:t xml:space="preserve">”. </w:t>
      </w:r>
    </w:p>
    <w:p w14:paraId="642502CC" w14:textId="53C90DE6" w:rsidR="001B2521" w:rsidRPr="00016950" w:rsidRDefault="001B2521" w:rsidP="00016950">
      <w:pPr>
        <w:spacing w:line="276" w:lineRule="auto"/>
        <w:jc w:val="both"/>
        <w:rPr>
          <w:rFonts w:eastAsia="Calibri"/>
        </w:rPr>
      </w:pPr>
      <w:proofErr w:type="spellStart"/>
      <w:r w:rsidRPr="00016950">
        <w:rPr>
          <w:rFonts w:eastAsia="Calibri"/>
        </w:rPr>
        <w:t>Aceste</w:t>
      </w:r>
      <w:proofErr w:type="spellEnd"/>
      <w:r w:rsidR="00767A68">
        <w:rPr>
          <w:rFonts w:eastAsia="Calibri"/>
        </w:rPr>
        <w:t xml:space="preserve"> </w:t>
      </w:r>
      <w:proofErr w:type="spellStart"/>
      <w:r w:rsidRPr="00016950">
        <w:rPr>
          <w:rFonts w:eastAsia="Calibri"/>
        </w:rPr>
        <w:t>documente</w:t>
      </w:r>
      <w:proofErr w:type="spellEnd"/>
      <w:r w:rsidRPr="00016950">
        <w:rPr>
          <w:rFonts w:eastAsia="Calibri"/>
        </w:rPr>
        <w:t xml:space="preserve"> sunt </w:t>
      </w:r>
      <w:proofErr w:type="spellStart"/>
      <w:r w:rsidRPr="00016950">
        <w:rPr>
          <w:rFonts w:eastAsia="Calibri"/>
        </w:rPr>
        <w:t>depuse</w:t>
      </w:r>
      <w:proofErr w:type="spellEnd"/>
      <w:r w:rsidRPr="00016950">
        <w:rPr>
          <w:rFonts w:eastAsia="Calibri"/>
        </w:rPr>
        <w:t xml:space="preserve"> la GAL </w:t>
      </w:r>
      <w:r w:rsidR="009C648D" w:rsidRPr="00016950">
        <w:rPr>
          <w:rFonts w:eastAsia="Calibri"/>
        </w:rPr>
        <w:t>ADA KALEH</w:t>
      </w:r>
      <w:r w:rsidRPr="00016950">
        <w:rPr>
          <w:rFonts w:eastAsia="Calibri"/>
        </w:rPr>
        <w:t xml:space="preserve"> personal de </w:t>
      </w:r>
      <w:proofErr w:type="spellStart"/>
      <w:r w:rsidRPr="00016950">
        <w:rPr>
          <w:rFonts w:eastAsia="Calibri"/>
        </w:rPr>
        <w:t>către</w:t>
      </w:r>
      <w:proofErr w:type="spellEnd"/>
      <w:r w:rsidR="00767A68">
        <w:rPr>
          <w:rFonts w:eastAsia="Calibri"/>
        </w:rPr>
        <w:t xml:space="preserve"> </w:t>
      </w:r>
      <w:proofErr w:type="spellStart"/>
      <w:r w:rsidRPr="00016950">
        <w:rPr>
          <w:rFonts w:eastAsia="Calibri"/>
        </w:rPr>
        <w:t>reprezentantul</w:t>
      </w:r>
      <w:proofErr w:type="spellEnd"/>
      <w:r w:rsidRPr="00016950">
        <w:rPr>
          <w:rFonts w:eastAsia="Calibri"/>
        </w:rPr>
        <w:t xml:space="preserve"> legal, </w:t>
      </w:r>
      <w:proofErr w:type="spellStart"/>
      <w:r w:rsidRPr="00016950">
        <w:rPr>
          <w:rFonts w:eastAsia="Calibri"/>
        </w:rPr>
        <w:t>aşa</w:t>
      </w:r>
      <w:proofErr w:type="spellEnd"/>
      <w:r w:rsidRPr="00016950">
        <w:rPr>
          <w:rFonts w:eastAsia="Calibri"/>
        </w:rPr>
        <w:t xml:space="preserve"> cum </w:t>
      </w:r>
      <w:proofErr w:type="spellStart"/>
      <w:r w:rsidRPr="00016950">
        <w:rPr>
          <w:rFonts w:eastAsia="Calibri"/>
        </w:rPr>
        <w:t>este</w:t>
      </w:r>
      <w:proofErr w:type="spellEnd"/>
      <w:r w:rsidR="00767A68">
        <w:rPr>
          <w:rFonts w:eastAsia="Calibri"/>
        </w:rPr>
        <w:t xml:space="preserve"> </w:t>
      </w:r>
      <w:proofErr w:type="spellStart"/>
      <w:r w:rsidRPr="00016950">
        <w:rPr>
          <w:rFonts w:eastAsia="Calibri"/>
        </w:rPr>
        <w:t>precizat</w:t>
      </w:r>
      <w:proofErr w:type="spellEnd"/>
      <w:r w:rsidR="00767A68">
        <w:rPr>
          <w:rFonts w:eastAsia="Calibri"/>
        </w:rPr>
        <w:t xml:space="preserve"> </w:t>
      </w:r>
      <w:proofErr w:type="spellStart"/>
      <w:r w:rsidRPr="00016950">
        <w:rPr>
          <w:rFonts w:eastAsia="Calibri"/>
        </w:rPr>
        <w:t>în</w:t>
      </w:r>
      <w:proofErr w:type="spellEnd"/>
      <w:r w:rsidR="00767A68">
        <w:rPr>
          <w:rFonts w:eastAsia="Calibri"/>
        </w:rPr>
        <w:t xml:space="preserve"> </w:t>
      </w:r>
      <w:proofErr w:type="spellStart"/>
      <w:r w:rsidRPr="00016950">
        <w:rPr>
          <w:rFonts w:eastAsia="Calibri"/>
        </w:rPr>
        <w:t>formularul</w:t>
      </w:r>
      <w:proofErr w:type="spellEnd"/>
      <w:r w:rsidR="00767A68">
        <w:rPr>
          <w:rFonts w:eastAsia="Calibri"/>
        </w:rPr>
        <w:t xml:space="preserve"> </w:t>
      </w:r>
      <w:r w:rsidRPr="00016950">
        <w:rPr>
          <w:rFonts w:eastAsia="Calibri"/>
        </w:rPr>
        <w:t xml:space="preserve">Cerere de </w:t>
      </w:r>
      <w:proofErr w:type="spellStart"/>
      <w:r w:rsidRPr="00016950">
        <w:rPr>
          <w:rFonts w:eastAsia="Calibri"/>
        </w:rPr>
        <w:t>finanţare</w:t>
      </w:r>
      <w:proofErr w:type="spellEnd"/>
      <w:r w:rsidR="00767A68">
        <w:rPr>
          <w:rFonts w:eastAsia="Calibri"/>
        </w:rPr>
        <w:t xml:space="preserve"> </w:t>
      </w:r>
      <w:proofErr w:type="spellStart"/>
      <w:r w:rsidRPr="00016950">
        <w:rPr>
          <w:rFonts w:eastAsia="Calibri"/>
        </w:rPr>
        <w:t>sau</w:t>
      </w:r>
      <w:proofErr w:type="spellEnd"/>
      <w:r w:rsidRPr="00016950">
        <w:rPr>
          <w:rFonts w:eastAsia="Calibri"/>
        </w:rPr>
        <w:t xml:space="preserve"> de un </w:t>
      </w:r>
      <w:proofErr w:type="spellStart"/>
      <w:r w:rsidRPr="00016950">
        <w:rPr>
          <w:rFonts w:eastAsia="Calibri"/>
        </w:rPr>
        <w:t>împuternicit</w:t>
      </w:r>
      <w:proofErr w:type="spellEnd"/>
      <w:r w:rsidRPr="00016950">
        <w:rPr>
          <w:rFonts w:eastAsia="Calibri"/>
        </w:rPr>
        <w:t xml:space="preserve">, </w:t>
      </w:r>
      <w:proofErr w:type="spellStart"/>
      <w:r w:rsidRPr="00016950">
        <w:rPr>
          <w:rFonts w:eastAsia="Calibri"/>
        </w:rPr>
        <w:t>prin</w:t>
      </w:r>
      <w:proofErr w:type="spellEnd"/>
      <w:r w:rsidR="00767A68">
        <w:rPr>
          <w:rFonts w:eastAsia="Calibri"/>
        </w:rPr>
        <w:t xml:space="preserve"> </w:t>
      </w:r>
      <w:proofErr w:type="spellStart"/>
      <w:r w:rsidRPr="00016950">
        <w:rPr>
          <w:rFonts w:eastAsia="Calibri"/>
        </w:rPr>
        <w:t>procură</w:t>
      </w:r>
      <w:proofErr w:type="spellEnd"/>
      <w:r w:rsidR="00767A68">
        <w:rPr>
          <w:rFonts w:eastAsia="Calibri"/>
        </w:rPr>
        <w:t xml:space="preserve"> </w:t>
      </w:r>
      <w:proofErr w:type="spellStart"/>
      <w:r w:rsidRPr="00016950">
        <w:rPr>
          <w:rFonts w:eastAsia="Calibri"/>
        </w:rPr>
        <w:t>legalizată</w:t>
      </w:r>
      <w:proofErr w:type="spellEnd"/>
      <w:r w:rsidRPr="00016950">
        <w:rPr>
          <w:rFonts w:eastAsia="Calibri"/>
        </w:rPr>
        <w:t xml:space="preserve"> (</w:t>
      </w:r>
      <w:proofErr w:type="spellStart"/>
      <w:r w:rsidRPr="00016950">
        <w:rPr>
          <w:rFonts w:eastAsia="Calibri"/>
        </w:rPr>
        <w:t>în</w:t>
      </w:r>
      <w:proofErr w:type="spellEnd"/>
      <w:r w:rsidRPr="00016950">
        <w:rPr>
          <w:rFonts w:eastAsia="Calibri"/>
        </w:rPr>
        <w:t xml:space="preserve"> original) a </w:t>
      </w:r>
      <w:proofErr w:type="spellStart"/>
      <w:r w:rsidRPr="00016950">
        <w:rPr>
          <w:rFonts w:eastAsia="Calibri"/>
        </w:rPr>
        <w:t>reprezentantului</w:t>
      </w:r>
      <w:proofErr w:type="spellEnd"/>
      <w:r w:rsidRPr="00016950">
        <w:rPr>
          <w:rFonts w:eastAsia="Calibri"/>
        </w:rPr>
        <w:t xml:space="preserve"> legal, </w:t>
      </w:r>
      <w:proofErr w:type="spellStart"/>
      <w:r w:rsidRPr="00016950">
        <w:rPr>
          <w:rFonts w:eastAsia="Calibri"/>
        </w:rPr>
        <w:t>înaintea</w:t>
      </w:r>
      <w:proofErr w:type="spellEnd"/>
      <w:r w:rsidR="00767A68">
        <w:rPr>
          <w:rFonts w:eastAsia="Calibri"/>
        </w:rPr>
        <w:t xml:space="preserve"> </w:t>
      </w:r>
      <w:proofErr w:type="spellStart"/>
      <w:r w:rsidRPr="00016950">
        <w:rPr>
          <w:rFonts w:eastAsia="Calibri"/>
        </w:rPr>
        <w:t>datei</w:t>
      </w:r>
      <w:proofErr w:type="spellEnd"/>
      <w:r w:rsidRPr="00016950">
        <w:rPr>
          <w:rFonts w:eastAsia="Calibri"/>
        </w:rPr>
        <w:t xml:space="preserve"> care </w:t>
      </w:r>
      <w:proofErr w:type="spellStart"/>
      <w:r w:rsidRPr="00016950">
        <w:rPr>
          <w:rFonts w:eastAsia="Calibri"/>
        </w:rPr>
        <w:t>figurează</w:t>
      </w:r>
      <w:proofErr w:type="spellEnd"/>
      <w:r w:rsidR="00767A68">
        <w:rPr>
          <w:rFonts w:eastAsia="Calibri"/>
        </w:rPr>
        <w:t xml:space="preserve"> </w:t>
      </w:r>
      <w:proofErr w:type="spellStart"/>
      <w:r w:rsidRPr="00016950">
        <w:rPr>
          <w:rFonts w:eastAsia="Calibri"/>
        </w:rPr>
        <w:t>în</w:t>
      </w:r>
      <w:proofErr w:type="spellEnd"/>
      <w:r w:rsidR="00767A68">
        <w:rPr>
          <w:rFonts w:eastAsia="Calibri"/>
        </w:rPr>
        <w:t xml:space="preserve"> </w:t>
      </w:r>
      <w:proofErr w:type="spellStart"/>
      <w:r w:rsidRPr="00016950">
        <w:rPr>
          <w:rFonts w:eastAsia="Calibri"/>
        </w:rPr>
        <w:t>cererea</w:t>
      </w:r>
      <w:proofErr w:type="spellEnd"/>
      <w:r w:rsidRPr="00016950">
        <w:rPr>
          <w:rFonts w:eastAsia="Calibri"/>
        </w:rPr>
        <w:t xml:space="preserve"> de </w:t>
      </w:r>
      <w:proofErr w:type="spellStart"/>
      <w:r w:rsidRPr="00016950">
        <w:rPr>
          <w:rFonts w:eastAsia="Calibri"/>
        </w:rPr>
        <w:t>proiecte</w:t>
      </w:r>
      <w:proofErr w:type="spellEnd"/>
      <w:r w:rsidRPr="00016950">
        <w:rPr>
          <w:rFonts w:eastAsia="Calibri"/>
        </w:rPr>
        <w:t xml:space="preserve">. </w:t>
      </w:r>
      <w:proofErr w:type="spellStart"/>
      <w:r w:rsidRPr="00016950">
        <w:rPr>
          <w:rFonts w:eastAsia="Calibri"/>
        </w:rPr>
        <w:t>Solicitantul</w:t>
      </w:r>
      <w:proofErr w:type="spellEnd"/>
      <w:r w:rsidRPr="00016950">
        <w:rPr>
          <w:rFonts w:eastAsia="Calibri"/>
        </w:rPr>
        <w:t xml:space="preserve"> se </w:t>
      </w:r>
      <w:proofErr w:type="spellStart"/>
      <w:r w:rsidRPr="00016950">
        <w:rPr>
          <w:rFonts w:eastAsia="Calibri"/>
        </w:rPr>
        <w:t>va</w:t>
      </w:r>
      <w:proofErr w:type="spellEnd"/>
      <w:r w:rsidR="00767A68">
        <w:rPr>
          <w:rFonts w:eastAsia="Calibri"/>
        </w:rPr>
        <w:t xml:space="preserve"> </w:t>
      </w:r>
      <w:proofErr w:type="spellStart"/>
      <w:r w:rsidRPr="00016950">
        <w:rPr>
          <w:rFonts w:eastAsia="Calibri"/>
        </w:rPr>
        <w:t>asigura</w:t>
      </w:r>
      <w:proofErr w:type="spellEnd"/>
      <w:r w:rsidR="00767A68">
        <w:rPr>
          <w:rFonts w:eastAsia="Calibri"/>
        </w:rPr>
        <w:t xml:space="preserve"> </w:t>
      </w:r>
      <w:proofErr w:type="spellStart"/>
      <w:r w:rsidRPr="00016950">
        <w:rPr>
          <w:rFonts w:eastAsia="Calibri"/>
        </w:rPr>
        <w:t>că</w:t>
      </w:r>
      <w:proofErr w:type="spellEnd"/>
      <w:r w:rsidR="00767A68">
        <w:rPr>
          <w:rFonts w:eastAsia="Calibri"/>
        </w:rPr>
        <w:t xml:space="preserve"> </w:t>
      </w:r>
      <w:proofErr w:type="spellStart"/>
      <w:r w:rsidRPr="00016950">
        <w:rPr>
          <w:rFonts w:eastAsia="Calibri"/>
        </w:rPr>
        <w:t>dosarul</w:t>
      </w:r>
      <w:proofErr w:type="spellEnd"/>
      <w:r w:rsidR="00767A68">
        <w:rPr>
          <w:rFonts w:eastAsia="Calibri"/>
        </w:rPr>
        <w:t xml:space="preserve"> </w:t>
      </w:r>
      <w:proofErr w:type="spellStart"/>
      <w:r w:rsidRPr="00016950">
        <w:rPr>
          <w:rFonts w:eastAsia="Calibri"/>
        </w:rPr>
        <w:t>cererii</w:t>
      </w:r>
      <w:proofErr w:type="spellEnd"/>
      <w:r w:rsidRPr="00016950">
        <w:rPr>
          <w:rFonts w:eastAsia="Calibri"/>
        </w:rPr>
        <w:t xml:space="preserve"> de </w:t>
      </w:r>
      <w:proofErr w:type="spellStart"/>
      <w:r w:rsidRPr="00016950">
        <w:rPr>
          <w:rFonts w:eastAsia="Calibri"/>
        </w:rPr>
        <w:t>finanţare</w:t>
      </w:r>
      <w:proofErr w:type="spellEnd"/>
      <w:r w:rsidR="00767A68">
        <w:rPr>
          <w:rFonts w:eastAsia="Calibri"/>
        </w:rPr>
        <w:t xml:space="preserve"> </w:t>
      </w:r>
      <w:proofErr w:type="spellStart"/>
      <w:r w:rsidRPr="00016950">
        <w:rPr>
          <w:rFonts w:eastAsia="Calibri"/>
        </w:rPr>
        <w:t>este</w:t>
      </w:r>
      <w:proofErr w:type="spellEnd"/>
      <w:r w:rsidR="00767A68">
        <w:rPr>
          <w:rFonts w:eastAsia="Calibri"/>
        </w:rPr>
        <w:t xml:space="preserve"> </w:t>
      </w:r>
      <w:proofErr w:type="spellStart"/>
      <w:r w:rsidRPr="00016950">
        <w:rPr>
          <w:rFonts w:eastAsia="Calibri"/>
        </w:rPr>
        <w:t>complet</w:t>
      </w:r>
      <w:proofErr w:type="spellEnd"/>
      <w:r w:rsidRPr="00016950">
        <w:rPr>
          <w:rFonts w:eastAsia="Calibri"/>
        </w:rPr>
        <w:t xml:space="preserve"> la </w:t>
      </w:r>
      <w:proofErr w:type="spellStart"/>
      <w:r w:rsidRPr="00016950">
        <w:rPr>
          <w:rFonts w:eastAsia="Calibri"/>
        </w:rPr>
        <w:t>momentul</w:t>
      </w:r>
      <w:proofErr w:type="spellEnd"/>
      <w:r w:rsidR="00767A68">
        <w:rPr>
          <w:rFonts w:eastAsia="Calibri"/>
        </w:rPr>
        <w:t xml:space="preserve"> </w:t>
      </w:r>
      <w:proofErr w:type="spellStart"/>
      <w:r w:rsidRPr="00016950">
        <w:rPr>
          <w:rFonts w:eastAsia="Calibri"/>
        </w:rPr>
        <w:t>depunerii</w:t>
      </w:r>
      <w:proofErr w:type="spellEnd"/>
      <w:r w:rsidRPr="00016950">
        <w:rPr>
          <w:rFonts w:eastAsia="Calibri"/>
        </w:rPr>
        <w:t>.</w:t>
      </w:r>
    </w:p>
    <w:p w14:paraId="7AE92C04" w14:textId="47A3EE50" w:rsidR="001B2521" w:rsidRPr="00016950" w:rsidRDefault="001B2521" w:rsidP="00016950">
      <w:pPr>
        <w:spacing w:line="276" w:lineRule="auto"/>
        <w:jc w:val="both"/>
        <w:rPr>
          <w:rFonts w:eastAsia="Calibri"/>
        </w:rPr>
      </w:pPr>
      <w:r w:rsidRPr="00016950">
        <w:rPr>
          <w:rFonts w:eastAsia="Calibri"/>
        </w:rPr>
        <w:lastRenderedPageBreak/>
        <w:t xml:space="preserve">In </w:t>
      </w:r>
      <w:proofErr w:type="spellStart"/>
      <w:r w:rsidRPr="00016950">
        <w:rPr>
          <w:rFonts w:eastAsia="Calibri"/>
        </w:rPr>
        <w:t>orice</w:t>
      </w:r>
      <w:proofErr w:type="spellEnd"/>
      <w:r w:rsidRPr="00016950">
        <w:rPr>
          <w:rFonts w:eastAsia="Calibri"/>
        </w:rPr>
        <w:t xml:space="preserve"> moment al </w:t>
      </w:r>
      <w:proofErr w:type="spellStart"/>
      <w:r w:rsidRPr="00016950">
        <w:rPr>
          <w:rFonts w:eastAsia="Calibri"/>
        </w:rPr>
        <w:t>evaluarii</w:t>
      </w:r>
      <w:proofErr w:type="spellEnd"/>
      <w:r w:rsidR="00767A68">
        <w:rPr>
          <w:rFonts w:eastAsia="Calibri"/>
        </w:rPr>
        <w:t xml:space="preserve"> </w:t>
      </w:r>
      <w:proofErr w:type="spellStart"/>
      <w:r w:rsidRPr="00016950">
        <w:rPr>
          <w:rFonts w:eastAsia="Calibri"/>
        </w:rPr>
        <w:t>proiectului</w:t>
      </w:r>
      <w:proofErr w:type="spellEnd"/>
      <w:r w:rsidRPr="00016950">
        <w:rPr>
          <w:rFonts w:eastAsia="Calibri"/>
        </w:rPr>
        <w:t xml:space="preserve">, </w:t>
      </w:r>
      <w:proofErr w:type="spellStart"/>
      <w:r w:rsidRPr="00016950">
        <w:rPr>
          <w:rFonts w:eastAsia="Calibri"/>
        </w:rPr>
        <w:t>solicitantul</w:t>
      </w:r>
      <w:proofErr w:type="spellEnd"/>
      <w:r w:rsidR="00767A68">
        <w:rPr>
          <w:rFonts w:eastAsia="Calibri"/>
        </w:rPr>
        <w:t xml:space="preserve"> </w:t>
      </w:r>
      <w:proofErr w:type="spellStart"/>
      <w:r w:rsidRPr="00016950">
        <w:rPr>
          <w:rFonts w:eastAsia="Calibri"/>
        </w:rPr>
        <w:t>poate</w:t>
      </w:r>
      <w:proofErr w:type="spellEnd"/>
      <w:r w:rsidRPr="00016950">
        <w:rPr>
          <w:rFonts w:eastAsia="Calibri"/>
        </w:rPr>
        <w:t xml:space="preserve"> decide </w:t>
      </w:r>
      <w:proofErr w:type="spellStart"/>
      <w:r w:rsidRPr="00016950">
        <w:rPr>
          <w:rFonts w:eastAsia="Calibri"/>
        </w:rPr>
        <w:t>retragerea</w:t>
      </w:r>
      <w:proofErr w:type="spellEnd"/>
      <w:r w:rsidR="00767A68">
        <w:rPr>
          <w:rFonts w:eastAsia="Calibri"/>
        </w:rPr>
        <w:t xml:space="preserve"> </w:t>
      </w:r>
      <w:proofErr w:type="spellStart"/>
      <w:r w:rsidRPr="00016950">
        <w:rPr>
          <w:rFonts w:eastAsia="Calibri"/>
        </w:rPr>
        <w:t>cererii</w:t>
      </w:r>
      <w:proofErr w:type="spellEnd"/>
      <w:r w:rsidRPr="00016950">
        <w:rPr>
          <w:rFonts w:eastAsia="Calibri"/>
        </w:rPr>
        <w:t xml:space="preserve"> de </w:t>
      </w:r>
      <w:proofErr w:type="spellStart"/>
      <w:r w:rsidRPr="00016950">
        <w:rPr>
          <w:rFonts w:eastAsia="Calibri"/>
        </w:rPr>
        <w:t>finantare</w:t>
      </w:r>
      <w:proofErr w:type="spellEnd"/>
      <w:r w:rsidR="00767A68">
        <w:rPr>
          <w:rFonts w:eastAsia="Calibri"/>
        </w:rPr>
        <w:t xml:space="preserve"> </w:t>
      </w:r>
      <w:proofErr w:type="spellStart"/>
      <w:r w:rsidRPr="00016950">
        <w:rPr>
          <w:rFonts w:eastAsia="Calibri"/>
        </w:rPr>
        <w:t>depuse</w:t>
      </w:r>
      <w:proofErr w:type="spellEnd"/>
      <w:r w:rsidRPr="00016950">
        <w:rPr>
          <w:rFonts w:eastAsia="Calibri"/>
        </w:rPr>
        <w:t xml:space="preserve">. </w:t>
      </w:r>
      <w:proofErr w:type="spellStart"/>
      <w:r w:rsidRPr="00016950">
        <w:rPr>
          <w:rFonts w:eastAsia="Calibri"/>
        </w:rPr>
        <w:t>Pentru</w:t>
      </w:r>
      <w:proofErr w:type="spellEnd"/>
      <w:r w:rsidR="00767A68">
        <w:rPr>
          <w:rFonts w:eastAsia="Calibri"/>
        </w:rPr>
        <w:t xml:space="preserve"> </w:t>
      </w:r>
      <w:proofErr w:type="spellStart"/>
      <w:r w:rsidRPr="00016950">
        <w:rPr>
          <w:rFonts w:eastAsia="Calibri"/>
        </w:rPr>
        <w:t>retragerea</w:t>
      </w:r>
      <w:proofErr w:type="spellEnd"/>
      <w:r w:rsidR="00767A68">
        <w:rPr>
          <w:rFonts w:eastAsia="Calibri"/>
        </w:rPr>
        <w:t xml:space="preserve"> </w:t>
      </w:r>
      <w:proofErr w:type="spellStart"/>
      <w:r w:rsidRPr="00016950">
        <w:rPr>
          <w:rFonts w:eastAsia="Calibri"/>
        </w:rPr>
        <w:t>cererii</w:t>
      </w:r>
      <w:proofErr w:type="spellEnd"/>
      <w:r w:rsidRPr="00016950">
        <w:rPr>
          <w:rFonts w:eastAsia="Calibri"/>
        </w:rPr>
        <w:t xml:space="preserve"> de </w:t>
      </w:r>
      <w:proofErr w:type="spellStart"/>
      <w:r w:rsidRPr="00016950">
        <w:rPr>
          <w:rFonts w:eastAsia="Calibri"/>
        </w:rPr>
        <w:t>finantare</w:t>
      </w:r>
      <w:proofErr w:type="spellEnd"/>
      <w:r w:rsidR="00B32566">
        <w:rPr>
          <w:rFonts w:eastAsia="Calibri"/>
        </w:rPr>
        <w:t xml:space="preserve">, </w:t>
      </w:r>
      <w:proofErr w:type="spellStart"/>
      <w:r w:rsidRPr="00016950">
        <w:rPr>
          <w:rFonts w:eastAsia="Calibri"/>
        </w:rPr>
        <w:t>acesta</w:t>
      </w:r>
      <w:proofErr w:type="spellEnd"/>
      <w:r w:rsidR="00767A68">
        <w:rPr>
          <w:rFonts w:eastAsia="Calibri"/>
        </w:rPr>
        <w:t xml:space="preserve"> </w:t>
      </w:r>
      <w:proofErr w:type="spellStart"/>
      <w:r w:rsidRPr="00016950">
        <w:rPr>
          <w:rFonts w:eastAsia="Calibri"/>
        </w:rPr>
        <w:t>depune</w:t>
      </w:r>
      <w:proofErr w:type="spellEnd"/>
      <w:r w:rsidRPr="00016950">
        <w:rPr>
          <w:rFonts w:eastAsia="Calibri"/>
        </w:rPr>
        <w:t xml:space="preserve"> la </w:t>
      </w:r>
      <w:proofErr w:type="spellStart"/>
      <w:r w:rsidRPr="00016950">
        <w:rPr>
          <w:rFonts w:eastAsia="Calibri"/>
        </w:rPr>
        <w:t>secretariatul</w:t>
      </w:r>
      <w:proofErr w:type="spellEnd"/>
      <w:r w:rsidRPr="00016950">
        <w:rPr>
          <w:rFonts w:eastAsia="Calibri"/>
        </w:rPr>
        <w:t xml:space="preserve"> GAL, </w:t>
      </w:r>
      <w:proofErr w:type="spellStart"/>
      <w:r w:rsidRPr="00016950">
        <w:rPr>
          <w:rFonts w:eastAsia="Calibri"/>
        </w:rPr>
        <w:t>formularul</w:t>
      </w:r>
      <w:proofErr w:type="spellEnd"/>
      <w:r w:rsidRPr="00016950">
        <w:rPr>
          <w:rFonts w:eastAsia="Calibri"/>
        </w:rPr>
        <w:t xml:space="preserve"> “CERERE DE RENUNŢARE LA CEREREA DE FINANŢARE”, </w:t>
      </w:r>
      <w:proofErr w:type="spellStart"/>
      <w:r w:rsidRPr="00016950">
        <w:rPr>
          <w:rFonts w:eastAsia="Calibri"/>
        </w:rPr>
        <w:t>anexa</w:t>
      </w:r>
      <w:proofErr w:type="spellEnd"/>
      <w:r w:rsidRPr="00016950">
        <w:rPr>
          <w:rFonts w:eastAsia="Calibri"/>
        </w:rPr>
        <w:t xml:space="preserve"> la </w:t>
      </w:r>
      <w:proofErr w:type="spellStart"/>
      <w:r w:rsidRPr="00016950">
        <w:rPr>
          <w:rFonts w:eastAsia="Calibri"/>
        </w:rPr>
        <w:t>prezenta</w:t>
      </w:r>
      <w:proofErr w:type="spellEnd"/>
      <w:r w:rsidR="00767A68">
        <w:rPr>
          <w:rFonts w:eastAsia="Calibri"/>
        </w:rPr>
        <w:t xml:space="preserve"> </w:t>
      </w:r>
      <w:proofErr w:type="spellStart"/>
      <w:r w:rsidRPr="00016950">
        <w:rPr>
          <w:rFonts w:eastAsia="Calibri"/>
        </w:rPr>
        <w:t>procedura</w:t>
      </w:r>
      <w:proofErr w:type="spellEnd"/>
      <w:r w:rsidRPr="00016950">
        <w:rPr>
          <w:rFonts w:eastAsia="Calibri"/>
        </w:rPr>
        <w:t xml:space="preserve">, </w:t>
      </w:r>
      <w:proofErr w:type="spellStart"/>
      <w:r w:rsidRPr="00016950">
        <w:rPr>
          <w:rFonts w:eastAsia="Calibri"/>
        </w:rPr>
        <w:t>completat</w:t>
      </w:r>
      <w:proofErr w:type="spellEnd"/>
      <w:r w:rsidR="00767A68">
        <w:rPr>
          <w:rFonts w:eastAsia="Calibri"/>
        </w:rPr>
        <w:t xml:space="preserve"> </w:t>
      </w:r>
      <w:proofErr w:type="spellStart"/>
      <w:r w:rsidRPr="00016950">
        <w:rPr>
          <w:rFonts w:eastAsia="Calibri"/>
        </w:rPr>
        <w:t>ce</w:t>
      </w:r>
      <w:proofErr w:type="spellEnd"/>
      <w:r w:rsidR="00767A68">
        <w:rPr>
          <w:rFonts w:eastAsia="Calibri"/>
        </w:rPr>
        <w:t xml:space="preserve"> </w:t>
      </w:r>
      <w:proofErr w:type="spellStart"/>
      <w:r w:rsidRPr="00016950">
        <w:rPr>
          <w:rFonts w:eastAsia="Calibri"/>
        </w:rPr>
        <w:t>va</w:t>
      </w:r>
      <w:proofErr w:type="spellEnd"/>
      <w:r w:rsidRPr="00016950">
        <w:rPr>
          <w:rFonts w:eastAsia="Calibri"/>
        </w:rPr>
        <w:t xml:space="preserve"> fi </w:t>
      </w:r>
      <w:proofErr w:type="spellStart"/>
      <w:r w:rsidRPr="00016950">
        <w:rPr>
          <w:rFonts w:eastAsia="Calibri"/>
        </w:rPr>
        <w:t>inaintat</w:t>
      </w:r>
      <w:proofErr w:type="spellEnd"/>
      <w:r w:rsidR="00767A68">
        <w:rPr>
          <w:rFonts w:eastAsia="Calibri"/>
        </w:rPr>
        <w:t xml:space="preserve"> </w:t>
      </w:r>
      <w:proofErr w:type="spellStart"/>
      <w:r w:rsidRPr="00016950">
        <w:rPr>
          <w:rFonts w:eastAsia="Calibri"/>
        </w:rPr>
        <w:t>managerului</w:t>
      </w:r>
      <w:proofErr w:type="spellEnd"/>
      <w:r w:rsidRPr="00016950">
        <w:rPr>
          <w:rFonts w:eastAsia="Calibri"/>
        </w:rPr>
        <w:t xml:space="preserve"> GAL </w:t>
      </w:r>
      <w:proofErr w:type="spellStart"/>
      <w:r w:rsidRPr="00016950">
        <w:rPr>
          <w:rFonts w:eastAsia="Calibri"/>
        </w:rPr>
        <w:t>spre</w:t>
      </w:r>
      <w:proofErr w:type="spellEnd"/>
      <w:r w:rsidR="00767A68">
        <w:rPr>
          <w:rFonts w:eastAsia="Calibri"/>
        </w:rPr>
        <w:t xml:space="preserve"> </w:t>
      </w:r>
      <w:proofErr w:type="spellStart"/>
      <w:r w:rsidRPr="00016950">
        <w:rPr>
          <w:rFonts w:eastAsia="Calibri"/>
        </w:rPr>
        <w:t>aprobare</w:t>
      </w:r>
      <w:proofErr w:type="spellEnd"/>
      <w:r w:rsidRPr="00016950">
        <w:rPr>
          <w:rFonts w:eastAsia="Calibri"/>
        </w:rPr>
        <w:t xml:space="preserve">. </w:t>
      </w:r>
      <w:proofErr w:type="spellStart"/>
      <w:r w:rsidRPr="00016950">
        <w:rPr>
          <w:rFonts w:eastAsia="Calibri"/>
        </w:rPr>
        <w:t>Dupa</w:t>
      </w:r>
      <w:proofErr w:type="spellEnd"/>
      <w:r w:rsidR="00767A68">
        <w:rPr>
          <w:rFonts w:eastAsia="Calibri"/>
        </w:rPr>
        <w:t xml:space="preserve"> </w:t>
      </w:r>
      <w:proofErr w:type="spellStart"/>
      <w:r w:rsidRPr="00016950">
        <w:rPr>
          <w:rFonts w:eastAsia="Calibri"/>
        </w:rPr>
        <w:t>aprobarea</w:t>
      </w:r>
      <w:proofErr w:type="spellEnd"/>
      <w:r w:rsidR="00767A68">
        <w:rPr>
          <w:rFonts w:eastAsia="Calibri"/>
        </w:rPr>
        <w:t xml:space="preserve"> </w:t>
      </w:r>
      <w:proofErr w:type="spellStart"/>
      <w:r w:rsidRPr="00016950">
        <w:rPr>
          <w:rFonts w:eastAsia="Calibri"/>
        </w:rPr>
        <w:t>cererii</w:t>
      </w:r>
      <w:proofErr w:type="spellEnd"/>
      <w:r w:rsidRPr="00016950">
        <w:rPr>
          <w:rFonts w:eastAsia="Calibri"/>
        </w:rPr>
        <w:t xml:space="preserve"> de </w:t>
      </w:r>
      <w:proofErr w:type="spellStart"/>
      <w:r w:rsidRPr="00016950">
        <w:rPr>
          <w:rFonts w:eastAsia="Calibri"/>
        </w:rPr>
        <w:t>renuntare</w:t>
      </w:r>
      <w:proofErr w:type="spellEnd"/>
      <w:r w:rsidRPr="00016950">
        <w:rPr>
          <w:rFonts w:eastAsia="Calibri"/>
        </w:rPr>
        <w:t xml:space="preserve">, </w:t>
      </w:r>
      <w:proofErr w:type="spellStart"/>
      <w:r w:rsidRPr="00016950">
        <w:rPr>
          <w:rFonts w:eastAsia="Calibri"/>
        </w:rPr>
        <w:t>exemplarul</w:t>
      </w:r>
      <w:proofErr w:type="spellEnd"/>
      <w:r w:rsidRPr="00016950">
        <w:rPr>
          <w:rFonts w:eastAsia="Calibri"/>
        </w:rPr>
        <w:t xml:space="preserve"> “original” se </w:t>
      </w:r>
      <w:proofErr w:type="spellStart"/>
      <w:r w:rsidRPr="00016950">
        <w:rPr>
          <w:rFonts w:eastAsia="Calibri"/>
        </w:rPr>
        <w:t>restituie</w:t>
      </w:r>
      <w:proofErr w:type="spellEnd"/>
      <w:r w:rsidR="00767A68">
        <w:rPr>
          <w:rFonts w:eastAsia="Calibri"/>
        </w:rPr>
        <w:t xml:space="preserve"> </w:t>
      </w:r>
      <w:proofErr w:type="spellStart"/>
      <w:r w:rsidRPr="00016950">
        <w:rPr>
          <w:rFonts w:eastAsia="Calibri"/>
        </w:rPr>
        <w:t>solicitantului</w:t>
      </w:r>
      <w:proofErr w:type="spellEnd"/>
      <w:r w:rsidRPr="00016950">
        <w:rPr>
          <w:rFonts w:eastAsia="Calibri"/>
        </w:rPr>
        <w:t xml:space="preserve"> pe </w:t>
      </w:r>
      <w:proofErr w:type="spellStart"/>
      <w:r w:rsidRPr="00016950">
        <w:rPr>
          <w:rFonts w:eastAsia="Calibri"/>
        </w:rPr>
        <w:t>baza</w:t>
      </w:r>
      <w:proofErr w:type="spellEnd"/>
      <w:r w:rsidR="00767A68">
        <w:rPr>
          <w:rFonts w:eastAsia="Calibri"/>
        </w:rPr>
        <w:t xml:space="preserve"> </w:t>
      </w:r>
      <w:proofErr w:type="spellStart"/>
      <w:r w:rsidRPr="00016950">
        <w:rPr>
          <w:rFonts w:eastAsia="Calibri"/>
        </w:rPr>
        <w:t>unui</w:t>
      </w:r>
      <w:proofErr w:type="spellEnd"/>
      <w:r w:rsidR="00767A68">
        <w:rPr>
          <w:rFonts w:eastAsia="Calibri"/>
        </w:rPr>
        <w:t xml:space="preserve"> </w:t>
      </w:r>
      <w:proofErr w:type="spellStart"/>
      <w:r w:rsidRPr="00016950">
        <w:rPr>
          <w:rFonts w:eastAsia="Calibri"/>
        </w:rPr>
        <w:t>proces</w:t>
      </w:r>
      <w:proofErr w:type="spellEnd"/>
      <w:r w:rsidRPr="00016950">
        <w:rPr>
          <w:rFonts w:eastAsia="Calibri"/>
        </w:rPr>
        <w:t xml:space="preserve">-verbal de </w:t>
      </w:r>
      <w:proofErr w:type="spellStart"/>
      <w:r w:rsidRPr="00016950">
        <w:rPr>
          <w:rFonts w:eastAsia="Calibri"/>
        </w:rPr>
        <w:t>restituire</w:t>
      </w:r>
      <w:proofErr w:type="spellEnd"/>
      <w:r w:rsidRPr="00016950">
        <w:rPr>
          <w:rFonts w:eastAsia="Calibri"/>
        </w:rPr>
        <w:t xml:space="preserve">, </w:t>
      </w:r>
      <w:proofErr w:type="spellStart"/>
      <w:r w:rsidRPr="00016950">
        <w:rPr>
          <w:rFonts w:eastAsia="Calibri"/>
        </w:rPr>
        <w:t>încheiat</w:t>
      </w:r>
      <w:proofErr w:type="spellEnd"/>
      <w:r w:rsidR="00767A68">
        <w:rPr>
          <w:rFonts w:eastAsia="Calibri"/>
        </w:rPr>
        <w:t xml:space="preserve"> </w:t>
      </w:r>
      <w:proofErr w:type="spellStart"/>
      <w:r w:rsidRPr="00016950">
        <w:rPr>
          <w:rFonts w:eastAsia="Calibri"/>
        </w:rPr>
        <w:t>în</w:t>
      </w:r>
      <w:proofErr w:type="spellEnd"/>
      <w:r w:rsidRPr="00016950">
        <w:rPr>
          <w:rFonts w:eastAsia="Calibri"/>
        </w:rPr>
        <w:t xml:space="preserve"> 2 </w:t>
      </w:r>
      <w:proofErr w:type="spellStart"/>
      <w:r w:rsidRPr="00016950">
        <w:rPr>
          <w:rFonts w:eastAsia="Calibri"/>
        </w:rPr>
        <w:t>exemplare</w:t>
      </w:r>
      <w:proofErr w:type="spellEnd"/>
      <w:r w:rsidRPr="00016950">
        <w:rPr>
          <w:rFonts w:eastAsia="Calibri"/>
        </w:rPr>
        <w:t xml:space="preserve">, </w:t>
      </w:r>
      <w:proofErr w:type="spellStart"/>
      <w:r w:rsidRPr="00016950">
        <w:rPr>
          <w:rFonts w:eastAsia="Calibri"/>
        </w:rPr>
        <w:t>semnat</w:t>
      </w:r>
      <w:proofErr w:type="spellEnd"/>
      <w:r w:rsidRPr="00016950">
        <w:rPr>
          <w:rFonts w:eastAsia="Calibri"/>
        </w:rPr>
        <w:t xml:space="preserve"> de </w:t>
      </w:r>
      <w:proofErr w:type="spellStart"/>
      <w:r w:rsidRPr="00016950">
        <w:rPr>
          <w:rFonts w:eastAsia="Calibri"/>
        </w:rPr>
        <w:t>ambele</w:t>
      </w:r>
      <w:proofErr w:type="spellEnd"/>
      <w:r w:rsidR="00767A68">
        <w:rPr>
          <w:rFonts w:eastAsia="Calibri"/>
        </w:rPr>
        <w:t xml:space="preserve"> </w:t>
      </w:r>
      <w:proofErr w:type="spellStart"/>
      <w:r w:rsidRPr="00016950">
        <w:rPr>
          <w:rFonts w:eastAsia="Calibri"/>
        </w:rPr>
        <w:t>părți</w:t>
      </w:r>
      <w:proofErr w:type="spellEnd"/>
      <w:r w:rsidRPr="00016950">
        <w:rPr>
          <w:rFonts w:eastAsia="Calibri"/>
        </w:rPr>
        <w:t xml:space="preserve">. </w:t>
      </w:r>
      <w:proofErr w:type="spellStart"/>
      <w:r w:rsidRPr="00016950">
        <w:rPr>
          <w:rFonts w:eastAsia="Calibri"/>
        </w:rPr>
        <w:t>Exemplarul</w:t>
      </w:r>
      <w:proofErr w:type="spellEnd"/>
      <w:r w:rsidR="00767A68">
        <w:rPr>
          <w:rFonts w:eastAsia="Calibri"/>
        </w:rPr>
        <w:t xml:space="preserve"> </w:t>
      </w:r>
      <w:proofErr w:type="spellStart"/>
      <w:r w:rsidRPr="00016950">
        <w:rPr>
          <w:rFonts w:eastAsia="Calibri"/>
        </w:rPr>
        <w:t>copie</w:t>
      </w:r>
      <w:proofErr w:type="spellEnd"/>
      <w:r w:rsidRPr="00016950">
        <w:rPr>
          <w:rFonts w:eastAsia="Calibri"/>
        </w:rPr>
        <w:t xml:space="preserve"> al </w:t>
      </w:r>
      <w:proofErr w:type="spellStart"/>
      <w:r w:rsidRPr="00016950">
        <w:rPr>
          <w:rFonts w:eastAsia="Calibri"/>
        </w:rPr>
        <w:t>Cererii</w:t>
      </w:r>
      <w:proofErr w:type="spellEnd"/>
      <w:r w:rsidRPr="00016950">
        <w:rPr>
          <w:rFonts w:eastAsia="Calibri"/>
        </w:rPr>
        <w:t xml:space="preserve"> de </w:t>
      </w:r>
      <w:proofErr w:type="spellStart"/>
      <w:r w:rsidRPr="00016950">
        <w:rPr>
          <w:rFonts w:eastAsia="Calibri"/>
        </w:rPr>
        <w:t>finanțare</w:t>
      </w:r>
      <w:proofErr w:type="spellEnd"/>
      <w:r w:rsidR="00767A68">
        <w:rPr>
          <w:rFonts w:eastAsia="Calibri"/>
        </w:rPr>
        <w:t xml:space="preserve"> </w:t>
      </w:r>
      <w:proofErr w:type="spellStart"/>
      <w:r w:rsidRPr="00016950">
        <w:rPr>
          <w:rFonts w:eastAsia="Calibri"/>
        </w:rPr>
        <w:t>retrase</w:t>
      </w:r>
      <w:proofErr w:type="spellEnd"/>
      <w:r w:rsidR="00767A68">
        <w:rPr>
          <w:rFonts w:eastAsia="Calibri"/>
        </w:rPr>
        <w:t xml:space="preserve"> </w:t>
      </w:r>
      <w:proofErr w:type="spellStart"/>
      <w:r w:rsidRPr="00016950">
        <w:rPr>
          <w:rFonts w:eastAsia="Calibri"/>
        </w:rPr>
        <w:t>va</w:t>
      </w:r>
      <w:proofErr w:type="spellEnd"/>
      <w:r w:rsidR="00767A68">
        <w:rPr>
          <w:rFonts w:eastAsia="Calibri"/>
        </w:rPr>
        <w:t xml:space="preserve"> </w:t>
      </w:r>
      <w:proofErr w:type="spellStart"/>
      <w:r w:rsidRPr="00016950">
        <w:rPr>
          <w:rFonts w:eastAsia="Calibri"/>
        </w:rPr>
        <w:t>rămâne</w:t>
      </w:r>
      <w:proofErr w:type="spellEnd"/>
      <w:r w:rsidRPr="00016950">
        <w:rPr>
          <w:rFonts w:eastAsia="Calibri"/>
        </w:rPr>
        <w:t xml:space="preserve"> la GAL, </w:t>
      </w:r>
      <w:proofErr w:type="spellStart"/>
      <w:r w:rsidRPr="00016950">
        <w:rPr>
          <w:rFonts w:eastAsia="Calibri"/>
        </w:rPr>
        <w:t>pentru</w:t>
      </w:r>
      <w:proofErr w:type="spellEnd"/>
      <w:r w:rsidR="00767A68">
        <w:rPr>
          <w:rFonts w:eastAsia="Calibri"/>
        </w:rPr>
        <w:t xml:space="preserve"> </w:t>
      </w:r>
      <w:proofErr w:type="spellStart"/>
      <w:r w:rsidRPr="00016950">
        <w:rPr>
          <w:rFonts w:eastAsia="Calibri"/>
        </w:rPr>
        <w:t>eventuale</w:t>
      </w:r>
      <w:proofErr w:type="spellEnd"/>
      <w:r w:rsidR="00767A68">
        <w:rPr>
          <w:rFonts w:eastAsia="Calibri"/>
        </w:rPr>
        <w:t xml:space="preserve"> </w:t>
      </w:r>
      <w:proofErr w:type="spellStart"/>
      <w:r w:rsidRPr="00016950">
        <w:rPr>
          <w:rFonts w:eastAsia="Calibri"/>
        </w:rPr>
        <w:t>verificări</w:t>
      </w:r>
      <w:proofErr w:type="spellEnd"/>
      <w:r w:rsidR="00767A68">
        <w:rPr>
          <w:rFonts w:eastAsia="Calibri"/>
        </w:rPr>
        <w:t xml:space="preserve"> </w:t>
      </w:r>
      <w:proofErr w:type="spellStart"/>
      <w:r w:rsidRPr="00016950">
        <w:rPr>
          <w:rFonts w:eastAsia="Calibri"/>
        </w:rPr>
        <w:t>ulterioare</w:t>
      </w:r>
      <w:proofErr w:type="spellEnd"/>
      <w:r w:rsidRPr="00016950">
        <w:rPr>
          <w:rFonts w:eastAsia="Calibri"/>
        </w:rPr>
        <w:t xml:space="preserve"> (Audit, DCA, </w:t>
      </w:r>
      <w:proofErr w:type="spellStart"/>
      <w:r w:rsidRPr="00016950">
        <w:rPr>
          <w:rFonts w:eastAsia="Calibri"/>
        </w:rPr>
        <w:t>Curtea</w:t>
      </w:r>
      <w:proofErr w:type="spellEnd"/>
      <w:r w:rsidRPr="00016950">
        <w:rPr>
          <w:rFonts w:eastAsia="Calibri"/>
        </w:rPr>
        <w:t xml:space="preserve"> de </w:t>
      </w:r>
      <w:proofErr w:type="spellStart"/>
      <w:r w:rsidRPr="00016950">
        <w:rPr>
          <w:rFonts w:eastAsia="Calibri"/>
        </w:rPr>
        <w:t>Conturi</w:t>
      </w:r>
      <w:proofErr w:type="spellEnd"/>
      <w:r w:rsidRPr="00016950">
        <w:rPr>
          <w:rFonts w:eastAsia="Calibri"/>
        </w:rPr>
        <w:t xml:space="preserve">, </w:t>
      </w:r>
      <w:proofErr w:type="spellStart"/>
      <w:r w:rsidRPr="00016950">
        <w:rPr>
          <w:rFonts w:eastAsia="Calibri"/>
        </w:rPr>
        <w:t>eventuale</w:t>
      </w:r>
      <w:proofErr w:type="spellEnd"/>
      <w:r w:rsidR="00767A68">
        <w:rPr>
          <w:rFonts w:eastAsia="Calibri"/>
        </w:rPr>
        <w:t xml:space="preserve"> </w:t>
      </w:r>
      <w:proofErr w:type="spellStart"/>
      <w:r w:rsidRPr="00016950">
        <w:rPr>
          <w:rFonts w:eastAsia="Calibri"/>
        </w:rPr>
        <w:t>contestații</w:t>
      </w:r>
      <w:proofErr w:type="spellEnd"/>
      <w:r w:rsidRPr="00016950">
        <w:rPr>
          <w:rFonts w:eastAsia="Calibri"/>
        </w:rPr>
        <w:t xml:space="preserve"> etc.).</w:t>
      </w:r>
    </w:p>
    <w:p w14:paraId="5E4A8279" w14:textId="77777777" w:rsidR="001B2521" w:rsidRPr="00016950" w:rsidRDefault="001B2521" w:rsidP="00016950">
      <w:pPr>
        <w:spacing w:line="276" w:lineRule="auto"/>
        <w:jc w:val="both"/>
      </w:pPr>
    </w:p>
    <w:p w14:paraId="6B7C40E2" w14:textId="77777777" w:rsidR="001B2521" w:rsidRPr="00016950" w:rsidRDefault="001B2521" w:rsidP="00016950">
      <w:pPr>
        <w:spacing w:line="276" w:lineRule="auto"/>
        <w:jc w:val="both"/>
      </w:pPr>
    </w:p>
    <w:p w14:paraId="18D211A5" w14:textId="7ADD6473" w:rsidR="001B2521" w:rsidRPr="00016950" w:rsidRDefault="00000000" w:rsidP="00016950">
      <w:pPr>
        <w:spacing w:line="276" w:lineRule="auto"/>
        <w:jc w:val="both"/>
        <w:rPr>
          <w:rFonts w:eastAsia="Calibri"/>
          <w:b/>
        </w:rPr>
      </w:pPr>
      <w:r>
        <w:rPr>
          <w:noProof/>
        </w:rPr>
        <w:pict w14:anchorId="78B44D98">
          <v:group id="Group 20" o:spid="_x0000_s2058" style="position:absolute;left:0;text-align:left;margin-left:63.4pt;margin-top:.5pt;width:500.4pt;height:21.2pt;z-index:-251651072;mso-position-horizontal-relative:page" coordorigin="1412,12" coordsize="9779,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">
            <v:shape id="Freeform 21" o:spid="_x0000_s2059" style="position:absolute;left:1412;top:12;width:9779;height:338;visibility:visible;mso-wrap-style:square;v-text-anchor:top" coordsize="9779,338" o:gfxdata="" path="m,338r9779,l9779,,,,,338xe" fillcolor="#c5d9f0" stroked="f">
              <v:path o:connecttype="custom" o:connectlocs="0,350;9779,350;9779,12;0,12;0,350" o:connectangles="0,0,0,0,0"/>
            </v:shape>
            <w10:wrap anchorx="page"/>
          </v:group>
        </w:pict>
      </w:r>
      <w:r w:rsidR="001B2521" w:rsidRPr="00016950">
        <w:rPr>
          <w:rFonts w:eastAsia="Calibri"/>
          <w:b/>
        </w:rPr>
        <w:t xml:space="preserve">4.2 </w:t>
      </w:r>
      <w:proofErr w:type="spellStart"/>
      <w:r w:rsidR="001B2521" w:rsidRPr="00016950">
        <w:rPr>
          <w:rFonts w:eastAsia="Calibri"/>
          <w:b/>
        </w:rPr>
        <w:t>Primirea</w:t>
      </w:r>
      <w:proofErr w:type="spellEnd"/>
      <w:r w:rsidR="00767A68">
        <w:rPr>
          <w:rFonts w:eastAsia="Calibri"/>
          <w:b/>
        </w:rPr>
        <w:t xml:space="preserve"> </w:t>
      </w:r>
      <w:proofErr w:type="spellStart"/>
      <w:r w:rsidR="001B2521" w:rsidRPr="00016950">
        <w:rPr>
          <w:rFonts w:eastAsia="Calibri"/>
          <w:b/>
        </w:rPr>
        <w:t>cererii</w:t>
      </w:r>
      <w:proofErr w:type="spellEnd"/>
      <w:r w:rsidR="001B2521" w:rsidRPr="00016950">
        <w:rPr>
          <w:rFonts w:eastAsia="Calibri"/>
          <w:b/>
        </w:rPr>
        <w:t xml:space="preserve"> de </w:t>
      </w:r>
      <w:proofErr w:type="spellStart"/>
      <w:r w:rsidR="001B2521" w:rsidRPr="00016950">
        <w:rPr>
          <w:rFonts w:eastAsia="Calibri"/>
          <w:b/>
        </w:rPr>
        <w:t>finanţare</w:t>
      </w:r>
      <w:proofErr w:type="spellEnd"/>
    </w:p>
    <w:p w14:paraId="4DFB9E03" w14:textId="77777777" w:rsidR="001B2521" w:rsidRPr="00016950" w:rsidRDefault="001B2521" w:rsidP="00016950">
      <w:pPr>
        <w:spacing w:line="276" w:lineRule="auto"/>
        <w:jc w:val="both"/>
      </w:pPr>
    </w:p>
    <w:p w14:paraId="48E9C656" w14:textId="7C27308E" w:rsidR="001B2521" w:rsidRPr="00016950" w:rsidRDefault="001B2521" w:rsidP="00016950">
      <w:pPr>
        <w:spacing w:line="276" w:lineRule="auto"/>
        <w:jc w:val="both"/>
        <w:rPr>
          <w:rFonts w:eastAsia="Calibri"/>
        </w:rPr>
      </w:pPr>
      <w:proofErr w:type="spellStart"/>
      <w:r w:rsidRPr="00016950">
        <w:rPr>
          <w:rFonts w:eastAsia="Calibri"/>
        </w:rPr>
        <w:t>Solicitantul</w:t>
      </w:r>
      <w:proofErr w:type="spellEnd"/>
      <w:r w:rsidR="00767A68">
        <w:rPr>
          <w:rFonts w:eastAsia="Calibri"/>
        </w:rPr>
        <w:t xml:space="preserve"> </w:t>
      </w:r>
      <w:proofErr w:type="spellStart"/>
      <w:r w:rsidRPr="00016950">
        <w:rPr>
          <w:rFonts w:eastAsia="Calibri"/>
        </w:rPr>
        <w:t>va</w:t>
      </w:r>
      <w:proofErr w:type="spellEnd"/>
      <w:r w:rsidR="00767A68">
        <w:rPr>
          <w:rFonts w:eastAsia="Calibri"/>
        </w:rPr>
        <w:t xml:space="preserve"> </w:t>
      </w:r>
      <w:proofErr w:type="spellStart"/>
      <w:r w:rsidRPr="00016950">
        <w:rPr>
          <w:rFonts w:eastAsia="Calibri"/>
        </w:rPr>
        <w:t>depune</w:t>
      </w:r>
      <w:proofErr w:type="spellEnd"/>
      <w:r w:rsidR="00767A68">
        <w:rPr>
          <w:rFonts w:eastAsia="Calibri"/>
        </w:rPr>
        <w:t xml:space="preserve"> </w:t>
      </w:r>
      <w:proofErr w:type="spellStart"/>
      <w:r w:rsidRPr="00016950">
        <w:rPr>
          <w:rFonts w:eastAsia="Calibri"/>
        </w:rPr>
        <w:t>proiectul</w:t>
      </w:r>
      <w:proofErr w:type="spellEnd"/>
      <w:r w:rsidRPr="00016950">
        <w:rPr>
          <w:rFonts w:eastAsia="Calibri"/>
        </w:rPr>
        <w:t xml:space="preserve"> la </w:t>
      </w:r>
      <w:proofErr w:type="spellStart"/>
      <w:r w:rsidRPr="00016950">
        <w:rPr>
          <w:rFonts w:eastAsia="Calibri"/>
        </w:rPr>
        <w:t>sediul</w:t>
      </w:r>
      <w:proofErr w:type="spellEnd"/>
      <w:r w:rsidRPr="00016950">
        <w:rPr>
          <w:rFonts w:eastAsia="Calibri"/>
        </w:rPr>
        <w:t xml:space="preserve"> GAL </w:t>
      </w:r>
      <w:r w:rsidR="009C648D" w:rsidRPr="00016950">
        <w:rPr>
          <w:rFonts w:eastAsia="Calibri"/>
        </w:rPr>
        <w:t>ADA KALEH</w:t>
      </w:r>
      <w:r w:rsidR="00767A68">
        <w:rPr>
          <w:rFonts w:eastAsia="Calibri"/>
        </w:rPr>
        <w:t xml:space="preserve"> </w:t>
      </w:r>
      <w:r w:rsidR="00EB21B4" w:rsidRPr="00016950">
        <w:rPr>
          <w:rFonts w:eastAsia="Calibri"/>
        </w:rPr>
        <w:t xml:space="preserve">de la </w:t>
      </w:r>
      <w:proofErr w:type="spellStart"/>
      <w:r w:rsidR="00EB21B4" w:rsidRPr="00016950">
        <w:rPr>
          <w:rFonts w:eastAsia="Calibri"/>
        </w:rPr>
        <w:t>Parterul</w:t>
      </w:r>
      <w:proofErr w:type="spellEnd"/>
      <w:r w:rsidR="00767A68">
        <w:rPr>
          <w:rFonts w:eastAsia="Calibri"/>
        </w:rPr>
        <w:t xml:space="preserve"> </w:t>
      </w:r>
      <w:proofErr w:type="spellStart"/>
      <w:r w:rsidR="00EB21B4" w:rsidRPr="00016950">
        <w:rPr>
          <w:rFonts w:eastAsia="Calibri"/>
        </w:rPr>
        <w:t>Primariei</w:t>
      </w:r>
      <w:proofErr w:type="spellEnd"/>
      <w:r w:rsidR="00EB21B4" w:rsidRPr="00016950">
        <w:rPr>
          <w:rFonts w:eastAsia="Calibri"/>
        </w:rPr>
        <w:t xml:space="preserve"> Simian, Strada DE70, nr.</w:t>
      </w:r>
      <w:r w:rsidR="00767A68">
        <w:rPr>
          <w:rFonts w:eastAsia="Calibri"/>
        </w:rPr>
        <w:t xml:space="preserve"> </w:t>
      </w:r>
      <w:r w:rsidR="00EB21B4" w:rsidRPr="00016950">
        <w:rPr>
          <w:rFonts w:eastAsia="Calibri"/>
        </w:rPr>
        <w:t xml:space="preserve">64, Sat Simian, </w:t>
      </w:r>
      <w:proofErr w:type="spellStart"/>
      <w:r w:rsidR="00EB21B4" w:rsidRPr="00016950">
        <w:rPr>
          <w:rFonts w:eastAsia="Calibri"/>
        </w:rPr>
        <w:t>Comuna</w:t>
      </w:r>
      <w:proofErr w:type="spellEnd"/>
      <w:r w:rsidR="00EB21B4" w:rsidRPr="00016950">
        <w:rPr>
          <w:rFonts w:eastAsia="Calibri"/>
        </w:rPr>
        <w:t xml:space="preserve"> Simian, </w:t>
      </w:r>
      <w:proofErr w:type="spellStart"/>
      <w:r w:rsidR="00EB21B4" w:rsidRPr="00016950">
        <w:rPr>
          <w:rFonts w:eastAsia="Calibri"/>
        </w:rPr>
        <w:t>judetul</w:t>
      </w:r>
      <w:proofErr w:type="spellEnd"/>
      <w:r w:rsidR="00767A68">
        <w:rPr>
          <w:rFonts w:eastAsia="Calibri"/>
        </w:rPr>
        <w:t xml:space="preserve"> </w:t>
      </w:r>
      <w:proofErr w:type="spellStart"/>
      <w:r w:rsidR="00EB21B4" w:rsidRPr="00016950">
        <w:rPr>
          <w:rFonts w:eastAsia="Calibri"/>
        </w:rPr>
        <w:t>Mehedinti</w:t>
      </w:r>
      <w:proofErr w:type="spellEnd"/>
      <w:r w:rsidR="00EB21B4" w:rsidRPr="00016950">
        <w:rPr>
          <w:rFonts w:eastAsia="Calibri"/>
        </w:rPr>
        <w:t xml:space="preserve">, de </w:t>
      </w:r>
      <w:proofErr w:type="spellStart"/>
      <w:r w:rsidR="00EB21B4" w:rsidRPr="00016950">
        <w:rPr>
          <w:rFonts w:eastAsia="Calibri"/>
        </w:rPr>
        <w:t>luni</w:t>
      </w:r>
      <w:proofErr w:type="spellEnd"/>
      <w:r w:rsidR="00767A68">
        <w:rPr>
          <w:rFonts w:eastAsia="Calibri"/>
        </w:rPr>
        <w:t xml:space="preserve"> </w:t>
      </w:r>
      <w:proofErr w:type="spellStart"/>
      <w:r w:rsidR="00EB21B4" w:rsidRPr="00016950">
        <w:rPr>
          <w:rFonts w:eastAsia="Calibri"/>
        </w:rPr>
        <w:t>pana</w:t>
      </w:r>
      <w:proofErr w:type="spellEnd"/>
      <w:r w:rsidR="00767A68">
        <w:rPr>
          <w:rFonts w:eastAsia="Calibri"/>
        </w:rPr>
        <w:t xml:space="preserve"> </w:t>
      </w:r>
      <w:proofErr w:type="spellStart"/>
      <w:r w:rsidR="00EB21B4" w:rsidRPr="00016950">
        <w:rPr>
          <w:rFonts w:eastAsia="Calibri"/>
        </w:rPr>
        <w:t>vineri</w:t>
      </w:r>
      <w:proofErr w:type="spellEnd"/>
      <w:r w:rsidR="00EB21B4" w:rsidRPr="00016950">
        <w:rPr>
          <w:rFonts w:eastAsia="Calibri"/>
        </w:rPr>
        <w:t xml:space="preserve">, in </w:t>
      </w:r>
      <w:proofErr w:type="spellStart"/>
      <w:r w:rsidR="00EB21B4" w:rsidRPr="00016950">
        <w:rPr>
          <w:rFonts w:eastAsia="Calibri"/>
        </w:rPr>
        <w:t>intervalul</w:t>
      </w:r>
      <w:proofErr w:type="spellEnd"/>
      <w:r w:rsidR="00767A68">
        <w:rPr>
          <w:rFonts w:eastAsia="Calibri"/>
        </w:rPr>
        <w:t xml:space="preserve"> </w:t>
      </w:r>
      <w:proofErr w:type="spellStart"/>
      <w:r w:rsidR="00EB21B4" w:rsidRPr="00016950">
        <w:rPr>
          <w:rFonts w:eastAsia="Calibri"/>
        </w:rPr>
        <w:t>orar</w:t>
      </w:r>
      <w:proofErr w:type="spellEnd"/>
      <w:r w:rsidR="00EB21B4" w:rsidRPr="00016950">
        <w:rPr>
          <w:rFonts w:eastAsia="Calibri"/>
        </w:rPr>
        <w:t xml:space="preserve"> 9.00 - 16.00, </w:t>
      </w:r>
      <w:proofErr w:type="spellStart"/>
      <w:r w:rsidRPr="00016950">
        <w:rPr>
          <w:rFonts w:eastAsia="Calibri"/>
        </w:rPr>
        <w:t>în</w:t>
      </w:r>
      <w:proofErr w:type="spellEnd"/>
      <w:r w:rsidR="00767A68">
        <w:rPr>
          <w:rFonts w:eastAsia="Calibri"/>
        </w:rPr>
        <w:t xml:space="preserve"> </w:t>
      </w:r>
      <w:proofErr w:type="spellStart"/>
      <w:r w:rsidRPr="00016950">
        <w:rPr>
          <w:rFonts w:eastAsia="Calibri"/>
        </w:rPr>
        <w:t>perioada</w:t>
      </w:r>
      <w:proofErr w:type="spellEnd"/>
      <w:r w:rsidRPr="00016950">
        <w:rPr>
          <w:rFonts w:eastAsia="Calibri"/>
        </w:rPr>
        <w:t xml:space="preserve"> de </w:t>
      </w:r>
      <w:proofErr w:type="spellStart"/>
      <w:r w:rsidRPr="00016950">
        <w:rPr>
          <w:rFonts w:eastAsia="Calibri"/>
        </w:rPr>
        <w:t>valabilitate</w:t>
      </w:r>
      <w:proofErr w:type="spellEnd"/>
      <w:r w:rsidRPr="00016950">
        <w:rPr>
          <w:rFonts w:eastAsia="Calibri"/>
        </w:rPr>
        <w:t xml:space="preserve"> a </w:t>
      </w:r>
      <w:proofErr w:type="spellStart"/>
      <w:r w:rsidRPr="00016950">
        <w:rPr>
          <w:rFonts w:eastAsia="Calibri"/>
        </w:rPr>
        <w:t>sesiunii</w:t>
      </w:r>
      <w:proofErr w:type="spellEnd"/>
      <w:r w:rsidRPr="00016950">
        <w:rPr>
          <w:rFonts w:eastAsia="Calibri"/>
        </w:rPr>
        <w:t xml:space="preserve"> de </w:t>
      </w:r>
      <w:proofErr w:type="spellStart"/>
      <w:r w:rsidRPr="00016950">
        <w:rPr>
          <w:rFonts w:eastAsia="Calibri"/>
        </w:rPr>
        <w:t>proiecte</w:t>
      </w:r>
      <w:proofErr w:type="spellEnd"/>
      <w:r w:rsidR="00EF5E91" w:rsidRPr="00016950">
        <w:rPr>
          <w:rFonts w:eastAsia="Calibri"/>
        </w:rPr>
        <w:t xml:space="preserve"> in </w:t>
      </w:r>
      <w:proofErr w:type="spellStart"/>
      <w:r w:rsidR="00EF5E91" w:rsidRPr="00016950">
        <w:rPr>
          <w:rFonts w:eastAsia="Calibri"/>
        </w:rPr>
        <w:t>conformitatea</w:t>
      </w:r>
      <w:proofErr w:type="spellEnd"/>
      <w:r w:rsidR="00EF5E91" w:rsidRPr="00016950">
        <w:rPr>
          <w:rFonts w:eastAsia="Calibri"/>
        </w:rPr>
        <w:t xml:space="preserve"> cu </w:t>
      </w:r>
      <w:proofErr w:type="spellStart"/>
      <w:r w:rsidR="00EF5E91" w:rsidRPr="00016950">
        <w:rPr>
          <w:rFonts w:eastAsia="Calibri"/>
        </w:rPr>
        <w:t>prevederile</w:t>
      </w:r>
      <w:proofErr w:type="spellEnd"/>
      <w:r w:rsidR="00767A68">
        <w:rPr>
          <w:rFonts w:eastAsia="Calibri"/>
        </w:rPr>
        <w:t xml:space="preserve"> </w:t>
      </w:r>
      <w:proofErr w:type="spellStart"/>
      <w:r w:rsidR="00EF5E91" w:rsidRPr="00016950">
        <w:rPr>
          <w:rFonts w:eastAsia="Calibri"/>
        </w:rPr>
        <w:t>mentionate</w:t>
      </w:r>
      <w:proofErr w:type="spellEnd"/>
      <w:r w:rsidR="00EF5E91" w:rsidRPr="00016950">
        <w:rPr>
          <w:rFonts w:eastAsia="Calibri"/>
        </w:rPr>
        <w:t xml:space="preserve"> in </w:t>
      </w:r>
      <w:proofErr w:type="spellStart"/>
      <w:r w:rsidR="00EF5E91" w:rsidRPr="00016950">
        <w:rPr>
          <w:rFonts w:eastAsia="Calibri"/>
        </w:rPr>
        <w:t>cadrul</w:t>
      </w:r>
      <w:proofErr w:type="spellEnd"/>
      <w:r w:rsidR="00767A68">
        <w:rPr>
          <w:rFonts w:eastAsia="Calibri"/>
        </w:rPr>
        <w:t xml:space="preserve"> </w:t>
      </w:r>
      <w:proofErr w:type="spellStart"/>
      <w:r w:rsidR="00EF5E91" w:rsidRPr="00016950">
        <w:rPr>
          <w:rFonts w:eastAsia="Calibri"/>
        </w:rPr>
        <w:t>apelului</w:t>
      </w:r>
      <w:proofErr w:type="spellEnd"/>
      <w:r w:rsidR="00EF5E91" w:rsidRPr="00016950">
        <w:rPr>
          <w:rFonts w:eastAsia="Calibri"/>
        </w:rPr>
        <w:t xml:space="preserve"> de </w:t>
      </w:r>
      <w:proofErr w:type="spellStart"/>
      <w:r w:rsidR="00EF5E91" w:rsidRPr="00016950">
        <w:rPr>
          <w:rFonts w:eastAsia="Calibri"/>
        </w:rPr>
        <w:t>selectie</w:t>
      </w:r>
      <w:proofErr w:type="spellEnd"/>
      <w:r w:rsidRPr="00016950">
        <w:rPr>
          <w:rFonts w:eastAsia="Calibri"/>
        </w:rPr>
        <w:t>.</w:t>
      </w:r>
    </w:p>
    <w:p w14:paraId="4B6AA4A3" w14:textId="77777777" w:rsidR="006C0C16" w:rsidRPr="00016950" w:rsidRDefault="006C0C16" w:rsidP="00016950">
      <w:pPr>
        <w:spacing w:line="276" w:lineRule="auto"/>
        <w:jc w:val="both"/>
        <w:rPr>
          <w:rFonts w:eastAsia="Calibri"/>
        </w:rPr>
      </w:pPr>
    </w:p>
    <w:p w14:paraId="553AE16C" w14:textId="24496703" w:rsidR="001B2521" w:rsidRPr="00016950" w:rsidRDefault="001B2521" w:rsidP="00016950">
      <w:pPr>
        <w:spacing w:line="276" w:lineRule="auto"/>
        <w:jc w:val="both"/>
        <w:rPr>
          <w:rFonts w:eastAsia="Calibri"/>
        </w:rPr>
      </w:pPr>
      <w:proofErr w:type="spellStart"/>
      <w:r w:rsidRPr="00016950">
        <w:rPr>
          <w:rFonts w:eastAsia="Calibri"/>
        </w:rPr>
        <w:t>Solicitantul</w:t>
      </w:r>
      <w:proofErr w:type="spellEnd"/>
      <w:r w:rsidR="00767A68">
        <w:rPr>
          <w:rFonts w:eastAsia="Calibri"/>
        </w:rPr>
        <w:t xml:space="preserve"> </w:t>
      </w:r>
      <w:proofErr w:type="spellStart"/>
      <w:r w:rsidRPr="00016950">
        <w:rPr>
          <w:rFonts w:eastAsia="Calibri"/>
        </w:rPr>
        <w:t>va</w:t>
      </w:r>
      <w:proofErr w:type="spellEnd"/>
      <w:r w:rsidR="00767A68">
        <w:rPr>
          <w:rFonts w:eastAsia="Calibri"/>
        </w:rPr>
        <w:t xml:space="preserve"> </w:t>
      </w:r>
      <w:proofErr w:type="spellStart"/>
      <w:r w:rsidRPr="00016950">
        <w:rPr>
          <w:rFonts w:eastAsia="Calibri"/>
        </w:rPr>
        <w:t>depune</w:t>
      </w:r>
      <w:proofErr w:type="spellEnd"/>
      <w:r w:rsidR="00767A68">
        <w:rPr>
          <w:rFonts w:eastAsia="Calibri"/>
        </w:rPr>
        <w:t xml:space="preserve"> </w:t>
      </w:r>
      <w:proofErr w:type="spellStart"/>
      <w:r w:rsidRPr="00016950">
        <w:rPr>
          <w:rFonts w:eastAsia="Calibri"/>
        </w:rPr>
        <w:t>Cererea</w:t>
      </w:r>
      <w:proofErr w:type="spellEnd"/>
      <w:r w:rsidRPr="00016950">
        <w:rPr>
          <w:rFonts w:eastAsia="Calibri"/>
        </w:rPr>
        <w:t xml:space="preserve"> de </w:t>
      </w:r>
      <w:proofErr w:type="spellStart"/>
      <w:r w:rsidRPr="00016950">
        <w:rPr>
          <w:rFonts w:eastAsia="Calibri"/>
        </w:rPr>
        <w:t>Finanţare</w:t>
      </w:r>
      <w:proofErr w:type="spellEnd"/>
      <w:r w:rsidRPr="00016950">
        <w:rPr>
          <w:rFonts w:eastAsia="Calibri"/>
        </w:rPr>
        <w:t xml:space="preserve"> cu </w:t>
      </w:r>
      <w:proofErr w:type="spellStart"/>
      <w:r w:rsidRPr="00016950">
        <w:rPr>
          <w:rFonts w:eastAsia="Calibri"/>
        </w:rPr>
        <w:t>anexele</w:t>
      </w:r>
      <w:proofErr w:type="spellEnd"/>
      <w:r w:rsidR="00767A68">
        <w:rPr>
          <w:rFonts w:eastAsia="Calibri"/>
        </w:rPr>
        <w:t xml:space="preserve"> </w:t>
      </w:r>
      <w:proofErr w:type="spellStart"/>
      <w:r w:rsidRPr="00016950">
        <w:rPr>
          <w:rFonts w:eastAsia="Calibri"/>
        </w:rPr>
        <w:t>tehnice</w:t>
      </w:r>
      <w:proofErr w:type="spellEnd"/>
      <w:r w:rsidR="00767A68">
        <w:rPr>
          <w:rFonts w:eastAsia="Calibri"/>
        </w:rPr>
        <w:t xml:space="preserve"> </w:t>
      </w:r>
      <w:proofErr w:type="spellStart"/>
      <w:r w:rsidRPr="00016950">
        <w:rPr>
          <w:rFonts w:eastAsia="Calibri"/>
        </w:rPr>
        <w:t>şi</w:t>
      </w:r>
      <w:proofErr w:type="spellEnd"/>
      <w:r w:rsidRPr="00016950">
        <w:rPr>
          <w:rFonts w:eastAsia="Calibri"/>
        </w:rPr>
        <w:t xml:space="preserve"> administrative </w:t>
      </w:r>
      <w:proofErr w:type="spellStart"/>
      <w:r w:rsidRPr="00016950">
        <w:rPr>
          <w:rFonts w:eastAsia="Calibri"/>
        </w:rPr>
        <w:t>ataşate</w:t>
      </w:r>
      <w:proofErr w:type="spellEnd"/>
      <w:r w:rsidR="00767A68">
        <w:rPr>
          <w:rFonts w:eastAsia="Calibri"/>
        </w:rPr>
        <w:t xml:space="preserve"> </w:t>
      </w:r>
      <w:proofErr w:type="spellStart"/>
      <w:r w:rsidRPr="00016950">
        <w:rPr>
          <w:rFonts w:eastAsia="Calibri"/>
        </w:rPr>
        <w:t>în</w:t>
      </w:r>
      <w:proofErr w:type="spellEnd"/>
      <w:r w:rsidR="00767A68">
        <w:rPr>
          <w:rFonts w:eastAsia="Calibri"/>
        </w:rPr>
        <w:t xml:space="preserve"> </w:t>
      </w:r>
      <w:proofErr w:type="spellStart"/>
      <w:r w:rsidRPr="00016950">
        <w:rPr>
          <w:rFonts w:eastAsia="Calibri"/>
        </w:rPr>
        <w:t>doua</w:t>
      </w:r>
      <w:proofErr w:type="spellEnd"/>
      <w:r w:rsidR="00767A68">
        <w:rPr>
          <w:rFonts w:eastAsia="Calibri"/>
        </w:rPr>
        <w:t xml:space="preserve"> </w:t>
      </w:r>
      <w:proofErr w:type="spellStart"/>
      <w:r w:rsidRPr="00016950">
        <w:rPr>
          <w:rFonts w:eastAsia="Calibri"/>
        </w:rPr>
        <w:t>exemplare</w:t>
      </w:r>
      <w:proofErr w:type="spellEnd"/>
      <w:r w:rsidRPr="00016950">
        <w:rPr>
          <w:rFonts w:eastAsia="Calibri"/>
        </w:rPr>
        <w:t xml:space="preserve"> pe </w:t>
      </w:r>
      <w:proofErr w:type="spellStart"/>
      <w:r w:rsidRPr="00016950">
        <w:rPr>
          <w:rFonts w:eastAsia="Calibri"/>
        </w:rPr>
        <w:t>suport</w:t>
      </w:r>
      <w:proofErr w:type="spellEnd"/>
      <w:r w:rsidRPr="00016950">
        <w:rPr>
          <w:rFonts w:eastAsia="Calibri"/>
        </w:rPr>
        <w:t xml:space="preserve"> de </w:t>
      </w:r>
      <w:proofErr w:type="spellStart"/>
      <w:r w:rsidRPr="00016950">
        <w:rPr>
          <w:rFonts w:eastAsia="Calibri"/>
        </w:rPr>
        <w:t>hârtie</w:t>
      </w:r>
      <w:proofErr w:type="spellEnd"/>
      <w:r w:rsidR="00767A68">
        <w:rPr>
          <w:rFonts w:eastAsia="Calibri"/>
        </w:rPr>
        <w:t xml:space="preserve"> </w:t>
      </w:r>
      <w:proofErr w:type="spellStart"/>
      <w:r w:rsidRPr="00016950">
        <w:rPr>
          <w:rFonts w:eastAsia="Calibri"/>
        </w:rPr>
        <w:t>şi</w:t>
      </w:r>
      <w:proofErr w:type="spellEnd"/>
      <w:r w:rsidR="00767A68">
        <w:rPr>
          <w:rFonts w:eastAsia="Calibri"/>
        </w:rPr>
        <w:t xml:space="preserve"> </w:t>
      </w:r>
      <w:proofErr w:type="spellStart"/>
      <w:r w:rsidRPr="00016950">
        <w:rPr>
          <w:rFonts w:eastAsia="Calibri"/>
        </w:rPr>
        <w:t>doua</w:t>
      </w:r>
      <w:proofErr w:type="spellEnd"/>
      <w:r w:rsidR="00767A68">
        <w:rPr>
          <w:rFonts w:eastAsia="Calibri"/>
        </w:rPr>
        <w:t xml:space="preserve"> </w:t>
      </w:r>
      <w:proofErr w:type="spellStart"/>
      <w:r w:rsidRPr="00016950">
        <w:rPr>
          <w:rFonts w:eastAsia="Calibri"/>
        </w:rPr>
        <w:t>exemplare</w:t>
      </w:r>
      <w:proofErr w:type="spellEnd"/>
      <w:r w:rsidR="00767A68">
        <w:rPr>
          <w:rFonts w:eastAsia="Calibri"/>
        </w:rPr>
        <w:t xml:space="preserve"> </w:t>
      </w:r>
      <w:proofErr w:type="spellStart"/>
      <w:r w:rsidRPr="00016950">
        <w:rPr>
          <w:rFonts w:eastAsia="Calibri"/>
        </w:rPr>
        <w:t>în</w:t>
      </w:r>
      <w:proofErr w:type="spellEnd"/>
      <w:r w:rsidR="00767A68">
        <w:rPr>
          <w:rFonts w:eastAsia="Calibri"/>
        </w:rPr>
        <w:t xml:space="preserve"> </w:t>
      </w:r>
      <w:proofErr w:type="spellStart"/>
      <w:r w:rsidRPr="00016950">
        <w:rPr>
          <w:rFonts w:eastAsia="Calibri"/>
        </w:rPr>
        <w:t>copie</w:t>
      </w:r>
      <w:proofErr w:type="spellEnd"/>
      <w:r w:rsidR="00767A68">
        <w:rPr>
          <w:rFonts w:eastAsia="Calibri"/>
        </w:rPr>
        <w:t xml:space="preserve"> </w:t>
      </w:r>
      <w:proofErr w:type="spellStart"/>
      <w:r w:rsidRPr="00016950">
        <w:rPr>
          <w:rFonts w:eastAsia="Calibri"/>
        </w:rPr>
        <w:t>electronică</w:t>
      </w:r>
      <w:proofErr w:type="spellEnd"/>
      <w:r w:rsidRPr="00016950">
        <w:rPr>
          <w:rFonts w:eastAsia="Calibri"/>
        </w:rPr>
        <w:t xml:space="preserve"> (</w:t>
      </w:r>
      <w:proofErr w:type="spellStart"/>
      <w:r w:rsidRPr="00016950">
        <w:rPr>
          <w:rFonts w:eastAsia="Calibri"/>
        </w:rPr>
        <w:t>prin</w:t>
      </w:r>
      <w:proofErr w:type="spellEnd"/>
      <w:r w:rsidR="00767A68">
        <w:rPr>
          <w:rFonts w:eastAsia="Calibri"/>
        </w:rPr>
        <w:t xml:space="preserve"> </w:t>
      </w:r>
      <w:proofErr w:type="spellStart"/>
      <w:r w:rsidRPr="00016950">
        <w:rPr>
          <w:rFonts w:eastAsia="Calibri"/>
        </w:rPr>
        <w:t>scanare</w:t>
      </w:r>
      <w:proofErr w:type="spellEnd"/>
      <w:r w:rsidR="00767A68">
        <w:rPr>
          <w:rFonts w:eastAsia="Calibri"/>
        </w:rPr>
        <w:t xml:space="preserve"> </w:t>
      </w:r>
      <w:proofErr w:type="spellStart"/>
      <w:r w:rsidRPr="00016950">
        <w:rPr>
          <w:rFonts w:eastAsia="Calibri"/>
        </w:rPr>
        <w:t>insotite</w:t>
      </w:r>
      <w:proofErr w:type="spellEnd"/>
      <w:r w:rsidRPr="00016950">
        <w:rPr>
          <w:rFonts w:eastAsia="Calibri"/>
        </w:rPr>
        <w:t xml:space="preserve"> de </w:t>
      </w:r>
      <w:proofErr w:type="spellStart"/>
      <w:r w:rsidRPr="00016950">
        <w:rPr>
          <w:rFonts w:eastAsia="Calibri"/>
        </w:rPr>
        <w:t>cererea</w:t>
      </w:r>
      <w:proofErr w:type="spellEnd"/>
      <w:r w:rsidRPr="00016950">
        <w:rPr>
          <w:rFonts w:eastAsia="Calibri"/>
        </w:rPr>
        <w:t xml:space="preserve"> de </w:t>
      </w:r>
      <w:proofErr w:type="spellStart"/>
      <w:r w:rsidRPr="00016950">
        <w:rPr>
          <w:rFonts w:eastAsia="Calibri"/>
        </w:rPr>
        <w:t>finantare</w:t>
      </w:r>
      <w:proofErr w:type="spellEnd"/>
      <w:r w:rsidRPr="00016950">
        <w:rPr>
          <w:rFonts w:eastAsia="Calibri"/>
        </w:rPr>
        <w:t xml:space="preserve"> in format </w:t>
      </w:r>
      <w:proofErr w:type="spellStart"/>
      <w:r w:rsidRPr="00016950">
        <w:rPr>
          <w:rFonts w:eastAsia="Calibri"/>
        </w:rPr>
        <w:t>editabil</w:t>
      </w:r>
      <w:proofErr w:type="spellEnd"/>
      <w:r w:rsidRPr="00016950">
        <w:rPr>
          <w:rFonts w:eastAsia="Calibri"/>
        </w:rPr>
        <w:t>).</w:t>
      </w:r>
    </w:p>
    <w:p w14:paraId="4EE6CEC4" w14:textId="77777777" w:rsidR="001B2521" w:rsidRPr="00016950" w:rsidRDefault="001B2521" w:rsidP="00016950">
      <w:pPr>
        <w:spacing w:line="276" w:lineRule="auto"/>
        <w:jc w:val="both"/>
      </w:pPr>
    </w:p>
    <w:p w14:paraId="07970993" w14:textId="76029E8F" w:rsidR="001B2521" w:rsidRPr="00016950" w:rsidRDefault="001B2521" w:rsidP="00016950">
      <w:pPr>
        <w:spacing w:line="276" w:lineRule="auto"/>
        <w:jc w:val="both"/>
        <w:rPr>
          <w:rFonts w:eastAsia="Calibri"/>
        </w:rPr>
      </w:pPr>
      <w:proofErr w:type="spellStart"/>
      <w:r w:rsidRPr="00016950">
        <w:rPr>
          <w:rFonts w:eastAsia="Calibri"/>
        </w:rPr>
        <w:t>Responsabilul</w:t>
      </w:r>
      <w:proofErr w:type="spellEnd"/>
      <w:r w:rsidRPr="00016950">
        <w:rPr>
          <w:rFonts w:eastAsia="Calibri"/>
        </w:rPr>
        <w:t xml:space="preserve"> din </w:t>
      </w:r>
      <w:proofErr w:type="spellStart"/>
      <w:r w:rsidRPr="00016950">
        <w:rPr>
          <w:rFonts w:eastAsia="Calibri"/>
        </w:rPr>
        <w:t>cadrul</w:t>
      </w:r>
      <w:proofErr w:type="spellEnd"/>
      <w:r w:rsidRPr="00016950">
        <w:rPr>
          <w:rFonts w:eastAsia="Calibri"/>
        </w:rPr>
        <w:t xml:space="preserve"> GAL-</w:t>
      </w:r>
      <w:proofErr w:type="spellStart"/>
      <w:r w:rsidRPr="00016950">
        <w:rPr>
          <w:rFonts w:eastAsia="Calibri"/>
        </w:rPr>
        <w:t>ului</w:t>
      </w:r>
      <w:proofErr w:type="spellEnd"/>
      <w:r w:rsidR="00767A68">
        <w:rPr>
          <w:rFonts w:eastAsia="Calibri"/>
        </w:rPr>
        <w:t xml:space="preserve"> </w:t>
      </w:r>
      <w:proofErr w:type="spellStart"/>
      <w:r w:rsidRPr="00016950">
        <w:rPr>
          <w:rFonts w:eastAsia="Calibri"/>
        </w:rPr>
        <w:t>înregistrează</w:t>
      </w:r>
      <w:proofErr w:type="spellEnd"/>
      <w:r w:rsidR="00767A68">
        <w:rPr>
          <w:rFonts w:eastAsia="Calibri"/>
        </w:rPr>
        <w:t xml:space="preserve"> </w:t>
      </w:r>
      <w:proofErr w:type="spellStart"/>
      <w:r w:rsidRPr="00016950">
        <w:rPr>
          <w:rFonts w:eastAsia="Calibri"/>
        </w:rPr>
        <w:t>cererea</w:t>
      </w:r>
      <w:proofErr w:type="spellEnd"/>
      <w:r w:rsidRPr="00016950">
        <w:rPr>
          <w:rFonts w:eastAsia="Calibri"/>
        </w:rPr>
        <w:t xml:space="preserve"> de </w:t>
      </w:r>
      <w:proofErr w:type="spellStart"/>
      <w:r w:rsidRPr="00016950">
        <w:rPr>
          <w:rFonts w:eastAsia="Calibri"/>
        </w:rPr>
        <w:t>finanţare</w:t>
      </w:r>
      <w:proofErr w:type="spellEnd"/>
      <w:r w:rsidR="00767A68">
        <w:rPr>
          <w:rFonts w:eastAsia="Calibri"/>
        </w:rPr>
        <w:t xml:space="preserve"> </w:t>
      </w:r>
      <w:proofErr w:type="spellStart"/>
      <w:r w:rsidRPr="00016950">
        <w:rPr>
          <w:rFonts w:eastAsia="Calibri"/>
        </w:rPr>
        <w:t>în</w:t>
      </w:r>
      <w:proofErr w:type="spellEnd"/>
      <w:r w:rsidR="00767A68">
        <w:rPr>
          <w:rFonts w:eastAsia="Calibri"/>
        </w:rPr>
        <w:t xml:space="preserve"> </w:t>
      </w:r>
      <w:proofErr w:type="spellStart"/>
      <w:r w:rsidRPr="00016950">
        <w:rPr>
          <w:rFonts w:eastAsia="Calibri"/>
        </w:rPr>
        <w:t>Registrul</w:t>
      </w:r>
      <w:proofErr w:type="spellEnd"/>
      <w:r w:rsidRPr="00016950">
        <w:rPr>
          <w:rFonts w:eastAsia="Calibri"/>
        </w:rPr>
        <w:t xml:space="preserve"> de </w:t>
      </w:r>
      <w:proofErr w:type="spellStart"/>
      <w:r w:rsidRPr="00016950">
        <w:rPr>
          <w:rFonts w:eastAsia="Calibri"/>
        </w:rPr>
        <w:t>Intrări</w:t>
      </w:r>
      <w:proofErr w:type="spellEnd"/>
      <w:r w:rsidRPr="00016950">
        <w:rPr>
          <w:rFonts w:eastAsia="Calibri"/>
        </w:rPr>
        <w:t>/</w:t>
      </w:r>
      <w:proofErr w:type="spellStart"/>
      <w:r w:rsidRPr="00016950">
        <w:rPr>
          <w:rFonts w:eastAsia="Calibri"/>
        </w:rPr>
        <w:t>Iesiri</w:t>
      </w:r>
      <w:proofErr w:type="spellEnd"/>
      <w:r w:rsidRPr="00016950">
        <w:rPr>
          <w:rFonts w:eastAsia="Calibri"/>
        </w:rPr>
        <w:t xml:space="preserve">, </w:t>
      </w:r>
      <w:proofErr w:type="spellStart"/>
      <w:r w:rsidRPr="00016950">
        <w:rPr>
          <w:rFonts w:eastAsia="Calibri"/>
        </w:rPr>
        <w:t>aplică</w:t>
      </w:r>
      <w:proofErr w:type="spellEnd"/>
      <w:r w:rsidRPr="00016950">
        <w:rPr>
          <w:rFonts w:eastAsia="Calibri"/>
        </w:rPr>
        <w:t xml:space="preserve"> un </w:t>
      </w:r>
      <w:proofErr w:type="spellStart"/>
      <w:r w:rsidRPr="00016950">
        <w:rPr>
          <w:rFonts w:eastAsia="Calibri"/>
        </w:rPr>
        <w:t>numar</w:t>
      </w:r>
      <w:proofErr w:type="spellEnd"/>
      <w:r w:rsidRPr="00016950">
        <w:rPr>
          <w:rFonts w:eastAsia="Calibri"/>
        </w:rPr>
        <w:t xml:space="preserve"> de </w:t>
      </w:r>
      <w:proofErr w:type="spellStart"/>
      <w:r w:rsidRPr="00016950">
        <w:rPr>
          <w:rFonts w:eastAsia="Calibri"/>
        </w:rPr>
        <w:t>înregistrare</w:t>
      </w:r>
      <w:proofErr w:type="spellEnd"/>
      <w:r w:rsidRPr="00016950">
        <w:rPr>
          <w:rFonts w:eastAsia="Calibri"/>
        </w:rPr>
        <w:t xml:space="preserve"> pe prima </w:t>
      </w:r>
      <w:proofErr w:type="spellStart"/>
      <w:r w:rsidRPr="00016950">
        <w:rPr>
          <w:rFonts w:eastAsia="Calibri"/>
        </w:rPr>
        <w:t>pagina</w:t>
      </w:r>
      <w:proofErr w:type="spellEnd"/>
      <w:r w:rsidRPr="00016950">
        <w:rPr>
          <w:rFonts w:eastAsia="Calibri"/>
        </w:rPr>
        <w:t xml:space="preserve"> a </w:t>
      </w:r>
      <w:proofErr w:type="spellStart"/>
      <w:r w:rsidRPr="00016950">
        <w:rPr>
          <w:rFonts w:eastAsia="Calibri"/>
        </w:rPr>
        <w:t>proiectului</w:t>
      </w:r>
      <w:proofErr w:type="spellEnd"/>
      <w:r w:rsidRPr="00016950">
        <w:rPr>
          <w:rFonts w:eastAsia="Calibri"/>
        </w:rPr>
        <w:t xml:space="preserve">, </w:t>
      </w:r>
      <w:proofErr w:type="spellStart"/>
      <w:r w:rsidRPr="00016950">
        <w:rPr>
          <w:rFonts w:eastAsia="Calibri"/>
        </w:rPr>
        <w:t>iar</w:t>
      </w:r>
      <w:proofErr w:type="spellEnd"/>
      <w:r w:rsidR="00767A68">
        <w:rPr>
          <w:rFonts w:eastAsia="Calibri"/>
        </w:rPr>
        <w:t xml:space="preserve"> </w:t>
      </w:r>
      <w:proofErr w:type="spellStart"/>
      <w:r w:rsidRPr="00016950">
        <w:rPr>
          <w:rFonts w:eastAsia="Calibri"/>
        </w:rPr>
        <w:t>solicitantu</w:t>
      </w:r>
      <w:proofErr w:type="spellEnd"/>
      <w:r w:rsidR="00767A68">
        <w:rPr>
          <w:rFonts w:eastAsia="Calibri"/>
        </w:rPr>
        <w:t xml:space="preserve"> </w:t>
      </w:r>
      <w:proofErr w:type="spellStart"/>
      <w:r w:rsidRPr="00016950">
        <w:rPr>
          <w:rFonts w:eastAsia="Calibri"/>
        </w:rPr>
        <w:t>lprimeste</w:t>
      </w:r>
      <w:proofErr w:type="spellEnd"/>
      <w:r w:rsidRPr="00016950">
        <w:rPr>
          <w:rFonts w:eastAsia="Calibri"/>
        </w:rPr>
        <w:t xml:space="preserve"> un bon cu </w:t>
      </w:r>
      <w:proofErr w:type="spellStart"/>
      <w:r w:rsidRPr="00016950">
        <w:rPr>
          <w:rFonts w:eastAsia="Calibri"/>
        </w:rPr>
        <w:t>acest</w:t>
      </w:r>
      <w:proofErr w:type="spellEnd"/>
      <w:r w:rsidR="00767A68">
        <w:rPr>
          <w:rFonts w:eastAsia="Calibri"/>
        </w:rPr>
        <w:t xml:space="preserve"> </w:t>
      </w:r>
      <w:proofErr w:type="spellStart"/>
      <w:r w:rsidRPr="00016950">
        <w:rPr>
          <w:rFonts w:eastAsia="Calibri"/>
        </w:rPr>
        <w:t>număr</w:t>
      </w:r>
      <w:proofErr w:type="spellEnd"/>
      <w:r w:rsidRPr="00016950">
        <w:rPr>
          <w:rFonts w:eastAsia="Calibri"/>
        </w:rPr>
        <w:t xml:space="preserve"> de </w:t>
      </w:r>
      <w:proofErr w:type="spellStart"/>
      <w:r w:rsidRPr="00016950">
        <w:rPr>
          <w:rFonts w:eastAsia="Calibri"/>
        </w:rPr>
        <w:t>înregistrare</w:t>
      </w:r>
      <w:proofErr w:type="spellEnd"/>
      <w:r w:rsidRPr="00016950">
        <w:rPr>
          <w:rFonts w:eastAsia="Calibri"/>
        </w:rPr>
        <w:t xml:space="preserve">. </w:t>
      </w:r>
      <w:proofErr w:type="spellStart"/>
      <w:r w:rsidRPr="00016950">
        <w:rPr>
          <w:rFonts w:eastAsia="Calibri"/>
        </w:rPr>
        <w:t>Numărul</w:t>
      </w:r>
      <w:proofErr w:type="spellEnd"/>
      <w:r w:rsidRPr="00016950">
        <w:rPr>
          <w:rFonts w:eastAsia="Calibri"/>
        </w:rPr>
        <w:t xml:space="preserve"> de </w:t>
      </w:r>
      <w:proofErr w:type="spellStart"/>
      <w:r w:rsidRPr="00016950">
        <w:rPr>
          <w:rFonts w:eastAsia="Calibri"/>
        </w:rPr>
        <w:t>înregistrare</w:t>
      </w:r>
      <w:proofErr w:type="spellEnd"/>
      <w:r w:rsidR="00767A68">
        <w:rPr>
          <w:rFonts w:eastAsia="Calibri"/>
        </w:rPr>
        <w:t xml:space="preserve"> </w:t>
      </w:r>
      <w:proofErr w:type="spellStart"/>
      <w:r w:rsidRPr="00016950">
        <w:rPr>
          <w:rFonts w:eastAsia="Calibri"/>
        </w:rPr>
        <w:t>va</w:t>
      </w:r>
      <w:proofErr w:type="spellEnd"/>
      <w:r w:rsidRPr="00016950">
        <w:rPr>
          <w:rFonts w:eastAsia="Calibri"/>
        </w:rPr>
        <w:t xml:space="preserve"> fi </w:t>
      </w:r>
      <w:proofErr w:type="spellStart"/>
      <w:r w:rsidRPr="00016950">
        <w:rPr>
          <w:rFonts w:eastAsia="Calibri"/>
        </w:rPr>
        <w:t>alocat</w:t>
      </w:r>
      <w:proofErr w:type="spellEnd"/>
      <w:r w:rsidR="00767A68">
        <w:rPr>
          <w:rFonts w:eastAsia="Calibri"/>
        </w:rPr>
        <w:t xml:space="preserve"> </w:t>
      </w:r>
      <w:proofErr w:type="spellStart"/>
      <w:r w:rsidRPr="00016950">
        <w:rPr>
          <w:rFonts w:eastAsia="Calibri"/>
        </w:rPr>
        <w:t>în</w:t>
      </w:r>
      <w:proofErr w:type="spellEnd"/>
      <w:r w:rsidR="00767A68">
        <w:rPr>
          <w:rFonts w:eastAsia="Calibri"/>
        </w:rPr>
        <w:t xml:space="preserve"> </w:t>
      </w:r>
      <w:proofErr w:type="spellStart"/>
      <w:r w:rsidRPr="00016950">
        <w:rPr>
          <w:rFonts w:eastAsia="Calibri"/>
        </w:rPr>
        <w:t>ordinea</w:t>
      </w:r>
      <w:proofErr w:type="spellEnd"/>
      <w:r w:rsidR="00767A68">
        <w:rPr>
          <w:rFonts w:eastAsia="Calibri"/>
        </w:rPr>
        <w:t xml:space="preserve"> </w:t>
      </w:r>
      <w:proofErr w:type="spellStart"/>
      <w:r w:rsidRPr="00016950">
        <w:rPr>
          <w:rFonts w:eastAsia="Calibri"/>
        </w:rPr>
        <w:t>depunerii</w:t>
      </w:r>
      <w:proofErr w:type="spellEnd"/>
      <w:r w:rsidR="00767A68">
        <w:rPr>
          <w:rFonts w:eastAsia="Calibri"/>
        </w:rPr>
        <w:t xml:space="preserve"> </w:t>
      </w:r>
      <w:proofErr w:type="spellStart"/>
      <w:r w:rsidRPr="00016950">
        <w:rPr>
          <w:rFonts w:eastAsia="Calibri"/>
        </w:rPr>
        <w:t>proiectelor</w:t>
      </w:r>
      <w:proofErr w:type="spellEnd"/>
      <w:r w:rsidRPr="00016950">
        <w:rPr>
          <w:rFonts w:eastAsia="Calibri"/>
        </w:rPr>
        <w:t xml:space="preserve">. </w:t>
      </w:r>
      <w:proofErr w:type="spellStart"/>
      <w:r w:rsidRPr="00016950">
        <w:rPr>
          <w:rFonts w:eastAsia="Calibri"/>
        </w:rPr>
        <w:t>Numărul</w:t>
      </w:r>
      <w:proofErr w:type="spellEnd"/>
      <w:r w:rsidRPr="00016950">
        <w:rPr>
          <w:rFonts w:eastAsia="Calibri"/>
        </w:rPr>
        <w:t xml:space="preserve"> de </w:t>
      </w:r>
      <w:proofErr w:type="spellStart"/>
      <w:r w:rsidRPr="00016950">
        <w:rPr>
          <w:rFonts w:eastAsia="Calibri"/>
        </w:rPr>
        <w:t>înregistrare</w:t>
      </w:r>
      <w:proofErr w:type="spellEnd"/>
      <w:r w:rsidR="00767A68">
        <w:rPr>
          <w:rFonts w:eastAsia="Calibri"/>
        </w:rPr>
        <w:t xml:space="preserve"> </w:t>
      </w:r>
      <w:proofErr w:type="spellStart"/>
      <w:r w:rsidRPr="00016950">
        <w:rPr>
          <w:rFonts w:eastAsia="Calibri"/>
        </w:rPr>
        <w:t>alocat</w:t>
      </w:r>
      <w:proofErr w:type="spellEnd"/>
      <w:r w:rsidR="00767A68">
        <w:rPr>
          <w:rFonts w:eastAsia="Calibri"/>
        </w:rPr>
        <w:t xml:space="preserve"> </w:t>
      </w:r>
      <w:proofErr w:type="spellStart"/>
      <w:r w:rsidRPr="00016950">
        <w:rPr>
          <w:rFonts w:eastAsia="Calibri"/>
        </w:rPr>
        <w:t>este</w:t>
      </w:r>
      <w:proofErr w:type="spellEnd"/>
      <w:r w:rsidR="00767A68">
        <w:rPr>
          <w:rFonts w:eastAsia="Calibri"/>
        </w:rPr>
        <w:t xml:space="preserve"> </w:t>
      </w:r>
      <w:proofErr w:type="spellStart"/>
      <w:r w:rsidRPr="00016950">
        <w:rPr>
          <w:rFonts w:eastAsia="Calibri"/>
        </w:rPr>
        <w:t>diferit</w:t>
      </w:r>
      <w:proofErr w:type="spellEnd"/>
      <w:r w:rsidRPr="00016950">
        <w:rPr>
          <w:rFonts w:eastAsia="Calibri"/>
        </w:rPr>
        <w:t xml:space="preserve"> de </w:t>
      </w:r>
      <w:proofErr w:type="spellStart"/>
      <w:r w:rsidRPr="00016950">
        <w:rPr>
          <w:rFonts w:eastAsia="Calibri"/>
        </w:rPr>
        <w:t>numărul</w:t>
      </w:r>
      <w:proofErr w:type="spellEnd"/>
      <w:r w:rsidRPr="00016950">
        <w:rPr>
          <w:rFonts w:eastAsia="Calibri"/>
        </w:rPr>
        <w:t xml:space="preserve"> de </w:t>
      </w:r>
      <w:proofErr w:type="spellStart"/>
      <w:r w:rsidRPr="00016950">
        <w:rPr>
          <w:rFonts w:eastAsia="Calibri"/>
        </w:rPr>
        <w:t>înregistrare</w:t>
      </w:r>
      <w:proofErr w:type="spellEnd"/>
      <w:r w:rsidR="00767A68">
        <w:rPr>
          <w:rFonts w:eastAsia="Calibri"/>
        </w:rPr>
        <w:t xml:space="preserve"> </w:t>
      </w:r>
      <w:proofErr w:type="spellStart"/>
      <w:r w:rsidRPr="00016950">
        <w:rPr>
          <w:rFonts w:eastAsia="Calibri"/>
        </w:rPr>
        <w:t>atribuit</w:t>
      </w:r>
      <w:proofErr w:type="spellEnd"/>
      <w:r w:rsidR="00767A68">
        <w:rPr>
          <w:rFonts w:eastAsia="Calibri"/>
        </w:rPr>
        <w:t xml:space="preserve"> </w:t>
      </w:r>
      <w:proofErr w:type="spellStart"/>
      <w:r w:rsidRPr="00016950">
        <w:rPr>
          <w:rFonts w:eastAsia="Calibri"/>
        </w:rPr>
        <w:t>cererii</w:t>
      </w:r>
      <w:proofErr w:type="spellEnd"/>
      <w:r w:rsidRPr="00016950">
        <w:rPr>
          <w:rFonts w:eastAsia="Calibri"/>
        </w:rPr>
        <w:t xml:space="preserve"> de </w:t>
      </w:r>
      <w:proofErr w:type="spellStart"/>
      <w:r w:rsidRPr="00016950">
        <w:rPr>
          <w:rFonts w:eastAsia="Calibri"/>
        </w:rPr>
        <w:t>finanţare</w:t>
      </w:r>
      <w:proofErr w:type="spellEnd"/>
      <w:r w:rsidRPr="00016950">
        <w:rPr>
          <w:rFonts w:eastAsia="Calibri"/>
        </w:rPr>
        <w:t xml:space="preserve">, </w:t>
      </w:r>
      <w:proofErr w:type="spellStart"/>
      <w:r w:rsidRPr="00016950">
        <w:rPr>
          <w:rFonts w:eastAsia="Calibri"/>
        </w:rPr>
        <w:t>acesta</w:t>
      </w:r>
      <w:proofErr w:type="spellEnd"/>
      <w:r w:rsidRPr="00016950">
        <w:rPr>
          <w:rFonts w:eastAsia="Calibri"/>
        </w:rPr>
        <w:t xml:space="preserve"> din </w:t>
      </w:r>
      <w:proofErr w:type="spellStart"/>
      <w:r w:rsidRPr="00016950">
        <w:rPr>
          <w:rFonts w:eastAsia="Calibri"/>
        </w:rPr>
        <w:t>urmă</w:t>
      </w:r>
      <w:proofErr w:type="spellEnd"/>
      <w:r w:rsidR="00767A68">
        <w:rPr>
          <w:rFonts w:eastAsia="Calibri"/>
        </w:rPr>
        <w:t xml:space="preserve"> </w:t>
      </w:r>
      <w:proofErr w:type="spellStart"/>
      <w:r w:rsidRPr="00016950">
        <w:rPr>
          <w:rFonts w:eastAsia="Calibri"/>
        </w:rPr>
        <w:t>completându</w:t>
      </w:r>
      <w:proofErr w:type="spellEnd"/>
      <w:r w:rsidRPr="00016950">
        <w:rPr>
          <w:rFonts w:eastAsia="Calibri"/>
        </w:rPr>
        <w:t xml:space="preserve">-se la </w:t>
      </w:r>
      <w:proofErr w:type="spellStart"/>
      <w:r w:rsidRPr="00016950">
        <w:rPr>
          <w:rFonts w:eastAsia="Calibri"/>
        </w:rPr>
        <w:t>nivelul</w:t>
      </w:r>
      <w:proofErr w:type="spellEnd"/>
      <w:r w:rsidR="00767A68">
        <w:rPr>
          <w:rFonts w:eastAsia="Calibri"/>
        </w:rPr>
        <w:t xml:space="preserve"> </w:t>
      </w:r>
      <w:proofErr w:type="spellStart"/>
      <w:r w:rsidRPr="00016950">
        <w:rPr>
          <w:rFonts w:eastAsia="Calibri"/>
        </w:rPr>
        <w:t>structurilor</w:t>
      </w:r>
      <w:proofErr w:type="spellEnd"/>
      <w:r w:rsidRPr="00016950">
        <w:rPr>
          <w:rFonts w:eastAsia="Calibri"/>
        </w:rPr>
        <w:t xml:space="preserve"> AFIR.</w:t>
      </w:r>
    </w:p>
    <w:p w14:paraId="4857141C" w14:textId="77777777" w:rsidR="001B2521" w:rsidRPr="00016950" w:rsidRDefault="001B2521" w:rsidP="00016950">
      <w:pPr>
        <w:spacing w:line="276" w:lineRule="auto"/>
        <w:jc w:val="both"/>
      </w:pPr>
    </w:p>
    <w:p w14:paraId="4FAB497E" w14:textId="235B3349" w:rsidR="001B2521" w:rsidRPr="00016950" w:rsidRDefault="001B2521" w:rsidP="00016950">
      <w:pPr>
        <w:spacing w:line="276" w:lineRule="auto"/>
        <w:jc w:val="both"/>
        <w:rPr>
          <w:rFonts w:eastAsia="Calibri"/>
        </w:rPr>
      </w:pPr>
      <w:proofErr w:type="spellStart"/>
      <w:r w:rsidRPr="00016950">
        <w:rPr>
          <w:rFonts w:eastAsia="Calibri"/>
        </w:rPr>
        <w:t>Solicitantul</w:t>
      </w:r>
      <w:proofErr w:type="spellEnd"/>
      <w:r w:rsidR="00767A68">
        <w:rPr>
          <w:rFonts w:eastAsia="Calibri"/>
        </w:rPr>
        <w:t xml:space="preserve"> </w:t>
      </w:r>
      <w:proofErr w:type="spellStart"/>
      <w:r w:rsidRPr="00016950">
        <w:rPr>
          <w:rFonts w:eastAsia="Calibri"/>
        </w:rPr>
        <w:t>este</w:t>
      </w:r>
      <w:proofErr w:type="spellEnd"/>
      <w:r w:rsidR="00767A68">
        <w:rPr>
          <w:rFonts w:eastAsia="Calibri"/>
        </w:rPr>
        <w:t xml:space="preserve"> </w:t>
      </w:r>
      <w:proofErr w:type="spellStart"/>
      <w:r w:rsidRPr="00016950">
        <w:rPr>
          <w:rFonts w:eastAsia="Calibri"/>
        </w:rPr>
        <w:t>invitat</w:t>
      </w:r>
      <w:proofErr w:type="spellEnd"/>
      <w:r w:rsidR="00767A68">
        <w:rPr>
          <w:rFonts w:eastAsia="Calibri"/>
        </w:rPr>
        <w:t xml:space="preserve"> </w:t>
      </w:r>
      <w:proofErr w:type="spellStart"/>
      <w:r w:rsidRPr="00016950">
        <w:rPr>
          <w:rFonts w:eastAsia="Calibri"/>
        </w:rPr>
        <w:t>să</w:t>
      </w:r>
      <w:proofErr w:type="spellEnd"/>
      <w:r w:rsidR="00767A68">
        <w:rPr>
          <w:rFonts w:eastAsia="Calibri"/>
        </w:rPr>
        <w:t xml:space="preserve"> </w:t>
      </w:r>
      <w:proofErr w:type="spellStart"/>
      <w:r w:rsidRPr="00016950">
        <w:rPr>
          <w:rFonts w:eastAsia="Calibri"/>
        </w:rPr>
        <w:t>revină</w:t>
      </w:r>
      <w:proofErr w:type="spellEnd"/>
      <w:r w:rsidRPr="00016950">
        <w:rPr>
          <w:rFonts w:eastAsia="Calibri"/>
        </w:rPr>
        <w:t xml:space="preserve"> la </w:t>
      </w:r>
      <w:proofErr w:type="spellStart"/>
      <w:r w:rsidRPr="00016950">
        <w:rPr>
          <w:rFonts w:eastAsia="Calibri"/>
        </w:rPr>
        <w:t>sediul</w:t>
      </w:r>
      <w:proofErr w:type="spellEnd"/>
      <w:r w:rsidRPr="00016950">
        <w:rPr>
          <w:rFonts w:eastAsia="Calibri"/>
        </w:rPr>
        <w:t xml:space="preserve"> GAL </w:t>
      </w:r>
      <w:r w:rsidR="009C648D" w:rsidRPr="00016950">
        <w:rPr>
          <w:rFonts w:eastAsia="Calibri"/>
        </w:rPr>
        <w:t>ADA KALEH</w:t>
      </w:r>
      <w:r w:rsidR="00767A68">
        <w:rPr>
          <w:rFonts w:eastAsia="Calibri"/>
        </w:rPr>
        <w:t xml:space="preserve"> </w:t>
      </w:r>
      <w:proofErr w:type="spellStart"/>
      <w:r w:rsidRPr="00016950">
        <w:rPr>
          <w:rFonts w:eastAsia="Calibri"/>
        </w:rPr>
        <w:t>după</w:t>
      </w:r>
      <w:proofErr w:type="spellEnd"/>
      <w:r w:rsidR="00767A68">
        <w:rPr>
          <w:rFonts w:eastAsia="Calibri"/>
        </w:rPr>
        <w:t xml:space="preserve"> </w:t>
      </w:r>
      <w:proofErr w:type="spellStart"/>
      <w:r w:rsidRPr="00016950">
        <w:rPr>
          <w:rFonts w:eastAsia="Calibri"/>
        </w:rPr>
        <w:t>evaluarea</w:t>
      </w:r>
      <w:proofErr w:type="spellEnd"/>
      <w:r w:rsidR="00767A68">
        <w:rPr>
          <w:rFonts w:eastAsia="Calibri"/>
        </w:rPr>
        <w:t xml:space="preserve"> </w:t>
      </w:r>
      <w:proofErr w:type="spellStart"/>
      <w:r w:rsidRPr="00016950">
        <w:rPr>
          <w:rFonts w:eastAsia="Calibri"/>
        </w:rPr>
        <w:t>conformităţii</w:t>
      </w:r>
      <w:proofErr w:type="spellEnd"/>
      <w:r w:rsidR="00767A68">
        <w:rPr>
          <w:rFonts w:eastAsia="Calibri"/>
        </w:rPr>
        <w:t xml:space="preserve"> </w:t>
      </w:r>
      <w:proofErr w:type="spellStart"/>
      <w:r w:rsidRPr="00016950">
        <w:rPr>
          <w:rFonts w:eastAsia="Calibri"/>
        </w:rPr>
        <w:t>pentru</w:t>
      </w:r>
      <w:proofErr w:type="spellEnd"/>
      <w:r w:rsidRPr="00016950">
        <w:rPr>
          <w:rFonts w:eastAsia="Calibri"/>
        </w:rPr>
        <w:t xml:space="preserve"> a fi </w:t>
      </w:r>
      <w:proofErr w:type="spellStart"/>
      <w:r w:rsidRPr="00016950">
        <w:rPr>
          <w:rFonts w:eastAsia="Calibri"/>
        </w:rPr>
        <w:t>înştiinţat</w:t>
      </w:r>
      <w:proofErr w:type="spellEnd"/>
      <w:r w:rsidR="00767A68">
        <w:rPr>
          <w:rFonts w:eastAsia="Calibri"/>
        </w:rPr>
        <w:t xml:space="preserve"> </w:t>
      </w:r>
      <w:proofErr w:type="spellStart"/>
      <w:r w:rsidRPr="00016950">
        <w:rPr>
          <w:rFonts w:eastAsia="Calibri"/>
        </w:rPr>
        <w:t>dacă</w:t>
      </w:r>
      <w:proofErr w:type="spellEnd"/>
      <w:r w:rsidR="00767A68">
        <w:rPr>
          <w:rFonts w:eastAsia="Calibri"/>
        </w:rPr>
        <w:t xml:space="preserve"> </w:t>
      </w:r>
      <w:proofErr w:type="spellStart"/>
      <w:r w:rsidRPr="00016950">
        <w:rPr>
          <w:rFonts w:eastAsia="Calibri"/>
        </w:rPr>
        <w:t>cererea</w:t>
      </w:r>
      <w:proofErr w:type="spellEnd"/>
      <w:r w:rsidRPr="00016950">
        <w:rPr>
          <w:rFonts w:eastAsia="Calibri"/>
        </w:rPr>
        <w:t xml:space="preserve"> de </w:t>
      </w:r>
      <w:proofErr w:type="spellStart"/>
      <w:r w:rsidRPr="00016950">
        <w:rPr>
          <w:rFonts w:eastAsia="Calibri"/>
        </w:rPr>
        <w:t>finanţare</w:t>
      </w:r>
      <w:proofErr w:type="spellEnd"/>
      <w:r w:rsidR="00767A68">
        <w:rPr>
          <w:rFonts w:eastAsia="Calibri"/>
        </w:rPr>
        <w:t xml:space="preserve"> </w:t>
      </w:r>
      <w:proofErr w:type="spellStart"/>
      <w:r w:rsidRPr="00016950">
        <w:rPr>
          <w:rFonts w:eastAsia="Calibri"/>
        </w:rPr>
        <w:t>este</w:t>
      </w:r>
      <w:proofErr w:type="spellEnd"/>
      <w:r w:rsidR="00FD59AF">
        <w:rPr>
          <w:rFonts w:eastAsia="Calibri"/>
        </w:rPr>
        <w:t xml:space="preserve"> conform </w:t>
      </w:r>
      <w:proofErr w:type="spellStart"/>
      <w:r w:rsidRPr="00016950">
        <w:rPr>
          <w:rFonts w:eastAsia="Calibri"/>
        </w:rPr>
        <w:t>sau</w:t>
      </w:r>
      <w:proofErr w:type="spellEnd"/>
      <w:r w:rsidR="00767A68">
        <w:rPr>
          <w:rFonts w:eastAsia="Calibri"/>
        </w:rPr>
        <w:t xml:space="preserve"> </w:t>
      </w:r>
      <w:proofErr w:type="spellStart"/>
      <w:r w:rsidRPr="00016950">
        <w:rPr>
          <w:rFonts w:eastAsia="Calibri"/>
        </w:rPr>
        <w:t>i</w:t>
      </w:r>
      <w:proofErr w:type="spellEnd"/>
      <w:r w:rsidRPr="00016950">
        <w:rPr>
          <w:rFonts w:eastAsia="Calibri"/>
        </w:rPr>
        <w:t xml:space="preserve"> se </w:t>
      </w:r>
      <w:proofErr w:type="spellStart"/>
      <w:r w:rsidRPr="00016950">
        <w:rPr>
          <w:rFonts w:eastAsia="Calibri"/>
        </w:rPr>
        <w:t>explică</w:t>
      </w:r>
      <w:proofErr w:type="spellEnd"/>
      <w:r w:rsidR="00767A68">
        <w:rPr>
          <w:rFonts w:eastAsia="Calibri"/>
        </w:rPr>
        <w:t xml:space="preserve"> </w:t>
      </w:r>
      <w:proofErr w:type="spellStart"/>
      <w:r w:rsidRPr="00016950">
        <w:rPr>
          <w:rFonts w:eastAsia="Calibri"/>
        </w:rPr>
        <w:t>cauzele</w:t>
      </w:r>
      <w:proofErr w:type="spellEnd"/>
      <w:r w:rsidR="00767A68">
        <w:rPr>
          <w:rFonts w:eastAsia="Calibri"/>
        </w:rPr>
        <w:t xml:space="preserve"> </w:t>
      </w:r>
      <w:proofErr w:type="spellStart"/>
      <w:r w:rsidRPr="00016950">
        <w:rPr>
          <w:rFonts w:eastAsia="Calibri"/>
        </w:rPr>
        <w:t>neconformităţii</w:t>
      </w:r>
      <w:proofErr w:type="spellEnd"/>
      <w:r w:rsidRPr="00016950">
        <w:rPr>
          <w:rFonts w:eastAsia="Calibri"/>
        </w:rPr>
        <w:t>.</w:t>
      </w:r>
    </w:p>
    <w:p w14:paraId="792F4003" w14:textId="77777777" w:rsidR="001B2521" w:rsidRPr="00016950" w:rsidRDefault="001B2521" w:rsidP="00016950">
      <w:pPr>
        <w:spacing w:line="276" w:lineRule="auto"/>
        <w:jc w:val="both"/>
      </w:pPr>
    </w:p>
    <w:p w14:paraId="24B799BE" w14:textId="01EEDE21" w:rsidR="001B2521" w:rsidRPr="00016950" w:rsidRDefault="001B2521" w:rsidP="00016950">
      <w:pPr>
        <w:spacing w:line="276" w:lineRule="auto"/>
        <w:jc w:val="both"/>
        <w:rPr>
          <w:rFonts w:eastAsia="Calibri"/>
        </w:rPr>
      </w:pPr>
      <w:proofErr w:type="spellStart"/>
      <w:r w:rsidRPr="00016950">
        <w:rPr>
          <w:rFonts w:eastAsia="Calibri"/>
        </w:rPr>
        <w:t>În</w:t>
      </w:r>
      <w:proofErr w:type="spellEnd"/>
      <w:r w:rsidR="00767A68">
        <w:rPr>
          <w:rFonts w:eastAsia="Calibri"/>
        </w:rPr>
        <w:t xml:space="preserve"> </w:t>
      </w:r>
      <w:proofErr w:type="spellStart"/>
      <w:r w:rsidRPr="00016950">
        <w:rPr>
          <w:rFonts w:eastAsia="Calibri"/>
        </w:rPr>
        <w:t>ziua</w:t>
      </w:r>
      <w:proofErr w:type="spellEnd"/>
      <w:r w:rsidR="00767A68">
        <w:rPr>
          <w:rFonts w:eastAsia="Calibri"/>
        </w:rPr>
        <w:t xml:space="preserve"> </w:t>
      </w:r>
      <w:proofErr w:type="spellStart"/>
      <w:r w:rsidRPr="00016950">
        <w:rPr>
          <w:rFonts w:eastAsia="Calibri"/>
        </w:rPr>
        <w:t>primirii</w:t>
      </w:r>
      <w:proofErr w:type="spellEnd"/>
      <w:r w:rsidR="00767A68">
        <w:rPr>
          <w:rFonts w:eastAsia="Calibri"/>
        </w:rPr>
        <w:t xml:space="preserve"> </w:t>
      </w:r>
      <w:proofErr w:type="spellStart"/>
      <w:r w:rsidRPr="00016950">
        <w:rPr>
          <w:rFonts w:eastAsia="Calibri"/>
        </w:rPr>
        <w:t>dosarului</w:t>
      </w:r>
      <w:proofErr w:type="spellEnd"/>
      <w:r w:rsidR="00767A68">
        <w:rPr>
          <w:rFonts w:eastAsia="Calibri"/>
        </w:rPr>
        <w:t xml:space="preserve"> </w:t>
      </w:r>
      <w:proofErr w:type="spellStart"/>
      <w:r w:rsidRPr="00016950">
        <w:rPr>
          <w:rFonts w:eastAsia="Calibri"/>
        </w:rPr>
        <w:t>cererii</w:t>
      </w:r>
      <w:proofErr w:type="spellEnd"/>
      <w:r w:rsidRPr="00016950">
        <w:rPr>
          <w:rFonts w:eastAsia="Calibri"/>
        </w:rPr>
        <w:t xml:space="preserve"> de </w:t>
      </w:r>
      <w:proofErr w:type="spellStart"/>
      <w:r w:rsidRPr="00016950">
        <w:rPr>
          <w:rFonts w:eastAsia="Calibri"/>
        </w:rPr>
        <w:t>finanțare</w:t>
      </w:r>
      <w:proofErr w:type="spellEnd"/>
      <w:r w:rsidRPr="00016950">
        <w:rPr>
          <w:rFonts w:eastAsia="Calibri"/>
        </w:rPr>
        <w:t xml:space="preserve"> la GAL, </w:t>
      </w:r>
      <w:proofErr w:type="spellStart"/>
      <w:r w:rsidRPr="00016950">
        <w:rPr>
          <w:rFonts w:eastAsia="Calibri"/>
        </w:rPr>
        <w:t>Managerul</w:t>
      </w:r>
      <w:proofErr w:type="spellEnd"/>
      <w:r w:rsidRPr="00016950">
        <w:rPr>
          <w:rFonts w:eastAsia="Calibri"/>
        </w:rPr>
        <w:t xml:space="preserve"> GAL </w:t>
      </w:r>
      <w:proofErr w:type="spellStart"/>
      <w:r w:rsidRPr="00016950">
        <w:rPr>
          <w:rFonts w:eastAsia="Calibri"/>
        </w:rPr>
        <w:t>repartizează</w:t>
      </w:r>
      <w:proofErr w:type="spellEnd"/>
      <w:r w:rsidR="00767A68">
        <w:rPr>
          <w:rFonts w:eastAsia="Calibri"/>
        </w:rPr>
        <w:t xml:space="preserve"> </w:t>
      </w:r>
      <w:proofErr w:type="spellStart"/>
      <w:r w:rsidRPr="00016950">
        <w:rPr>
          <w:rFonts w:eastAsia="Calibri"/>
        </w:rPr>
        <w:t>dosarul</w:t>
      </w:r>
      <w:proofErr w:type="spellEnd"/>
      <w:r w:rsidR="00767A68">
        <w:rPr>
          <w:rFonts w:eastAsia="Calibri"/>
        </w:rPr>
        <w:t xml:space="preserve"> </w:t>
      </w:r>
      <w:proofErr w:type="spellStart"/>
      <w:r w:rsidRPr="00016950">
        <w:rPr>
          <w:rFonts w:eastAsia="Calibri"/>
        </w:rPr>
        <w:t>unui</w:t>
      </w:r>
      <w:proofErr w:type="spellEnd"/>
      <w:r w:rsidRPr="00016950">
        <w:rPr>
          <w:rFonts w:eastAsia="Calibri"/>
        </w:rPr>
        <w:t xml:space="preserve"> expert evaluator GAL pe </w:t>
      </w:r>
      <w:proofErr w:type="spellStart"/>
      <w:r w:rsidRPr="00016950">
        <w:rPr>
          <w:rFonts w:eastAsia="Calibri"/>
        </w:rPr>
        <w:t>baza</w:t>
      </w:r>
      <w:proofErr w:type="spellEnd"/>
      <w:r w:rsidR="00767A68">
        <w:rPr>
          <w:rFonts w:eastAsia="Calibri"/>
        </w:rPr>
        <w:t xml:space="preserve"> </w:t>
      </w:r>
      <w:proofErr w:type="spellStart"/>
      <w:r w:rsidRPr="00016950">
        <w:rPr>
          <w:rFonts w:eastAsia="Calibri"/>
        </w:rPr>
        <w:t>criteriului</w:t>
      </w:r>
      <w:proofErr w:type="spellEnd"/>
      <w:r w:rsidRPr="00016950">
        <w:rPr>
          <w:rFonts w:eastAsia="Calibri"/>
        </w:rPr>
        <w:t xml:space="preserve"> de </w:t>
      </w:r>
      <w:proofErr w:type="spellStart"/>
      <w:r w:rsidRPr="00016950">
        <w:rPr>
          <w:rFonts w:eastAsia="Calibri"/>
        </w:rPr>
        <w:t>repartizare</w:t>
      </w:r>
      <w:proofErr w:type="spellEnd"/>
      <w:r w:rsidR="00767A68">
        <w:rPr>
          <w:rFonts w:eastAsia="Calibri"/>
        </w:rPr>
        <w:t xml:space="preserve"> </w:t>
      </w:r>
      <w:proofErr w:type="spellStart"/>
      <w:r w:rsidRPr="00016950">
        <w:rPr>
          <w:rFonts w:eastAsia="Calibri"/>
        </w:rPr>
        <w:t>uniformă</w:t>
      </w:r>
      <w:proofErr w:type="spellEnd"/>
      <w:r w:rsidRPr="00016950">
        <w:rPr>
          <w:rFonts w:eastAsia="Calibri"/>
        </w:rPr>
        <w:t xml:space="preserve"> din </w:t>
      </w:r>
      <w:proofErr w:type="spellStart"/>
      <w:r w:rsidRPr="00016950">
        <w:rPr>
          <w:rFonts w:eastAsia="Calibri"/>
        </w:rPr>
        <w:t>punct</w:t>
      </w:r>
      <w:proofErr w:type="spellEnd"/>
      <w:r w:rsidRPr="00016950">
        <w:rPr>
          <w:rFonts w:eastAsia="Calibri"/>
        </w:rPr>
        <w:t xml:space="preserve"> de </w:t>
      </w:r>
      <w:proofErr w:type="spellStart"/>
      <w:r w:rsidRPr="00016950">
        <w:rPr>
          <w:rFonts w:eastAsia="Calibri"/>
        </w:rPr>
        <w:t>vedere</w:t>
      </w:r>
      <w:proofErr w:type="spellEnd"/>
      <w:r w:rsidRPr="00016950">
        <w:rPr>
          <w:rFonts w:eastAsia="Calibri"/>
        </w:rPr>
        <w:t xml:space="preserve"> al </w:t>
      </w:r>
      <w:proofErr w:type="spellStart"/>
      <w:r w:rsidRPr="00016950">
        <w:rPr>
          <w:rFonts w:eastAsia="Calibri"/>
        </w:rPr>
        <w:t>numărului</w:t>
      </w:r>
      <w:proofErr w:type="spellEnd"/>
      <w:r w:rsidRPr="00016950">
        <w:rPr>
          <w:rFonts w:eastAsia="Calibri"/>
        </w:rPr>
        <w:t xml:space="preserve">   de </w:t>
      </w:r>
      <w:proofErr w:type="spellStart"/>
      <w:r w:rsidRPr="00016950">
        <w:rPr>
          <w:rFonts w:eastAsia="Calibri"/>
        </w:rPr>
        <w:t>cereri</w:t>
      </w:r>
      <w:proofErr w:type="spellEnd"/>
      <w:r w:rsidRPr="00016950">
        <w:rPr>
          <w:rFonts w:eastAsia="Calibri"/>
        </w:rPr>
        <w:t xml:space="preserve">. </w:t>
      </w:r>
      <w:proofErr w:type="spellStart"/>
      <w:r w:rsidRPr="00016950">
        <w:rPr>
          <w:rFonts w:eastAsia="Calibri"/>
        </w:rPr>
        <w:t>Expertul</w:t>
      </w:r>
      <w:proofErr w:type="spellEnd"/>
      <w:r w:rsidR="00767A68">
        <w:rPr>
          <w:rFonts w:eastAsia="Calibri"/>
        </w:rPr>
        <w:t xml:space="preserve"> </w:t>
      </w:r>
      <w:proofErr w:type="spellStart"/>
      <w:r w:rsidRPr="00016950">
        <w:rPr>
          <w:rFonts w:eastAsia="Calibri"/>
        </w:rPr>
        <w:t>căruia</w:t>
      </w:r>
      <w:proofErr w:type="spellEnd"/>
      <w:r w:rsidR="00767A68">
        <w:rPr>
          <w:rFonts w:eastAsia="Calibri"/>
        </w:rPr>
        <w:t xml:space="preserve"> </w:t>
      </w:r>
      <w:proofErr w:type="spellStart"/>
      <w:r w:rsidRPr="00016950">
        <w:rPr>
          <w:rFonts w:eastAsia="Calibri"/>
        </w:rPr>
        <w:t>i</w:t>
      </w:r>
      <w:proofErr w:type="spellEnd"/>
      <w:r w:rsidRPr="00016950">
        <w:rPr>
          <w:rFonts w:eastAsia="Calibri"/>
        </w:rPr>
        <w:t xml:space="preserve">-a </w:t>
      </w:r>
      <w:proofErr w:type="spellStart"/>
      <w:r w:rsidRPr="00016950">
        <w:rPr>
          <w:rFonts w:eastAsia="Calibri"/>
        </w:rPr>
        <w:t>fost</w:t>
      </w:r>
      <w:proofErr w:type="spellEnd"/>
      <w:r w:rsidR="00767A68">
        <w:rPr>
          <w:rFonts w:eastAsia="Calibri"/>
        </w:rPr>
        <w:t xml:space="preserve"> </w:t>
      </w:r>
      <w:proofErr w:type="spellStart"/>
      <w:r w:rsidRPr="00016950">
        <w:rPr>
          <w:rFonts w:eastAsia="Calibri"/>
        </w:rPr>
        <w:t>repartizată</w:t>
      </w:r>
      <w:proofErr w:type="spellEnd"/>
      <w:r w:rsidR="00767A68">
        <w:rPr>
          <w:rFonts w:eastAsia="Calibri"/>
        </w:rPr>
        <w:t xml:space="preserve"> </w:t>
      </w:r>
      <w:proofErr w:type="spellStart"/>
      <w:r w:rsidRPr="00016950">
        <w:rPr>
          <w:rFonts w:eastAsia="Calibri"/>
        </w:rPr>
        <w:t>cererea</w:t>
      </w:r>
      <w:proofErr w:type="spellEnd"/>
      <w:r w:rsidRPr="00016950">
        <w:rPr>
          <w:rFonts w:eastAsia="Calibri"/>
        </w:rPr>
        <w:t xml:space="preserve"> de</w:t>
      </w:r>
      <w:r w:rsidR="00767A68">
        <w:rPr>
          <w:rFonts w:eastAsia="Calibri"/>
        </w:rPr>
        <w:t xml:space="preserve"> </w:t>
      </w:r>
      <w:proofErr w:type="spellStart"/>
      <w:r w:rsidR="004C2917" w:rsidRPr="00016950">
        <w:rPr>
          <w:rFonts w:eastAsia="Calibri"/>
        </w:rPr>
        <w:t>finanțare</w:t>
      </w:r>
      <w:proofErr w:type="spellEnd"/>
      <w:r w:rsidR="00767A68">
        <w:rPr>
          <w:rFonts w:eastAsia="Calibri"/>
        </w:rPr>
        <w:t xml:space="preserve"> </w:t>
      </w:r>
      <w:proofErr w:type="spellStart"/>
      <w:r w:rsidR="004C2917" w:rsidRPr="00016950">
        <w:rPr>
          <w:rFonts w:eastAsia="Calibri"/>
        </w:rPr>
        <w:t>înființează</w:t>
      </w:r>
      <w:proofErr w:type="spellEnd"/>
      <w:r w:rsidR="00767A68">
        <w:rPr>
          <w:rFonts w:eastAsia="Calibri"/>
        </w:rPr>
        <w:t xml:space="preserve"> </w:t>
      </w:r>
      <w:proofErr w:type="spellStart"/>
      <w:r w:rsidR="004C2917" w:rsidRPr="00016950">
        <w:rPr>
          <w:rFonts w:eastAsia="Calibri"/>
        </w:rPr>
        <w:t>dosarul</w:t>
      </w:r>
      <w:proofErr w:type="spellEnd"/>
      <w:r w:rsidR="00767A68">
        <w:rPr>
          <w:rFonts w:eastAsia="Calibri"/>
        </w:rPr>
        <w:t xml:space="preserve"> </w:t>
      </w:r>
      <w:proofErr w:type="spellStart"/>
      <w:r w:rsidRPr="00016950">
        <w:rPr>
          <w:rFonts w:eastAsia="Calibri"/>
        </w:rPr>
        <w:t>administrativ</w:t>
      </w:r>
      <w:proofErr w:type="spellEnd"/>
      <w:r w:rsidRPr="00016950">
        <w:rPr>
          <w:rFonts w:eastAsia="Calibri"/>
        </w:rPr>
        <w:t>.</w:t>
      </w:r>
      <w:r w:rsidR="00767A68">
        <w:rPr>
          <w:rFonts w:eastAsia="Calibri"/>
        </w:rPr>
        <w:t xml:space="preserve"> </w:t>
      </w:r>
      <w:proofErr w:type="spellStart"/>
      <w:r w:rsidRPr="00016950">
        <w:rPr>
          <w:rFonts w:eastAsia="Calibri"/>
        </w:rPr>
        <w:t>Dosarul</w:t>
      </w:r>
      <w:proofErr w:type="spellEnd"/>
      <w:r w:rsidR="00767A68">
        <w:rPr>
          <w:rFonts w:eastAsia="Calibri"/>
        </w:rPr>
        <w:t xml:space="preserve"> </w:t>
      </w:r>
      <w:proofErr w:type="spellStart"/>
      <w:r w:rsidRPr="00016950">
        <w:rPr>
          <w:rFonts w:eastAsia="Calibri"/>
        </w:rPr>
        <w:t>va</w:t>
      </w:r>
      <w:proofErr w:type="spellEnd"/>
      <w:r w:rsidR="00767A68">
        <w:rPr>
          <w:rFonts w:eastAsia="Calibri"/>
        </w:rPr>
        <w:t xml:space="preserve"> </w:t>
      </w:r>
      <w:proofErr w:type="spellStart"/>
      <w:r w:rsidRPr="00016950">
        <w:rPr>
          <w:rFonts w:eastAsia="Calibri"/>
        </w:rPr>
        <w:t>avea</w:t>
      </w:r>
      <w:proofErr w:type="spellEnd"/>
      <w:r w:rsidR="00767A68">
        <w:rPr>
          <w:rFonts w:eastAsia="Calibri"/>
        </w:rPr>
        <w:t xml:space="preserve"> </w:t>
      </w:r>
      <w:proofErr w:type="spellStart"/>
      <w:r w:rsidRPr="00016950">
        <w:rPr>
          <w:rFonts w:eastAsia="Calibri"/>
        </w:rPr>
        <w:t>același</w:t>
      </w:r>
      <w:proofErr w:type="spellEnd"/>
      <w:r w:rsidR="00767A68">
        <w:rPr>
          <w:rFonts w:eastAsia="Calibri"/>
        </w:rPr>
        <w:t xml:space="preserve"> </w:t>
      </w:r>
      <w:proofErr w:type="spellStart"/>
      <w:r w:rsidRPr="00016950">
        <w:rPr>
          <w:rFonts w:eastAsia="Calibri"/>
        </w:rPr>
        <w:t>număr</w:t>
      </w:r>
      <w:proofErr w:type="spellEnd"/>
      <w:r w:rsidRPr="00016950">
        <w:rPr>
          <w:rFonts w:eastAsia="Calibri"/>
        </w:rPr>
        <w:t xml:space="preserve"> cu </w:t>
      </w:r>
      <w:proofErr w:type="spellStart"/>
      <w:r w:rsidRPr="00016950">
        <w:rPr>
          <w:rFonts w:eastAsia="Calibri"/>
        </w:rPr>
        <w:t>numărul</w:t>
      </w:r>
      <w:proofErr w:type="spellEnd"/>
      <w:r w:rsidRPr="00016950">
        <w:rPr>
          <w:rFonts w:eastAsia="Calibri"/>
        </w:rPr>
        <w:t xml:space="preserve"> de </w:t>
      </w:r>
      <w:proofErr w:type="spellStart"/>
      <w:r w:rsidRPr="00016950">
        <w:rPr>
          <w:rFonts w:eastAsia="Calibri"/>
        </w:rPr>
        <w:t>înregistrare</w:t>
      </w:r>
      <w:proofErr w:type="spellEnd"/>
      <w:r w:rsidRPr="00016950">
        <w:rPr>
          <w:rFonts w:eastAsia="Calibri"/>
        </w:rPr>
        <w:t xml:space="preserve"> al </w:t>
      </w:r>
      <w:proofErr w:type="spellStart"/>
      <w:r w:rsidRPr="00016950">
        <w:rPr>
          <w:rFonts w:eastAsia="Calibri"/>
        </w:rPr>
        <w:t>cererii</w:t>
      </w:r>
      <w:proofErr w:type="spellEnd"/>
      <w:r w:rsidRPr="00016950">
        <w:rPr>
          <w:rFonts w:eastAsia="Calibri"/>
        </w:rPr>
        <w:t xml:space="preserve"> de </w:t>
      </w:r>
      <w:proofErr w:type="spellStart"/>
      <w:r w:rsidRPr="00016950">
        <w:rPr>
          <w:rFonts w:eastAsia="Calibri"/>
        </w:rPr>
        <w:t>finanțare</w:t>
      </w:r>
      <w:proofErr w:type="spellEnd"/>
      <w:r w:rsidRPr="00016950">
        <w:rPr>
          <w:rFonts w:eastAsia="Calibri"/>
        </w:rPr>
        <w:t xml:space="preserve">, o </w:t>
      </w:r>
      <w:proofErr w:type="spellStart"/>
      <w:r w:rsidRPr="00016950">
        <w:rPr>
          <w:rFonts w:eastAsia="Calibri"/>
        </w:rPr>
        <w:t>copertă</w:t>
      </w:r>
      <w:proofErr w:type="spellEnd"/>
      <w:r w:rsidR="00767A68">
        <w:rPr>
          <w:rFonts w:eastAsia="Calibri"/>
        </w:rPr>
        <w:t xml:space="preserve"> </w:t>
      </w:r>
      <w:proofErr w:type="spellStart"/>
      <w:r w:rsidRPr="00016950">
        <w:rPr>
          <w:rFonts w:eastAsia="Calibri"/>
        </w:rPr>
        <w:t>și</w:t>
      </w:r>
      <w:proofErr w:type="spellEnd"/>
      <w:r w:rsidRPr="00016950">
        <w:rPr>
          <w:rFonts w:eastAsia="Calibri"/>
        </w:rPr>
        <w:t xml:space="preserve"> un </w:t>
      </w:r>
      <w:proofErr w:type="spellStart"/>
      <w:r w:rsidRPr="00016950">
        <w:rPr>
          <w:rFonts w:eastAsia="Calibri"/>
        </w:rPr>
        <w:t>opis</w:t>
      </w:r>
      <w:proofErr w:type="spellEnd"/>
      <w:r w:rsidRPr="00016950">
        <w:rPr>
          <w:rFonts w:eastAsia="Calibri"/>
        </w:rPr>
        <w:t>.</w:t>
      </w:r>
    </w:p>
    <w:p w14:paraId="3291E22B" w14:textId="77777777" w:rsidR="001B2521" w:rsidRPr="00016950" w:rsidRDefault="001B2521" w:rsidP="00016950">
      <w:pPr>
        <w:spacing w:line="276" w:lineRule="auto"/>
        <w:jc w:val="both"/>
      </w:pPr>
    </w:p>
    <w:p w14:paraId="219E64CA" w14:textId="77777777" w:rsidR="001B2521" w:rsidRPr="00016950" w:rsidRDefault="001B2521" w:rsidP="00016950">
      <w:pPr>
        <w:spacing w:line="276" w:lineRule="auto"/>
        <w:jc w:val="both"/>
      </w:pPr>
    </w:p>
    <w:p w14:paraId="548D52B4" w14:textId="7F49F612" w:rsidR="001B2521" w:rsidRPr="00016950" w:rsidRDefault="00000000" w:rsidP="00016950">
      <w:pPr>
        <w:spacing w:line="276" w:lineRule="auto"/>
        <w:jc w:val="both"/>
        <w:rPr>
          <w:rFonts w:eastAsia="Calibri"/>
          <w:b/>
        </w:rPr>
      </w:pPr>
      <w:r>
        <w:rPr>
          <w:noProof/>
        </w:rPr>
        <w:pict w14:anchorId="2A3F974E">
          <v:group id="Group 18" o:spid="_x0000_s2056" style="position:absolute;left:0;text-align:left;margin-left:63.4pt;margin-top:.55pt;width:488.95pt;height:16.9pt;z-index:-251650048;mso-position-horizontal-relative:page" coordorigin="1412,12" coordsize="9779,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">
            <v:shape id="Freeform 19" o:spid="_x0000_s2057" style="position:absolute;left:1412;top:12;width:9779;height:338;visibility:visible;mso-wrap-style:square;v-text-anchor:top" coordsize="9779,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" path="m,338r9779,l9779,,,,,338xe" fillcolor="#c5d9f0" stroked="f">
              <v:path o:connecttype="custom" o:connectlocs="0,350;9779,350;9779,12;0,12;0,350" o:connectangles="0,0,0,0,0"/>
            </v:shape>
            <w10:wrap anchorx="page"/>
          </v:group>
        </w:pict>
      </w:r>
      <w:r w:rsidR="001B2521" w:rsidRPr="00016950">
        <w:rPr>
          <w:rFonts w:eastAsia="Calibri"/>
          <w:b/>
        </w:rPr>
        <w:t xml:space="preserve">4.3 </w:t>
      </w:r>
      <w:proofErr w:type="spellStart"/>
      <w:r w:rsidR="001B2521" w:rsidRPr="00016950">
        <w:rPr>
          <w:rFonts w:eastAsia="Calibri"/>
          <w:b/>
        </w:rPr>
        <w:t>Verificarea</w:t>
      </w:r>
      <w:proofErr w:type="spellEnd"/>
      <w:r w:rsidR="00767A68">
        <w:rPr>
          <w:rFonts w:eastAsia="Calibri"/>
          <w:b/>
        </w:rPr>
        <w:t xml:space="preserve"> </w:t>
      </w:r>
      <w:proofErr w:type="spellStart"/>
      <w:r w:rsidR="001B2521" w:rsidRPr="00016950">
        <w:rPr>
          <w:rFonts w:eastAsia="Calibri"/>
          <w:b/>
        </w:rPr>
        <w:t>conformitatii</w:t>
      </w:r>
      <w:proofErr w:type="spellEnd"/>
      <w:r w:rsidR="001B2521" w:rsidRPr="00016950">
        <w:rPr>
          <w:rFonts w:eastAsia="Calibri"/>
          <w:b/>
        </w:rPr>
        <w:t xml:space="preserve"> administrative a </w:t>
      </w:r>
      <w:proofErr w:type="spellStart"/>
      <w:r w:rsidR="001B2521" w:rsidRPr="00016950">
        <w:rPr>
          <w:rFonts w:eastAsia="Calibri"/>
          <w:b/>
        </w:rPr>
        <w:t>Dosarului</w:t>
      </w:r>
      <w:proofErr w:type="spellEnd"/>
      <w:r w:rsidR="00767A68">
        <w:rPr>
          <w:rFonts w:eastAsia="Calibri"/>
          <w:b/>
        </w:rPr>
        <w:t xml:space="preserve"> </w:t>
      </w:r>
      <w:proofErr w:type="spellStart"/>
      <w:r w:rsidR="001B2521" w:rsidRPr="00016950">
        <w:rPr>
          <w:rFonts w:eastAsia="Calibri"/>
          <w:b/>
        </w:rPr>
        <w:t>Cererii</w:t>
      </w:r>
      <w:proofErr w:type="spellEnd"/>
      <w:r w:rsidR="001B2521" w:rsidRPr="00016950">
        <w:rPr>
          <w:rFonts w:eastAsia="Calibri"/>
          <w:b/>
        </w:rPr>
        <w:t xml:space="preserve"> de </w:t>
      </w:r>
      <w:proofErr w:type="spellStart"/>
      <w:r w:rsidR="001B2521" w:rsidRPr="00016950">
        <w:rPr>
          <w:rFonts w:eastAsia="Calibri"/>
          <w:b/>
        </w:rPr>
        <w:t>Finanțare</w:t>
      </w:r>
      <w:proofErr w:type="spellEnd"/>
    </w:p>
    <w:p w14:paraId="4CAA9B81" w14:textId="77777777" w:rsidR="001B2521" w:rsidRPr="00016950" w:rsidRDefault="001B2521" w:rsidP="00016950">
      <w:pPr>
        <w:spacing w:line="276" w:lineRule="auto"/>
        <w:jc w:val="both"/>
      </w:pPr>
    </w:p>
    <w:p w14:paraId="481C9514" w14:textId="0B01112C" w:rsidR="001B2521" w:rsidRPr="00016950" w:rsidRDefault="001B2521" w:rsidP="00016950">
      <w:pPr>
        <w:spacing w:line="276" w:lineRule="auto"/>
        <w:jc w:val="both"/>
        <w:rPr>
          <w:rFonts w:eastAsia="Calibri"/>
        </w:rPr>
      </w:pPr>
      <w:proofErr w:type="spellStart"/>
      <w:r w:rsidRPr="00016950">
        <w:rPr>
          <w:rFonts w:eastAsia="Calibri"/>
        </w:rPr>
        <w:t>Verificarea</w:t>
      </w:r>
      <w:proofErr w:type="spellEnd"/>
      <w:r w:rsidR="00767A68">
        <w:rPr>
          <w:rFonts w:eastAsia="Calibri"/>
        </w:rPr>
        <w:t xml:space="preserve"> </w:t>
      </w:r>
      <w:proofErr w:type="spellStart"/>
      <w:r w:rsidRPr="00016950">
        <w:rPr>
          <w:rFonts w:eastAsia="Calibri"/>
        </w:rPr>
        <w:t>conformităţii</w:t>
      </w:r>
      <w:proofErr w:type="spellEnd"/>
      <w:r w:rsidR="00767A68">
        <w:rPr>
          <w:rFonts w:eastAsia="Calibri"/>
        </w:rPr>
        <w:t xml:space="preserve"> </w:t>
      </w:r>
      <w:proofErr w:type="spellStart"/>
      <w:r w:rsidRPr="00016950">
        <w:rPr>
          <w:rFonts w:eastAsia="Calibri"/>
        </w:rPr>
        <w:t>proiectului</w:t>
      </w:r>
      <w:proofErr w:type="spellEnd"/>
      <w:r w:rsidRPr="00016950">
        <w:rPr>
          <w:rFonts w:eastAsia="Calibri"/>
        </w:rPr>
        <w:t xml:space="preserve"> se </w:t>
      </w:r>
      <w:proofErr w:type="spellStart"/>
      <w:r w:rsidRPr="00016950">
        <w:rPr>
          <w:rFonts w:eastAsia="Calibri"/>
        </w:rPr>
        <w:t>realizează</w:t>
      </w:r>
      <w:proofErr w:type="spellEnd"/>
      <w:r w:rsidRPr="00016950">
        <w:rPr>
          <w:rFonts w:eastAsia="Calibri"/>
        </w:rPr>
        <w:t xml:space="preserve"> la </w:t>
      </w:r>
      <w:proofErr w:type="spellStart"/>
      <w:r w:rsidRPr="00016950">
        <w:rPr>
          <w:rFonts w:eastAsia="Calibri"/>
        </w:rPr>
        <w:t>nivelul</w:t>
      </w:r>
      <w:proofErr w:type="spellEnd"/>
      <w:r w:rsidRPr="00016950">
        <w:rPr>
          <w:rFonts w:eastAsia="Calibri"/>
        </w:rPr>
        <w:t xml:space="preserve"> GAL </w:t>
      </w:r>
      <w:r w:rsidR="009C648D" w:rsidRPr="00016950">
        <w:rPr>
          <w:rFonts w:eastAsia="Calibri"/>
        </w:rPr>
        <w:t>ADA KALEH</w:t>
      </w:r>
      <w:r w:rsidR="00767A68">
        <w:rPr>
          <w:rFonts w:eastAsia="Calibri"/>
        </w:rPr>
        <w:t xml:space="preserve"> </w:t>
      </w:r>
      <w:proofErr w:type="spellStart"/>
      <w:r w:rsidRPr="00016950">
        <w:rPr>
          <w:rFonts w:eastAsia="Calibri"/>
        </w:rPr>
        <w:t>utilizând</w:t>
      </w:r>
      <w:proofErr w:type="spellEnd"/>
      <w:r w:rsidR="00767A68">
        <w:rPr>
          <w:rFonts w:eastAsia="Calibri"/>
        </w:rPr>
        <w:t xml:space="preserve"> </w:t>
      </w:r>
      <w:proofErr w:type="spellStart"/>
      <w:r w:rsidRPr="00016950">
        <w:rPr>
          <w:rFonts w:eastAsia="Calibri"/>
        </w:rPr>
        <w:t>formularul</w:t>
      </w:r>
      <w:proofErr w:type="spellEnd"/>
    </w:p>
    <w:p w14:paraId="0B900BB7" w14:textId="2C3AE256" w:rsidR="001B2521" w:rsidRPr="00016950" w:rsidRDefault="00FD59AF" w:rsidP="00016950">
      <w:pPr>
        <w:spacing w:line="276" w:lineRule="auto"/>
        <w:jc w:val="both"/>
        <w:rPr>
          <w:rFonts w:eastAsia="Calibri"/>
        </w:rPr>
      </w:pPr>
      <w:r>
        <w:rPr>
          <w:rFonts w:eastAsia="Calibri"/>
        </w:rPr>
        <w:t>„</w:t>
      </w:r>
      <w:proofErr w:type="spellStart"/>
      <w:r w:rsidR="001B2521" w:rsidRPr="00016950">
        <w:rPr>
          <w:rFonts w:eastAsia="Calibri"/>
        </w:rPr>
        <w:t>Fișa</w:t>
      </w:r>
      <w:proofErr w:type="spellEnd"/>
      <w:r w:rsidR="001B2521" w:rsidRPr="00016950">
        <w:rPr>
          <w:rFonts w:eastAsia="Calibri"/>
        </w:rPr>
        <w:t xml:space="preserve"> de </w:t>
      </w:r>
      <w:proofErr w:type="spellStart"/>
      <w:r w:rsidR="001B2521" w:rsidRPr="00016950">
        <w:rPr>
          <w:rFonts w:eastAsia="Calibri"/>
        </w:rPr>
        <w:t>verificare</w:t>
      </w:r>
      <w:proofErr w:type="spellEnd"/>
      <w:r w:rsidR="001B2521" w:rsidRPr="00016950">
        <w:rPr>
          <w:rFonts w:eastAsia="Calibri"/>
        </w:rPr>
        <w:t xml:space="preserve"> a </w:t>
      </w:r>
      <w:proofErr w:type="spellStart"/>
      <w:r w:rsidR="001B2521" w:rsidRPr="00016950">
        <w:rPr>
          <w:rFonts w:eastAsia="Calibri"/>
        </w:rPr>
        <w:t>conformităţii</w:t>
      </w:r>
      <w:proofErr w:type="spellEnd"/>
      <w:r w:rsidR="00767A68">
        <w:rPr>
          <w:rFonts w:eastAsia="Calibri"/>
        </w:rPr>
        <w:t xml:space="preserve"> </w:t>
      </w:r>
      <w:proofErr w:type="spellStart"/>
      <w:r w:rsidR="001B2521" w:rsidRPr="00016950">
        <w:rPr>
          <w:rFonts w:eastAsia="Calibri"/>
        </w:rPr>
        <w:t>proiectului</w:t>
      </w:r>
      <w:proofErr w:type="spellEnd"/>
      <w:r w:rsidR="001B2521" w:rsidRPr="00016950">
        <w:rPr>
          <w:rFonts w:eastAsia="Calibri"/>
        </w:rPr>
        <w:t xml:space="preserve">” </w:t>
      </w:r>
      <w:proofErr w:type="spellStart"/>
      <w:r>
        <w:rPr>
          <w:rFonts w:eastAsia="Calibri"/>
        </w:rPr>
        <w:t>aferent</w:t>
      </w:r>
      <w:proofErr w:type="spellEnd"/>
      <w:r>
        <w:rPr>
          <w:rFonts w:eastAsia="Calibri"/>
        </w:rPr>
        <w:t xml:space="preserve"> </w:t>
      </w:r>
      <w:proofErr w:type="spellStart"/>
      <w:r w:rsidR="001B2521" w:rsidRPr="00016950">
        <w:rPr>
          <w:rFonts w:eastAsia="Calibri"/>
        </w:rPr>
        <w:t>fiecărei</w:t>
      </w:r>
      <w:proofErr w:type="spellEnd"/>
      <w:r w:rsidR="00767A68">
        <w:rPr>
          <w:rFonts w:eastAsia="Calibri"/>
        </w:rPr>
        <w:t xml:space="preserve"> </w:t>
      </w:r>
      <w:proofErr w:type="spellStart"/>
      <w:r w:rsidR="001B2521" w:rsidRPr="00016950">
        <w:rPr>
          <w:rFonts w:eastAsia="Calibri"/>
        </w:rPr>
        <w:t>masuri</w:t>
      </w:r>
      <w:proofErr w:type="spellEnd"/>
      <w:r w:rsidR="001B2521" w:rsidRPr="00016950">
        <w:rPr>
          <w:rFonts w:eastAsia="Calibri"/>
        </w:rPr>
        <w:t xml:space="preserve"> din SDL </w:t>
      </w:r>
      <w:proofErr w:type="spellStart"/>
      <w:r w:rsidR="001B2521" w:rsidRPr="00016950">
        <w:rPr>
          <w:rFonts w:eastAsia="Calibri"/>
        </w:rPr>
        <w:t>şi</w:t>
      </w:r>
      <w:proofErr w:type="spellEnd"/>
      <w:r w:rsidR="00767A68">
        <w:rPr>
          <w:rFonts w:eastAsia="Calibri"/>
        </w:rPr>
        <w:t xml:space="preserve"> </w:t>
      </w:r>
      <w:proofErr w:type="spellStart"/>
      <w:r w:rsidR="001B2521" w:rsidRPr="00016950">
        <w:rPr>
          <w:rFonts w:eastAsia="Calibri"/>
        </w:rPr>
        <w:t>anexă</w:t>
      </w:r>
      <w:proofErr w:type="spellEnd"/>
      <w:r w:rsidR="001B2521" w:rsidRPr="00016950">
        <w:rPr>
          <w:rFonts w:eastAsia="Calibri"/>
        </w:rPr>
        <w:t xml:space="preserve"> la </w:t>
      </w:r>
      <w:proofErr w:type="spellStart"/>
      <w:r w:rsidR="001B2521" w:rsidRPr="00016950">
        <w:rPr>
          <w:rFonts w:eastAsia="Calibri"/>
        </w:rPr>
        <w:t>Ghidul</w:t>
      </w:r>
      <w:proofErr w:type="spellEnd"/>
      <w:r w:rsidR="00767A68">
        <w:rPr>
          <w:rFonts w:eastAsia="Calibri"/>
        </w:rPr>
        <w:t xml:space="preserve"> </w:t>
      </w:r>
      <w:proofErr w:type="spellStart"/>
      <w:r w:rsidR="001B2521" w:rsidRPr="00016950">
        <w:rPr>
          <w:rFonts w:eastAsia="Calibri"/>
        </w:rPr>
        <w:t>Solicitatului</w:t>
      </w:r>
      <w:proofErr w:type="spellEnd"/>
      <w:r w:rsidR="001B2521" w:rsidRPr="00016950">
        <w:rPr>
          <w:rFonts w:eastAsia="Calibri"/>
        </w:rPr>
        <w:t>.</w:t>
      </w:r>
    </w:p>
    <w:p w14:paraId="301E3117" w14:textId="77777777" w:rsidR="001B2521" w:rsidRPr="00016950" w:rsidRDefault="001B2521" w:rsidP="00016950">
      <w:pPr>
        <w:spacing w:line="276" w:lineRule="auto"/>
        <w:jc w:val="both"/>
      </w:pPr>
    </w:p>
    <w:p w14:paraId="114E0F62" w14:textId="7E821E07" w:rsidR="00A82537" w:rsidRPr="00016950" w:rsidRDefault="00A82537" w:rsidP="00016950">
      <w:pPr>
        <w:spacing w:line="276" w:lineRule="auto"/>
        <w:jc w:val="both"/>
        <w:rPr>
          <w:rFonts w:eastAsia="Calibri"/>
        </w:rPr>
      </w:pPr>
      <w:proofErr w:type="spellStart"/>
      <w:r w:rsidRPr="00016950">
        <w:rPr>
          <w:rFonts w:eastAsia="Calibri"/>
        </w:rPr>
        <w:lastRenderedPageBreak/>
        <w:t>Termenul</w:t>
      </w:r>
      <w:proofErr w:type="spellEnd"/>
      <w:r w:rsidRPr="00016950">
        <w:rPr>
          <w:rFonts w:eastAsia="Calibri"/>
        </w:rPr>
        <w:t xml:space="preserve"> de </w:t>
      </w:r>
      <w:proofErr w:type="spellStart"/>
      <w:r w:rsidRPr="00016950">
        <w:rPr>
          <w:rFonts w:eastAsia="Calibri"/>
        </w:rPr>
        <w:t>emitere</w:t>
      </w:r>
      <w:proofErr w:type="spellEnd"/>
      <w:r w:rsidRPr="00016950">
        <w:rPr>
          <w:rFonts w:eastAsia="Calibri"/>
        </w:rPr>
        <w:t xml:space="preserve"> a </w:t>
      </w:r>
      <w:proofErr w:type="spellStart"/>
      <w:r w:rsidRPr="00016950">
        <w:rPr>
          <w:rFonts w:eastAsia="Calibri"/>
        </w:rPr>
        <w:t>formularului</w:t>
      </w:r>
      <w:proofErr w:type="spellEnd"/>
      <w:r w:rsidRPr="00016950">
        <w:rPr>
          <w:rFonts w:eastAsia="Calibri"/>
        </w:rPr>
        <w:t xml:space="preserve"> „ </w:t>
      </w:r>
      <w:proofErr w:type="spellStart"/>
      <w:r w:rsidRPr="00016950">
        <w:rPr>
          <w:rFonts w:eastAsia="Calibri"/>
        </w:rPr>
        <w:t>Fișa</w:t>
      </w:r>
      <w:proofErr w:type="spellEnd"/>
      <w:r w:rsidRPr="00016950">
        <w:rPr>
          <w:rFonts w:eastAsia="Calibri"/>
        </w:rPr>
        <w:t xml:space="preserve"> de </w:t>
      </w:r>
      <w:proofErr w:type="spellStart"/>
      <w:r w:rsidRPr="00016950">
        <w:rPr>
          <w:rFonts w:eastAsia="Calibri"/>
        </w:rPr>
        <w:t>verificare</w:t>
      </w:r>
      <w:proofErr w:type="spellEnd"/>
      <w:r w:rsidRPr="00016950">
        <w:rPr>
          <w:rFonts w:eastAsia="Calibri"/>
        </w:rPr>
        <w:t xml:space="preserve"> a </w:t>
      </w:r>
      <w:proofErr w:type="spellStart"/>
      <w:r w:rsidRPr="00016950">
        <w:rPr>
          <w:rFonts w:eastAsia="Calibri"/>
        </w:rPr>
        <w:t>conformităţii</w:t>
      </w:r>
      <w:proofErr w:type="spellEnd"/>
      <w:r w:rsidR="00767A68">
        <w:rPr>
          <w:rFonts w:eastAsia="Calibri"/>
        </w:rPr>
        <w:t xml:space="preserve"> </w:t>
      </w:r>
      <w:proofErr w:type="spellStart"/>
      <w:r w:rsidRPr="00016950">
        <w:rPr>
          <w:rFonts w:eastAsia="Calibri"/>
        </w:rPr>
        <w:t>proiectului</w:t>
      </w:r>
      <w:proofErr w:type="spellEnd"/>
      <w:r w:rsidRPr="00016950">
        <w:rPr>
          <w:rFonts w:eastAsia="Calibri"/>
        </w:rPr>
        <w:t xml:space="preserve">” </w:t>
      </w:r>
      <w:proofErr w:type="spellStart"/>
      <w:r w:rsidRPr="00016950">
        <w:rPr>
          <w:rFonts w:eastAsia="Calibri"/>
        </w:rPr>
        <w:t>este</w:t>
      </w:r>
      <w:proofErr w:type="spellEnd"/>
      <w:r w:rsidRPr="00016950">
        <w:rPr>
          <w:rFonts w:eastAsia="Calibri"/>
        </w:rPr>
        <w:t xml:space="preserve"> de maximum 5 (</w:t>
      </w:r>
      <w:proofErr w:type="spellStart"/>
      <w:r w:rsidRPr="00016950">
        <w:rPr>
          <w:rFonts w:eastAsia="Calibri"/>
        </w:rPr>
        <w:t>cinci</w:t>
      </w:r>
      <w:proofErr w:type="spellEnd"/>
      <w:r w:rsidRPr="00016950">
        <w:rPr>
          <w:rFonts w:eastAsia="Calibri"/>
        </w:rPr>
        <w:t xml:space="preserve">) </w:t>
      </w:r>
      <w:proofErr w:type="spellStart"/>
      <w:r w:rsidRPr="00016950">
        <w:rPr>
          <w:rFonts w:eastAsia="Calibri"/>
        </w:rPr>
        <w:t>zile</w:t>
      </w:r>
      <w:proofErr w:type="spellEnd"/>
      <w:r w:rsidR="00767A68">
        <w:rPr>
          <w:rFonts w:eastAsia="Calibri"/>
        </w:rPr>
        <w:t xml:space="preserve"> </w:t>
      </w:r>
      <w:proofErr w:type="spellStart"/>
      <w:r w:rsidRPr="00016950">
        <w:rPr>
          <w:rFonts w:eastAsia="Calibri"/>
        </w:rPr>
        <w:t>lucrătoare</w:t>
      </w:r>
      <w:proofErr w:type="spellEnd"/>
      <w:r w:rsidR="00767A68">
        <w:rPr>
          <w:rFonts w:eastAsia="Calibri"/>
        </w:rPr>
        <w:t xml:space="preserve"> </w:t>
      </w:r>
      <w:proofErr w:type="spellStart"/>
      <w:r w:rsidRPr="00016950">
        <w:rPr>
          <w:rFonts w:eastAsia="Calibri"/>
        </w:rPr>
        <w:t>începând</w:t>
      </w:r>
      <w:proofErr w:type="spellEnd"/>
      <w:r w:rsidRPr="00016950">
        <w:rPr>
          <w:rFonts w:eastAsia="Calibri"/>
        </w:rPr>
        <w:t xml:space="preserve"> cu </w:t>
      </w:r>
      <w:proofErr w:type="spellStart"/>
      <w:r w:rsidRPr="00016950">
        <w:rPr>
          <w:rFonts w:eastAsia="Calibri"/>
        </w:rPr>
        <w:t>ziua</w:t>
      </w:r>
      <w:proofErr w:type="spellEnd"/>
      <w:r w:rsidR="00767A68">
        <w:rPr>
          <w:rFonts w:eastAsia="Calibri"/>
        </w:rPr>
        <w:t xml:space="preserve"> </w:t>
      </w:r>
      <w:proofErr w:type="spellStart"/>
      <w:r w:rsidRPr="00016950">
        <w:rPr>
          <w:rFonts w:eastAsia="Calibri"/>
        </w:rPr>
        <w:t>următoare</w:t>
      </w:r>
      <w:proofErr w:type="spellEnd"/>
      <w:r w:rsidR="00767A68">
        <w:rPr>
          <w:rFonts w:eastAsia="Calibri"/>
        </w:rPr>
        <w:t xml:space="preserve"> </w:t>
      </w:r>
      <w:proofErr w:type="spellStart"/>
      <w:r w:rsidRPr="00016950">
        <w:rPr>
          <w:rFonts w:eastAsia="Calibri"/>
        </w:rPr>
        <w:t>primirii</w:t>
      </w:r>
      <w:proofErr w:type="spellEnd"/>
      <w:r w:rsidR="00767A68">
        <w:rPr>
          <w:rFonts w:eastAsia="Calibri"/>
        </w:rPr>
        <w:t xml:space="preserve"> </w:t>
      </w:r>
      <w:proofErr w:type="spellStart"/>
      <w:r w:rsidRPr="00016950">
        <w:rPr>
          <w:rFonts w:eastAsia="Calibri"/>
        </w:rPr>
        <w:t>si</w:t>
      </w:r>
      <w:proofErr w:type="spellEnd"/>
      <w:r w:rsidR="00767A68">
        <w:rPr>
          <w:rFonts w:eastAsia="Calibri"/>
        </w:rPr>
        <w:t xml:space="preserve"> </w:t>
      </w:r>
      <w:proofErr w:type="spellStart"/>
      <w:r w:rsidRPr="00016950">
        <w:rPr>
          <w:rFonts w:eastAsia="Calibri"/>
        </w:rPr>
        <w:t>inregistrarii</w:t>
      </w:r>
      <w:proofErr w:type="spellEnd"/>
      <w:r w:rsidR="00767A68">
        <w:rPr>
          <w:rFonts w:eastAsia="Calibri"/>
        </w:rPr>
        <w:t xml:space="preserve"> </w:t>
      </w:r>
      <w:proofErr w:type="spellStart"/>
      <w:r w:rsidRPr="00016950">
        <w:rPr>
          <w:rFonts w:eastAsia="Calibri"/>
        </w:rPr>
        <w:t>cererii</w:t>
      </w:r>
      <w:proofErr w:type="spellEnd"/>
      <w:r w:rsidRPr="00016950">
        <w:rPr>
          <w:rFonts w:eastAsia="Calibri"/>
        </w:rPr>
        <w:t xml:space="preserve"> de </w:t>
      </w:r>
      <w:proofErr w:type="spellStart"/>
      <w:r w:rsidRPr="00016950">
        <w:rPr>
          <w:rFonts w:eastAsia="Calibri"/>
        </w:rPr>
        <w:t>finanțare</w:t>
      </w:r>
      <w:proofErr w:type="spellEnd"/>
      <w:r w:rsidRPr="00016950">
        <w:rPr>
          <w:rFonts w:eastAsia="Calibri"/>
        </w:rPr>
        <w:t>.</w:t>
      </w:r>
    </w:p>
    <w:p w14:paraId="7AB0D5C6" w14:textId="77777777" w:rsidR="00A82537" w:rsidRPr="00016950" w:rsidRDefault="00A82537" w:rsidP="00016950">
      <w:pPr>
        <w:spacing w:line="276" w:lineRule="auto"/>
        <w:jc w:val="both"/>
        <w:rPr>
          <w:rFonts w:eastAsia="Calibri"/>
        </w:rPr>
      </w:pPr>
    </w:p>
    <w:p w14:paraId="6D060F74" w14:textId="14351958" w:rsidR="00A82537" w:rsidRPr="00016950" w:rsidRDefault="00A82537" w:rsidP="00016950">
      <w:pPr>
        <w:spacing w:line="276" w:lineRule="auto"/>
        <w:jc w:val="both"/>
        <w:rPr>
          <w:rFonts w:eastAsia="Calibri"/>
        </w:rPr>
      </w:pPr>
      <w:proofErr w:type="spellStart"/>
      <w:r w:rsidRPr="00016950">
        <w:rPr>
          <w:rFonts w:eastAsia="Calibri"/>
        </w:rPr>
        <w:t>În</w:t>
      </w:r>
      <w:proofErr w:type="spellEnd"/>
      <w:r w:rsidR="00767A68">
        <w:rPr>
          <w:rFonts w:eastAsia="Calibri"/>
        </w:rPr>
        <w:t xml:space="preserve"> </w:t>
      </w:r>
      <w:proofErr w:type="spellStart"/>
      <w:r w:rsidRPr="00016950">
        <w:rPr>
          <w:rFonts w:eastAsia="Calibri"/>
        </w:rPr>
        <w:t>cazul</w:t>
      </w:r>
      <w:proofErr w:type="spellEnd"/>
      <w:r w:rsidR="00767A68">
        <w:rPr>
          <w:rFonts w:eastAsia="Calibri"/>
        </w:rPr>
        <w:t xml:space="preserve"> </w:t>
      </w:r>
      <w:proofErr w:type="spellStart"/>
      <w:r w:rsidRPr="00016950">
        <w:rPr>
          <w:rFonts w:eastAsia="Calibri"/>
        </w:rPr>
        <w:t>în</w:t>
      </w:r>
      <w:proofErr w:type="spellEnd"/>
      <w:r w:rsidRPr="00016950">
        <w:rPr>
          <w:rFonts w:eastAsia="Calibri"/>
        </w:rPr>
        <w:t xml:space="preserve"> care </w:t>
      </w:r>
      <w:proofErr w:type="spellStart"/>
      <w:r w:rsidRPr="00016950">
        <w:rPr>
          <w:rFonts w:eastAsia="Calibri"/>
        </w:rPr>
        <w:t>constată</w:t>
      </w:r>
      <w:proofErr w:type="spellEnd"/>
      <w:r w:rsidR="00767A68">
        <w:rPr>
          <w:rFonts w:eastAsia="Calibri"/>
        </w:rPr>
        <w:t xml:space="preserve"> </w:t>
      </w:r>
      <w:proofErr w:type="spellStart"/>
      <w:r w:rsidRPr="00016950">
        <w:rPr>
          <w:rFonts w:eastAsia="Calibri"/>
        </w:rPr>
        <w:t>erori</w:t>
      </w:r>
      <w:proofErr w:type="spellEnd"/>
      <w:r w:rsidRPr="00016950">
        <w:rPr>
          <w:rFonts w:eastAsia="Calibri"/>
        </w:rPr>
        <w:t xml:space="preserve"> de </w:t>
      </w:r>
      <w:proofErr w:type="spellStart"/>
      <w:r w:rsidRPr="00016950">
        <w:rPr>
          <w:rFonts w:eastAsia="Calibri"/>
        </w:rPr>
        <w:t>formă</w:t>
      </w:r>
      <w:proofErr w:type="spellEnd"/>
      <w:r w:rsidRPr="00016950">
        <w:rPr>
          <w:rFonts w:eastAsia="Calibri"/>
        </w:rPr>
        <w:t xml:space="preserve"> (de ex: </w:t>
      </w:r>
      <w:proofErr w:type="spellStart"/>
      <w:r w:rsidRPr="00016950">
        <w:rPr>
          <w:rFonts w:eastAsia="Calibri"/>
        </w:rPr>
        <w:t>omisiuni</w:t>
      </w:r>
      <w:proofErr w:type="spellEnd"/>
      <w:r w:rsidR="00767A68">
        <w:rPr>
          <w:rFonts w:eastAsia="Calibri"/>
        </w:rPr>
        <w:t xml:space="preserve"> </w:t>
      </w:r>
      <w:proofErr w:type="spellStart"/>
      <w:r w:rsidRPr="00016950">
        <w:rPr>
          <w:rFonts w:eastAsia="Calibri"/>
        </w:rPr>
        <w:t>privind</w:t>
      </w:r>
      <w:proofErr w:type="spellEnd"/>
      <w:r w:rsidR="00767A68">
        <w:rPr>
          <w:rFonts w:eastAsia="Calibri"/>
        </w:rPr>
        <w:t xml:space="preserve"> </w:t>
      </w:r>
      <w:proofErr w:type="spellStart"/>
      <w:r w:rsidRPr="00016950">
        <w:rPr>
          <w:rFonts w:eastAsia="Calibri"/>
        </w:rPr>
        <w:t>bifarea</w:t>
      </w:r>
      <w:proofErr w:type="spellEnd"/>
      <w:r w:rsidR="00767A68">
        <w:rPr>
          <w:rFonts w:eastAsia="Calibri"/>
        </w:rPr>
        <w:t xml:space="preserve"> </w:t>
      </w:r>
      <w:proofErr w:type="spellStart"/>
      <w:r w:rsidRPr="00016950">
        <w:rPr>
          <w:rFonts w:eastAsia="Calibri"/>
        </w:rPr>
        <w:t>anumitor</w:t>
      </w:r>
      <w:proofErr w:type="spellEnd"/>
      <w:r w:rsidR="00767A68">
        <w:rPr>
          <w:rFonts w:eastAsia="Calibri"/>
        </w:rPr>
        <w:t xml:space="preserve"> </w:t>
      </w:r>
      <w:proofErr w:type="spellStart"/>
      <w:r w:rsidRPr="00016950">
        <w:rPr>
          <w:rFonts w:eastAsia="Calibri"/>
        </w:rPr>
        <w:t>casete</w:t>
      </w:r>
      <w:proofErr w:type="spellEnd"/>
      <w:r w:rsidRPr="00016950">
        <w:rPr>
          <w:rFonts w:eastAsia="Calibri"/>
        </w:rPr>
        <w:t xml:space="preserve"> - </w:t>
      </w:r>
      <w:proofErr w:type="spellStart"/>
      <w:r w:rsidRPr="00016950">
        <w:rPr>
          <w:rFonts w:eastAsia="Calibri"/>
        </w:rPr>
        <w:t>inclusiv</w:t>
      </w:r>
      <w:proofErr w:type="spellEnd"/>
      <w:r w:rsidRPr="00016950">
        <w:rPr>
          <w:rFonts w:eastAsia="Calibri"/>
        </w:rPr>
        <w:t xml:space="preserve"> din </w:t>
      </w:r>
      <w:proofErr w:type="spellStart"/>
      <w:r w:rsidRPr="00016950">
        <w:rPr>
          <w:rFonts w:eastAsia="Calibri"/>
        </w:rPr>
        <w:t>cererea</w:t>
      </w:r>
      <w:proofErr w:type="spellEnd"/>
      <w:r w:rsidRPr="00016950">
        <w:rPr>
          <w:rFonts w:eastAsia="Calibri"/>
        </w:rPr>
        <w:t xml:space="preserve"> de </w:t>
      </w:r>
      <w:proofErr w:type="spellStart"/>
      <w:r w:rsidRPr="00016950">
        <w:rPr>
          <w:rFonts w:eastAsia="Calibri"/>
        </w:rPr>
        <w:t>finanțare</w:t>
      </w:r>
      <w:proofErr w:type="spellEnd"/>
      <w:r w:rsidRPr="00016950">
        <w:rPr>
          <w:rFonts w:eastAsia="Calibri"/>
        </w:rPr>
        <w:t xml:space="preserve">, </w:t>
      </w:r>
      <w:proofErr w:type="spellStart"/>
      <w:r w:rsidRPr="00016950">
        <w:rPr>
          <w:rFonts w:eastAsia="Calibri"/>
        </w:rPr>
        <w:t>semnării</w:t>
      </w:r>
      <w:proofErr w:type="spellEnd"/>
      <w:r w:rsidR="00767A68">
        <w:rPr>
          <w:rFonts w:eastAsia="Calibri"/>
        </w:rPr>
        <w:t xml:space="preserve"> </w:t>
      </w:r>
      <w:proofErr w:type="spellStart"/>
      <w:r w:rsidRPr="00016950">
        <w:rPr>
          <w:rFonts w:eastAsia="Calibri"/>
        </w:rPr>
        <w:t>anumitor</w:t>
      </w:r>
      <w:proofErr w:type="spellEnd"/>
      <w:r w:rsidR="00767A68">
        <w:rPr>
          <w:rFonts w:eastAsia="Calibri"/>
        </w:rPr>
        <w:t xml:space="preserve"> </w:t>
      </w:r>
      <w:proofErr w:type="spellStart"/>
      <w:r w:rsidRPr="00016950">
        <w:rPr>
          <w:rFonts w:eastAsia="Calibri"/>
        </w:rPr>
        <w:t>pagini</w:t>
      </w:r>
      <w:proofErr w:type="spellEnd"/>
      <w:r w:rsidRPr="00016950">
        <w:rPr>
          <w:rFonts w:eastAsia="Calibri"/>
        </w:rPr>
        <w:t xml:space="preserve">, </w:t>
      </w:r>
      <w:proofErr w:type="spellStart"/>
      <w:r w:rsidRPr="00016950">
        <w:rPr>
          <w:rFonts w:eastAsia="Calibri"/>
        </w:rPr>
        <w:t>sau</w:t>
      </w:r>
      <w:proofErr w:type="spellEnd"/>
      <w:r w:rsidR="00767A68">
        <w:rPr>
          <w:rFonts w:eastAsia="Calibri"/>
        </w:rPr>
        <w:t xml:space="preserve"> </w:t>
      </w:r>
      <w:proofErr w:type="spellStart"/>
      <w:r w:rsidRPr="00016950">
        <w:rPr>
          <w:rFonts w:eastAsia="Calibri"/>
        </w:rPr>
        <w:t>informatiile</w:t>
      </w:r>
      <w:proofErr w:type="spellEnd"/>
      <w:r w:rsidR="00767A68">
        <w:rPr>
          <w:rFonts w:eastAsia="Calibri"/>
        </w:rPr>
        <w:t xml:space="preserve"> </w:t>
      </w:r>
      <w:proofErr w:type="spellStart"/>
      <w:r w:rsidRPr="00016950">
        <w:rPr>
          <w:rFonts w:eastAsia="Calibri"/>
        </w:rPr>
        <w:t>completate</w:t>
      </w:r>
      <w:proofErr w:type="spellEnd"/>
      <w:r w:rsidR="00767A68">
        <w:rPr>
          <w:rFonts w:eastAsia="Calibri"/>
        </w:rPr>
        <w:t xml:space="preserve"> </w:t>
      </w:r>
      <w:proofErr w:type="spellStart"/>
      <w:r w:rsidRPr="00016950">
        <w:rPr>
          <w:rFonts w:eastAsia="Calibri"/>
        </w:rPr>
        <w:t>contin</w:t>
      </w:r>
      <w:proofErr w:type="spellEnd"/>
      <w:r w:rsidR="00767A68">
        <w:rPr>
          <w:rFonts w:eastAsia="Calibri"/>
        </w:rPr>
        <w:t xml:space="preserve"> </w:t>
      </w:r>
      <w:proofErr w:type="spellStart"/>
      <w:r w:rsidRPr="00016950">
        <w:rPr>
          <w:rFonts w:eastAsia="Calibri"/>
        </w:rPr>
        <w:t>erori</w:t>
      </w:r>
      <w:proofErr w:type="spellEnd"/>
      <w:r w:rsidRPr="00016950">
        <w:rPr>
          <w:rFonts w:eastAsia="Calibri"/>
        </w:rPr>
        <w:t xml:space="preserve"> de forma), </w:t>
      </w:r>
      <w:proofErr w:type="spellStart"/>
      <w:r w:rsidRPr="00016950">
        <w:rPr>
          <w:rFonts w:eastAsia="Calibri"/>
        </w:rPr>
        <w:t>expertul</w:t>
      </w:r>
      <w:proofErr w:type="spellEnd"/>
      <w:r w:rsidRPr="00016950">
        <w:rPr>
          <w:rFonts w:eastAsia="Calibri"/>
        </w:rPr>
        <w:t xml:space="preserve"> GAL </w:t>
      </w:r>
      <w:proofErr w:type="spellStart"/>
      <w:r w:rsidRPr="00016950">
        <w:rPr>
          <w:rFonts w:eastAsia="Calibri"/>
        </w:rPr>
        <w:t>poate</w:t>
      </w:r>
      <w:proofErr w:type="spellEnd"/>
      <w:r w:rsidR="00767A68">
        <w:rPr>
          <w:rFonts w:eastAsia="Calibri"/>
        </w:rPr>
        <w:t xml:space="preserve"> </w:t>
      </w:r>
      <w:proofErr w:type="spellStart"/>
      <w:r w:rsidRPr="00016950">
        <w:rPr>
          <w:rFonts w:eastAsia="Calibri"/>
        </w:rPr>
        <w:t>corecta</w:t>
      </w:r>
      <w:proofErr w:type="spellEnd"/>
      <w:r w:rsidR="00767A68">
        <w:rPr>
          <w:rFonts w:eastAsia="Calibri"/>
        </w:rPr>
        <w:t xml:space="preserve"> </w:t>
      </w:r>
      <w:proofErr w:type="spellStart"/>
      <w:r w:rsidRPr="00016950">
        <w:rPr>
          <w:rFonts w:eastAsia="Calibri"/>
        </w:rPr>
        <w:t>si</w:t>
      </w:r>
      <w:proofErr w:type="spellEnd"/>
      <w:r w:rsidR="00767A68">
        <w:rPr>
          <w:rFonts w:eastAsia="Calibri"/>
        </w:rPr>
        <w:t xml:space="preserve"> </w:t>
      </w:r>
      <w:proofErr w:type="spellStart"/>
      <w:r w:rsidRPr="00016950">
        <w:rPr>
          <w:rFonts w:eastAsia="Calibri"/>
        </w:rPr>
        <w:t>mentiona</w:t>
      </w:r>
      <w:proofErr w:type="spellEnd"/>
      <w:r w:rsidR="00767A68">
        <w:rPr>
          <w:rFonts w:eastAsia="Calibri"/>
        </w:rPr>
        <w:t xml:space="preserve"> </w:t>
      </w:r>
      <w:proofErr w:type="spellStart"/>
      <w:r w:rsidRPr="00016950">
        <w:rPr>
          <w:rFonts w:eastAsia="Calibri"/>
        </w:rPr>
        <w:t>acest</w:t>
      </w:r>
      <w:proofErr w:type="spellEnd"/>
      <w:r w:rsidR="00767A68">
        <w:rPr>
          <w:rFonts w:eastAsia="Calibri"/>
        </w:rPr>
        <w:t xml:space="preserve"> </w:t>
      </w:r>
      <w:proofErr w:type="spellStart"/>
      <w:r w:rsidRPr="00016950">
        <w:rPr>
          <w:rFonts w:eastAsia="Calibri"/>
        </w:rPr>
        <w:t>lucru</w:t>
      </w:r>
      <w:proofErr w:type="spellEnd"/>
      <w:r w:rsidRPr="00016950">
        <w:rPr>
          <w:rFonts w:eastAsia="Calibri"/>
        </w:rPr>
        <w:t xml:space="preserve"> la </w:t>
      </w:r>
      <w:proofErr w:type="spellStart"/>
      <w:r w:rsidRPr="00016950">
        <w:rPr>
          <w:rFonts w:eastAsia="Calibri"/>
        </w:rPr>
        <w:t>rubrica</w:t>
      </w:r>
      <w:proofErr w:type="spellEnd"/>
      <w:r w:rsidRPr="00016950">
        <w:rPr>
          <w:rFonts w:eastAsia="Calibri"/>
        </w:rPr>
        <w:t xml:space="preserve"> “</w:t>
      </w:r>
      <w:proofErr w:type="spellStart"/>
      <w:r w:rsidRPr="00016950">
        <w:rPr>
          <w:rFonts w:eastAsia="Calibri"/>
        </w:rPr>
        <w:t>Observatii</w:t>
      </w:r>
      <w:proofErr w:type="spellEnd"/>
      <w:r w:rsidRPr="00016950">
        <w:rPr>
          <w:rFonts w:eastAsia="Calibri"/>
        </w:rPr>
        <w:t xml:space="preserve">”. </w:t>
      </w:r>
    </w:p>
    <w:p w14:paraId="1C8BBF2B" w14:textId="77777777" w:rsidR="00A82537" w:rsidRPr="00016950" w:rsidRDefault="00A82537" w:rsidP="00016950">
      <w:pPr>
        <w:spacing w:line="276" w:lineRule="auto"/>
        <w:jc w:val="both"/>
        <w:rPr>
          <w:rFonts w:eastAsia="Calibri"/>
        </w:rPr>
      </w:pPr>
    </w:p>
    <w:p w14:paraId="383188FF" w14:textId="4139D9C2" w:rsidR="00A82537" w:rsidRPr="00016950" w:rsidRDefault="00A82537" w:rsidP="00016950">
      <w:pPr>
        <w:spacing w:line="276" w:lineRule="auto"/>
        <w:jc w:val="both"/>
        <w:rPr>
          <w:rFonts w:eastAsia="Calibri"/>
        </w:rPr>
      </w:pPr>
      <w:r w:rsidRPr="00016950">
        <w:rPr>
          <w:rFonts w:eastAsia="Calibri"/>
        </w:rPr>
        <w:t xml:space="preserve">In </w:t>
      </w:r>
      <w:proofErr w:type="spellStart"/>
      <w:r w:rsidRPr="00016950">
        <w:rPr>
          <w:rFonts w:eastAsia="Calibri"/>
        </w:rPr>
        <w:t>cazul</w:t>
      </w:r>
      <w:proofErr w:type="spellEnd"/>
      <w:r w:rsidRPr="00016950">
        <w:rPr>
          <w:rFonts w:eastAsia="Calibri"/>
        </w:rPr>
        <w:t xml:space="preserve"> in care, </w:t>
      </w:r>
      <w:proofErr w:type="spellStart"/>
      <w:r w:rsidRPr="00016950">
        <w:rPr>
          <w:rFonts w:eastAsia="Calibri"/>
        </w:rPr>
        <w:t>expertul</w:t>
      </w:r>
      <w:proofErr w:type="spellEnd"/>
      <w:r w:rsidR="00767A68">
        <w:rPr>
          <w:rFonts w:eastAsia="Calibri"/>
        </w:rPr>
        <w:t xml:space="preserve"> </w:t>
      </w:r>
      <w:proofErr w:type="spellStart"/>
      <w:r w:rsidRPr="00016950">
        <w:rPr>
          <w:rFonts w:eastAsia="Calibri"/>
        </w:rPr>
        <w:t>constata</w:t>
      </w:r>
      <w:proofErr w:type="spellEnd"/>
      <w:r w:rsidR="00FD59AF">
        <w:rPr>
          <w:rFonts w:eastAsia="Calibri"/>
        </w:rPr>
        <w:t xml:space="preserve"> existent </w:t>
      </w:r>
      <w:proofErr w:type="spellStart"/>
      <w:r w:rsidRPr="00016950">
        <w:rPr>
          <w:rFonts w:eastAsia="Calibri"/>
        </w:rPr>
        <w:t>unor</w:t>
      </w:r>
      <w:proofErr w:type="spellEnd"/>
      <w:r w:rsidR="00767A68">
        <w:rPr>
          <w:rFonts w:eastAsia="Calibri"/>
        </w:rPr>
        <w:t xml:space="preserve"> </w:t>
      </w:r>
      <w:proofErr w:type="spellStart"/>
      <w:r w:rsidRPr="00016950">
        <w:rPr>
          <w:rFonts w:eastAsia="Calibri"/>
        </w:rPr>
        <w:t>erori</w:t>
      </w:r>
      <w:proofErr w:type="spellEnd"/>
      <w:r w:rsidRPr="00016950">
        <w:rPr>
          <w:rFonts w:eastAsia="Calibri"/>
        </w:rPr>
        <w:t xml:space="preserve"> de fond, </w:t>
      </w:r>
      <w:proofErr w:type="spellStart"/>
      <w:r w:rsidRPr="00016950">
        <w:rPr>
          <w:rFonts w:eastAsia="Calibri"/>
        </w:rPr>
        <w:t>cererea</w:t>
      </w:r>
      <w:proofErr w:type="spellEnd"/>
      <w:r w:rsidRPr="00016950">
        <w:rPr>
          <w:rFonts w:eastAsia="Calibri"/>
        </w:rPr>
        <w:t xml:space="preserve"> de </w:t>
      </w:r>
      <w:proofErr w:type="spellStart"/>
      <w:r w:rsidRPr="00016950">
        <w:rPr>
          <w:rFonts w:eastAsia="Calibri"/>
        </w:rPr>
        <w:t>finantare</w:t>
      </w:r>
      <w:proofErr w:type="spellEnd"/>
      <w:r w:rsidR="00767A68">
        <w:rPr>
          <w:rFonts w:eastAsia="Calibri"/>
        </w:rPr>
        <w:t xml:space="preserve"> </w:t>
      </w:r>
      <w:proofErr w:type="spellStart"/>
      <w:r w:rsidRPr="00016950">
        <w:rPr>
          <w:rFonts w:eastAsia="Calibri"/>
        </w:rPr>
        <w:t>este</w:t>
      </w:r>
      <w:proofErr w:type="spellEnd"/>
      <w:r w:rsidR="00767A68">
        <w:rPr>
          <w:rFonts w:eastAsia="Calibri"/>
        </w:rPr>
        <w:t xml:space="preserve"> </w:t>
      </w:r>
      <w:proofErr w:type="spellStart"/>
      <w:r w:rsidRPr="00016950">
        <w:rPr>
          <w:rFonts w:eastAsia="Calibri"/>
        </w:rPr>
        <w:t>declarata</w:t>
      </w:r>
      <w:proofErr w:type="spellEnd"/>
      <w:r w:rsidR="00767A68">
        <w:rPr>
          <w:rFonts w:eastAsia="Calibri"/>
        </w:rPr>
        <w:t xml:space="preserve"> </w:t>
      </w:r>
      <w:proofErr w:type="spellStart"/>
      <w:r w:rsidRPr="00016950">
        <w:rPr>
          <w:rFonts w:eastAsia="Calibri"/>
        </w:rPr>
        <w:t>neconforma</w:t>
      </w:r>
      <w:proofErr w:type="spellEnd"/>
      <w:r w:rsidRPr="00016950">
        <w:rPr>
          <w:rFonts w:eastAsia="Calibri"/>
        </w:rPr>
        <w:t xml:space="preserve"> (de </w:t>
      </w:r>
      <w:proofErr w:type="spellStart"/>
      <w:r w:rsidRPr="00016950">
        <w:rPr>
          <w:rFonts w:eastAsia="Calibri"/>
        </w:rPr>
        <w:t>exemplu</w:t>
      </w:r>
      <w:proofErr w:type="spellEnd"/>
      <w:r w:rsidRPr="00016950">
        <w:rPr>
          <w:rFonts w:eastAsia="Calibri"/>
        </w:rPr>
        <w:t xml:space="preserve">, </w:t>
      </w:r>
      <w:proofErr w:type="spellStart"/>
      <w:r w:rsidRPr="00016950">
        <w:rPr>
          <w:rFonts w:eastAsia="Calibri"/>
        </w:rPr>
        <w:t>nesemnarea</w:t>
      </w:r>
      <w:proofErr w:type="spellEnd"/>
      <w:r w:rsidR="00767A68">
        <w:rPr>
          <w:rFonts w:eastAsia="Calibri"/>
        </w:rPr>
        <w:t xml:space="preserve"> </w:t>
      </w:r>
      <w:proofErr w:type="spellStart"/>
      <w:r w:rsidRPr="00016950">
        <w:rPr>
          <w:rFonts w:eastAsia="Calibri"/>
        </w:rPr>
        <w:t>Sectiunii</w:t>
      </w:r>
      <w:proofErr w:type="spellEnd"/>
      <w:r w:rsidRPr="00016950">
        <w:rPr>
          <w:rFonts w:eastAsia="Calibri"/>
        </w:rPr>
        <w:t xml:space="preserve"> F. </w:t>
      </w:r>
      <w:proofErr w:type="spellStart"/>
      <w:r w:rsidRPr="00016950">
        <w:rPr>
          <w:rFonts w:eastAsia="Calibri"/>
        </w:rPr>
        <w:t>Declaratie</w:t>
      </w:r>
      <w:proofErr w:type="spellEnd"/>
      <w:r w:rsidRPr="00016950">
        <w:rPr>
          <w:rFonts w:eastAsia="Calibri"/>
        </w:rPr>
        <w:t xml:space="preserve"> pe propria </w:t>
      </w:r>
      <w:proofErr w:type="spellStart"/>
      <w:r w:rsidRPr="00016950">
        <w:rPr>
          <w:rFonts w:eastAsia="Calibri"/>
        </w:rPr>
        <w:t>raspundere</w:t>
      </w:r>
      <w:proofErr w:type="spellEnd"/>
      <w:r w:rsidRPr="00016950">
        <w:rPr>
          <w:rFonts w:eastAsia="Calibri"/>
        </w:rPr>
        <w:t xml:space="preserve"> a </w:t>
      </w:r>
      <w:proofErr w:type="spellStart"/>
      <w:r w:rsidRPr="00016950">
        <w:rPr>
          <w:rFonts w:eastAsia="Calibri"/>
        </w:rPr>
        <w:t>solicitantului</w:t>
      </w:r>
      <w:proofErr w:type="spellEnd"/>
      <w:r w:rsidR="00767A68">
        <w:rPr>
          <w:rFonts w:eastAsia="Calibri"/>
        </w:rPr>
        <w:t xml:space="preserve"> </w:t>
      </w:r>
      <w:proofErr w:type="spellStart"/>
      <w:r w:rsidRPr="00016950">
        <w:rPr>
          <w:rFonts w:eastAsia="Calibri"/>
        </w:rPr>
        <w:t>constituie</w:t>
      </w:r>
      <w:proofErr w:type="spellEnd"/>
      <w:r w:rsidR="00767A68">
        <w:rPr>
          <w:rFonts w:eastAsia="Calibri"/>
        </w:rPr>
        <w:t xml:space="preserve"> </w:t>
      </w:r>
      <w:proofErr w:type="spellStart"/>
      <w:r w:rsidRPr="00016950">
        <w:rPr>
          <w:rFonts w:eastAsia="Calibri"/>
        </w:rPr>
        <w:t>eroare</w:t>
      </w:r>
      <w:proofErr w:type="spellEnd"/>
      <w:r w:rsidRPr="00016950">
        <w:rPr>
          <w:rFonts w:eastAsia="Calibri"/>
        </w:rPr>
        <w:t xml:space="preserve"> de fond).</w:t>
      </w:r>
    </w:p>
    <w:p w14:paraId="5F617733" w14:textId="77777777" w:rsidR="00A82537" w:rsidRPr="00016950" w:rsidRDefault="00A82537" w:rsidP="00016950">
      <w:pPr>
        <w:spacing w:line="276" w:lineRule="auto"/>
        <w:jc w:val="both"/>
        <w:rPr>
          <w:rFonts w:eastAsia="Calibri"/>
        </w:rPr>
      </w:pPr>
    </w:p>
    <w:p w14:paraId="3926D431" w14:textId="30115848" w:rsidR="001B2521" w:rsidRPr="00016950" w:rsidRDefault="001B2521" w:rsidP="00016950">
      <w:pPr>
        <w:spacing w:line="276" w:lineRule="auto"/>
        <w:jc w:val="both"/>
        <w:rPr>
          <w:rFonts w:eastAsia="Calibri"/>
        </w:rPr>
      </w:pPr>
      <w:proofErr w:type="spellStart"/>
      <w:r w:rsidRPr="00016950">
        <w:rPr>
          <w:rFonts w:eastAsia="Calibri"/>
        </w:rPr>
        <w:t>Dacă</w:t>
      </w:r>
      <w:proofErr w:type="spellEnd"/>
      <w:r w:rsidR="00767A68">
        <w:rPr>
          <w:rFonts w:eastAsia="Calibri"/>
        </w:rPr>
        <w:t xml:space="preserve"> </w:t>
      </w:r>
      <w:proofErr w:type="spellStart"/>
      <w:r w:rsidRPr="00016950">
        <w:rPr>
          <w:rFonts w:eastAsia="Calibri"/>
        </w:rPr>
        <w:t>expertul</w:t>
      </w:r>
      <w:proofErr w:type="spellEnd"/>
      <w:r w:rsidR="00767A68">
        <w:rPr>
          <w:rFonts w:eastAsia="Calibri"/>
        </w:rPr>
        <w:t xml:space="preserve"> </w:t>
      </w:r>
      <w:proofErr w:type="spellStart"/>
      <w:r w:rsidRPr="00016950">
        <w:rPr>
          <w:rFonts w:eastAsia="Calibri"/>
        </w:rPr>
        <w:t>constată</w:t>
      </w:r>
      <w:proofErr w:type="spellEnd"/>
      <w:r w:rsidR="00767A68">
        <w:rPr>
          <w:rFonts w:eastAsia="Calibri"/>
        </w:rPr>
        <w:t xml:space="preserve"> </w:t>
      </w:r>
      <w:proofErr w:type="spellStart"/>
      <w:r w:rsidRPr="00016950">
        <w:rPr>
          <w:rFonts w:eastAsia="Calibri"/>
        </w:rPr>
        <w:t>că</w:t>
      </w:r>
      <w:proofErr w:type="spellEnd"/>
      <w:r w:rsidRPr="00016950">
        <w:rPr>
          <w:rFonts w:eastAsia="Calibri"/>
        </w:rPr>
        <w:t xml:space="preserve"> la </w:t>
      </w:r>
      <w:proofErr w:type="spellStart"/>
      <w:r w:rsidRPr="00016950">
        <w:rPr>
          <w:rFonts w:eastAsia="Calibri"/>
        </w:rPr>
        <w:t>dosarul</w:t>
      </w:r>
      <w:proofErr w:type="spellEnd"/>
      <w:r w:rsidR="00767A68">
        <w:rPr>
          <w:rFonts w:eastAsia="Calibri"/>
        </w:rPr>
        <w:t xml:space="preserve"> </w:t>
      </w:r>
      <w:proofErr w:type="spellStart"/>
      <w:r w:rsidRPr="00016950">
        <w:rPr>
          <w:rFonts w:eastAsia="Calibri"/>
        </w:rPr>
        <w:t>Cererii</w:t>
      </w:r>
      <w:proofErr w:type="spellEnd"/>
      <w:r w:rsidRPr="00016950">
        <w:rPr>
          <w:rFonts w:eastAsia="Calibri"/>
        </w:rPr>
        <w:t xml:space="preserve"> de </w:t>
      </w:r>
      <w:proofErr w:type="spellStart"/>
      <w:r w:rsidRPr="00016950">
        <w:rPr>
          <w:rFonts w:eastAsia="Calibri"/>
        </w:rPr>
        <w:t>Finantare</w:t>
      </w:r>
      <w:proofErr w:type="spellEnd"/>
      <w:r w:rsidR="00767A68">
        <w:rPr>
          <w:rFonts w:eastAsia="Calibri"/>
        </w:rPr>
        <w:t xml:space="preserve"> </w:t>
      </w:r>
      <w:proofErr w:type="spellStart"/>
      <w:r w:rsidRPr="00016950">
        <w:rPr>
          <w:rFonts w:eastAsia="Calibri"/>
        </w:rPr>
        <w:t>există</w:t>
      </w:r>
      <w:proofErr w:type="spellEnd"/>
      <w:r w:rsidR="00767A68">
        <w:rPr>
          <w:rFonts w:eastAsia="Calibri"/>
        </w:rPr>
        <w:t xml:space="preserve"> </w:t>
      </w:r>
      <w:proofErr w:type="spellStart"/>
      <w:r w:rsidRPr="00016950">
        <w:rPr>
          <w:rFonts w:eastAsia="Calibri"/>
        </w:rPr>
        <w:t>toate</w:t>
      </w:r>
      <w:proofErr w:type="spellEnd"/>
      <w:r w:rsidR="00767A68">
        <w:rPr>
          <w:rFonts w:eastAsia="Calibri"/>
        </w:rPr>
        <w:t xml:space="preserve"> </w:t>
      </w:r>
      <w:proofErr w:type="spellStart"/>
      <w:r w:rsidRPr="00016950">
        <w:rPr>
          <w:rFonts w:eastAsia="Calibri"/>
        </w:rPr>
        <w:t>documentele</w:t>
      </w:r>
      <w:proofErr w:type="spellEnd"/>
      <w:r w:rsidR="00767A68">
        <w:rPr>
          <w:rFonts w:eastAsia="Calibri"/>
        </w:rPr>
        <w:t xml:space="preserve"> </w:t>
      </w:r>
      <w:proofErr w:type="spellStart"/>
      <w:r w:rsidRPr="00016950">
        <w:rPr>
          <w:rFonts w:eastAsia="Calibri"/>
        </w:rPr>
        <w:t>menţionate</w:t>
      </w:r>
      <w:proofErr w:type="spellEnd"/>
      <w:r w:rsidR="00767A68">
        <w:rPr>
          <w:rFonts w:eastAsia="Calibri"/>
        </w:rPr>
        <w:t xml:space="preserve"> </w:t>
      </w:r>
      <w:proofErr w:type="spellStart"/>
      <w:r w:rsidRPr="00016950">
        <w:rPr>
          <w:rFonts w:eastAsia="Calibri"/>
        </w:rPr>
        <w:t>şi</w:t>
      </w:r>
      <w:proofErr w:type="spellEnd"/>
      <w:r w:rsidR="00767A68">
        <w:rPr>
          <w:rFonts w:eastAsia="Calibri"/>
        </w:rPr>
        <w:t xml:space="preserve"> </w:t>
      </w:r>
      <w:proofErr w:type="spellStart"/>
      <w:r w:rsidRPr="00016950">
        <w:rPr>
          <w:rFonts w:eastAsia="Calibri"/>
        </w:rPr>
        <w:t>că</w:t>
      </w:r>
      <w:proofErr w:type="spellEnd"/>
      <w:r w:rsidR="00767A68">
        <w:rPr>
          <w:rFonts w:eastAsia="Calibri"/>
        </w:rPr>
        <w:t xml:space="preserve"> </w:t>
      </w:r>
      <w:proofErr w:type="spellStart"/>
      <w:r w:rsidRPr="00016950">
        <w:rPr>
          <w:rFonts w:eastAsia="Calibri"/>
        </w:rPr>
        <w:t>acestea</w:t>
      </w:r>
      <w:proofErr w:type="spellEnd"/>
      <w:r w:rsidR="00767A68">
        <w:rPr>
          <w:rFonts w:eastAsia="Calibri"/>
        </w:rPr>
        <w:t xml:space="preserve"> </w:t>
      </w:r>
      <w:proofErr w:type="spellStart"/>
      <w:r w:rsidRPr="00016950">
        <w:rPr>
          <w:rFonts w:eastAsia="Calibri"/>
        </w:rPr>
        <w:t>îndeplinesc</w:t>
      </w:r>
      <w:proofErr w:type="spellEnd"/>
      <w:r w:rsidR="00767A68">
        <w:rPr>
          <w:rFonts w:eastAsia="Calibri"/>
        </w:rPr>
        <w:t xml:space="preserve"> </w:t>
      </w:r>
      <w:proofErr w:type="spellStart"/>
      <w:r w:rsidRPr="00016950">
        <w:rPr>
          <w:rFonts w:eastAsia="Calibri"/>
        </w:rPr>
        <w:t>condiţiile</w:t>
      </w:r>
      <w:proofErr w:type="spellEnd"/>
      <w:r w:rsidR="00767A68">
        <w:rPr>
          <w:rFonts w:eastAsia="Calibri"/>
        </w:rPr>
        <w:t xml:space="preserve"> </w:t>
      </w:r>
      <w:proofErr w:type="spellStart"/>
      <w:r w:rsidRPr="00016950">
        <w:rPr>
          <w:rFonts w:eastAsia="Calibri"/>
        </w:rPr>
        <w:t>cerute</w:t>
      </w:r>
      <w:proofErr w:type="spellEnd"/>
      <w:r w:rsidRPr="00016950">
        <w:rPr>
          <w:rFonts w:eastAsia="Calibri"/>
        </w:rPr>
        <w:t xml:space="preserve">, </w:t>
      </w:r>
      <w:proofErr w:type="spellStart"/>
      <w:r w:rsidRPr="00016950">
        <w:rPr>
          <w:rFonts w:eastAsia="Calibri"/>
        </w:rPr>
        <w:t>Cererea</w:t>
      </w:r>
      <w:proofErr w:type="spellEnd"/>
      <w:r w:rsidRPr="00016950">
        <w:rPr>
          <w:rFonts w:eastAsia="Calibri"/>
        </w:rPr>
        <w:t xml:space="preserve"> de </w:t>
      </w:r>
      <w:proofErr w:type="spellStart"/>
      <w:r w:rsidRPr="00016950">
        <w:rPr>
          <w:rFonts w:eastAsia="Calibri"/>
        </w:rPr>
        <w:t>Finantare</w:t>
      </w:r>
      <w:proofErr w:type="spellEnd"/>
      <w:r w:rsidRPr="00016950">
        <w:rPr>
          <w:rFonts w:eastAsia="Calibri"/>
        </w:rPr>
        <w:t xml:space="preserve"> se </w:t>
      </w:r>
      <w:proofErr w:type="spellStart"/>
      <w:r w:rsidR="00FD59AF">
        <w:rPr>
          <w:rFonts w:eastAsia="Calibri"/>
        </w:rPr>
        <w:t>considera</w:t>
      </w:r>
      <w:proofErr w:type="spellEnd"/>
      <w:r w:rsidR="00FD59AF">
        <w:rPr>
          <w:rFonts w:eastAsia="Calibri"/>
        </w:rPr>
        <w:t xml:space="preserve"> </w:t>
      </w:r>
      <w:proofErr w:type="spellStart"/>
      <w:r w:rsidR="00FD59AF">
        <w:rPr>
          <w:rFonts w:eastAsia="Calibri"/>
        </w:rPr>
        <w:t>conforma</w:t>
      </w:r>
      <w:proofErr w:type="spellEnd"/>
      <w:r w:rsidR="00FD59AF">
        <w:rPr>
          <w:rFonts w:eastAsia="Calibri"/>
        </w:rPr>
        <w:t xml:space="preserve"> </w:t>
      </w:r>
      <w:proofErr w:type="spellStart"/>
      <w:r w:rsidRPr="00016950">
        <w:rPr>
          <w:rFonts w:eastAsia="Calibri"/>
        </w:rPr>
        <w:t>şi</w:t>
      </w:r>
      <w:proofErr w:type="spellEnd"/>
      <w:r w:rsidRPr="00016950">
        <w:rPr>
          <w:rFonts w:eastAsia="Calibri"/>
        </w:rPr>
        <w:t xml:space="preserve"> se </w:t>
      </w:r>
      <w:proofErr w:type="spellStart"/>
      <w:r w:rsidRPr="00016950">
        <w:rPr>
          <w:rFonts w:eastAsia="Calibri"/>
        </w:rPr>
        <w:t>trece</w:t>
      </w:r>
      <w:proofErr w:type="spellEnd"/>
      <w:r w:rsidRPr="00016950">
        <w:rPr>
          <w:rFonts w:eastAsia="Calibri"/>
        </w:rPr>
        <w:t xml:space="preserve"> la </w:t>
      </w:r>
      <w:proofErr w:type="spellStart"/>
      <w:r w:rsidRPr="00016950">
        <w:rPr>
          <w:rFonts w:eastAsia="Calibri"/>
        </w:rPr>
        <w:t>etapa</w:t>
      </w:r>
      <w:proofErr w:type="spellEnd"/>
      <w:r w:rsidR="00767A68">
        <w:rPr>
          <w:rFonts w:eastAsia="Calibri"/>
        </w:rPr>
        <w:t xml:space="preserve"> </w:t>
      </w:r>
      <w:proofErr w:type="spellStart"/>
      <w:r w:rsidRPr="00016950">
        <w:rPr>
          <w:rFonts w:eastAsia="Calibri"/>
        </w:rPr>
        <w:t>următoare</w:t>
      </w:r>
      <w:proofErr w:type="spellEnd"/>
      <w:r w:rsidRPr="00016950">
        <w:rPr>
          <w:rFonts w:eastAsia="Calibri"/>
        </w:rPr>
        <w:t xml:space="preserve"> de </w:t>
      </w:r>
      <w:proofErr w:type="spellStart"/>
      <w:r w:rsidRPr="00016950">
        <w:rPr>
          <w:rFonts w:eastAsia="Calibri"/>
        </w:rPr>
        <w:t>verificare</w:t>
      </w:r>
      <w:proofErr w:type="spellEnd"/>
      <w:r w:rsidRPr="00016950">
        <w:rPr>
          <w:rFonts w:eastAsia="Calibri"/>
        </w:rPr>
        <w:t>.</w:t>
      </w:r>
    </w:p>
    <w:p w14:paraId="21A72E86" w14:textId="77777777" w:rsidR="001B2521" w:rsidRPr="00016950" w:rsidRDefault="001B2521" w:rsidP="00016950">
      <w:pPr>
        <w:spacing w:line="276" w:lineRule="auto"/>
        <w:jc w:val="both"/>
      </w:pPr>
    </w:p>
    <w:p w14:paraId="25B0928A" w14:textId="6327207F" w:rsidR="001B2521" w:rsidRPr="00016950" w:rsidRDefault="001B2521" w:rsidP="00016950">
      <w:pPr>
        <w:spacing w:line="276" w:lineRule="auto"/>
        <w:jc w:val="both"/>
        <w:rPr>
          <w:rFonts w:eastAsia="Calibri"/>
        </w:rPr>
      </w:pPr>
      <w:proofErr w:type="spellStart"/>
      <w:r w:rsidRPr="00016950">
        <w:rPr>
          <w:rFonts w:eastAsia="Calibri"/>
        </w:rPr>
        <w:t>Cererile</w:t>
      </w:r>
      <w:proofErr w:type="spellEnd"/>
      <w:r w:rsidRPr="00016950">
        <w:rPr>
          <w:rFonts w:eastAsia="Calibri"/>
        </w:rPr>
        <w:t xml:space="preserve"> de </w:t>
      </w:r>
      <w:proofErr w:type="spellStart"/>
      <w:r w:rsidRPr="00016950">
        <w:rPr>
          <w:rFonts w:eastAsia="Calibri"/>
        </w:rPr>
        <w:t>finanțare</w:t>
      </w:r>
      <w:proofErr w:type="spellEnd"/>
      <w:r w:rsidR="00767A68">
        <w:rPr>
          <w:rFonts w:eastAsia="Calibri"/>
        </w:rPr>
        <w:t xml:space="preserve"> </w:t>
      </w:r>
      <w:proofErr w:type="spellStart"/>
      <w:r w:rsidRPr="00016950">
        <w:rPr>
          <w:rFonts w:eastAsia="Calibri"/>
        </w:rPr>
        <w:t>pentru</w:t>
      </w:r>
      <w:proofErr w:type="spellEnd"/>
      <w:r w:rsidRPr="00016950">
        <w:rPr>
          <w:rFonts w:eastAsia="Calibri"/>
        </w:rPr>
        <w:t xml:space="preserve"> care </w:t>
      </w:r>
      <w:proofErr w:type="spellStart"/>
      <w:r w:rsidRPr="00016950">
        <w:rPr>
          <w:rFonts w:eastAsia="Calibri"/>
        </w:rPr>
        <w:t>concluzia</w:t>
      </w:r>
      <w:proofErr w:type="spellEnd"/>
      <w:r w:rsidR="00767A68">
        <w:rPr>
          <w:rFonts w:eastAsia="Calibri"/>
        </w:rPr>
        <w:t xml:space="preserve"> </w:t>
      </w:r>
      <w:proofErr w:type="spellStart"/>
      <w:r w:rsidRPr="00016950">
        <w:rPr>
          <w:rFonts w:eastAsia="Calibri"/>
        </w:rPr>
        <w:t>verificării</w:t>
      </w:r>
      <w:proofErr w:type="spellEnd"/>
      <w:r w:rsidRPr="00016950">
        <w:rPr>
          <w:rFonts w:eastAsia="Calibri"/>
        </w:rPr>
        <w:t xml:space="preserve"> a </w:t>
      </w:r>
      <w:proofErr w:type="spellStart"/>
      <w:r w:rsidRPr="00016950">
        <w:rPr>
          <w:rFonts w:eastAsia="Calibri"/>
        </w:rPr>
        <w:t>fost</w:t>
      </w:r>
      <w:proofErr w:type="spellEnd"/>
      <w:r w:rsidRPr="00016950">
        <w:rPr>
          <w:rFonts w:eastAsia="Calibri"/>
        </w:rPr>
        <w:t xml:space="preserve"> “</w:t>
      </w:r>
      <w:proofErr w:type="spellStart"/>
      <w:r w:rsidRPr="00016950">
        <w:rPr>
          <w:rFonts w:eastAsia="Calibri"/>
        </w:rPr>
        <w:t>neconform</w:t>
      </w:r>
      <w:proofErr w:type="spellEnd"/>
      <w:r w:rsidRPr="00016950">
        <w:rPr>
          <w:rFonts w:eastAsia="Calibri"/>
        </w:rPr>
        <w:t xml:space="preserve">”, se </w:t>
      </w:r>
      <w:proofErr w:type="spellStart"/>
      <w:r w:rsidRPr="00016950">
        <w:rPr>
          <w:rFonts w:eastAsia="Calibri"/>
        </w:rPr>
        <w:t>returnează</w:t>
      </w:r>
      <w:proofErr w:type="spellEnd"/>
      <w:r w:rsidR="00767A68">
        <w:rPr>
          <w:rFonts w:eastAsia="Calibri"/>
        </w:rPr>
        <w:t xml:space="preserve"> </w:t>
      </w:r>
      <w:proofErr w:type="spellStart"/>
      <w:r w:rsidRPr="00016950">
        <w:rPr>
          <w:rFonts w:eastAsia="Calibri"/>
        </w:rPr>
        <w:t>solicitantului</w:t>
      </w:r>
      <w:proofErr w:type="spellEnd"/>
      <w:r w:rsidRPr="00016950">
        <w:rPr>
          <w:rFonts w:eastAsia="Calibri"/>
        </w:rPr>
        <w:t xml:space="preserve"> (1 exemplar original, </w:t>
      </w:r>
      <w:proofErr w:type="spellStart"/>
      <w:r w:rsidRPr="00016950">
        <w:rPr>
          <w:rFonts w:eastAsia="Calibri"/>
        </w:rPr>
        <w:t>copia</w:t>
      </w:r>
      <w:proofErr w:type="spellEnd"/>
      <w:r w:rsidR="00767A68">
        <w:rPr>
          <w:rFonts w:eastAsia="Calibri"/>
        </w:rPr>
        <w:t xml:space="preserve"> </w:t>
      </w:r>
      <w:proofErr w:type="spellStart"/>
      <w:r w:rsidRPr="00016950">
        <w:rPr>
          <w:rFonts w:eastAsia="Calibri"/>
        </w:rPr>
        <w:t>rămane</w:t>
      </w:r>
      <w:proofErr w:type="spellEnd"/>
      <w:r w:rsidR="00767A68">
        <w:rPr>
          <w:rFonts w:eastAsia="Calibri"/>
        </w:rPr>
        <w:t xml:space="preserve"> </w:t>
      </w:r>
      <w:proofErr w:type="spellStart"/>
      <w:r w:rsidRPr="00016950">
        <w:rPr>
          <w:rFonts w:eastAsia="Calibri"/>
        </w:rPr>
        <w:t>în</w:t>
      </w:r>
      <w:proofErr w:type="spellEnd"/>
      <w:r w:rsidR="00767A68">
        <w:rPr>
          <w:rFonts w:eastAsia="Calibri"/>
        </w:rPr>
        <w:t xml:space="preserve"> </w:t>
      </w:r>
      <w:proofErr w:type="spellStart"/>
      <w:r w:rsidRPr="00016950">
        <w:rPr>
          <w:rFonts w:eastAsia="Calibri"/>
        </w:rPr>
        <w:t>arhiva</w:t>
      </w:r>
      <w:proofErr w:type="spellEnd"/>
      <w:r w:rsidRPr="00016950">
        <w:rPr>
          <w:rFonts w:eastAsia="Calibri"/>
        </w:rPr>
        <w:t xml:space="preserve"> GAL). </w:t>
      </w:r>
      <w:proofErr w:type="spellStart"/>
      <w:r w:rsidRPr="00016950">
        <w:rPr>
          <w:rFonts w:eastAsia="Calibri"/>
        </w:rPr>
        <w:t>În</w:t>
      </w:r>
      <w:proofErr w:type="spellEnd"/>
      <w:r w:rsidR="00767A68">
        <w:rPr>
          <w:rFonts w:eastAsia="Calibri"/>
        </w:rPr>
        <w:t xml:space="preserve"> </w:t>
      </w:r>
      <w:proofErr w:type="spellStart"/>
      <w:r w:rsidRPr="00016950">
        <w:rPr>
          <w:rFonts w:eastAsia="Calibri"/>
        </w:rPr>
        <w:t>acest</w:t>
      </w:r>
      <w:proofErr w:type="spellEnd"/>
      <w:r w:rsidR="00767A68">
        <w:rPr>
          <w:rFonts w:eastAsia="Calibri"/>
        </w:rPr>
        <w:t xml:space="preserve"> </w:t>
      </w:r>
      <w:proofErr w:type="spellStart"/>
      <w:r w:rsidRPr="00016950">
        <w:rPr>
          <w:rFonts w:eastAsia="Calibri"/>
        </w:rPr>
        <w:t>caz</w:t>
      </w:r>
      <w:proofErr w:type="spellEnd"/>
      <w:r w:rsidR="00767A68">
        <w:rPr>
          <w:rFonts w:eastAsia="Calibri"/>
        </w:rPr>
        <w:t xml:space="preserve"> </w:t>
      </w:r>
      <w:proofErr w:type="spellStart"/>
      <w:r w:rsidRPr="00016950">
        <w:rPr>
          <w:rFonts w:eastAsia="Calibri"/>
        </w:rPr>
        <w:t>proiectul</w:t>
      </w:r>
      <w:proofErr w:type="spellEnd"/>
      <w:r w:rsidR="00767A68">
        <w:rPr>
          <w:rFonts w:eastAsia="Calibri"/>
        </w:rPr>
        <w:t xml:space="preserve"> </w:t>
      </w:r>
      <w:proofErr w:type="spellStart"/>
      <w:r w:rsidRPr="00016950">
        <w:rPr>
          <w:rFonts w:eastAsia="Calibri"/>
        </w:rPr>
        <w:t>poate</w:t>
      </w:r>
      <w:proofErr w:type="spellEnd"/>
      <w:r w:rsidRPr="00016950">
        <w:rPr>
          <w:rFonts w:eastAsia="Calibri"/>
        </w:rPr>
        <w:t xml:space="preserve"> fi </w:t>
      </w:r>
      <w:proofErr w:type="spellStart"/>
      <w:r w:rsidRPr="00016950">
        <w:rPr>
          <w:rFonts w:eastAsia="Calibri"/>
        </w:rPr>
        <w:t>redepus</w:t>
      </w:r>
      <w:proofErr w:type="spellEnd"/>
      <w:r w:rsidRPr="00016950">
        <w:rPr>
          <w:rFonts w:eastAsia="Calibri"/>
        </w:rPr>
        <w:t xml:space="preserve">, cu </w:t>
      </w:r>
      <w:proofErr w:type="spellStart"/>
      <w:r w:rsidRPr="00016950">
        <w:rPr>
          <w:rFonts w:eastAsia="Calibri"/>
        </w:rPr>
        <w:t>documentația</w:t>
      </w:r>
      <w:proofErr w:type="spellEnd"/>
      <w:r w:rsidR="00767A68">
        <w:rPr>
          <w:rFonts w:eastAsia="Calibri"/>
        </w:rPr>
        <w:t xml:space="preserve"> </w:t>
      </w:r>
      <w:proofErr w:type="spellStart"/>
      <w:r w:rsidRPr="00016950">
        <w:rPr>
          <w:rFonts w:eastAsia="Calibri"/>
        </w:rPr>
        <w:t>pentru</w:t>
      </w:r>
      <w:proofErr w:type="spellEnd"/>
      <w:r w:rsidRPr="00016950">
        <w:rPr>
          <w:rFonts w:eastAsia="Calibri"/>
        </w:rPr>
        <w:t xml:space="preserve"> care a </w:t>
      </w:r>
      <w:proofErr w:type="spellStart"/>
      <w:r w:rsidRPr="00016950">
        <w:rPr>
          <w:rFonts w:eastAsia="Calibri"/>
        </w:rPr>
        <w:t>fost</w:t>
      </w:r>
      <w:proofErr w:type="spellEnd"/>
      <w:r w:rsidR="00767A68">
        <w:rPr>
          <w:rFonts w:eastAsia="Calibri"/>
        </w:rPr>
        <w:t xml:space="preserve"> </w:t>
      </w:r>
      <w:proofErr w:type="spellStart"/>
      <w:r w:rsidR="00767A68">
        <w:rPr>
          <w:rFonts w:eastAsia="Calibri"/>
        </w:rPr>
        <w:t>declarat</w:t>
      </w:r>
      <w:proofErr w:type="spellEnd"/>
      <w:r w:rsidR="00767A68">
        <w:rPr>
          <w:rFonts w:eastAsia="Calibri"/>
        </w:rPr>
        <w:t xml:space="preserve"> </w:t>
      </w:r>
      <w:proofErr w:type="spellStart"/>
      <w:r w:rsidRPr="00016950">
        <w:rPr>
          <w:rFonts w:eastAsia="Calibri"/>
        </w:rPr>
        <w:t>neconform</w:t>
      </w:r>
      <w:proofErr w:type="spellEnd"/>
      <w:r w:rsidR="00767A68">
        <w:rPr>
          <w:rFonts w:eastAsia="Calibri"/>
        </w:rPr>
        <w:t xml:space="preserve"> </w:t>
      </w:r>
      <w:proofErr w:type="spellStart"/>
      <w:r w:rsidRPr="00016950">
        <w:rPr>
          <w:rFonts w:eastAsia="Calibri"/>
        </w:rPr>
        <w:t>refacuta</w:t>
      </w:r>
      <w:proofErr w:type="spellEnd"/>
      <w:r w:rsidRPr="00016950">
        <w:rPr>
          <w:rFonts w:eastAsia="Calibri"/>
        </w:rPr>
        <w:t xml:space="preserve">̆, o </w:t>
      </w:r>
      <w:proofErr w:type="spellStart"/>
      <w:r w:rsidRPr="00016950">
        <w:rPr>
          <w:rFonts w:eastAsia="Calibri"/>
        </w:rPr>
        <w:t>singura</w:t>
      </w:r>
      <w:proofErr w:type="spellEnd"/>
      <w:r w:rsidRPr="00016950">
        <w:rPr>
          <w:rFonts w:eastAsia="Calibri"/>
        </w:rPr>
        <w:t xml:space="preserve">̆ dată </w:t>
      </w:r>
      <w:proofErr w:type="spellStart"/>
      <w:r w:rsidRPr="00016950">
        <w:rPr>
          <w:rFonts w:eastAsia="Calibri"/>
        </w:rPr>
        <w:t>în</w:t>
      </w:r>
      <w:proofErr w:type="spellEnd"/>
      <w:r w:rsidR="00767A68">
        <w:rPr>
          <w:rFonts w:eastAsia="Calibri"/>
        </w:rPr>
        <w:t xml:space="preserve"> </w:t>
      </w:r>
      <w:proofErr w:type="spellStart"/>
      <w:r w:rsidRPr="00016950">
        <w:rPr>
          <w:rFonts w:eastAsia="Calibri"/>
        </w:rPr>
        <w:t>cadrul</w:t>
      </w:r>
      <w:proofErr w:type="spellEnd"/>
      <w:r w:rsidR="00767A68">
        <w:rPr>
          <w:rFonts w:eastAsia="Calibri"/>
        </w:rPr>
        <w:t xml:space="preserve"> </w:t>
      </w:r>
      <w:proofErr w:type="spellStart"/>
      <w:r w:rsidRPr="00016950">
        <w:rPr>
          <w:rFonts w:eastAsia="Calibri"/>
        </w:rPr>
        <w:t>aceluiaș</w:t>
      </w:r>
      <w:r w:rsidR="00FD59AF">
        <w:rPr>
          <w:rFonts w:eastAsia="Calibri"/>
        </w:rPr>
        <w:t>i</w:t>
      </w:r>
      <w:proofErr w:type="spellEnd"/>
      <w:r w:rsidR="00FD59AF">
        <w:rPr>
          <w:rFonts w:eastAsia="Calibri"/>
        </w:rPr>
        <w:t xml:space="preserve"> </w:t>
      </w:r>
      <w:proofErr w:type="spellStart"/>
      <w:r w:rsidRPr="00016950">
        <w:rPr>
          <w:rFonts w:eastAsia="Calibri"/>
        </w:rPr>
        <w:t>apel</w:t>
      </w:r>
      <w:proofErr w:type="spellEnd"/>
      <w:r w:rsidRPr="00016950">
        <w:rPr>
          <w:rFonts w:eastAsia="Calibri"/>
        </w:rPr>
        <w:t xml:space="preserve"> de </w:t>
      </w:r>
      <w:proofErr w:type="spellStart"/>
      <w:r w:rsidRPr="00016950">
        <w:rPr>
          <w:rFonts w:eastAsia="Calibri"/>
        </w:rPr>
        <w:t>selecție</w:t>
      </w:r>
      <w:proofErr w:type="spellEnd"/>
      <w:r w:rsidRPr="00016950">
        <w:rPr>
          <w:rFonts w:eastAsia="Calibri"/>
        </w:rPr>
        <w:t xml:space="preserve">. </w:t>
      </w:r>
      <w:proofErr w:type="spellStart"/>
      <w:r w:rsidRPr="00016950">
        <w:rPr>
          <w:rFonts w:eastAsia="Calibri"/>
        </w:rPr>
        <w:t>În</w:t>
      </w:r>
      <w:proofErr w:type="spellEnd"/>
      <w:r w:rsidR="00767A68">
        <w:rPr>
          <w:rFonts w:eastAsia="Calibri"/>
        </w:rPr>
        <w:t xml:space="preserve"> </w:t>
      </w:r>
      <w:proofErr w:type="spellStart"/>
      <w:r w:rsidRPr="00016950">
        <w:rPr>
          <w:rFonts w:eastAsia="Calibri"/>
        </w:rPr>
        <w:t>cazul</w:t>
      </w:r>
      <w:proofErr w:type="spellEnd"/>
      <w:r w:rsidR="00767A68">
        <w:rPr>
          <w:rFonts w:eastAsia="Calibri"/>
        </w:rPr>
        <w:t xml:space="preserve"> </w:t>
      </w:r>
      <w:proofErr w:type="spellStart"/>
      <w:r w:rsidRPr="00016950">
        <w:rPr>
          <w:rFonts w:eastAsia="Calibri"/>
        </w:rPr>
        <w:t>în</w:t>
      </w:r>
      <w:proofErr w:type="spellEnd"/>
      <w:r w:rsidRPr="00016950">
        <w:rPr>
          <w:rFonts w:eastAsia="Calibri"/>
        </w:rPr>
        <w:t xml:space="preserve"> care </w:t>
      </w:r>
      <w:proofErr w:type="spellStart"/>
      <w:r w:rsidRPr="00016950">
        <w:rPr>
          <w:rFonts w:eastAsia="Calibri"/>
        </w:rPr>
        <w:t>concluzia</w:t>
      </w:r>
      <w:proofErr w:type="spellEnd"/>
      <w:r w:rsidR="00767A68">
        <w:rPr>
          <w:rFonts w:eastAsia="Calibri"/>
        </w:rPr>
        <w:t xml:space="preserve"> </w:t>
      </w:r>
      <w:proofErr w:type="spellStart"/>
      <w:r w:rsidRPr="00016950">
        <w:rPr>
          <w:rFonts w:eastAsia="Calibri"/>
        </w:rPr>
        <w:t>verificării</w:t>
      </w:r>
      <w:proofErr w:type="spellEnd"/>
      <w:r w:rsidR="00767A68">
        <w:rPr>
          <w:rFonts w:eastAsia="Calibri"/>
        </w:rPr>
        <w:t xml:space="preserve"> </w:t>
      </w:r>
      <w:proofErr w:type="spellStart"/>
      <w:r w:rsidRPr="00016950">
        <w:rPr>
          <w:rFonts w:eastAsia="Calibri"/>
        </w:rPr>
        <w:t>conformității</w:t>
      </w:r>
      <w:proofErr w:type="spellEnd"/>
      <w:r w:rsidR="00767A68">
        <w:rPr>
          <w:rFonts w:eastAsia="Calibri"/>
        </w:rPr>
        <w:t xml:space="preserve"> </w:t>
      </w:r>
      <w:proofErr w:type="spellStart"/>
      <w:r w:rsidRPr="00016950">
        <w:rPr>
          <w:rFonts w:eastAsia="Calibri"/>
        </w:rPr>
        <w:t>este</w:t>
      </w:r>
      <w:proofErr w:type="spellEnd"/>
      <w:r w:rsidRPr="00016950">
        <w:rPr>
          <w:rFonts w:eastAsia="Calibri"/>
        </w:rPr>
        <w:t xml:space="preserve"> de </w:t>
      </w:r>
      <w:proofErr w:type="spellStart"/>
      <w:r w:rsidRPr="00016950">
        <w:rPr>
          <w:rFonts w:eastAsia="Calibri"/>
        </w:rPr>
        <w:t>două</w:t>
      </w:r>
      <w:proofErr w:type="spellEnd"/>
      <w:r w:rsidR="00767A68">
        <w:rPr>
          <w:rFonts w:eastAsia="Calibri"/>
        </w:rPr>
        <w:t xml:space="preserve"> </w:t>
      </w:r>
      <w:proofErr w:type="spellStart"/>
      <w:r w:rsidRPr="00016950">
        <w:rPr>
          <w:rFonts w:eastAsia="Calibri"/>
        </w:rPr>
        <w:t>ori</w:t>
      </w:r>
      <w:proofErr w:type="spellEnd"/>
      <w:r w:rsidRPr="00016950">
        <w:rPr>
          <w:rFonts w:eastAsia="Calibri"/>
        </w:rPr>
        <w:t xml:space="preserve"> „</w:t>
      </w:r>
      <w:proofErr w:type="spellStart"/>
      <w:r w:rsidRPr="00016950">
        <w:rPr>
          <w:rFonts w:eastAsia="Calibri"/>
        </w:rPr>
        <w:t>neconform</w:t>
      </w:r>
      <w:proofErr w:type="spellEnd"/>
      <w:r w:rsidRPr="00016950">
        <w:rPr>
          <w:rFonts w:eastAsia="Calibri"/>
        </w:rPr>
        <w:t xml:space="preserve">”, </w:t>
      </w:r>
      <w:proofErr w:type="spellStart"/>
      <w:r w:rsidRPr="00016950">
        <w:rPr>
          <w:rFonts w:eastAsia="Calibri"/>
        </w:rPr>
        <w:t>Cererea</w:t>
      </w:r>
      <w:proofErr w:type="spellEnd"/>
      <w:r w:rsidRPr="00016950">
        <w:rPr>
          <w:rFonts w:eastAsia="Calibri"/>
        </w:rPr>
        <w:t xml:space="preserve"> de </w:t>
      </w:r>
      <w:proofErr w:type="spellStart"/>
      <w:r w:rsidRPr="00016950">
        <w:rPr>
          <w:rFonts w:eastAsia="Calibri"/>
        </w:rPr>
        <w:t>finanțare</w:t>
      </w:r>
      <w:proofErr w:type="spellEnd"/>
      <w:r w:rsidRPr="00016950">
        <w:rPr>
          <w:rFonts w:eastAsia="Calibri"/>
        </w:rPr>
        <w:t xml:space="preserve"> se </w:t>
      </w:r>
      <w:proofErr w:type="spellStart"/>
      <w:r w:rsidRPr="00016950">
        <w:rPr>
          <w:rFonts w:eastAsia="Calibri"/>
        </w:rPr>
        <w:t>returnează</w:t>
      </w:r>
      <w:proofErr w:type="spellEnd"/>
      <w:r w:rsidR="00767A68">
        <w:rPr>
          <w:rFonts w:eastAsia="Calibri"/>
        </w:rPr>
        <w:t xml:space="preserve"> </w:t>
      </w:r>
      <w:proofErr w:type="spellStart"/>
      <w:r w:rsidRPr="00016950">
        <w:rPr>
          <w:rFonts w:eastAsia="Calibri"/>
        </w:rPr>
        <w:t>solicitantului</w:t>
      </w:r>
      <w:proofErr w:type="spellEnd"/>
      <w:r w:rsidRPr="00016950">
        <w:rPr>
          <w:rFonts w:eastAsia="Calibri"/>
        </w:rPr>
        <w:t xml:space="preserve">, </w:t>
      </w:r>
      <w:proofErr w:type="spellStart"/>
      <w:r w:rsidRPr="00016950">
        <w:rPr>
          <w:rFonts w:eastAsia="Calibri"/>
        </w:rPr>
        <w:t>iar</w:t>
      </w:r>
      <w:proofErr w:type="spellEnd"/>
      <w:r w:rsidR="00767A68">
        <w:rPr>
          <w:rFonts w:eastAsia="Calibri"/>
        </w:rPr>
        <w:t xml:space="preserve"> </w:t>
      </w:r>
      <w:proofErr w:type="spellStart"/>
      <w:r w:rsidRPr="00016950">
        <w:rPr>
          <w:rFonts w:eastAsia="Calibri"/>
        </w:rPr>
        <w:t>acesta</w:t>
      </w:r>
      <w:proofErr w:type="spellEnd"/>
      <w:r w:rsidR="00767A68">
        <w:rPr>
          <w:rFonts w:eastAsia="Calibri"/>
        </w:rPr>
        <w:t xml:space="preserve"> </w:t>
      </w:r>
      <w:proofErr w:type="spellStart"/>
      <w:r w:rsidRPr="00016950">
        <w:rPr>
          <w:rFonts w:eastAsia="Calibri"/>
        </w:rPr>
        <w:t>poate</w:t>
      </w:r>
      <w:proofErr w:type="spellEnd"/>
      <w:r w:rsidR="00767A68">
        <w:rPr>
          <w:rFonts w:eastAsia="Calibri"/>
        </w:rPr>
        <w:t xml:space="preserve"> </w:t>
      </w:r>
      <w:proofErr w:type="spellStart"/>
      <w:r w:rsidRPr="00016950">
        <w:rPr>
          <w:rFonts w:eastAsia="Calibri"/>
        </w:rPr>
        <w:t>redepune</w:t>
      </w:r>
      <w:proofErr w:type="spellEnd"/>
      <w:r w:rsidR="00767A68">
        <w:rPr>
          <w:rFonts w:eastAsia="Calibri"/>
        </w:rPr>
        <w:t xml:space="preserve"> </w:t>
      </w:r>
      <w:proofErr w:type="spellStart"/>
      <w:r w:rsidRPr="00016950">
        <w:rPr>
          <w:rFonts w:eastAsia="Calibri"/>
        </w:rPr>
        <w:t>proiectul</w:t>
      </w:r>
      <w:proofErr w:type="spellEnd"/>
      <w:r w:rsidRPr="00016950">
        <w:rPr>
          <w:rFonts w:eastAsia="Calibri"/>
        </w:rPr>
        <w:t xml:space="preserve"> la </w:t>
      </w:r>
      <w:proofErr w:type="spellStart"/>
      <w:r w:rsidRPr="00016950">
        <w:rPr>
          <w:rFonts w:eastAsia="Calibri"/>
        </w:rPr>
        <w:t>următorul</w:t>
      </w:r>
      <w:proofErr w:type="spellEnd"/>
      <w:r w:rsidR="00767A68">
        <w:rPr>
          <w:rFonts w:eastAsia="Calibri"/>
        </w:rPr>
        <w:t xml:space="preserve"> </w:t>
      </w:r>
      <w:r w:rsidRPr="00016950">
        <w:rPr>
          <w:rFonts w:eastAsia="Calibri"/>
        </w:rPr>
        <w:t xml:space="preserve">Apel de </w:t>
      </w:r>
      <w:proofErr w:type="spellStart"/>
      <w:r w:rsidRPr="00016950">
        <w:rPr>
          <w:rFonts w:eastAsia="Calibri"/>
        </w:rPr>
        <w:t>selecție</w:t>
      </w:r>
      <w:proofErr w:type="spellEnd"/>
      <w:r w:rsidR="00767A68">
        <w:rPr>
          <w:rFonts w:eastAsia="Calibri"/>
        </w:rPr>
        <w:t xml:space="preserve"> </w:t>
      </w:r>
      <w:proofErr w:type="spellStart"/>
      <w:r w:rsidRPr="00016950">
        <w:rPr>
          <w:rFonts w:eastAsia="Calibri"/>
        </w:rPr>
        <w:t>lansat</w:t>
      </w:r>
      <w:proofErr w:type="spellEnd"/>
      <w:r w:rsidRPr="00016950">
        <w:rPr>
          <w:rFonts w:eastAsia="Calibri"/>
        </w:rPr>
        <w:t xml:space="preserve"> de GAL, pe </w:t>
      </w:r>
      <w:proofErr w:type="spellStart"/>
      <w:r w:rsidRPr="00016950">
        <w:rPr>
          <w:rFonts w:eastAsia="Calibri"/>
        </w:rPr>
        <w:t>aceeași</w:t>
      </w:r>
      <w:proofErr w:type="spellEnd"/>
      <w:r w:rsidR="00767A68">
        <w:rPr>
          <w:rFonts w:eastAsia="Calibri"/>
        </w:rPr>
        <w:t xml:space="preserve"> </w:t>
      </w:r>
      <w:proofErr w:type="spellStart"/>
      <w:r w:rsidRPr="00016950">
        <w:rPr>
          <w:rFonts w:eastAsia="Calibri"/>
        </w:rPr>
        <w:t>măsură</w:t>
      </w:r>
      <w:proofErr w:type="spellEnd"/>
      <w:r w:rsidRPr="00016950">
        <w:rPr>
          <w:rFonts w:eastAsia="Calibri"/>
        </w:rPr>
        <w:t xml:space="preserve">. </w:t>
      </w:r>
    </w:p>
    <w:p w14:paraId="01F27308" w14:textId="77777777" w:rsidR="001B2521" w:rsidRPr="00016950" w:rsidRDefault="001B2521" w:rsidP="00016950">
      <w:pPr>
        <w:spacing w:line="276" w:lineRule="auto"/>
        <w:jc w:val="both"/>
      </w:pPr>
    </w:p>
    <w:p w14:paraId="4D33A48A" w14:textId="77777777" w:rsidR="001B2521" w:rsidRPr="00016950" w:rsidRDefault="001B2521" w:rsidP="00016950">
      <w:pPr>
        <w:spacing w:line="276" w:lineRule="auto"/>
        <w:jc w:val="both"/>
      </w:pPr>
    </w:p>
    <w:p w14:paraId="513C2989" w14:textId="326186C7" w:rsidR="001B2521" w:rsidRPr="00016950" w:rsidRDefault="00000000" w:rsidP="00016950">
      <w:pPr>
        <w:spacing w:line="276" w:lineRule="auto"/>
        <w:jc w:val="both"/>
        <w:rPr>
          <w:rFonts w:eastAsia="Calibri"/>
          <w:b/>
        </w:rPr>
      </w:pPr>
      <w:r>
        <w:rPr>
          <w:noProof/>
        </w:rPr>
        <w:pict w14:anchorId="133C8F27">
          <v:group id="Group 14" o:spid="_x0000_s2054" style="position:absolute;left:0;text-align:left;margin-left:61.15pt;margin-top:.55pt;width:488.95pt;height:16.8pt;z-index:-251649024;mso-position-horizontal-relative:page" coordorigin="1412,11" coordsize="9779,336" o:gfxdata="">
            <v:shape id="Freeform 15" o:spid="_x0000_s2055" style="position:absolute;left:1412;top:11;width:9779;height:336;visibility:visible;mso-wrap-style:square;v-text-anchor:top" coordsize="9779,336" o:gfxdata="" path="m,337r9779,l9779,,,,,337xe" fillcolor="#c5d9f0" stroked="f">
              <v:path o:connecttype="custom" o:connectlocs="0,348;9779,348;9779,11;0,11;0,348" o:connectangles="0,0,0,0,0"/>
            </v:shape>
            <w10:wrap anchorx="page"/>
          </v:group>
        </w:pict>
      </w:r>
      <w:r w:rsidR="001B2521" w:rsidRPr="00016950">
        <w:rPr>
          <w:rFonts w:eastAsia="Calibri"/>
          <w:b/>
        </w:rPr>
        <w:t xml:space="preserve">4.4 </w:t>
      </w:r>
      <w:proofErr w:type="spellStart"/>
      <w:r w:rsidR="001B2521" w:rsidRPr="00016950">
        <w:rPr>
          <w:rFonts w:eastAsia="Calibri"/>
          <w:b/>
        </w:rPr>
        <w:t>Verificarea</w:t>
      </w:r>
      <w:proofErr w:type="spellEnd"/>
      <w:r w:rsidR="00767A68">
        <w:rPr>
          <w:rFonts w:eastAsia="Calibri"/>
          <w:b/>
        </w:rPr>
        <w:t xml:space="preserve"> </w:t>
      </w:r>
      <w:proofErr w:type="spellStart"/>
      <w:r w:rsidR="001B2521" w:rsidRPr="00016950">
        <w:rPr>
          <w:rFonts w:eastAsia="Calibri"/>
          <w:b/>
        </w:rPr>
        <w:t>eligibilității</w:t>
      </w:r>
      <w:proofErr w:type="spellEnd"/>
    </w:p>
    <w:p w14:paraId="0C1250BA" w14:textId="77777777" w:rsidR="001B2521" w:rsidRPr="00016950" w:rsidRDefault="001B2521" w:rsidP="00016950">
      <w:pPr>
        <w:spacing w:line="276" w:lineRule="auto"/>
        <w:jc w:val="both"/>
      </w:pPr>
    </w:p>
    <w:p w14:paraId="35AFAEE3" w14:textId="4E469C13" w:rsidR="00D16C39" w:rsidRPr="00016950" w:rsidRDefault="00D16C39" w:rsidP="00016950">
      <w:pPr>
        <w:spacing w:line="276" w:lineRule="auto"/>
        <w:jc w:val="both"/>
        <w:rPr>
          <w:rFonts w:eastAsia="Calibri"/>
        </w:rPr>
      </w:pPr>
      <w:proofErr w:type="spellStart"/>
      <w:r w:rsidRPr="00016950">
        <w:rPr>
          <w:rFonts w:eastAsia="Calibri"/>
        </w:rPr>
        <w:t>Verificarea</w:t>
      </w:r>
      <w:proofErr w:type="spellEnd"/>
      <w:r w:rsidR="00FD59AF">
        <w:rPr>
          <w:rFonts w:eastAsia="Calibri"/>
        </w:rPr>
        <w:t xml:space="preserve"> </w:t>
      </w:r>
      <w:proofErr w:type="spellStart"/>
      <w:r w:rsidR="00FD59AF">
        <w:rPr>
          <w:rFonts w:eastAsia="Calibri"/>
        </w:rPr>
        <w:t>criteriilor</w:t>
      </w:r>
      <w:proofErr w:type="spellEnd"/>
      <w:r w:rsidR="00FD59AF">
        <w:rPr>
          <w:rFonts w:eastAsia="Calibri"/>
        </w:rPr>
        <w:t xml:space="preserve"> de </w:t>
      </w:r>
      <w:proofErr w:type="spellStart"/>
      <w:r w:rsidR="00FD59AF">
        <w:rPr>
          <w:rFonts w:eastAsia="Calibri"/>
        </w:rPr>
        <w:t>eligibilitate</w:t>
      </w:r>
      <w:proofErr w:type="spellEnd"/>
      <w:r w:rsidR="00FD59AF">
        <w:rPr>
          <w:rFonts w:eastAsia="Calibri"/>
        </w:rPr>
        <w:t xml:space="preserve"> </w:t>
      </w:r>
      <w:proofErr w:type="spellStart"/>
      <w:r w:rsidR="00FD59AF">
        <w:rPr>
          <w:rFonts w:eastAsia="Calibri"/>
        </w:rPr>
        <w:t>consta</w:t>
      </w:r>
      <w:proofErr w:type="spellEnd"/>
      <w:r w:rsidR="00FD59AF">
        <w:rPr>
          <w:rFonts w:eastAsia="Calibri"/>
        </w:rPr>
        <w:t xml:space="preserve"> in</w:t>
      </w:r>
      <w:r w:rsidRPr="00016950">
        <w:rPr>
          <w:rFonts w:eastAsia="Calibri"/>
        </w:rPr>
        <w:t xml:space="preserve"> </w:t>
      </w:r>
      <w:proofErr w:type="spellStart"/>
      <w:r w:rsidRPr="00016950">
        <w:rPr>
          <w:rFonts w:eastAsia="Calibri"/>
        </w:rPr>
        <w:t>verificarea</w:t>
      </w:r>
      <w:proofErr w:type="spellEnd"/>
      <w:r w:rsidR="00767A68">
        <w:rPr>
          <w:rFonts w:eastAsia="Calibri"/>
        </w:rPr>
        <w:t xml:space="preserve"> </w:t>
      </w:r>
      <w:proofErr w:type="spellStart"/>
      <w:r w:rsidRPr="00016950">
        <w:rPr>
          <w:rFonts w:eastAsia="Calibri"/>
        </w:rPr>
        <w:t>eligibilitatii</w:t>
      </w:r>
      <w:proofErr w:type="spellEnd"/>
      <w:r w:rsidR="00767A68">
        <w:rPr>
          <w:rFonts w:eastAsia="Calibri"/>
        </w:rPr>
        <w:t xml:space="preserve"> </w:t>
      </w:r>
      <w:proofErr w:type="spellStart"/>
      <w:r w:rsidRPr="00016950">
        <w:rPr>
          <w:rFonts w:eastAsia="Calibri"/>
        </w:rPr>
        <w:t>solicitantului</w:t>
      </w:r>
      <w:proofErr w:type="spellEnd"/>
      <w:r w:rsidRPr="00016950">
        <w:rPr>
          <w:rFonts w:eastAsia="Calibri"/>
        </w:rPr>
        <w:t xml:space="preserve">, a </w:t>
      </w:r>
      <w:proofErr w:type="spellStart"/>
      <w:r w:rsidRPr="00016950">
        <w:rPr>
          <w:rFonts w:eastAsia="Calibri"/>
        </w:rPr>
        <w:t>criteriilor</w:t>
      </w:r>
      <w:proofErr w:type="spellEnd"/>
      <w:r w:rsidRPr="00016950">
        <w:rPr>
          <w:rFonts w:eastAsia="Calibri"/>
        </w:rPr>
        <w:t xml:space="preserve"> de </w:t>
      </w:r>
      <w:proofErr w:type="spellStart"/>
      <w:r w:rsidRPr="00016950">
        <w:rPr>
          <w:rFonts w:eastAsia="Calibri"/>
        </w:rPr>
        <w:t>eligibilitate</w:t>
      </w:r>
      <w:proofErr w:type="spellEnd"/>
      <w:r w:rsidRPr="00016950">
        <w:rPr>
          <w:rFonts w:eastAsia="Calibri"/>
        </w:rPr>
        <w:t xml:space="preserve">, a </w:t>
      </w:r>
      <w:proofErr w:type="spellStart"/>
      <w:r w:rsidRPr="00016950">
        <w:rPr>
          <w:rFonts w:eastAsia="Calibri"/>
        </w:rPr>
        <w:t>bugetului</w:t>
      </w:r>
      <w:proofErr w:type="spellEnd"/>
      <w:r w:rsidR="00767A68">
        <w:rPr>
          <w:rFonts w:eastAsia="Calibri"/>
        </w:rPr>
        <w:t xml:space="preserve"> </w:t>
      </w:r>
      <w:proofErr w:type="spellStart"/>
      <w:r w:rsidRPr="00016950">
        <w:rPr>
          <w:rFonts w:eastAsia="Calibri"/>
        </w:rPr>
        <w:t>indicativ</w:t>
      </w:r>
      <w:proofErr w:type="spellEnd"/>
      <w:r w:rsidRPr="00016950">
        <w:rPr>
          <w:rFonts w:eastAsia="Calibri"/>
        </w:rPr>
        <w:t xml:space="preserve"> al </w:t>
      </w:r>
      <w:proofErr w:type="spellStart"/>
      <w:r w:rsidRPr="00016950">
        <w:rPr>
          <w:rFonts w:eastAsia="Calibri"/>
        </w:rPr>
        <w:t>proiectului</w:t>
      </w:r>
      <w:proofErr w:type="spellEnd"/>
      <w:r w:rsidRPr="00016950">
        <w:rPr>
          <w:rFonts w:eastAsia="Calibri"/>
        </w:rPr>
        <w:t xml:space="preserve">, a </w:t>
      </w:r>
      <w:proofErr w:type="spellStart"/>
      <w:r w:rsidRPr="00016950">
        <w:rPr>
          <w:rFonts w:eastAsia="Calibri"/>
        </w:rPr>
        <w:t>rezonabilitatii</w:t>
      </w:r>
      <w:proofErr w:type="spellEnd"/>
      <w:r w:rsidR="00767A68">
        <w:rPr>
          <w:rFonts w:eastAsia="Calibri"/>
        </w:rPr>
        <w:t xml:space="preserve"> </w:t>
      </w:r>
      <w:proofErr w:type="spellStart"/>
      <w:r w:rsidRPr="00016950">
        <w:rPr>
          <w:rFonts w:eastAsia="Calibri"/>
        </w:rPr>
        <w:t>preturilor</w:t>
      </w:r>
      <w:proofErr w:type="spellEnd"/>
      <w:r w:rsidRPr="00016950">
        <w:rPr>
          <w:rFonts w:eastAsia="Calibri"/>
        </w:rPr>
        <w:t xml:space="preserve">, </w:t>
      </w:r>
      <w:proofErr w:type="spellStart"/>
      <w:r w:rsidRPr="00016950">
        <w:rPr>
          <w:rFonts w:eastAsia="Calibri"/>
        </w:rPr>
        <w:t>verificarea</w:t>
      </w:r>
      <w:proofErr w:type="spellEnd"/>
      <w:r w:rsidR="00767A68">
        <w:rPr>
          <w:rFonts w:eastAsia="Calibri"/>
        </w:rPr>
        <w:t xml:space="preserve"> </w:t>
      </w:r>
      <w:proofErr w:type="spellStart"/>
      <w:r w:rsidRPr="00016950">
        <w:rPr>
          <w:rFonts w:eastAsia="Calibri"/>
        </w:rPr>
        <w:t>viabilitatii</w:t>
      </w:r>
      <w:proofErr w:type="spellEnd"/>
      <w:r w:rsidR="00767A68">
        <w:rPr>
          <w:rFonts w:eastAsia="Calibri"/>
        </w:rPr>
        <w:t xml:space="preserve"> </w:t>
      </w:r>
      <w:proofErr w:type="spellStart"/>
      <w:r w:rsidRPr="00016950">
        <w:rPr>
          <w:rFonts w:eastAsia="Calibri"/>
        </w:rPr>
        <w:t>economico-financiare</w:t>
      </w:r>
      <w:proofErr w:type="spellEnd"/>
      <w:r w:rsidRPr="00016950">
        <w:rPr>
          <w:rFonts w:eastAsia="Calibri"/>
        </w:rPr>
        <w:t xml:space="preserve"> a </w:t>
      </w:r>
      <w:proofErr w:type="spellStart"/>
      <w:r w:rsidRPr="00016950">
        <w:rPr>
          <w:rFonts w:eastAsia="Calibri"/>
        </w:rPr>
        <w:t>investitiei</w:t>
      </w:r>
      <w:proofErr w:type="spellEnd"/>
      <w:r w:rsidRPr="00016950">
        <w:rPr>
          <w:rFonts w:eastAsia="Calibri"/>
        </w:rPr>
        <w:t xml:space="preserve">, precum </w:t>
      </w:r>
      <w:proofErr w:type="spellStart"/>
      <w:r w:rsidRPr="00016950">
        <w:rPr>
          <w:rFonts w:eastAsia="Calibri"/>
        </w:rPr>
        <w:t>si</w:t>
      </w:r>
      <w:proofErr w:type="spellEnd"/>
      <w:r w:rsidRPr="00016950">
        <w:rPr>
          <w:rFonts w:eastAsia="Calibri"/>
        </w:rPr>
        <w:t xml:space="preserve"> a </w:t>
      </w:r>
      <w:proofErr w:type="spellStart"/>
      <w:r w:rsidRPr="00016950">
        <w:rPr>
          <w:rFonts w:eastAsia="Calibri"/>
        </w:rPr>
        <w:t>tuturor</w:t>
      </w:r>
      <w:proofErr w:type="spellEnd"/>
      <w:r w:rsidR="00767A68">
        <w:rPr>
          <w:rFonts w:eastAsia="Calibri"/>
        </w:rPr>
        <w:t xml:space="preserve"> </w:t>
      </w:r>
      <w:proofErr w:type="spellStart"/>
      <w:r w:rsidRPr="00016950">
        <w:rPr>
          <w:rFonts w:eastAsia="Calibri"/>
        </w:rPr>
        <w:t>documentelor</w:t>
      </w:r>
      <w:proofErr w:type="spellEnd"/>
      <w:r w:rsidR="00767A68">
        <w:rPr>
          <w:rFonts w:eastAsia="Calibri"/>
        </w:rPr>
        <w:t xml:space="preserve"> </w:t>
      </w:r>
      <w:proofErr w:type="spellStart"/>
      <w:r w:rsidRPr="00016950">
        <w:rPr>
          <w:rFonts w:eastAsia="Calibri"/>
        </w:rPr>
        <w:t>anexate</w:t>
      </w:r>
      <w:proofErr w:type="spellEnd"/>
      <w:r w:rsidRPr="00016950">
        <w:rPr>
          <w:rFonts w:eastAsia="Calibri"/>
        </w:rPr>
        <w:t>.</w:t>
      </w:r>
    </w:p>
    <w:p w14:paraId="2FD50099" w14:textId="77777777" w:rsidR="00D16C39" w:rsidRPr="00016950" w:rsidRDefault="00D16C39" w:rsidP="00016950">
      <w:pPr>
        <w:spacing w:line="276" w:lineRule="auto"/>
        <w:jc w:val="both"/>
        <w:rPr>
          <w:rFonts w:eastAsia="Calibri"/>
        </w:rPr>
      </w:pPr>
    </w:p>
    <w:p w14:paraId="1984C806" w14:textId="2C9E2E4F" w:rsidR="001B2521" w:rsidRPr="00016950" w:rsidRDefault="001B2521" w:rsidP="00016950">
      <w:pPr>
        <w:spacing w:line="276" w:lineRule="auto"/>
        <w:jc w:val="both"/>
        <w:rPr>
          <w:rFonts w:eastAsia="Calibri"/>
        </w:rPr>
      </w:pPr>
      <w:proofErr w:type="spellStart"/>
      <w:r w:rsidRPr="00016950">
        <w:rPr>
          <w:rFonts w:eastAsia="Calibri"/>
        </w:rPr>
        <w:t>Criteriile</w:t>
      </w:r>
      <w:proofErr w:type="spellEnd"/>
      <w:r w:rsidRPr="00016950">
        <w:rPr>
          <w:rFonts w:eastAsia="Calibri"/>
        </w:rPr>
        <w:t xml:space="preserve"> de </w:t>
      </w:r>
      <w:proofErr w:type="spellStart"/>
      <w:r w:rsidRPr="00016950">
        <w:rPr>
          <w:rFonts w:eastAsia="Calibri"/>
        </w:rPr>
        <w:t>eligibilitate</w:t>
      </w:r>
      <w:proofErr w:type="spellEnd"/>
      <w:r w:rsidR="00767A68">
        <w:rPr>
          <w:rFonts w:eastAsia="Calibri"/>
        </w:rPr>
        <w:t xml:space="preserve"> </w:t>
      </w:r>
      <w:proofErr w:type="spellStart"/>
      <w:r w:rsidRPr="00016950">
        <w:rPr>
          <w:rFonts w:eastAsia="Calibri"/>
        </w:rPr>
        <w:t>vor</w:t>
      </w:r>
      <w:proofErr w:type="spellEnd"/>
      <w:r w:rsidRPr="00016950">
        <w:rPr>
          <w:rFonts w:eastAsia="Calibri"/>
        </w:rPr>
        <w:t xml:space="preserve"> fi </w:t>
      </w:r>
      <w:proofErr w:type="spellStart"/>
      <w:r w:rsidRPr="00016950">
        <w:rPr>
          <w:rFonts w:eastAsia="Calibri"/>
        </w:rPr>
        <w:t>preluate</w:t>
      </w:r>
      <w:proofErr w:type="spellEnd"/>
      <w:r w:rsidRPr="00016950">
        <w:rPr>
          <w:rFonts w:eastAsia="Calibri"/>
        </w:rPr>
        <w:t xml:space="preserve"> din </w:t>
      </w:r>
      <w:proofErr w:type="spellStart"/>
      <w:r w:rsidRPr="00016950">
        <w:rPr>
          <w:rFonts w:eastAsia="Calibri"/>
        </w:rPr>
        <w:t>fișa</w:t>
      </w:r>
      <w:proofErr w:type="spellEnd"/>
      <w:r w:rsidR="00767A68">
        <w:rPr>
          <w:rFonts w:eastAsia="Calibri"/>
        </w:rPr>
        <w:t xml:space="preserve"> </w:t>
      </w:r>
      <w:proofErr w:type="spellStart"/>
      <w:r w:rsidRPr="00016950">
        <w:rPr>
          <w:rFonts w:eastAsia="Calibri"/>
        </w:rPr>
        <w:t>tehnică</w:t>
      </w:r>
      <w:proofErr w:type="spellEnd"/>
      <w:r w:rsidRPr="00016950">
        <w:rPr>
          <w:rFonts w:eastAsia="Calibri"/>
        </w:rPr>
        <w:t xml:space="preserve"> a </w:t>
      </w:r>
      <w:proofErr w:type="spellStart"/>
      <w:r w:rsidRPr="00016950">
        <w:rPr>
          <w:rFonts w:eastAsia="Calibri"/>
        </w:rPr>
        <w:t>măsurii</w:t>
      </w:r>
      <w:proofErr w:type="spellEnd"/>
      <w:r w:rsidRPr="00016950">
        <w:rPr>
          <w:rFonts w:eastAsia="Calibri"/>
        </w:rPr>
        <w:t xml:space="preserve"> din SDL </w:t>
      </w:r>
      <w:proofErr w:type="spellStart"/>
      <w:r w:rsidRPr="00016950">
        <w:rPr>
          <w:rFonts w:eastAsia="Calibri"/>
        </w:rPr>
        <w:t>aprobată</w:t>
      </w:r>
      <w:proofErr w:type="spellEnd"/>
      <w:r w:rsidRPr="00016950">
        <w:rPr>
          <w:rFonts w:eastAsia="Calibri"/>
        </w:rPr>
        <w:t xml:space="preserve"> de </w:t>
      </w:r>
      <w:proofErr w:type="spellStart"/>
      <w:r w:rsidRPr="00016950">
        <w:rPr>
          <w:rFonts w:eastAsia="Calibri"/>
        </w:rPr>
        <w:t>către</w:t>
      </w:r>
      <w:proofErr w:type="spellEnd"/>
      <w:r w:rsidRPr="00016950">
        <w:rPr>
          <w:rFonts w:eastAsia="Calibri"/>
        </w:rPr>
        <w:t xml:space="preserve"> DGDR</w:t>
      </w:r>
    </w:p>
    <w:p w14:paraId="15FA4AE0" w14:textId="77777777" w:rsidR="001B2521" w:rsidRPr="00016950" w:rsidRDefault="001B2521" w:rsidP="00016950">
      <w:pPr>
        <w:spacing w:line="276" w:lineRule="auto"/>
        <w:jc w:val="both"/>
        <w:rPr>
          <w:rFonts w:eastAsia="Calibri"/>
        </w:rPr>
      </w:pPr>
      <w:r w:rsidRPr="00016950">
        <w:rPr>
          <w:rFonts w:eastAsia="Calibri"/>
        </w:rPr>
        <w:t>AM PNDR.</w:t>
      </w:r>
    </w:p>
    <w:p w14:paraId="3E172BCC" w14:textId="77777777" w:rsidR="001B2521" w:rsidRPr="00016950" w:rsidRDefault="001B2521" w:rsidP="00016950">
      <w:pPr>
        <w:spacing w:line="276" w:lineRule="auto"/>
        <w:jc w:val="both"/>
      </w:pPr>
    </w:p>
    <w:p w14:paraId="19F80256" w14:textId="4FA74CEB" w:rsidR="001B2521" w:rsidRPr="00016950" w:rsidRDefault="001B2521" w:rsidP="00016950">
      <w:pPr>
        <w:spacing w:line="276" w:lineRule="auto"/>
        <w:jc w:val="both"/>
        <w:rPr>
          <w:rFonts w:eastAsia="Calibri"/>
        </w:rPr>
      </w:pPr>
      <w:r w:rsidRPr="00016950">
        <w:rPr>
          <w:rFonts w:eastAsia="Calibri"/>
        </w:rPr>
        <w:t xml:space="preserve">Conform </w:t>
      </w:r>
      <w:proofErr w:type="spellStart"/>
      <w:r w:rsidRPr="00016950">
        <w:rPr>
          <w:rFonts w:eastAsia="Calibri"/>
        </w:rPr>
        <w:t>prevederilor</w:t>
      </w:r>
      <w:proofErr w:type="spellEnd"/>
      <w:r w:rsidRPr="00016950">
        <w:rPr>
          <w:rFonts w:eastAsia="Calibri"/>
        </w:rPr>
        <w:t xml:space="preserve"> PNDR 2014-2020, </w:t>
      </w:r>
      <w:proofErr w:type="spellStart"/>
      <w:r w:rsidRPr="00016950">
        <w:rPr>
          <w:rFonts w:eastAsia="Calibri"/>
        </w:rPr>
        <w:t>operațiunile</w:t>
      </w:r>
      <w:proofErr w:type="spellEnd"/>
      <w:r w:rsidR="00767A68">
        <w:rPr>
          <w:rFonts w:eastAsia="Calibri"/>
        </w:rPr>
        <w:t xml:space="preserve"> </w:t>
      </w:r>
      <w:proofErr w:type="spellStart"/>
      <w:r w:rsidRPr="00016950">
        <w:rPr>
          <w:rFonts w:eastAsia="Calibri"/>
        </w:rPr>
        <w:t>implementate</w:t>
      </w:r>
      <w:proofErr w:type="spellEnd"/>
      <w:r w:rsidR="00767A68">
        <w:rPr>
          <w:rFonts w:eastAsia="Calibri"/>
        </w:rPr>
        <w:t xml:space="preserve"> </w:t>
      </w:r>
      <w:proofErr w:type="spellStart"/>
      <w:r w:rsidRPr="00016950">
        <w:rPr>
          <w:rFonts w:eastAsia="Calibri"/>
        </w:rPr>
        <w:t>prin</w:t>
      </w:r>
      <w:proofErr w:type="spellEnd"/>
      <w:r w:rsidRPr="00016950">
        <w:rPr>
          <w:rFonts w:eastAsia="Calibri"/>
        </w:rPr>
        <w:t xml:space="preserve"> LEADER </w:t>
      </w:r>
      <w:proofErr w:type="spellStart"/>
      <w:r w:rsidRPr="00016950">
        <w:rPr>
          <w:rFonts w:eastAsia="Calibri"/>
        </w:rPr>
        <w:t>trebuie</w:t>
      </w:r>
      <w:proofErr w:type="spellEnd"/>
      <w:r w:rsidR="00767A68">
        <w:rPr>
          <w:rFonts w:eastAsia="Calibri"/>
        </w:rPr>
        <w:t xml:space="preserve"> </w:t>
      </w:r>
      <w:proofErr w:type="spellStart"/>
      <w:r w:rsidRPr="00016950">
        <w:rPr>
          <w:rFonts w:eastAsia="Calibri"/>
        </w:rPr>
        <w:t>să</w:t>
      </w:r>
      <w:proofErr w:type="spellEnd"/>
      <w:r w:rsidR="00767A68">
        <w:rPr>
          <w:rFonts w:eastAsia="Calibri"/>
        </w:rPr>
        <w:t xml:space="preserve"> </w:t>
      </w:r>
      <w:proofErr w:type="spellStart"/>
      <w:r w:rsidRPr="00016950">
        <w:rPr>
          <w:rFonts w:eastAsia="Calibri"/>
        </w:rPr>
        <w:t>îndeplinească</w:t>
      </w:r>
      <w:proofErr w:type="spellEnd"/>
      <w:r w:rsidR="00767A68">
        <w:rPr>
          <w:rFonts w:eastAsia="Calibri"/>
        </w:rPr>
        <w:t xml:space="preserve"> </w:t>
      </w:r>
      <w:r w:rsidRPr="00016950">
        <w:rPr>
          <w:rFonts w:eastAsia="Calibri"/>
        </w:rPr>
        <w:t>cel</w:t>
      </w:r>
      <w:r w:rsidR="00767A68">
        <w:rPr>
          <w:rFonts w:eastAsia="Calibri"/>
        </w:rPr>
        <w:t xml:space="preserve"> </w:t>
      </w:r>
      <w:proofErr w:type="spellStart"/>
      <w:r w:rsidRPr="00016950">
        <w:rPr>
          <w:rFonts w:eastAsia="Calibri"/>
        </w:rPr>
        <w:t>puțin</w:t>
      </w:r>
      <w:proofErr w:type="spellEnd"/>
      <w:r w:rsidR="00767A68">
        <w:rPr>
          <w:rFonts w:eastAsia="Calibri"/>
        </w:rPr>
        <w:t xml:space="preserve"> </w:t>
      </w:r>
      <w:proofErr w:type="spellStart"/>
      <w:r w:rsidRPr="00016950">
        <w:rPr>
          <w:rFonts w:eastAsia="Calibri"/>
        </w:rPr>
        <w:t>condițiile</w:t>
      </w:r>
      <w:proofErr w:type="spellEnd"/>
      <w:r w:rsidR="00FD59AF">
        <w:rPr>
          <w:rFonts w:eastAsia="Calibri"/>
        </w:rPr>
        <w:t xml:space="preserve"> generale de</w:t>
      </w:r>
      <w:r w:rsidRPr="00016950">
        <w:rPr>
          <w:rFonts w:eastAsia="Calibri"/>
        </w:rPr>
        <w:t xml:space="preserve"> </w:t>
      </w:r>
      <w:proofErr w:type="spellStart"/>
      <w:r w:rsidRPr="00016950">
        <w:rPr>
          <w:rFonts w:eastAsia="Calibri"/>
        </w:rPr>
        <w:t>eligibilitate</w:t>
      </w:r>
      <w:proofErr w:type="spellEnd"/>
      <w:r w:rsidR="00767A68">
        <w:rPr>
          <w:rFonts w:eastAsia="Calibri"/>
        </w:rPr>
        <w:t xml:space="preserve"> </w:t>
      </w:r>
      <w:proofErr w:type="spellStart"/>
      <w:r w:rsidRPr="00016950">
        <w:rPr>
          <w:rFonts w:eastAsia="Calibri"/>
        </w:rPr>
        <w:t>prevăzute</w:t>
      </w:r>
      <w:proofErr w:type="spellEnd"/>
      <w:r w:rsidR="00767A68">
        <w:rPr>
          <w:rFonts w:eastAsia="Calibri"/>
        </w:rPr>
        <w:t xml:space="preserve"> </w:t>
      </w:r>
      <w:proofErr w:type="spellStart"/>
      <w:r w:rsidRPr="00016950">
        <w:rPr>
          <w:rFonts w:eastAsia="Calibri"/>
        </w:rPr>
        <w:t>în</w:t>
      </w:r>
      <w:proofErr w:type="spellEnd"/>
      <w:r w:rsidR="00767A68">
        <w:rPr>
          <w:rFonts w:eastAsia="Calibri"/>
        </w:rPr>
        <w:t xml:space="preserve"> </w:t>
      </w:r>
      <w:proofErr w:type="spellStart"/>
      <w:r w:rsidRPr="00016950">
        <w:rPr>
          <w:rFonts w:eastAsia="Calibri"/>
        </w:rPr>
        <w:t>Regulamentul</w:t>
      </w:r>
      <w:proofErr w:type="spellEnd"/>
      <w:r w:rsidRPr="00016950">
        <w:rPr>
          <w:rFonts w:eastAsia="Calibri"/>
        </w:rPr>
        <w:t xml:space="preserve"> (UE) nr.</w:t>
      </w:r>
    </w:p>
    <w:p w14:paraId="5A7E4CD2" w14:textId="4B1C82F0" w:rsidR="001B2521" w:rsidRPr="00016950" w:rsidRDefault="001B2521" w:rsidP="00016950">
      <w:pPr>
        <w:spacing w:line="276" w:lineRule="auto"/>
        <w:jc w:val="both"/>
        <w:rPr>
          <w:rFonts w:eastAsia="Calibri"/>
        </w:rPr>
      </w:pPr>
      <w:r w:rsidRPr="00016950">
        <w:rPr>
          <w:rFonts w:eastAsia="Calibri"/>
        </w:rPr>
        <w:t xml:space="preserve">1305/2013, </w:t>
      </w:r>
      <w:proofErr w:type="spellStart"/>
      <w:r w:rsidRPr="00016950">
        <w:rPr>
          <w:rFonts w:eastAsia="Calibri"/>
        </w:rPr>
        <w:t>Regulamentul</w:t>
      </w:r>
      <w:proofErr w:type="spellEnd"/>
      <w:r w:rsidRPr="00016950">
        <w:rPr>
          <w:rFonts w:eastAsia="Calibri"/>
        </w:rPr>
        <w:t xml:space="preserve"> (UE) nr. 1303/2013, precum </w:t>
      </w:r>
      <w:proofErr w:type="spellStart"/>
      <w:r w:rsidRPr="00016950">
        <w:rPr>
          <w:rFonts w:eastAsia="Calibri"/>
        </w:rPr>
        <w:t>și</w:t>
      </w:r>
      <w:proofErr w:type="spellEnd"/>
      <w:r w:rsidR="00767A68">
        <w:rPr>
          <w:rFonts w:eastAsia="Calibri"/>
        </w:rPr>
        <w:t xml:space="preserve"> </w:t>
      </w:r>
      <w:proofErr w:type="spellStart"/>
      <w:r w:rsidRPr="00016950">
        <w:rPr>
          <w:rFonts w:eastAsia="Calibri"/>
        </w:rPr>
        <w:t>cele</w:t>
      </w:r>
      <w:proofErr w:type="spellEnd"/>
      <w:r w:rsidR="00767A68">
        <w:rPr>
          <w:rFonts w:eastAsia="Calibri"/>
        </w:rPr>
        <w:t xml:space="preserve"> </w:t>
      </w:r>
      <w:proofErr w:type="spellStart"/>
      <w:r w:rsidRPr="00016950">
        <w:rPr>
          <w:rFonts w:eastAsia="Calibri"/>
        </w:rPr>
        <w:t>prevăzute</w:t>
      </w:r>
      <w:proofErr w:type="spellEnd"/>
      <w:r w:rsidR="00767A68">
        <w:rPr>
          <w:rFonts w:eastAsia="Calibri"/>
        </w:rPr>
        <w:t xml:space="preserve"> </w:t>
      </w:r>
      <w:proofErr w:type="spellStart"/>
      <w:r w:rsidRPr="00016950">
        <w:rPr>
          <w:rFonts w:eastAsia="Calibri"/>
        </w:rPr>
        <w:t>în</w:t>
      </w:r>
      <w:proofErr w:type="spellEnd"/>
      <w:r w:rsidRPr="00016950">
        <w:rPr>
          <w:rFonts w:eastAsia="Calibri"/>
        </w:rPr>
        <w:t xml:space="preserve"> cap. 8.1 din PNDR </w:t>
      </w:r>
      <w:proofErr w:type="spellStart"/>
      <w:r w:rsidRPr="00016950">
        <w:rPr>
          <w:rFonts w:eastAsia="Calibri"/>
        </w:rPr>
        <w:t>și</w:t>
      </w:r>
      <w:proofErr w:type="spellEnd"/>
      <w:r w:rsidR="00767A68">
        <w:rPr>
          <w:rFonts w:eastAsia="Calibri"/>
        </w:rPr>
        <w:t xml:space="preserve"> </w:t>
      </w:r>
      <w:proofErr w:type="spellStart"/>
      <w:r w:rsidRPr="00016950">
        <w:rPr>
          <w:rFonts w:eastAsia="Calibri"/>
        </w:rPr>
        <w:t>să</w:t>
      </w:r>
      <w:proofErr w:type="spellEnd"/>
    </w:p>
    <w:p w14:paraId="3A55FB3E" w14:textId="25C4A7C4" w:rsidR="001B2521" w:rsidRPr="00016950" w:rsidRDefault="001B2521" w:rsidP="00016950">
      <w:pPr>
        <w:spacing w:line="276" w:lineRule="auto"/>
        <w:jc w:val="both"/>
        <w:rPr>
          <w:rFonts w:eastAsia="Calibri"/>
        </w:rPr>
      </w:pPr>
      <w:proofErr w:type="spellStart"/>
      <w:r w:rsidRPr="00016950">
        <w:rPr>
          <w:rFonts w:eastAsia="Calibri"/>
        </w:rPr>
        <w:t>contribuie</w:t>
      </w:r>
      <w:proofErr w:type="spellEnd"/>
      <w:r w:rsidRPr="00016950">
        <w:rPr>
          <w:rFonts w:eastAsia="Calibri"/>
        </w:rPr>
        <w:t xml:space="preserve"> la </w:t>
      </w:r>
      <w:proofErr w:type="spellStart"/>
      <w:r w:rsidRPr="00016950">
        <w:rPr>
          <w:rFonts w:eastAsia="Calibri"/>
        </w:rPr>
        <w:t>atingerea</w:t>
      </w:r>
      <w:proofErr w:type="spellEnd"/>
      <w:r w:rsidR="00767A68">
        <w:rPr>
          <w:rFonts w:eastAsia="Calibri"/>
        </w:rPr>
        <w:t xml:space="preserve"> </w:t>
      </w:r>
      <w:proofErr w:type="spellStart"/>
      <w:r w:rsidRPr="00016950">
        <w:rPr>
          <w:rFonts w:eastAsia="Calibri"/>
        </w:rPr>
        <w:t>obiectivelor</w:t>
      </w:r>
      <w:proofErr w:type="spellEnd"/>
      <w:r w:rsidR="00767A68">
        <w:rPr>
          <w:rFonts w:eastAsia="Calibri"/>
        </w:rPr>
        <w:t xml:space="preserve"> </w:t>
      </w:r>
      <w:proofErr w:type="spellStart"/>
      <w:r w:rsidRPr="00016950">
        <w:rPr>
          <w:rFonts w:eastAsia="Calibri"/>
        </w:rPr>
        <w:t>stabilite</w:t>
      </w:r>
      <w:proofErr w:type="spellEnd"/>
      <w:r w:rsidR="00767A68">
        <w:rPr>
          <w:rFonts w:eastAsia="Calibri"/>
        </w:rPr>
        <w:t xml:space="preserve"> </w:t>
      </w:r>
      <w:proofErr w:type="spellStart"/>
      <w:r w:rsidRPr="00016950">
        <w:rPr>
          <w:rFonts w:eastAsia="Calibri"/>
        </w:rPr>
        <w:t>în</w:t>
      </w:r>
      <w:proofErr w:type="spellEnd"/>
      <w:r w:rsidRPr="00016950">
        <w:rPr>
          <w:rFonts w:eastAsia="Calibri"/>
        </w:rPr>
        <w:t xml:space="preserve"> SDL.</w:t>
      </w:r>
    </w:p>
    <w:p w14:paraId="0F944308" w14:textId="77777777" w:rsidR="001B2521" w:rsidRPr="00016950" w:rsidRDefault="001B2521" w:rsidP="00016950">
      <w:pPr>
        <w:spacing w:line="276" w:lineRule="auto"/>
        <w:jc w:val="both"/>
      </w:pPr>
    </w:p>
    <w:p w14:paraId="45DC44A6" w14:textId="603EC363" w:rsidR="001B2521" w:rsidRPr="00016950" w:rsidRDefault="001B2521" w:rsidP="00016950">
      <w:pPr>
        <w:spacing w:line="276" w:lineRule="auto"/>
        <w:jc w:val="both"/>
        <w:rPr>
          <w:rFonts w:eastAsia="Calibri"/>
        </w:rPr>
      </w:pPr>
      <w:proofErr w:type="spellStart"/>
      <w:r w:rsidRPr="00016950">
        <w:rPr>
          <w:rFonts w:eastAsia="Calibri"/>
        </w:rPr>
        <w:t>Înconformitate</w:t>
      </w:r>
      <w:proofErr w:type="spellEnd"/>
      <w:r w:rsidRPr="00016950">
        <w:rPr>
          <w:rFonts w:eastAsia="Calibri"/>
        </w:rPr>
        <w:t xml:space="preserve"> cu </w:t>
      </w:r>
      <w:proofErr w:type="spellStart"/>
      <w:r w:rsidRPr="00016950">
        <w:rPr>
          <w:rFonts w:eastAsia="Calibri"/>
        </w:rPr>
        <w:t>prevederile</w:t>
      </w:r>
      <w:proofErr w:type="spellEnd"/>
      <w:r w:rsidRPr="00016950">
        <w:rPr>
          <w:rFonts w:eastAsia="Calibri"/>
        </w:rPr>
        <w:t xml:space="preserve"> art. 60 din </w:t>
      </w:r>
      <w:proofErr w:type="spellStart"/>
      <w:r w:rsidRPr="00016950">
        <w:rPr>
          <w:rFonts w:eastAsia="Calibri"/>
        </w:rPr>
        <w:t>Regulamentul</w:t>
      </w:r>
      <w:proofErr w:type="spellEnd"/>
      <w:r w:rsidRPr="00016950">
        <w:rPr>
          <w:rFonts w:eastAsia="Calibri"/>
        </w:rPr>
        <w:t xml:space="preserve"> (UE) nr. 1306/2013, nu sunt </w:t>
      </w:r>
      <w:proofErr w:type="spellStart"/>
      <w:r w:rsidRPr="00016950">
        <w:rPr>
          <w:rFonts w:eastAsia="Calibri"/>
        </w:rPr>
        <w:t>eligibilibeneficiarii</w:t>
      </w:r>
      <w:proofErr w:type="spellEnd"/>
      <w:r w:rsidRPr="00016950">
        <w:rPr>
          <w:rFonts w:eastAsia="Calibri"/>
        </w:rPr>
        <w:t xml:space="preserve"> care au </w:t>
      </w:r>
      <w:proofErr w:type="spellStart"/>
      <w:r w:rsidRPr="00016950">
        <w:rPr>
          <w:rFonts w:eastAsia="Calibri"/>
        </w:rPr>
        <w:t>creat</w:t>
      </w:r>
      <w:proofErr w:type="spellEnd"/>
      <w:r w:rsidR="00767A68">
        <w:rPr>
          <w:rFonts w:eastAsia="Calibri"/>
        </w:rPr>
        <w:t xml:space="preserve"> </w:t>
      </w:r>
      <w:proofErr w:type="spellStart"/>
      <w:r w:rsidRPr="00016950">
        <w:rPr>
          <w:rFonts w:eastAsia="Calibri"/>
        </w:rPr>
        <w:t>în</w:t>
      </w:r>
      <w:proofErr w:type="spellEnd"/>
      <w:r w:rsidRPr="00016950">
        <w:rPr>
          <w:rFonts w:eastAsia="Calibri"/>
        </w:rPr>
        <w:t xml:space="preserve"> mod artificial </w:t>
      </w:r>
      <w:proofErr w:type="spellStart"/>
      <w:r w:rsidRPr="00016950">
        <w:rPr>
          <w:rFonts w:eastAsia="Calibri"/>
        </w:rPr>
        <w:t>condițiile</w:t>
      </w:r>
      <w:proofErr w:type="spellEnd"/>
      <w:r w:rsidR="00767A68">
        <w:rPr>
          <w:rFonts w:eastAsia="Calibri"/>
        </w:rPr>
        <w:t xml:space="preserve"> </w:t>
      </w:r>
      <w:proofErr w:type="spellStart"/>
      <w:r w:rsidRPr="00016950">
        <w:rPr>
          <w:rFonts w:eastAsia="Calibri"/>
        </w:rPr>
        <w:t>necesare</w:t>
      </w:r>
      <w:proofErr w:type="spellEnd"/>
      <w:r w:rsidR="00767A68">
        <w:rPr>
          <w:rFonts w:eastAsia="Calibri"/>
        </w:rPr>
        <w:t xml:space="preserve"> </w:t>
      </w:r>
      <w:proofErr w:type="spellStart"/>
      <w:r w:rsidRPr="00016950">
        <w:rPr>
          <w:rFonts w:eastAsia="Calibri"/>
        </w:rPr>
        <w:t>pentru</w:t>
      </w:r>
      <w:proofErr w:type="spellEnd"/>
      <w:r w:rsidRPr="00016950">
        <w:rPr>
          <w:rFonts w:eastAsia="Calibri"/>
        </w:rPr>
        <w:t xml:space="preserve"> a beneficia de </w:t>
      </w:r>
      <w:proofErr w:type="spellStart"/>
      <w:r w:rsidRPr="00016950">
        <w:rPr>
          <w:rFonts w:eastAsia="Calibri"/>
        </w:rPr>
        <w:t>finanțare</w:t>
      </w:r>
      <w:proofErr w:type="spellEnd"/>
      <w:r w:rsidR="00767A68">
        <w:rPr>
          <w:rFonts w:eastAsia="Calibri"/>
        </w:rPr>
        <w:t xml:space="preserve"> </w:t>
      </w:r>
      <w:proofErr w:type="spellStart"/>
      <w:r w:rsidRPr="00016950">
        <w:rPr>
          <w:rFonts w:eastAsia="Calibri"/>
        </w:rPr>
        <w:t>în</w:t>
      </w:r>
      <w:proofErr w:type="spellEnd"/>
      <w:r w:rsidR="00767A68">
        <w:rPr>
          <w:rFonts w:eastAsia="Calibri"/>
        </w:rPr>
        <w:t xml:space="preserve"> </w:t>
      </w:r>
      <w:proofErr w:type="spellStart"/>
      <w:r w:rsidRPr="00016950">
        <w:rPr>
          <w:rFonts w:eastAsia="Calibri"/>
        </w:rPr>
        <w:t>cadrul</w:t>
      </w:r>
      <w:proofErr w:type="spellEnd"/>
      <w:r w:rsidR="00767A68">
        <w:rPr>
          <w:rFonts w:eastAsia="Calibri"/>
        </w:rPr>
        <w:t xml:space="preserve"> </w:t>
      </w:r>
      <w:proofErr w:type="spellStart"/>
      <w:r w:rsidRPr="00016950">
        <w:rPr>
          <w:rFonts w:eastAsia="Calibri"/>
        </w:rPr>
        <w:t>măsurilor</w:t>
      </w:r>
      <w:proofErr w:type="spellEnd"/>
      <w:r w:rsidRPr="00016950">
        <w:rPr>
          <w:rFonts w:eastAsia="Calibri"/>
        </w:rPr>
        <w:t xml:space="preserve"> PNDR 2014-2020. </w:t>
      </w:r>
      <w:proofErr w:type="spellStart"/>
      <w:r w:rsidRPr="00016950">
        <w:rPr>
          <w:rFonts w:eastAsia="Calibri"/>
        </w:rPr>
        <w:t>În</w:t>
      </w:r>
      <w:proofErr w:type="spellEnd"/>
      <w:r w:rsidR="00767A68">
        <w:rPr>
          <w:rFonts w:eastAsia="Calibri"/>
        </w:rPr>
        <w:t xml:space="preserve"> </w:t>
      </w:r>
      <w:proofErr w:type="spellStart"/>
      <w:r w:rsidRPr="00016950">
        <w:rPr>
          <w:rFonts w:eastAsia="Calibri"/>
        </w:rPr>
        <w:t>cazul</w:t>
      </w:r>
      <w:proofErr w:type="spellEnd"/>
      <w:r w:rsidR="00767A68">
        <w:rPr>
          <w:rFonts w:eastAsia="Calibri"/>
        </w:rPr>
        <w:t xml:space="preserve"> </w:t>
      </w:r>
      <w:proofErr w:type="spellStart"/>
      <w:r w:rsidRPr="00016950">
        <w:rPr>
          <w:rFonts w:eastAsia="Calibri"/>
        </w:rPr>
        <w:t>constatării</w:t>
      </w:r>
      <w:proofErr w:type="spellEnd"/>
      <w:r w:rsidR="00767A68">
        <w:rPr>
          <w:rFonts w:eastAsia="Calibri"/>
        </w:rPr>
        <w:t xml:space="preserve"> </w:t>
      </w:r>
      <w:proofErr w:type="spellStart"/>
      <w:r w:rsidRPr="00016950">
        <w:rPr>
          <w:rFonts w:eastAsia="Calibri"/>
        </w:rPr>
        <w:t>unor</w:t>
      </w:r>
      <w:proofErr w:type="spellEnd"/>
      <w:r w:rsidR="00767A68">
        <w:rPr>
          <w:rFonts w:eastAsia="Calibri"/>
        </w:rPr>
        <w:t xml:space="preserve"> </w:t>
      </w:r>
      <w:proofErr w:type="spellStart"/>
      <w:r w:rsidRPr="00016950">
        <w:rPr>
          <w:rFonts w:eastAsia="Calibri"/>
        </w:rPr>
        <w:t>astfel</w:t>
      </w:r>
      <w:proofErr w:type="spellEnd"/>
      <w:r w:rsidRPr="00016950">
        <w:rPr>
          <w:rFonts w:eastAsia="Calibri"/>
        </w:rPr>
        <w:t xml:space="preserve"> de </w:t>
      </w:r>
      <w:proofErr w:type="spellStart"/>
      <w:r w:rsidRPr="00016950">
        <w:rPr>
          <w:rFonts w:eastAsia="Calibri"/>
        </w:rPr>
        <w:t>situații</w:t>
      </w:r>
      <w:proofErr w:type="spellEnd"/>
      <w:r w:rsidRPr="00016950">
        <w:rPr>
          <w:rFonts w:eastAsia="Calibri"/>
        </w:rPr>
        <w:t xml:space="preserve">, </w:t>
      </w:r>
      <w:proofErr w:type="spellStart"/>
      <w:r w:rsidRPr="00016950">
        <w:rPr>
          <w:rFonts w:eastAsia="Calibri"/>
        </w:rPr>
        <w:t>în</w:t>
      </w:r>
      <w:proofErr w:type="spellEnd"/>
      <w:r w:rsidR="00767A68">
        <w:rPr>
          <w:rFonts w:eastAsia="Calibri"/>
        </w:rPr>
        <w:t xml:space="preserve"> </w:t>
      </w:r>
      <w:proofErr w:type="spellStart"/>
      <w:r w:rsidRPr="00016950">
        <w:rPr>
          <w:rFonts w:eastAsia="Calibri"/>
        </w:rPr>
        <w:t>orice</w:t>
      </w:r>
      <w:proofErr w:type="spellEnd"/>
      <w:r w:rsidR="00767A68">
        <w:rPr>
          <w:rFonts w:eastAsia="Calibri"/>
        </w:rPr>
        <w:t xml:space="preserve"> </w:t>
      </w:r>
      <w:proofErr w:type="spellStart"/>
      <w:r w:rsidRPr="00016950">
        <w:rPr>
          <w:rFonts w:eastAsia="Calibri"/>
        </w:rPr>
        <w:t>etapă</w:t>
      </w:r>
      <w:proofErr w:type="spellEnd"/>
      <w:r w:rsidRPr="00016950">
        <w:rPr>
          <w:rFonts w:eastAsia="Calibri"/>
        </w:rPr>
        <w:t xml:space="preserve"> de </w:t>
      </w:r>
      <w:proofErr w:type="spellStart"/>
      <w:r w:rsidRPr="00016950">
        <w:rPr>
          <w:rFonts w:eastAsia="Calibri"/>
        </w:rPr>
        <w:t>derulare</w:t>
      </w:r>
      <w:proofErr w:type="spellEnd"/>
      <w:r w:rsidRPr="00016950">
        <w:rPr>
          <w:rFonts w:eastAsia="Calibri"/>
        </w:rPr>
        <w:t xml:space="preserve"> a </w:t>
      </w:r>
      <w:proofErr w:type="spellStart"/>
      <w:r w:rsidRPr="00016950">
        <w:rPr>
          <w:rFonts w:eastAsia="Calibri"/>
        </w:rPr>
        <w:t>proiectului</w:t>
      </w:r>
      <w:proofErr w:type="spellEnd"/>
      <w:r w:rsidRPr="00016950">
        <w:rPr>
          <w:rFonts w:eastAsia="Calibri"/>
        </w:rPr>
        <w:t xml:space="preserve">, </w:t>
      </w:r>
      <w:proofErr w:type="spellStart"/>
      <w:r w:rsidRPr="00016950">
        <w:rPr>
          <w:rFonts w:eastAsia="Calibri"/>
        </w:rPr>
        <w:lastRenderedPageBreak/>
        <w:t>acesta</w:t>
      </w:r>
      <w:proofErr w:type="spellEnd"/>
      <w:r w:rsidR="00767A68">
        <w:rPr>
          <w:rFonts w:eastAsia="Calibri"/>
        </w:rPr>
        <w:t xml:space="preserve"> </w:t>
      </w:r>
      <w:proofErr w:type="spellStart"/>
      <w:r w:rsidRPr="00016950">
        <w:rPr>
          <w:rFonts w:eastAsia="Calibri"/>
        </w:rPr>
        <w:t>este</w:t>
      </w:r>
      <w:proofErr w:type="spellEnd"/>
      <w:r w:rsidR="00767A68">
        <w:rPr>
          <w:rFonts w:eastAsia="Calibri"/>
        </w:rPr>
        <w:t xml:space="preserve"> declarant </w:t>
      </w:r>
      <w:proofErr w:type="spellStart"/>
      <w:r w:rsidRPr="00016950">
        <w:rPr>
          <w:rFonts w:eastAsia="Calibri"/>
        </w:rPr>
        <w:t>neeligibil</w:t>
      </w:r>
      <w:proofErr w:type="spellEnd"/>
      <w:r w:rsidR="00767A68">
        <w:rPr>
          <w:rFonts w:eastAsia="Calibri"/>
        </w:rPr>
        <w:t xml:space="preserve"> </w:t>
      </w:r>
      <w:proofErr w:type="spellStart"/>
      <w:r w:rsidRPr="00016950">
        <w:rPr>
          <w:rFonts w:eastAsia="Calibri"/>
        </w:rPr>
        <w:t>și</w:t>
      </w:r>
      <w:proofErr w:type="spellEnd"/>
      <w:r w:rsidRPr="00016950">
        <w:rPr>
          <w:rFonts w:eastAsia="Calibri"/>
        </w:rPr>
        <w:t xml:space="preserve"> se </w:t>
      </w:r>
      <w:proofErr w:type="spellStart"/>
      <w:r w:rsidRPr="00016950">
        <w:rPr>
          <w:rFonts w:eastAsia="Calibri"/>
        </w:rPr>
        <w:t>procedează</w:t>
      </w:r>
      <w:proofErr w:type="spellEnd"/>
      <w:r w:rsidRPr="00016950">
        <w:rPr>
          <w:rFonts w:eastAsia="Calibri"/>
        </w:rPr>
        <w:t xml:space="preserve"> la </w:t>
      </w:r>
      <w:proofErr w:type="spellStart"/>
      <w:r w:rsidRPr="00016950">
        <w:rPr>
          <w:rFonts w:eastAsia="Calibri"/>
        </w:rPr>
        <w:t>recuperarea</w:t>
      </w:r>
      <w:proofErr w:type="spellEnd"/>
      <w:r w:rsidR="00767A68">
        <w:rPr>
          <w:rFonts w:eastAsia="Calibri"/>
        </w:rPr>
        <w:t xml:space="preserve"> </w:t>
      </w:r>
      <w:proofErr w:type="spellStart"/>
      <w:r w:rsidRPr="00016950">
        <w:rPr>
          <w:rFonts w:eastAsia="Calibri"/>
        </w:rPr>
        <w:t>sprijinului</w:t>
      </w:r>
      <w:proofErr w:type="spellEnd"/>
      <w:r w:rsidR="00767A68">
        <w:rPr>
          <w:rFonts w:eastAsia="Calibri"/>
        </w:rPr>
        <w:t xml:space="preserve"> </w:t>
      </w:r>
      <w:proofErr w:type="spellStart"/>
      <w:r w:rsidRPr="00016950">
        <w:rPr>
          <w:rFonts w:eastAsia="Calibri"/>
        </w:rPr>
        <w:t>financiar</w:t>
      </w:r>
      <w:proofErr w:type="spellEnd"/>
      <w:r w:rsidRPr="00016950">
        <w:rPr>
          <w:rFonts w:eastAsia="Calibri"/>
        </w:rPr>
        <w:t xml:space="preserve">, </w:t>
      </w:r>
      <w:proofErr w:type="spellStart"/>
      <w:r w:rsidRPr="00016950">
        <w:rPr>
          <w:rFonts w:eastAsia="Calibri"/>
        </w:rPr>
        <w:t>dacă</w:t>
      </w:r>
      <w:proofErr w:type="spellEnd"/>
      <w:r w:rsidRPr="00016950">
        <w:rPr>
          <w:rFonts w:eastAsia="Calibri"/>
        </w:rPr>
        <w:t xml:space="preserve"> s-au </w:t>
      </w:r>
      <w:proofErr w:type="spellStart"/>
      <w:r w:rsidRPr="00016950">
        <w:rPr>
          <w:rFonts w:eastAsia="Calibri"/>
        </w:rPr>
        <w:t>efectuat</w:t>
      </w:r>
      <w:proofErr w:type="spellEnd"/>
      <w:r w:rsidR="00767A68">
        <w:rPr>
          <w:rFonts w:eastAsia="Calibri"/>
        </w:rPr>
        <w:t xml:space="preserve"> </w:t>
      </w:r>
      <w:proofErr w:type="spellStart"/>
      <w:r w:rsidRPr="00016950">
        <w:rPr>
          <w:rFonts w:eastAsia="Calibri"/>
        </w:rPr>
        <w:t>plăți</w:t>
      </w:r>
      <w:proofErr w:type="spellEnd"/>
      <w:r w:rsidRPr="00016950">
        <w:rPr>
          <w:rFonts w:eastAsia="Calibri"/>
        </w:rPr>
        <w:t>.</w:t>
      </w:r>
    </w:p>
    <w:p w14:paraId="2E427DBB" w14:textId="77777777" w:rsidR="001B2521" w:rsidRPr="00016950" w:rsidRDefault="001B2521" w:rsidP="00016950">
      <w:pPr>
        <w:spacing w:line="276" w:lineRule="auto"/>
        <w:jc w:val="both"/>
      </w:pPr>
    </w:p>
    <w:p w14:paraId="47DE3837" w14:textId="779FD9E8" w:rsidR="001B2521" w:rsidRPr="00016950" w:rsidRDefault="001B2521" w:rsidP="00016950">
      <w:pPr>
        <w:spacing w:line="276" w:lineRule="auto"/>
        <w:jc w:val="both"/>
        <w:rPr>
          <w:rFonts w:eastAsia="Calibri"/>
        </w:rPr>
      </w:pPr>
      <w:proofErr w:type="spellStart"/>
      <w:r w:rsidRPr="00016950">
        <w:rPr>
          <w:rFonts w:eastAsia="Calibri"/>
        </w:rPr>
        <w:t>În</w:t>
      </w:r>
      <w:proofErr w:type="spellEnd"/>
      <w:r w:rsidR="00767A68">
        <w:rPr>
          <w:rFonts w:eastAsia="Calibri"/>
        </w:rPr>
        <w:t xml:space="preserve"> </w:t>
      </w:r>
      <w:proofErr w:type="spellStart"/>
      <w:r w:rsidRPr="00016950">
        <w:rPr>
          <w:rFonts w:eastAsia="Calibri"/>
        </w:rPr>
        <w:t>ceea</w:t>
      </w:r>
      <w:proofErr w:type="spellEnd"/>
      <w:r w:rsidR="00767A68">
        <w:rPr>
          <w:rFonts w:eastAsia="Calibri"/>
        </w:rPr>
        <w:t xml:space="preserve"> </w:t>
      </w:r>
      <w:proofErr w:type="spellStart"/>
      <w:r w:rsidRPr="00016950">
        <w:rPr>
          <w:rFonts w:eastAsia="Calibri"/>
        </w:rPr>
        <w:t>ce</w:t>
      </w:r>
      <w:proofErr w:type="spellEnd"/>
      <w:r w:rsidR="00767A68">
        <w:rPr>
          <w:rFonts w:eastAsia="Calibri"/>
        </w:rPr>
        <w:t xml:space="preserve"> </w:t>
      </w:r>
      <w:proofErr w:type="spellStart"/>
      <w:r w:rsidRPr="00016950">
        <w:rPr>
          <w:rFonts w:eastAsia="Calibri"/>
        </w:rPr>
        <w:t>privește</w:t>
      </w:r>
      <w:proofErr w:type="spellEnd"/>
      <w:r w:rsidR="00767A68">
        <w:rPr>
          <w:rFonts w:eastAsia="Calibri"/>
        </w:rPr>
        <w:t xml:space="preserve"> </w:t>
      </w:r>
      <w:proofErr w:type="spellStart"/>
      <w:r w:rsidRPr="00016950">
        <w:rPr>
          <w:rFonts w:eastAsia="Calibri"/>
        </w:rPr>
        <w:t>proiectele</w:t>
      </w:r>
      <w:proofErr w:type="spellEnd"/>
      <w:r w:rsidRPr="00016950">
        <w:rPr>
          <w:rFonts w:eastAsia="Calibri"/>
        </w:rPr>
        <w:t xml:space="preserve"> de </w:t>
      </w:r>
      <w:proofErr w:type="spellStart"/>
      <w:r w:rsidRPr="00016950">
        <w:rPr>
          <w:rFonts w:eastAsia="Calibri"/>
        </w:rPr>
        <w:t>servicii</w:t>
      </w:r>
      <w:proofErr w:type="spellEnd"/>
      <w:r w:rsidRPr="00016950">
        <w:rPr>
          <w:rFonts w:eastAsia="Calibri"/>
        </w:rPr>
        <w:t xml:space="preserve">, </w:t>
      </w:r>
      <w:proofErr w:type="spellStart"/>
      <w:r w:rsidRPr="00016950">
        <w:rPr>
          <w:rFonts w:eastAsia="Calibri"/>
        </w:rPr>
        <w:t>pentru</w:t>
      </w:r>
      <w:proofErr w:type="spellEnd"/>
      <w:r w:rsidRPr="00016950">
        <w:rPr>
          <w:rFonts w:eastAsia="Calibri"/>
        </w:rPr>
        <w:t xml:space="preserve"> a </w:t>
      </w:r>
      <w:proofErr w:type="spellStart"/>
      <w:r w:rsidR="00767A68">
        <w:rPr>
          <w:rFonts w:eastAsia="Calibri"/>
        </w:rPr>
        <w:t>evita</w:t>
      </w:r>
      <w:proofErr w:type="spellEnd"/>
      <w:r w:rsidR="00767A68">
        <w:rPr>
          <w:rFonts w:eastAsia="Calibri"/>
        </w:rPr>
        <w:t xml:space="preserve"> </w:t>
      </w:r>
      <w:proofErr w:type="spellStart"/>
      <w:r w:rsidRPr="00016950">
        <w:rPr>
          <w:rFonts w:eastAsia="Calibri"/>
        </w:rPr>
        <w:t>crearea</w:t>
      </w:r>
      <w:proofErr w:type="spellEnd"/>
      <w:r w:rsidRPr="00016950">
        <w:rPr>
          <w:rFonts w:eastAsia="Calibri"/>
        </w:rPr>
        <w:t xml:space="preserve"> de </w:t>
      </w:r>
      <w:proofErr w:type="spellStart"/>
      <w:r w:rsidRPr="00016950">
        <w:rPr>
          <w:rFonts w:eastAsia="Calibri"/>
        </w:rPr>
        <w:t>condiții</w:t>
      </w:r>
      <w:proofErr w:type="spellEnd"/>
      <w:r w:rsidR="00767A68">
        <w:rPr>
          <w:rFonts w:eastAsia="Calibri"/>
        </w:rPr>
        <w:t xml:space="preserve"> </w:t>
      </w:r>
      <w:proofErr w:type="spellStart"/>
      <w:r w:rsidRPr="00016950">
        <w:rPr>
          <w:rFonts w:eastAsia="Calibri"/>
        </w:rPr>
        <w:t>artificiale</w:t>
      </w:r>
      <w:proofErr w:type="spellEnd"/>
      <w:r w:rsidRPr="00016950">
        <w:rPr>
          <w:rFonts w:eastAsia="Calibri"/>
        </w:rPr>
        <w:t>, un solicitant (</w:t>
      </w:r>
      <w:proofErr w:type="spellStart"/>
      <w:r w:rsidR="00023621">
        <w:rPr>
          <w:rFonts w:eastAsia="Calibri"/>
        </w:rPr>
        <w:t>inclusiv</w:t>
      </w:r>
      <w:proofErr w:type="spellEnd"/>
      <w:r w:rsidR="00023621">
        <w:rPr>
          <w:rFonts w:eastAsia="Calibri"/>
        </w:rPr>
        <w:t xml:space="preserve"> </w:t>
      </w:r>
      <w:proofErr w:type="spellStart"/>
      <w:r w:rsidRPr="00016950">
        <w:rPr>
          <w:rFonts w:eastAsia="Calibri"/>
        </w:rPr>
        <w:t>acționarii</w:t>
      </w:r>
      <w:proofErr w:type="spellEnd"/>
      <w:r w:rsidRPr="00016950">
        <w:rPr>
          <w:rFonts w:eastAsia="Calibri"/>
        </w:rPr>
        <w:t>/</w:t>
      </w:r>
      <w:proofErr w:type="spellStart"/>
      <w:r w:rsidRPr="00016950">
        <w:rPr>
          <w:rFonts w:eastAsia="Calibri"/>
        </w:rPr>
        <w:t>asociații</w:t>
      </w:r>
      <w:proofErr w:type="spellEnd"/>
      <w:r w:rsidR="00767A68">
        <w:rPr>
          <w:rFonts w:eastAsia="Calibri"/>
        </w:rPr>
        <w:t xml:space="preserve"> </w:t>
      </w:r>
      <w:proofErr w:type="spellStart"/>
      <w:r w:rsidRPr="00016950">
        <w:rPr>
          <w:rFonts w:eastAsia="Calibri"/>
        </w:rPr>
        <w:t>majoritari</w:t>
      </w:r>
      <w:proofErr w:type="spellEnd"/>
      <w:r w:rsidRPr="00016950">
        <w:rPr>
          <w:rFonts w:eastAsia="Calibri"/>
        </w:rPr>
        <w:t xml:space="preserve">) </w:t>
      </w:r>
      <w:proofErr w:type="spellStart"/>
      <w:r w:rsidRPr="00016950">
        <w:rPr>
          <w:rFonts w:eastAsia="Calibri"/>
        </w:rPr>
        <w:t>poate</w:t>
      </w:r>
      <w:proofErr w:type="spellEnd"/>
      <w:r w:rsidR="00767A68">
        <w:rPr>
          <w:rFonts w:eastAsia="Calibri"/>
        </w:rPr>
        <w:t xml:space="preserve"> </w:t>
      </w:r>
      <w:proofErr w:type="spellStart"/>
      <w:r w:rsidRPr="00016950">
        <w:rPr>
          <w:rFonts w:eastAsia="Calibri"/>
        </w:rPr>
        <w:t>depune</w:t>
      </w:r>
      <w:proofErr w:type="spellEnd"/>
      <w:r w:rsidR="00767A68">
        <w:rPr>
          <w:rFonts w:eastAsia="Calibri"/>
        </w:rPr>
        <w:t xml:space="preserve"> </w:t>
      </w:r>
      <w:proofErr w:type="spellStart"/>
      <w:r w:rsidRPr="00016950">
        <w:rPr>
          <w:rFonts w:eastAsia="Calibri"/>
        </w:rPr>
        <w:t>mai</w:t>
      </w:r>
      <w:proofErr w:type="spellEnd"/>
      <w:r w:rsidR="00767A68">
        <w:rPr>
          <w:rFonts w:eastAsia="Calibri"/>
        </w:rPr>
        <w:t xml:space="preserve"> </w:t>
      </w:r>
      <w:proofErr w:type="spellStart"/>
      <w:r w:rsidRPr="00016950">
        <w:rPr>
          <w:rFonts w:eastAsia="Calibri"/>
        </w:rPr>
        <w:t>multe</w:t>
      </w:r>
      <w:proofErr w:type="spellEnd"/>
      <w:r w:rsidR="00767A68">
        <w:rPr>
          <w:rFonts w:eastAsia="Calibri"/>
        </w:rPr>
        <w:t xml:space="preserve"> </w:t>
      </w:r>
      <w:proofErr w:type="spellStart"/>
      <w:r w:rsidRPr="00016950">
        <w:rPr>
          <w:rFonts w:eastAsia="Calibri"/>
        </w:rPr>
        <w:t>proiecte</w:t>
      </w:r>
      <w:proofErr w:type="spellEnd"/>
      <w:r w:rsidR="00767A68">
        <w:rPr>
          <w:rFonts w:eastAsia="Calibri"/>
        </w:rPr>
        <w:t xml:space="preserve"> </w:t>
      </w:r>
      <w:proofErr w:type="spellStart"/>
      <w:r w:rsidRPr="00016950">
        <w:rPr>
          <w:rFonts w:eastAsia="Calibri"/>
        </w:rPr>
        <w:t>simultan</w:t>
      </w:r>
      <w:proofErr w:type="spellEnd"/>
      <w:r w:rsidRPr="00016950">
        <w:rPr>
          <w:rFonts w:eastAsia="Calibri"/>
        </w:rPr>
        <w:t xml:space="preserve"> la </w:t>
      </w:r>
      <w:proofErr w:type="spellStart"/>
      <w:r w:rsidRPr="00016950">
        <w:rPr>
          <w:rFonts w:eastAsia="Calibri"/>
        </w:rPr>
        <w:t>două</w:t>
      </w:r>
      <w:proofErr w:type="spellEnd"/>
      <w:r w:rsidR="00767A68">
        <w:rPr>
          <w:rFonts w:eastAsia="Calibri"/>
        </w:rPr>
        <w:t xml:space="preserve"> </w:t>
      </w:r>
      <w:proofErr w:type="spellStart"/>
      <w:r w:rsidRPr="00016950">
        <w:rPr>
          <w:rFonts w:eastAsia="Calibri"/>
        </w:rPr>
        <w:t>sau</w:t>
      </w:r>
      <w:proofErr w:type="spellEnd"/>
      <w:r w:rsidR="00767A68">
        <w:rPr>
          <w:rFonts w:eastAsia="Calibri"/>
        </w:rPr>
        <w:t xml:space="preserve"> </w:t>
      </w:r>
      <w:proofErr w:type="spellStart"/>
      <w:r w:rsidRPr="00016950">
        <w:rPr>
          <w:rFonts w:eastAsia="Calibri"/>
        </w:rPr>
        <w:t>mai</w:t>
      </w:r>
      <w:proofErr w:type="spellEnd"/>
      <w:r w:rsidR="00767A68">
        <w:rPr>
          <w:rFonts w:eastAsia="Calibri"/>
        </w:rPr>
        <w:t xml:space="preserve"> </w:t>
      </w:r>
      <w:proofErr w:type="spellStart"/>
      <w:r w:rsidRPr="00016950">
        <w:rPr>
          <w:rFonts w:eastAsia="Calibri"/>
        </w:rPr>
        <w:t>multe</w:t>
      </w:r>
      <w:proofErr w:type="spellEnd"/>
      <w:r w:rsidRPr="00016950">
        <w:rPr>
          <w:rFonts w:eastAsia="Calibri"/>
        </w:rPr>
        <w:t xml:space="preserve"> GAL-</w:t>
      </w:r>
      <w:proofErr w:type="spellStart"/>
      <w:r w:rsidRPr="00016950">
        <w:rPr>
          <w:rFonts w:eastAsia="Calibri"/>
        </w:rPr>
        <w:t>uri</w:t>
      </w:r>
      <w:proofErr w:type="spellEnd"/>
      <w:r w:rsidRPr="00016950">
        <w:rPr>
          <w:rFonts w:eastAsia="Calibri"/>
        </w:rPr>
        <w:t xml:space="preserve"> din </w:t>
      </w:r>
      <w:proofErr w:type="spellStart"/>
      <w:r w:rsidRPr="00016950">
        <w:rPr>
          <w:rFonts w:eastAsia="Calibri"/>
        </w:rPr>
        <w:t>același</w:t>
      </w:r>
      <w:proofErr w:type="spellEnd"/>
      <w:r w:rsidR="00767A68">
        <w:rPr>
          <w:rFonts w:eastAsia="Calibri"/>
        </w:rPr>
        <w:t xml:space="preserve"> </w:t>
      </w:r>
      <w:proofErr w:type="spellStart"/>
      <w:r w:rsidRPr="00016950">
        <w:rPr>
          <w:rFonts w:eastAsia="Calibri"/>
        </w:rPr>
        <w:t>județ</w:t>
      </w:r>
      <w:proofErr w:type="spellEnd"/>
      <w:r w:rsidRPr="00016950">
        <w:rPr>
          <w:rFonts w:eastAsia="Calibri"/>
        </w:rPr>
        <w:t xml:space="preserve">, </w:t>
      </w:r>
      <w:proofErr w:type="spellStart"/>
      <w:r w:rsidRPr="00016950">
        <w:rPr>
          <w:rFonts w:eastAsia="Calibri"/>
        </w:rPr>
        <w:t>județe</w:t>
      </w:r>
      <w:proofErr w:type="spellEnd"/>
      <w:r w:rsidR="00767A68">
        <w:rPr>
          <w:rFonts w:eastAsia="Calibri"/>
        </w:rPr>
        <w:t xml:space="preserve"> </w:t>
      </w:r>
      <w:proofErr w:type="spellStart"/>
      <w:r w:rsidRPr="00016950">
        <w:rPr>
          <w:rFonts w:eastAsia="Calibri"/>
        </w:rPr>
        <w:t>diferite</w:t>
      </w:r>
      <w:proofErr w:type="spellEnd"/>
      <w:r w:rsidR="00767A68">
        <w:rPr>
          <w:rFonts w:eastAsia="Calibri"/>
        </w:rPr>
        <w:t xml:space="preserve"> </w:t>
      </w:r>
      <w:proofErr w:type="spellStart"/>
      <w:r w:rsidRPr="00016950">
        <w:rPr>
          <w:rFonts w:eastAsia="Calibri"/>
        </w:rPr>
        <w:t>sau</w:t>
      </w:r>
      <w:proofErr w:type="spellEnd"/>
      <w:r w:rsidRPr="00016950">
        <w:rPr>
          <w:rFonts w:eastAsia="Calibri"/>
        </w:rPr>
        <w:t xml:space="preserve"> la </w:t>
      </w:r>
      <w:proofErr w:type="spellStart"/>
      <w:r w:rsidRPr="00016950">
        <w:rPr>
          <w:rFonts w:eastAsia="Calibri"/>
        </w:rPr>
        <w:t>același</w:t>
      </w:r>
      <w:proofErr w:type="spellEnd"/>
      <w:r w:rsidRPr="00016950">
        <w:rPr>
          <w:rFonts w:eastAsia="Calibri"/>
        </w:rPr>
        <w:t xml:space="preserve"> GAL, </w:t>
      </w:r>
      <w:proofErr w:type="spellStart"/>
      <w:r w:rsidRPr="00016950">
        <w:rPr>
          <w:rFonts w:eastAsia="Calibri"/>
        </w:rPr>
        <w:t>în</w:t>
      </w:r>
      <w:proofErr w:type="spellEnd"/>
      <w:r w:rsidR="00767A68">
        <w:rPr>
          <w:rFonts w:eastAsia="Calibri"/>
        </w:rPr>
        <w:t xml:space="preserve"> </w:t>
      </w:r>
      <w:proofErr w:type="spellStart"/>
      <w:r w:rsidRPr="00016950">
        <w:rPr>
          <w:rFonts w:eastAsia="Calibri"/>
        </w:rPr>
        <w:t>cadrul</w:t>
      </w:r>
      <w:proofErr w:type="spellEnd"/>
      <w:r w:rsidR="00767A68">
        <w:rPr>
          <w:rFonts w:eastAsia="Calibri"/>
        </w:rPr>
        <w:t xml:space="preserve"> </w:t>
      </w:r>
      <w:proofErr w:type="spellStart"/>
      <w:r w:rsidR="00300314" w:rsidRPr="00B84DA1">
        <w:t>aceluiași</w:t>
      </w:r>
      <w:proofErr w:type="spellEnd"/>
      <w:r w:rsidR="00300314" w:rsidRPr="00B84DA1">
        <w:t xml:space="preserve"> </w:t>
      </w:r>
      <w:proofErr w:type="spellStart"/>
      <w:r w:rsidR="00300314" w:rsidRPr="00B84DA1">
        <w:t>apel</w:t>
      </w:r>
      <w:proofErr w:type="spellEnd"/>
      <w:r w:rsidR="00300314" w:rsidRPr="00B84DA1">
        <w:t xml:space="preserve"> </w:t>
      </w:r>
      <w:proofErr w:type="spellStart"/>
      <w:r w:rsidR="00300314" w:rsidRPr="00B84DA1">
        <w:t>sau</w:t>
      </w:r>
      <w:proofErr w:type="spellEnd"/>
      <w:r w:rsidR="00300314" w:rsidRPr="00B84DA1">
        <w:t xml:space="preserve"> al </w:t>
      </w:r>
      <w:proofErr w:type="spellStart"/>
      <w:r w:rsidR="00300314" w:rsidRPr="00B84DA1">
        <w:rPr>
          <w:rFonts w:eastAsia="Calibri"/>
        </w:rPr>
        <w:t>unor</w:t>
      </w:r>
      <w:proofErr w:type="spellEnd"/>
      <w:r w:rsidR="00300314" w:rsidRPr="00B84DA1">
        <w:rPr>
          <w:rFonts w:eastAsia="Calibri"/>
        </w:rPr>
        <w:t xml:space="preserve"> </w:t>
      </w:r>
      <w:proofErr w:type="spellStart"/>
      <w:r w:rsidRPr="00016950">
        <w:rPr>
          <w:rFonts w:eastAsia="Calibri"/>
        </w:rPr>
        <w:t>unor</w:t>
      </w:r>
      <w:proofErr w:type="spellEnd"/>
      <w:r w:rsidR="00767A68">
        <w:rPr>
          <w:rFonts w:eastAsia="Calibri"/>
        </w:rPr>
        <w:t xml:space="preserve"> </w:t>
      </w:r>
      <w:proofErr w:type="spellStart"/>
      <w:r w:rsidRPr="00016950">
        <w:rPr>
          <w:rFonts w:eastAsia="Calibri"/>
        </w:rPr>
        <w:t>apeluri</w:t>
      </w:r>
      <w:proofErr w:type="spellEnd"/>
      <w:r w:rsidRPr="00016950">
        <w:rPr>
          <w:rFonts w:eastAsia="Calibri"/>
        </w:rPr>
        <w:t xml:space="preserve"> de </w:t>
      </w:r>
      <w:proofErr w:type="spellStart"/>
      <w:r w:rsidRPr="00016950">
        <w:rPr>
          <w:rFonts w:eastAsia="Calibri"/>
        </w:rPr>
        <w:t>selecție</w:t>
      </w:r>
      <w:proofErr w:type="spellEnd"/>
      <w:r w:rsidR="00767A68">
        <w:rPr>
          <w:rFonts w:eastAsia="Calibri"/>
        </w:rPr>
        <w:t xml:space="preserve"> </w:t>
      </w:r>
      <w:proofErr w:type="spellStart"/>
      <w:r w:rsidRPr="00016950">
        <w:rPr>
          <w:rFonts w:eastAsia="Calibri"/>
        </w:rPr>
        <w:t>diferite</w:t>
      </w:r>
      <w:proofErr w:type="spellEnd"/>
      <w:r w:rsidRPr="00016950">
        <w:rPr>
          <w:rFonts w:eastAsia="Calibri"/>
        </w:rPr>
        <w:t xml:space="preserve">, </w:t>
      </w:r>
      <w:proofErr w:type="spellStart"/>
      <w:r w:rsidRPr="00016950">
        <w:rPr>
          <w:rFonts w:eastAsia="Calibri"/>
        </w:rPr>
        <w:t>respectând</w:t>
      </w:r>
      <w:proofErr w:type="spellEnd"/>
      <w:r w:rsidRPr="00016950">
        <w:rPr>
          <w:rFonts w:eastAsia="Calibri"/>
        </w:rPr>
        <w:t xml:space="preserve">, pe </w:t>
      </w:r>
      <w:proofErr w:type="spellStart"/>
      <w:r w:rsidRPr="00016950">
        <w:rPr>
          <w:rFonts w:eastAsia="Calibri"/>
        </w:rPr>
        <w:t>lângă</w:t>
      </w:r>
      <w:proofErr w:type="spellEnd"/>
      <w:r w:rsidR="00767A68">
        <w:rPr>
          <w:rFonts w:eastAsia="Calibri"/>
        </w:rPr>
        <w:t xml:space="preserve"> </w:t>
      </w:r>
      <w:proofErr w:type="spellStart"/>
      <w:r w:rsidRPr="00016950">
        <w:rPr>
          <w:rFonts w:eastAsia="Calibri"/>
        </w:rPr>
        <w:t>condițiile</w:t>
      </w:r>
      <w:proofErr w:type="spellEnd"/>
      <w:r w:rsidR="00767A68">
        <w:rPr>
          <w:rFonts w:eastAsia="Calibri"/>
        </w:rPr>
        <w:t xml:space="preserve"> </w:t>
      </w:r>
      <w:proofErr w:type="spellStart"/>
      <w:r w:rsidRPr="00016950">
        <w:rPr>
          <w:rFonts w:eastAsia="Calibri"/>
        </w:rPr>
        <w:t>minime</w:t>
      </w:r>
      <w:proofErr w:type="spellEnd"/>
      <w:r w:rsidR="00767A68">
        <w:rPr>
          <w:rFonts w:eastAsia="Calibri"/>
        </w:rPr>
        <w:t xml:space="preserve"> </w:t>
      </w:r>
      <w:proofErr w:type="spellStart"/>
      <w:r w:rsidRPr="00016950">
        <w:rPr>
          <w:rFonts w:eastAsia="Calibri"/>
        </w:rPr>
        <w:t>menționate</w:t>
      </w:r>
      <w:proofErr w:type="spellEnd"/>
      <w:r w:rsidR="00767A68">
        <w:rPr>
          <w:rFonts w:eastAsia="Calibri"/>
        </w:rPr>
        <w:t xml:space="preserve"> </w:t>
      </w:r>
      <w:proofErr w:type="spellStart"/>
      <w:r w:rsidRPr="00016950">
        <w:rPr>
          <w:rFonts w:eastAsia="Calibri"/>
        </w:rPr>
        <w:t>mai</w:t>
      </w:r>
      <w:proofErr w:type="spellEnd"/>
      <w:r w:rsidR="00767A68">
        <w:rPr>
          <w:rFonts w:eastAsia="Calibri"/>
        </w:rPr>
        <w:t xml:space="preserve"> </w:t>
      </w:r>
      <w:r w:rsidRPr="00016950">
        <w:rPr>
          <w:rFonts w:eastAsia="Calibri"/>
        </w:rPr>
        <w:t xml:space="preserve">sus, </w:t>
      </w:r>
      <w:proofErr w:type="spellStart"/>
      <w:r w:rsidRPr="00016950">
        <w:rPr>
          <w:rFonts w:eastAsia="Calibri"/>
        </w:rPr>
        <w:t>următoarele</w:t>
      </w:r>
      <w:proofErr w:type="spellEnd"/>
      <w:r w:rsidR="00767A68">
        <w:rPr>
          <w:rFonts w:eastAsia="Calibri"/>
        </w:rPr>
        <w:t xml:space="preserve"> </w:t>
      </w:r>
      <w:proofErr w:type="spellStart"/>
      <w:r w:rsidRPr="00016950">
        <w:rPr>
          <w:rFonts w:eastAsia="Calibri"/>
        </w:rPr>
        <w:t>condiții</w:t>
      </w:r>
      <w:proofErr w:type="spellEnd"/>
      <w:r w:rsidRPr="00016950">
        <w:rPr>
          <w:rFonts w:eastAsia="Calibri"/>
        </w:rPr>
        <w:t>:</w:t>
      </w:r>
    </w:p>
    <w:p w14:paraId="331F622F" w14:textId="77777777" w:rsidR="001B2521" w:rsidRPr="00016950" w:rsidRDefault="001B2521" w:rsidP="00016950">
      <w:pPr>
        <w:spacing w:line="276" w:lineRule="auto"/>
        <w:jc w:val="both"/>
      </w:pPr>
    </w:p>
    <w:p w14:paraId="5606747F" w14:textId="4A7789AC" w:rsidR="001B2521" w:rsidRPr="00016950" w:rsidRDefault="00767A68" w:rsidP="00016950">
      <w:pPr>
        <w:pStyle w:val="Listparagraf"/>
        <w:numPr>
          <w:ilvl w:val="0"/>
          <w:numId w:val="20"/>
        </w:numPr>
        <w:spacing w:line="276"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a</w:t>
      </w:r>
      <w:r w:rsidR="001B2521" w:rsidRPr="00016950">
        <w:rPr>
          <w:rFonts w:ascii="Times New Roman" w:eastAsia="Calibri" w:hAnsi="Times New Roman" w:cs="Times New Roman"/>
          <w:sz w:val="24"/>
          <w:szCs w:val="24"/>
        </w:rPr>
        <w:t>cțiunile</w:t>
      </w:r>
      <w:proofErr w:type="spellEnd"/>
      <w:r>
        <w:rPr>
          <w:rFonts w:ascii="Times New Roman" w:eastAsia="Calibri" w:hAnsi="Times New Roman" w:cs="Times New Roman"/>
          <w:sz w:val="24"/>
          <w:szCs w:val="24"/>
        </w:rPr>
        <w:t xml:space="preserve"> </w:t>
      </w:r>
      <w:proofErr w:type="spellStart"/>
      <w:r w:rsidR="001B2521" w:rsidRPr="00016950">
        <w:rPr>
          <w:rFonts w:ascii="Times New Roman" w:eastAsia="Calibri" w:hAnsi="Times New Roman" w:cs="Times New Roman"/>
          <w:sz w:val="24"/>
          <w:szCs w:val="24"/>
        </w:rPr>
        <w:t>proiectului</w:t>
      </w:r>
      <w:proofErr w:type="spellEnd"/>
      <w:r>
        <w:rPr>
          <w:rFonts w:ascii="Times New Roman" w:eastAsia="Calibri" w:hAnsi="Times New Roman" w:cs="Times New Roman"/>
          <w:sz w:val="24"/>
          <w:szCs w:val="24"/>
        </w:rPr>
        <w:t xml:space="preserve"> </w:t>
      </w:r>
      <w:proofErr w:type="spellStart"/>
      <w:r w:rsidR="001B2521" w:rsidRPr="00016950">
        <w:rPr>
          <w:rFonts w:ascii="Times New Roman" w:eastAsia="Calibri" w:hAnsi="Times New Roman" w:cs="Times New Roman"/>
          <w:sz w:val="24"/>
          <w:szCs w:val="24"/>
        </w:rPr>
        <w:t>să</w:t>
      </w:r>
      <w:proofErr w:type="spellEnd"/>
      <w:r w:rsidR="001B2521" w:rsidRPr="00016950">
        <w:rPr>
          <w:rFonts w:ascii="Times New Roman" w:eastAsia="Calibri" w:hAnsi="Times New Roman" w:cs="Times New Roman"/>
          <w:sz w:val="24"/>
          <w:szCs w:val="24"/>
        </w:rPr>
        <w:t xml:space="preserve"> nu </w:t>
      </w:r>
      <w:proofErr w:type="spellStart"/>
      <w:r w:rsidR="001B2521" w:rsidRPr="00016950">
        <w:rPr>
          <w:rFonts w:ascii="Times New Roman" w:eastAsia="Calibri" w:hAnsi="Times New Roman" w:cs="Times New Roman"/>
          <w:sz w:val="24"/>
          <w:szCs w:val="24"/>
        </w:rPr>
        <w:t>vizeze</w:t>
      </w:r>
      <w:proofErr w:type="spellEnd"/>
      <w:r>
        <w:rPr>
          <w:rFonts w:ascii="Times New Roman" w:eastAsia="Calibri" w:hAnsi="Times New Roman" w:cs="Times New Roman"/>
          <w:sz w:val="24"/>
          <w:szCs w:val="24"/>
        </w:rPr>
        <w:t xml:space="preserve"> </w:t>
      </w:r>
      <w:proofErr w:type="spellStart"/>
      <w:r w:rsidR="001B2521" w:rsidRPr="00016950">
        <w:rPr>
          <w:rFonts w:ascii="Times New Roman" w:eastAsia="Calibri" w:hAnsi="Times New Roman" w:cs="Times New Roman"/>
          <w:sz w:val="24"/>
          <w:szCs w:val="24"/>
        </w:rPr>
        <w:t>aceiași</w:t>
      </w:r>
      <w:proofErr w:type="spellEnd"/>
      <w:r>
        <w:rPr>
          <w:rFonts w:ascii="Times New Roman" w:eastAsia="Calibri" w:hAnsi="Times New Roman" w:cs="Times New Roman"/>
          <w:sz w:val="24"/>
          <w:szCs w:val="24"/>
        </w:rPr>
        <w:t xml:space="preserve"> </w:t>
      </w:r>
      <w:proofErr w:type="spellStart"/>
      <w:r w:rsidR="001B2521" w:rsidRPr="00016950">
        <w:rPr>
          <w:rFonts w:ascii="Times New Roman" w:eastAsia="Calibri" w:hAnsi="Times New Roman" w:cs="Times New Roman"/>
          <w:sz w:val="24"/>
          <w:szCs w:val="24"/>
        </w:rPr>
        <w:t>participanți</w:t>
      </w:r>
      <w:proofErr w:type="spellEnd"/>
      <w:r w:rsidR="001B2521" w:rsidRPr="00016950">
        <w:rPr>
          <w:rFonts w:ascii="Times New Roman" w:eastAsia="Calibri" w:hAnsi="Times New Roman" w:cs="Times New Roman"/>
          <w:sz w:val="24"/>
          <w:szCs w:val="24"/>
        </w:rPr>
        <w:t xml:space="preserve"> din </w:t>
      </w:r>
      <w:proofErr w:type="spellStart"/>
      <w:r w:rsidR="001B2521" w:rsidRPr="00016950">
        <w:rPr>
          <w:rFonts w:ascii="Times New Roman" w:eastAsia="Calibri" w:hAnsi="Times New Roman" w:cs="Times New Roman"/>
          <w:sz w:val="24"/>
          <w:szCs w:val="24"/>
        </w:rPr>
        <w:t>cadrul</w:t>
      </w:r>
      <w:proofErr w:type="spellEnd"/>
      <w:r w:rsidR="001B2521" w:rsidRPr="00016950">
        <w:rPr>
          <w:rFonts w:ascii="Times New Roman" w:eastAsia="Calibri" w:hAnsi="Times New Roman" w:cs="Times New Roman"/>
          <w:sz w:val="24"/>
          <w:szCs w:val="24"/>
        </w:rPr>
        <w:t xml:space="preserve"> GAL, care au </w:t>
      </w:r>
      <w:proofErr w:type="spellStart"/>
      <w:r w:rsidR="001B2521" w:rsidRPr="00016950">
        <w:rPr>
          <w:rFonts w:ascii="Times New Roman" w:eastAsia="Calibri" w:hAnsi="Times New Roman" w:cs="Times New Roman"/>
          <w:sz w:val="24"/>
          <w:szCs w:val="24"/>
        </w:rPr>
        <w:t>mai</w:t>
      </w:r>
      <w:proofErr w:type="spellEnd"/>
      <w:r>
        <w:rPr>
          <w:rFonts w:ascii="Times New Roman" w:eastAsia="Calibri" w:hAnsi="Times New Roman" w:cs="Times New Roman"/>
          <w:sz w:val="24"/>
          <w:szCs w:val="24"/>
        </w:rPr>
        <w:t xml:space="preserve"> </w:t>
      </w:r>
      <w:proofErr w:type="spellStart"/>
      <w:r w:rsidR="001B2521" w:rsidRPr="00016950">
        <w:rPr>
          <w:rFonts w:ascii="Times New Roman" w:eastAsia="Calibri" w:hAnsi="Times New Roman" w:cs="Times New Roman"/>
          <w:sz w:val="24"/>
          <w:szCs w:val="24"/>
        </w:rPr>
        <w:t>beneficiat</w:t>
      </w:r>
      <w:proofErr w:type="spellEnd"/>
      <w:r w:rsidR="001B2521" w:rsidRPr="00016950">
        <w:rPr>
          <w:rFonts w:ascii="Times New Roman" w:eastAsia="Calibri" w:hAnsi="Times New Roman" w:cs="Times New Roman"/>
          <w:sz w:val="24"/>
          <w:szCs w:val="24"/>
        </w:rPr>
        <w:t xml:space="preserve"> de </w:t>
      </w:r>
      <w:proofErr w:type="spellStart"/>
      <w:r w:rsidR="001B2521" w:rsidRPr="00016950">
        <w:rPr>
          <w:rFonts w:ascii="Times New Roman" w:eastAsia="Calibri" w:hAnsi="Times New Roman" w:cs="Times New Roman"/>
          <w:sz w:val="24"/>
          <w:szCs w:val="24"/>
        </w:rPr>
        <w:t>acțiuni</w:t>
      </w:r>
      <w:proofErr w:type="spellEnd"/>
      <w:r w:rsidR="001B2521" w:rsidRPr="00016950">
        <w:rPr>
          <w:rFonts w:ascii="Times New Roman" w:eastAsia="Calibri" w:hAnsi="Times New Roman" w:cs="Times New Roman"/>
          <w:sz w:val="24"/>
          <w:szCs w:val="24"/>
        </w:rPr>
        <w:t xml:space="preserve"> de </w:t>
      </w:r>
      <w:proofErr w:type="spellStart"/>
      <w:r w:rsidR="001B2521" w:rsidRPr="00016950">
        <w:rPr>
          <w:rFonts w:ascii="Times New Roman" w:eastAsia="Calibri" w:hAnsi="Times New Roman" w:cs="Times New Roman"/>
          <w:sz w:val="24"/>
          <w:szCs w:val="24"/>
        </w:rPr>
        <w:t>formare</w:t>
      </w:r>
      <w:proofErr w:type="spellEnd"/>
      <w:r>
        <w:rPr>
          <w:rFonts w:ascii="Times New Roman" w:eastAsia="Calibri" w:hAnsi="Times New Roman" w:cs="Times New Roman"/>
          <w:sz w:val="24"/>
          <w:szCs w:val="24"/>
        </w:rPr>
        <w:t xml:space="preserve"> </w:t>
      </w:r>
      <w:proofErr w:type="spellStart"/>
      <w:r w:rsidR="001B2521" w:rsidRPr="00016950">
        <w:rPr>
          <w:rFonts w:ascii="Times New Roman" w:eastAsia="Calibri" w:hAnsi="Times New Roman" w:cs="Times New Roman"/>
          <w:sz w:val="24"/>
          <w:szCs w:val="24"/>
        </w:rPr>
        <w:t>și</w:t>
      </w:r>
      <w:proofErr w:type="spellEnd"/>
      <w:r>
        <w:rPr>
          <w:rFonts w:ascii="Times New Roman" w:eastAsia="Calibri" w:hAnsi="Times New Roman" w:cs="Times New Roman"/>
          <w:sz w:val="24"/>
          <w:szCs w:val="24"/>
        </w:rPr>
        <w:t xml:space="preserve"> </w:t>
      </w:r>
      <w:proofErr w:type="spellStart"/>
      <w:r w:rsidR="001B2521" w:rsidRPr="00016950">
        <w:rPr>
          <w:rFonts w:ascii="Times New Roman" w:eastAsia="Calibri" w:hAnsi="Times New Roman" w:cs="Times New Roman"/>
          <w:sz w:val="24"/>
          <w:szCs w:val="24"/>
        </w:rPr>
        <w:t>informare</w:t>
      </w:r>
      <w:proofErr w:type="spellEnd"/>
      <w:r>
        <w:rPr>
          <w:rFonts w:ascii="Times New Roman" w:eastAsia="Calibri" w:hAnsi="Times New Roman" w:cs="Times New Roman"/>
          <w:sz w:val="24"/>
          <w:szCs w:val="24"/>
        </w:rPr>
        <w:t xml:space="preserve"> </w:t>
      </w:r>
      <w:proofErr w:type="spellStart"/>
      <w:r w:rsidR="001B2521" w:rsidRPr="00016950">
        <w:rPr>
          <w:rFonts w:ascii="Times New Roman" w:eastAsia="Calibri" w:hAnsi="Times New Roman" w:cs="Times New Roman"/>
          <w:sz w:val="24"/>
          <w:szCs w:val="24"/>
        </w:rPr>
        <w:t>în</w:t>
      </w:r>
      <w:proofErr w:type="spellEnd"/>
      <w:r>
        <w:rPr>
          <w:rFonts w:ascii="Times New Roman" w:eastAsia="Calibri" w:hAnsi="Times New Roman" w:cs="Times New Roman"/>
          <w:sz w:val="24"/>
          <w:szCs w:val="24"/>
        </w:rPr>
        <w:t xml:space="preserve"> </w:t>
      </w:r>
      <w:proofErr w:type="spellStart"/>
      <w:r w:rsidR="001B2521" w:rsidRPr="00016950">
        <w:rPr>
          <w:rFonts w:ascii="Times New Roman" w:eastAsia="Calibri" w:hAnsi="Times New Roman" w:cs="Times New Roman"/>
          <w:sz w:val="24"/>
          <w:szCs w:val="24"/>
        </w:rPr>
        <w:t>cadrul</w:t>
      </w:r>
      <w:proofErr w:type="spellEnd"/>
      <w:r>
        <w:rPr>
          <w:rFonts w:ascii="Times New Roman" w:eastAsia="Calibri" w:hAnsi="Times New Roman" w:cs="Times New Roman"/>
          <w:sz w:val="24"/>
          <w:szCs w:val="24"/>
        </w:rPr>
        <w:t xml:space="preserve"> </w:t>
      </w:r>
      <w:proofErr w:type="spellStart"/>
      <w:r w:rsidR="001B2521" w:rsidRPr="00016950">
        <w:rPr>
          <w:rFonts w:ascii="Times New Roman" w:eastAsia="Calibri" w:hAnsi="Times New Roman" w:cs="Times New Roman"/>
          <w:sz w:val="24"/>
          <w:szCs w:val="24"/>
        </w:rPr>
        <w:t>altui</w:t>
      </w:r>
      <w:proofErr w:type="spellEnd"/>
      <w:r>
        <w:rPr>
          <w:rFonts w:ascii="Times New Roman" w:eastAsia="Calibri" w:hAnsi="Times New Roman" w:cs="Times New Roman"/>
          <w:sz w:val="24"/>
          <w:szCs w:val="24"/>
        </w:rPr>
        <w:t xml:space="preserve"> </w:t>
      </w:r>
      <w:proofErr w:type="spellStart"/>
      <w:r w:rsidR="001B2521" w:rsidRPr="00016950">
        <w:rPr>
          <w:rFonts w:ascii="Times New Roman" w:eastAsia="Calibri" w:hAnsi="Times New Roman" w:cs="Times New Roman"/>
          <w:sz w:val="24"/>
          <w:szCs w:val="24"/>
        </w:rPr>
        <w:t>proiect</w:t>
      </w:r>
      <w:proofErr w:type="spellEnd"/>
      <w:r w:rsidR="001B2521" w:rsidRPr="00016950">
        <w:rPr>
          <w:rFonts w:ascii="Times New Roman" w:eastAsia="Calibri" w:hAnsi="Times New Roman" w:cs="Times New Roman"/>
          <w:sz w:val="24"/>
          <w:szCs w:val="24"/>
        </w:rPr>
        <w:t xml:space="preserve"> similar (cu </w:t>
      </w:r>
      <w:proofErr w:type="spellStart"/>
      <w:r w:rsidR="001B2521" w:rsidRPr="00016950">
        <w:rPr>
          <w:rFonts w:ascii="Times New Roman" w:eastAsia="Calibri" w:hAnsi="Times New Roman" w:cs="Times New Roman"/>
          <w:sz w:val="24"/>
          <w:szCs w:val="24"/>
        </w:rPr>
        <w:t>aceeași</w:t>
      </w:r>
      <w:proofErr w:type="spellEnd"/>
      <w:r>
        <w:rPr>
          <w:rFonts w:ascii="Times New Roman" w:eastAsia="Calibri" w:hAnsi="Times New Roman" w:cs="Times New Roman"/>
          <w:sz w:val="24"/>
          <w:szCs w:val="24"/>
        </w:rPr>
        <w:t xml:space="preserve"> </w:t>
      </w:r>
      <w:proofErr w:type="spellStart"/>
      <w:r w:rsidR="001B2521" w:rsidRPr="00016950">
        <w:rPr>
          <w:rFonts w:ascii="Times New Roman" w:eastAsia="Calibri" w:hAnsi="Times New Roman" w:cs="Times New Roman"/>
          <w:sz w:val="24"/>
          <w:szCs w:val="24"/>
        </w:rPr>
        <w:t>tematică</w:t>
      </w:r>
      <w:proofErr w:type="spellEnd"/>
      <w:r w:rsidR="001B2521" w:rsidRPr="00016950">
        <w:rPr>
          <w:rFonts w:ascii="Times New Roman" w:eastAsia="Calibri" w:hAnsi="Times New Roman" w:cs="Times New Roman"/>
          <w:sz w:val="24"/>
          <w:szCs w:val="24"/>
        </w:rPr>
        <w:t xml:space="preserve">), </w:t>
      </w:r>
      <w:proofErr w:type="spellStart"/>
      <w:r w:rsidR="00023621">
        <w:rPr>
          <w:rFonts w:ascii="Times New Roman" w:eastAsia="Calibri" w:hAnsi="Times New Roman" w:cs="Times New Roman"/>
          <w:sz w:val="24"/>
          <w:szCs w:val="24"/>
        </w:rPr>
        <w:t>inclusiv</w:t>
      </w:r>
      <w:proofErr w:type="spellEnd"/>
      <w:r w:rsidR="00023621">
        <w:rPr>
          <w:rFonts w:ascii="Times New Roman" w:eastAsia="Calibri" w:hAnsi="Times New Roman" w:cs="Times New Roman"/>
          <w:sz w:val="24"/>
          <w:szCs w:val="24"/>
        </w:rPr>
        <w:t xml:space="preserve"> </w:t>
      </w:r>
      <w:proofErr w:type="spellStart"/>
      <w:r w:rsidR="001B2521" w:rsidRPr="00016950">
        <w:rPr>
          <w:rFonts w:ascii="Times New Roman" w:eastAsia="Calibri" w:hAnsi="Times New Roman" w:cs="Times New Roman"/>
          <w:sz w:val="24"/>
          <w:szCs w:val="24"/>
        </w:rPr>
        <w:t>proiecte</w:t>
      </w:r>
      <w:proofErr w:type="spellEnd"/>
      <w:r>
        <w:rPr>
          <w:rFonts w:ascii="Times New Roman" w:eastAsia="Calibri" w:hAnsi="Times New Roman" w:cs="Times New Roman"/>
          <w:sz w:val="24"/>
          <w:szCs w:val="24"/>
        </w:rPr>
        <w:t xml:space="preserve"> </w:t>
      </w:r>
      <w:proofErr w:type="spellStart"/>
      <w:r w:rsidR="001B2521" w:rsidRPr="00016950">
        <w:rPr>
          <w:rFonts w:ascii="Times New Roman" w:eastAsia="Calibri" w:hAnsi="Times New Roman" w:cs="Times New Roman"/>
          <w:sz w:val="24"/>
          <w:szCs w:val="24"/>
        </w:rPr>
        <w:t>finanțate</w:t>
      </w:r>
      <w:proofErr w:type="spellEnd"/>
      <w:r>
        <w:rPr>
          <w:rFonts w:ascii="Times New Roman" w:eastAsia="Calibri" w:hAnsi="Times New Roman" w:cs="Times New Roman"/>
          <w:sz w:val="24"/>
          <w:szCs w:val="24"/>
        </w:rPr>
        <w:t xml:space="preserve"> </w:t>
      </w:r>
      <w:proofErr w:type="spellStart"/>
      <w:r w:rsidR="001B2521" w:rsidRPr="00016950">
        <w:rPr>
          <w:rFonts w:ascii="Times New Roman" w:eastAsia="Calibri" w:hAnsi="Times New Roman" w:cs="Times New Roman"/>
          <w:sz w:val="24"/>
          <w:szCs w:val="24"/>
        </w:rPr>
        <w:t>în</w:t>
      </w:r>
      <w:proofErr w:type="spellEnd"/>
      <w:r>
        <w:rPr>
          <w:rFonts w:ascii="Times New Roman" w:eastAsia="Calibri" w:hAnsi="Times New Roman" w:cs="Times New Roman"/>
          <w:sz w:val="24"/>
          <w:szCs w:val="24"/>
        </w:rPr>
        <w:t xml:space="preserve"> </w:t>
      </w:r>
      <w:proofErr w:type="spellStart"/>
      <w:r w:rsidR="001B2521" w:rsidRPr="00016950">
        <w:rPr>
          <w:rFonts w:ascii="Times New Roman" w:eastAsia="Calibri" w:hAnsi="Times New Roman" w:cs="Times New Roman"/>
          <w:sz w:val="24"/>
          <w:szCs w:val="24"/>
        </w:rPr>
        <w:t>perioada</w:t>
      </w:r>
      <w:proofErr w:type="spellEnd"/>
      <w:r w:rsidR="001B2521" w:rsidRPr="00016950">
        <w:rPr>
          <w:rFonts w:ascii="Times New Roman" w:eastAsia="Calibri" w:hAnsi="Times New Roman" w:cs="Times New Roman"/>
          <w:sz w:val="24"/>
          <w:szCs w:val="24"/>
        </w:rPr>
        <w:t xml:space="preserve"> de </w:t>
      </w:r>
      <w:proofErr w:type="spellStart"/>
      <w:r w:rsidR="001B2521" w:rsidRPr="00016950">
        <w:rPr>
          <w:rFonts w:ascii="Times New Roman" w:eastAsia="Calibri" w:hAnsi="Times New Roman" w:cs="Times New Roman"/>
          <w:sz w:val="24"/>
          <w:szCs w:val="24"/>
        </w:rPr>
        <w:t>programare</w:t>
      </w:r>
      <w:proofErr w:type="spellEnd"/>
      <w:r w:rsidR="001B2521" w:rsidRPr="00016950">
        <w:rPr>
          <w:rFonts w:ascii="Times New Roman" w:eastAsia="Calibri" w:hAnsi="Times New Roman" w:cs="Times New Roman"/>
          <w:sz w:val="24"/>
          <w:szCs w:val="24"/>
        </w:rPr>
        <w:t xml:space="preserve"> 2007 - 2013;</w:t>
      </w:r>
    </w:p>
    <w:p w14:paraId="50B01AA8" w14:textId="5E47F867" w:rsidR="001B2521" w:rsidRPr="00016950" w:rsidRDefault="001B2521" w:rsidP="00016950">
      <w:pPr>
        <w:pStyle w:val="Listparagraf"/>
        <w:numPr>
          <w:ilvl w:val="0"/>
          <w:numId w:val="20"/>
        </w:numPr>
        <w:spacing w:line="276" w:lineRule="auto"/>
        <w:jc w:val="both"/>
        <w:rPr>
          <w:rFonts w:ascii="Times New Roman" w:eastAsia="Calibri" w:hAnsi="Times New Roman" w:cs="Times New Roman"/>
          <w:sz w:val="24"/>
          <w:szCs w:val="24"/>
        </w:rPr>
      </w:pPr>
      <w:proofErr w:type="spellStart"/>
      <w:r w:rsidRPr="00016950">
        <w:rPr>
          <w:rFonts w:ascii="Times New Roman" w:eastAsia="Calibri" w:hAnsi="Times New Roman" w:cs="Times New Roman"/>
          <w:sz w:val="24"/>
          <w:szCs w:val="24"/>
        </w:rPr>
        <w:t>acțiunile</w:t>
      </w:r>
      <w:proofErr w:type="spellEnd"/>
      <w:r w:rsidR="00767A68">
        <w:rPr>
          <w:rFonts w:ascii="Times New Roman" w:eastAsia="Calibri" w:hAnsi="Times New Roman" w:cs="Times New Roman"/>
          <w:sz w:val="24"/>
          <w:szCs w:val="24"/>
        </w:rPr>
        <w:t xml:space="preserve"> </w:t>
      </w:r>
      <w:proofErr w:type="spellStart"/>
      <w:r w:rsidRPr="00016950">
        <w:rPr>
          <w:rFonts w:ascii="Times New Roman" w:eastAsia="Calibri" w:hAnsi="Times New Roman" w:cs="Times New Roman"/>
          <w:sz w:val="24"/>
          <w:szCs w:val="24"/>
        </w:rPr>
        <w:t>propuse</w:t>
      </w:r>
      <w:proofErr w:type="spellEnd"/>
      <w:r w:rsidR="00767A68">
        <w:rPr>
          <w:rFonts w:ascii="Times New Roman" w:eastAsia="Calibri" w:hAnsi="Times New Roman" w:cs="Times New Roman"/>
          <w:sz w:val="24"/>
          <w:szCs w:val="24"/>
        </w:rPr>
        <w:t xml:space="preserve"> </w:t>
      </w:r>
      <w:proofErr w:type="spellStart"/>
      <w:r w:rsidRPr="00016950">
        <w:rPr>
          <w:rFonts w:ascii="Times New Roman" w:eastAsia="Calibri" w:hAnsi="Times New Roman" w:cs="Times New Roman"/>
          <w:sz w:val="24"/>
          <w:szCs w:val="24"/>
        </w:rPr>
        <w:t>prin</w:t>
      </w:r>
      <w:proofErr w:type="spellEnd"/>
      <w:r w:rsidR="00767A68">
        <w:rPr>
          <w:rFonts w:ascii="Times New Roman" w:eastAsia="Calibri" w:hAnsi="Times New Roman" w:cs="Times New Roman"/>
          <w:sz w:val="24"/>
          <w:szCs w:val="24"/>
        </w:rPr>
        <w:t xml:space="preserve"> </w:t>
      </w:r>
      <w:proofErr w:type="spellStart"/>
      <w:r w:rsidRPr="00016950">
        <w:rPr>
          <w:rFonts w:ascii="Times New Roman" w:eastAsia="Calibri" w:hAnsi="Times New Roman" w:cs="Times New Roman"/>
          <w:sz w:val="24"/>
          <w:szCs w:val="24"/>
        </w:rPr>
        <w:t>noul</w:t>
      </w:r>
      <w:proofErr w:type="spellEnd"/>
      <w:r w:rsidR="00767A68">
        <w:rPr>
          <w:rFonts w:ascii="Times New Roman" w:eastAsia="Calibri" w:hAnsi="Times New Roman" w:cs="Times New Roman"/>
          <w:sz w:val="24"/>
          <w:szCs w:val="24"/>
        </w:rPr>
        <w:t xml:space="preserve"> </w:t>
      </w:r>
      <w:proofErr w:type="spellStart"/>
      <w:r w:rsidRPr="00016950">
        <w:rPr>
          <w:rFonts w:ascii="Times New Roman" w:eastAsia="Calibri" w:hAnsi="Times New Roman" w:cs="Times New Roman"/>
          <w:sz w:val="24"/>
          <w:szCs w:val="24"/>
        </w:rPr>
        <w:t>proiect</w:t>
      </w:r>
      <w:proofErr w:type="spellEnd"/>
      <w:r w:rsidR="00767A68">
        <w:rPr>
          <w:rFonts w:ascii="Times New Roman" w:eastAsia="Calibri" w:hAnsi="Times New Roman" w:cs="Times New Roman"/>
          <w:sz w:val="24"/>
          <w:szCs w:val="24"/>
        </w:rPr>
        <w:t xml:space="preserve"> </w:t>
      </w:r>
      <w:proofErr w:type="spellStart"/>
      <w:r w:rsidRPr="00016950">
        <w:rPr>
          <w:rFonts w:ascii="Times New Roman" w:eastAsia="Calibri" w:hAnsi="Times New Roman" w:cs="Times New Roman"/>
          <w:sz w:val="24"/>
          <w:szCs w:val="24"/>
        </w:rPr>
        <w:t>să</w:t>
      </w:r>
      <w:proofErr w:type="spellEnd"/>
      <w:r w:rsidRPr="00016950">
        <w:rPr>
          <w:rFonts w:ascii="Times New Roman" w:eastAsia="Calibri" w:hAnsi="Times New Roman" w:cs="Times New Roman"/>
          <w:sz w:val="24"/>
          <w:szCs w:val="24"/>
        </w:rPr>
        <w:t xml:space="preserve"> nu fie </w:t>
      </w:r>
      <w:proofErr w:type="spellStart"/>
      <w:r w:rsidRPr="00016950">
        <w:rPr>
          <w:rFonts w:ascii="Times New Roman" w:eastAsia="Calibri" w:hAnsi="Times New Roman" w:cs="Times New Roman"/>
          <w:sz w:val="24"/>
          <w:szCs w:val="24"/>
        </w:rPr>
        <w:t>identice</w:t>
      </w:r>
      <w:proofErr w:type="spellEnd"/>
      <w:r w:rsidRPr="00016950">
        <w:rPr>
          <w:rFonts w:ascii="Times New Roman" w:eastAsia="Calibri" w:hAnsi="Times New Roman" w:cs="Times New Roman"/>
          <w:sz w:val="24"/>
          <w:szCs w:val="24"/>
        </w:rPr>
        <w:t xml:space="preserve"> cu </w:t>
      </w:r>
      <w:proofErr w:type="spellStart"/>
      <w:r w:rsidRPr="00016950">
        <w:rPr>
          <w:rFonts w:ascii="Times New Roman" w:eastAsia="Calibri" w:hAnsi="Times New Roman" w:cs="Times New Roman"/>
          <w:sz w:val="24"/>
          <w:szCs w:val="24"/>
        </w:rPr>
        <w:t>acțiunile</w:t>
      </w:r>
      <w:proofErr w:type="spellEnd"/>
      <w:r w:rsidR="00767A68">
        <w:rPr>
          <w:rFonts w:ascii="Times New Roman" w:eastAsia="Calibri" w:hAnsi="Times New Roman" w:cs="Times New Roman"/>
          <w:sz w:val="24"/>
          <w:szCs w:val="24"/>
        </w:rPr>
        <w:t xml:space="preserve"> </w:t>
      </w:r>
      <w:proofErr w:type="spellStart"/>
      <w:r w:rsidRPr="00016950">
        <w:rPr>
          <w:rFonts w:ascii="Times New Roman" w:eastAsia="Calibri" w:hAnsi="Times New Roman" w:cs="Times New Roman"/>
          <w:sz w:val="24"/>
          <w:szCs w:val="24"/>
        </w:rPr>
        <w:t>unui</w:t>
      </w:r>
      <w:proofErr w:type="spellEnd"/>
      <w:r w:rsidR="00767A68">
        <w:rPr>
          <w:rFonts w:ascii="Times New Roman" w:eastAsia="Calibri" w:hAnsi="Times New Roman" w:cs="Times New Roman"/>
          <w:sz w:val="24"/>
          <w:szCs w:val="24"/>
        </w:rPr>
        <w:t xml:space="preserve"> </w:t>
      </w:r>
      <w:proofErr w:type="spellStart"/>
      <w:r w:rsidRPr="00016950">
        <w:rPr>
          <w:rFonts w:ascii="Times New Roman" w:eastAsia="Calibri" w:hAnsi="Times New Roman" w:cs="Times New Roman"/>
          <w:sz w:val="24"/>
          <w:szCs w:val="24"/>
        </w:rPr>
        <w:t>proiect</w:t>
      </w:r>
      <w:proofErr w:type="spellEnd"/>
      <w:r w:rsidRPr="00016950">
        <w:rPr>
          <w:rFonts w:ascii="Times New Roman" w:eastAsia="Calibri" w:hAnsi="Times New Roman" w:cs="Times New Roman"/>
          <w:sz w:val="24"/>
          <w:szCs w:val="24"/>
        </w:rPr>
        <w:t xml:space="preserve"> anterior </w:t>
      </w:r>
      <w:proofErr w:type="spellStart"/>
      <w:r w:rsidRPr="00016950">
        <w:rPr>
          <w:rFonts w:ascii="Times New Roman" w:eastAsia="Calibri" w:hAnsi="Times New Roman" w:cs="Times New Roman"/>
          <w:sz w:val="24"/>
          <w:szCs w:val="24"/>
        </w:rPr>
        <w:t>depus</w:t>
      </w:r>
      <w:proofErr w:type="spellEnd"/>
      <w:r w:rsidRPr="00016950">
        <w:rPr>
          <w:rFonts w:ascii="Times New Roman" w:eastAsia="Calibri" w:hAnsi="Times New Roman" w:cs="Times New Roman"/>
          <w:sz w:val="24"/>
          <w:szCs w:val="24"/>
        </w:rPr>
        <w:t xml:space="preserve"> de </w:t>
      </w:r>
      <w:proofErr w:type="spellStart"/>
      <w:r w:rsidRPr="00016950">
        <w:rPr>
          <w:rFonts w:ascii="Times New Roman" w:eastAsia="Calibri" w:hAnsi="Times New Roman" w:cs="Times New Roman"/>
          <w:sz w:val="24"/>
          <w:szCs w:val="24"/>
        </w:rPr>
        <w:t>către</w:t>
      </w:r>
      <w:proofErr w:type="spellEnd"/>
      <w:r w:rsidR="00767A68">
        <w:rPr>
          <w:rFonts w:ascii="Times New Roman" w:eastAsia="Calibri" w:hAnsi="Times New Roman" w:cs="Times New Roman"/>
          <w:sz w:val="24"/>
          <w:szCs w:val="24"/>
        </w:rPr>
        <w:t xml:space="preserve"> </w:t>
      </w:r>
      <w:proofErr w:type="spellStart"/>
      <w:r w:rsidRPr="00016950">
        <w:rPr>
          <w:rFonts w:ascii="Times New Roman" w:eastAsia="Calibri" w:hAnsi="Times New Roman" w:cs="Times New Roman"/>
          <w:sz w:val="24"/>
          <w:szCs w:val="24"/>
        </w:rPr>
        <w:t>același</w:t>
      </w:r>
      <w:proofErr w:type="spellEnd"/>
      <w:r w:rsidR="00767A68">
        <w:rPr>
          <w:rFonts w:ascii="Times New Roman" w:eastAsia="Calibri" w:hAnsi="Times New Roman" w:cs="Times New Roman"/>
          <w:sz w:val="24"/>
          <w:szCs w:val="24"/>
        </w:rPr>
        <w:t xml:space="preserve"> </w:t>
      </w:r>
      <w:proofErr w:type="spellStart"/>
      <w:r w:rsidRPr="00016950">
        <w:rPr>
          <w:rFonts w:ascii="Times New Roman" w:eastAsia="Calibri" w:hAnsi="Times New Roman" w:cs="Times New Roman"/>
          <w:sz w:val="24"/>
          <w:szCs w:val="24"/>
        </w:rPr>
        <w:t>solicitant</w:t>
      </w:r>
      <w:proofErr w:type="spellEnd"/>
      <w:r w:rsidR="00767A68">
        <w:rPr>
          <w:rFonts w:ascii="Times New Roman" w:eastAsia="Calibri" w:hAnsi="Times New Roman" w:cs="Times New Roman"/>
          <w:sz w:val="24"/>
          <w:szCs w:val="24"/>
        </w:rPr>
        <w:t xml:space="preserve"> </w:t>
      </w:r>
      <w:proofErr w:type="spellStart"/>
      <w:r w:rsidRPr="00016950">
        <w:rPr>
          <w:rFonts w:ascii="Times New Roman" w:eastAsia="Calibri" w:hAnsi="Times New Roman" w:cs="Times New Roman"/>
          <w:sz w:val="24"/>
          <w:szCs w:val="24"/>
        </w:rPr>
        <w:t>în</w:t>
      </w:r>
      <w:proofErr w:type="spellEnd"/>
      <w:r w:rsidR="00767A68">
        <w:rPr>
          <w:rFonts w:ascii="Times New Roman" w:eastAsia="Calibri" w:hAnsi="Times New Roman" w:cs="Times New Roman"/>
          <w:sz w:val="24"/>
          <w:szCs w:val="24"/>
        </w:rPr>
        <w:t xml:space="preserve"> </w:t>
      </w:r>
      <w:proofErr w:type="spellStart"/>
      <w:r w:rsidRPr="00016950">
        <w:rPr>
          <w:rFonts w:ascii="Times New Roman" w:eastAsia="Calibri" w:hAnsi="Times New Roman" w:cs="Times New Roman"/>
          <w:sz w:val="24"/>
          <w:szCs w:val="24"/>
        </w:rPr>
        <w:t>cadrul</w:t>
      </w:r>
      <w:proofErr w:type="spellEnd"/>
      <w:r w:rsidR="00767A68">
        <w:rPr>
          <w:rFonts w:ascii="Times New Roman" w:eastAsia="Calibri" w:hAnsi="Times New Roman" w:cs="Times New Roman"/>
          <w:sz w:val="24"/>
          <w:szCs w:val="24"/>
        </w:rPr>
        <w:t xml:space="preserve"> </w:t>
      </w:r>
      <w:proofErr w:type="spellStart"/>
      <w:r w:rsidRPr="00016950">
        <w:rPr>
          <w:rFonts w:ascii="Times New Roman" w:eastAsia="Calibri" w:hAnsi="Times New Roman" w:cs="Times New Roman"/>
          <w:sz w:val="24"/>
          <w:szCs w:val="24"/>
        </w:rPr>
        <w:t>aceluiași</w:t>
      </w:r>
      <w:proofErr w:type="spellEnd"/>
      <w:r w:rsidRPr="00016950">
        <w:rPr>
          <w:rFonts w:ascii="Times New Roman" w:eastAsia="Calibri" w:hAnsi="Times New Roman" w:cs="Times New Roman"/>
          <w:sz w:val="24"/>
          <w:szCs w:val="24"/>
        </w:rPr>
        <w:t xml:space="preserve"> GAL </w:t>
      </w:r>
      <w:proofErr w:type="spellStart"/>
      <w:r w:rsidRPr="00016950">
        <w:rPr>
          <w:rFonts w:ascii="Times New Roman" w:eastAsia="Calibri" w:hAnsi="Times New Roman" w:cs="Times New Roman"/>
          <w:sz w:val="24"/>
          <w:szCs w:val="24"/>
        </w:rPr>
        <w:t>și</w:t>
      </w:r>
      <w:proofErr w:type="spellEnd"/>
      <w:r w:rsidR="00767A68">
        <w:rPr>
          <w:rFonts w:ascii="Times New Roman" w:eastAsia="Calibri" w:hAnsi="Times New Roman" w:cs="Times New Roman"/>
          <w:sz w:val="24"/>
          <w:szCs w:val="24"/>
        </w:rPr>
        <w:t xml:space="preserve"> </w:t>
      </w:r>
      <w:proofErr w:type="spellStart"/>
      <w:r w:rsidRPr="00016950">
        <w:rPr>
          <w:rFonts w:ascii="Times New Roman" w:eastAsia="Calibri" w:hAnsi="Times New Roman" w:cs="Times New Roman"/>
          <w:sz w:val="24"/>
          <w:szCs w:val="24"/>
        </w:rPr>
        <w:t>finanțat</w:t>
      </w:r>
      <w:proofErr w:type="spellEnd"/>
      <w:r w:rsidRPr="00016950">
        <w:rPr>
          <w:rFonts w:ascii="Times New Roman" w:eastAsia="Calibri" w:hAnsi="Times New Roman" w:cs="Times New Roman"/>
          <w:sz w:val="24"/>
          <w:szCs w:val="24"/>
        </w:rPr>
        <w:t>.</w:t>
      </w:r>
    </w:p>
    <w:p w14:paraId="0EFB75CD" w14:textId="77777777" w:rsidR="001B2521" w:rsidRPr="00016950" w:rsidRDefault="008A6846" w:rsidP="00016950">
      <w:pPr>
        <w:spacing w:line="276" w:lineRule="auto"/>
        <w:jc w:val="both"/>
      </w:pPr>
      <w:proofErr w:type="spellStart"/>
      <w:r w:rsidRPr="008A6846">
        <w:rPr>
          <w:b/>
          <w:bCs/>
        </w:rPr>
        <w:t>Atenție</w:t>
      </w:r>
      <w:proofErr w:type="spellEnd"/>
      <w:r w:rsidRPr="008A6846">
        <w:rPr>
          <w:b/>
          <w:bCs/>
        </w:rPr>
        <w:t xml:space="preserve">! </w:t>
      </w:r>
      <w:proofErr w:type="spellStart"/>
      <w:r w:rsidRPr="008A6846">
        <w:t>Atât</w:t>
      </w:r>
      <w:proofErr w:type="spellEnd"/>
      <w:r w:rsidRPr="008A6846">
        <w:t xml:space="preserve"> </w:t>
      </w:r>
      <w:proofErr w:type="spellStart"/>
      <w:r w:rsidRPr="008A6846">
        <w:t>în</w:t>
      </w:r>
      <w:proofErr w:type="spellEnd"/>
      <w:r w:rsidRPr="008A6846">
        <w:t xml:space="preserve"> </w:t>
      </w:r>
      <w:proofErr w:type="spellStart"/>
      <w:r w:rsidRPr="008A6846">
        <w:t>cazul</w:t>
      </w:r>
      <w:proofErr w:type="spellEnd"/>
      <w:r w:rsidRPr="008A6846">
        <w:t xml:space="preserve"> </w:t>
      </w:r>
      <w:proofErr w:type="spellStart"/>
      <w:r w:rsidRPr="008A6846">
        <w:t>proiectelor</w:t>
      </w:r>
      <w:proofErr w:type="spellEnd"/>
      <w:r w:rsidRPr="008A6846">
        <w:t xml:space="preserve"> de </w:t>
      </w:r>
      <w:proofErr w:type="spellStart"/>
      <w:r w:rsidRPr="008A6846">
        <w:t>servicii</w:t>
      </w:r>
      <w:proofErr w:type="spellEnd"/>
      <w:r w:rsidRPr="008A6846">
        <w:t xml:space="preserve">, </w:t>
      </w:r>
      <w:proofErr w:type="spellStart"/>
      <w:r w:rsidRPr="008A6846">
        <w:t>cât</w:t>
      </w:r>
      <w:proofErr w:type="spellEnd"/>
      <w:r w:rsidRPr="008A6846">
        <w:t xml:space="preserve"> </w:t>
      </w:r>
      <w:proofErr w:type="spellStart"/>
      <w:r w:rsidRPr="008A6846">
        <w:t>și</w:t>
      </w:r>
      <w:proofErr w:type="spellEnd"/>
      <w:r w:rsidRPr="008A6846">
        <w:t xml:space="preserve"> </w:t>
      </w:r>
      <w:proofErr w:type="spellStart"/>
      <w:r w:rsidRPr="008A6846">
        <w:t>în</w:t>
      </w:r>
      <w:proofErr w:type="spellEnd"/>
      <w:r w:rsidRPr="008A6846">
        <w:t xml:space="preserve"> </w:t>
      </w:r>
      <w:proofErr w:type="spellStart"/>
      <w:r w:rsidRPr="008A6846">
        <w:t>cazul</w:t>
      </w:r>
      <w:proofErr w:type="spellEnd"/>
      <w:r w:rsidRPr="008A6846">
        <w:t xml:space="preserve"> </w:t>
      </w:r>
      <w:proofErr w:type="spellStart"/>
      <w:r w:rsidRPr="008A6846">
        <w:t>celor</w:t>
      </w:r>
      <w:proofErr w:type="spellEnd"/>
      <w:r w:rsidRPr="008A6846">
        <w:t xml:space="preserve"> de </w:t>
      </w:r>
      <w:proofErr w:type="spellStart"/>
      <w:r w:rsidRPr="008A6846">
        <w:t>investiții</w:t>
      </w:r>
      <w:proofErr w:type="spellEnd"/>
      <w:r w:rsidRPr="008A6846">
        <w:t xml:space="preserve">, un solicitant nu </w:t>
      </w:r>
      <w:proofErr w:type="spellStart"/>
      <w:r w:rsidRPr="008A6846">
        <w:t>poate</w:t>
      </w:r>
      <w:proofErr w:type="spellEnd"/>
      <w:r w:rsidRPr="008A6846">
        <w:t xml:space="preserve"> </w:t>
      </w:r>
      <w:proofErr w:type="spellStart"/>
      <w:r w:rsidRPr="008A6846">
        <w:t>depune</w:t>
      </w:r>
      <w:proofErr w:type="spellEnd"/>
      <w:r w:rsidRPr="008A6846">
        <w:t xml:space="preserve"> </w:t>
      </w:r>
      <w:proofErr w:type="spellStart"/>
      <w:r w:rsidRPr="008A6846">
        <w:t>mai</w:t>
      </w:r>
      <w:proofErr w:type="spellEnd"/>
      <w:r w:rsidRPr="008A6846">
        <w:t xml:space="preserve"> </w:t>
      </w:r>
      <w:proofErr w:type="spellStart"/>
      <w:r w:rsidRPr="008A6846">
        <w:t>mult</w:t>
      </w:r>
      <w:proofErr w:type="spellEnd"/>
      <w:r w:rsidRPr="008A6846">
        <w:t xml:space="preserve"> de un </w:t>
      </w:r>
      <w:proofErr w:type="spellStart"/>
      <w:r w:rsidRPr="008A6846">
        <w:t>proiect</w:t>
      </w:r>
      <w:proofErr w:type="spellEnd"/>
      <w:r w:rsidRPr="008A6846">
        <w:t xml:space="preserve"> pe o </w:t>
      </w:r>
      <w:proofErr w:type="spellStart"/>
      <w:r w:rsidRPr="008A6846">
        <w:t>măsură</w:t>
      </w:r>
      <w:proofErr w:type="spellEnd"/>
      <w:r w:rsidRPr="008A6846">
        <w:t xml:space="preserve"> </w:t>
      </w:r>
      <w:proofErr w:type="spellStart"/>
      <w:r w:rsidRPr="008A6846">
        <w:t>în</w:t>
      </w:r>
      <w:proofErr w:type="spellEnd"/>
      <w:r w:rsidRPr="008A6846">
        <w:t xml:space="preserve"> </w:t>
      </w:r>
      <w:proofErr w:type="spellStart"/>
      <w:r w:rsidRPr="008A6846">
        <w:t>cadrul</w:t>
      </w:r>
      <w:proofErr w:type="spellEnd"/>
      <w:r w:rsidRPr="008A6846">
        <w:t xml:space="preserve"> </w:t>
      </w:r>
      <w:proofErr w:type="spellStart"/>
      <w:r w:rsidRPr="008A6846">
        <w:t>aceleiaşi</w:t>
      </w:r>
      <w:proofErr w:type="spellEnd"/>
      <w:r w:rsidRPr="008A6846">
        <w:t xml:space="preserve"> </w:t>
      </w:r>
      <w:proofErr w:type="spellStart"/>
      <w:r w:rsidRPr="008A6846">
        <w:t>sesiuni</w:t>
      </w:r>
      <w:proofErr w:type="spellEnd"/>
      <w:r w:rsidRPr="008A6846">
        <w:t xml:space="preserve"> </w:t>
      </w:r>
      <w:proofErr w:type="spellStart"/>
      <w:r w:rsidRPr="008A6846">
        <w:t>lansate</w:t>
      </w:r>
      <w:proofErr w:type="spellEnd"/>
      <w:r w:rsidRPr="008A6846">
        <w:t xml:space="preserve"> de GAL.</w:t>
      </w:r>
    </w:p>
    <w:p w14:paraId="5FE2F9FC" w14:textId="1E7CF2D0" w:rsidR="001B2521" w:rsidRPr="00016950" w:rsidRDefault="001B2521" w:rsidP="00016950">
      <w:pPr>
        <w:spacing w:line="276" w:lineRule="auto"/>
        <w:jc w:val="both"/>
        <w:rPr>
          <w:rFonts w:eastAsia="Calibri"/>
        </w:rPr>
      </w:pPr>
      <w:proofErr w:type="spellStart"/>
      <w:r w:rsidRPr="00016950">
        <w:rPr>
          <w:rFonts w:eastAsia="Calibri"/>
        </w:rPr>
        <w:t>Valoarea</w:t>
      </w:r>
      <w:proofErr w:type="spellEnd"/>
      <w:r w:rsidR="00767A68">
        <w:rPr>
          <w:rFonts w:eastAsia="Calibri"/>
        </w:rPr>
        <w:t xml:space="preserve"> </w:t>
      </w:r>
      <w:proofErr w:type="spellStart"/>
      <w:r w:rsidRPr="00016950">
        <w:rPr>
          <w:rFonts w:eastAsia="Calibri"/>
        </w:rPr>
        <w:t>proiectului</w:t>
      </w:r>
      <w:proofErr w:type="spellEnd"/>
      <w:r w:rsidR="00767A68">
        <w:rPr>
          <w:rFonts w:eastAsia="Calibri"/>
        </w:rPr>
        <w:t xml:space="preserve"> </w:t>
      </w:r>
      <w:proofErr w:type="spellStart"/>
      <w:r w:rsidRPr="00016950">
        <w:rPr>
          <w:rFonts w:eastAsia="Calibri"/>
        </w:rPr>
        <w:t>trebuie</w:t>
      </w:r>
      <w:proofErr w:type="spellEnd"/>
      <w:r w:rsidR="00767A68">
        <w:rPr>
          <w:rFonts w:eastAsia="Calibri"/>
        </w:rPr>
        <w:t xml:space="preserve"> </w:t>
      </w:r>
      <w:proofErr w:type="spellStart"/>
      <w:r w:rsidRPr="00016950">
        <w:rPr>
          <w:rFonts w:eastAsia="Calibri"/>
        </w:rPr>
        <w:t>să</w:t>
      </w:r>
      <w:proofErr w:type="spellEnd"/>
      <w:r w:rsidRPr="00016950">
        <w:rPr>
          <w:rFonts w:eastAsia="Calibri"/>
        </w:rPr>
        <w:t xml:space="preserve"> fie </w:t>
      </w:r>
      <w:proofErr w:type="spellStart"/>
      <w:r w:rsidRPr="00016950">
        <w:rPr>
          <w:rFonts w:eastAsia="Calibri"/>
        </w:rPr>
        <w:t>fundamentată</w:t>
      </w:r>
      <w:proofErr w:type="spellEnd"/>
      <w:r w:rsidR="00767A68">
        <w:rPr>
          <w:rFonts w:eastAsia="Calibri"/>
        </w:rPr>
        <w:t xml:space="preserve"> </w:t>
      </w:r>
      <w:proofErr w:type="spellStart"/>
      <w:r w:rsidRPr="00016950">
        <w:rPr>
          <w:rFonts w:eastAsia="Calibri"/>
        </w:rPr>
        <w:t>în</w:t>
      </w:r>
      <w:proofErr w:type="spellEnd"/>
      <w:r w:rsidR="00767A68">
        <w:rPr>
          <w:rFonts w:eastAsia="Calibri"/>
        </w:rPr>
        <w:t xml:space="preserve"> </w:t>
      </w:r>
      <w:proofErr w:type="spellStart"/>
      <w:r w:rsidRPr="00016950">
        <w:rPr>
          <w:rFonts w:eastAsia="Calibri"/>
        </w:rPr>
        <w:t>raport</w:t>
      </w:r>
      <w:proofErr w:type="spellEnd"/>
      <w:r w:rsidRPr="00016950">
        <w:rPr>
          <w:rFonts w:eastAsia="Calibri"/>
        </w:rPr>
        <w:t xml:space="preserve"> cu </w:t>
      </w:r>
      <w:proofErr w:type="spellStart"/>
      <w:r w:rsidRPr="00016950">
        <w:rPr>
          <w:rFonts w:eastAsia="Calibri"/>
        </w:rPr>
        <w:t>durata</w:t>
      </w:r>
      <w:proofErr w:type="spellEnd"/>
      <w:r w:rsidRPr="00016950">
        <w:rPr>
          <w:rFonts w:eastAsia="Calibri"/>
        </w:rPr>
        <w:t xml:space="preserve">, </w:t>
      </w:r>
      <w:proofErr w:type="spellStart"/>
      <w:r w:rsidRPr="00016950">
        <w:rPr>
          <w:rFonts w:eastAsia="Calibri"/>
        </w:rPr>
        <w:t>acțiunile</w:t>
      </w:r>
      <w:proofErr w:type="spellEnd"/>
      <w:r w:rsidR="00767A68">
        <w:rPr>
          <w:rFonts w:eastAsia="Calibri"/>
        </w:rPr>
        <w:t xml:space="preserve"> </w:t>
      </w:r>
      <w:proofErr w:type="spellStart"/>
      <w:r w:rsidRPr="00016950">
        <w:rPr>
          <w:rFonts w:eastAsia="Calibri"/>
        </w:rPr>
        <w:t>și</w:t>
      </w:r>
      <w:proofErr w:type="spellEnd"/>
      <w:r w:rsidR="00767A68">
        <w:rPr>
          <w:rFonts w:eastAsia="Calibri"/>
        </w:rPr>
        <w:t xml:space="preserve"> </w:t>
      </w:r>
      <w:proofErr w:type="spellStart"/>
      <w:r w:rsidRPr="00016950">
        <w:rPr>
          <w:rFonts w:eastAsia="Calibri"/>
        </w:rPr>
        <w:t>rezultatele</w:t>
      </w:r>
      <w:proofErr w:type="spellEnd"/>
      <w:r w:rsidR="00767A68">
        <w:rPr>
          <w:rFonts w:eastAsia="Calibri"/>
        </w:rPr>
        <w:t xml:space="preserve"> </w:t>
      </w:r>
      <w:proofErr w:type="spellStart"/>
      <w:r w:rsidRPr="00016950">
        <w:rPr>
          <w:rFonts w:eastAsia="Calibri"/>
        </w:rPr>
        <w:t>proiectului</w:t>
      </w:r>
      <w:proofErr w:type="spellEnd"/>
      <w:r w:rsidR="00767A68">
        <w:rPr>
          <w:rFonts w:eastAsia="Calibri"/>
        </w:rPr>
        <w:t xml:space="preserve"> </w:t>
      </w:r>
      <w:proofErr w:type="spellStart"/>
      <w:r w:rsidRPr="00016950">
        <w:rPr>
          <w:rFonts w:eastAsia="Calibri"/>
        </w:rPr>
        <w:t>și</w:t>
      </w:r>
      <w:proofErr w:type="spellEnd"/>
      <w:r w:rsidR="00767A68">
        <w:rPr>
          <w:rFonts w:eastAsia="Calibri"/>
        </w:rPr>
        <w:t xml:space="preserve"> </w:t>
      </w:r>
      <w:proofErr w:type="spellStart"/>
      <w:r w:rsidRPr="00016950">
        <w:rPr>
          <w:rFonts w:eastAsia="Calibri"/>
        </w:rPr>
        <w:t>categoriile</w:t>
      </w:r>
      <w:proofErr w:type="spellEnd"/>
      <w:r w:rsidRPr="00016950">
        <w:rPr>
          <w:rFonts w:eastAsia="Calibri"/>
        </w:rPr>
        <w:t xml:space="preserve"> de </w:t>
      </w:r>
      <w:proofErr w:type="spellStart"/>
      <w:r w:rsidRPr="00016950">
        <w:rPr>
          <w:rFonts w:eastAsia="Calibri"/>
        </w:rPr>
        <w:t>cheltuieli</w:t>
      </w:r>
      <w:proofErr w:type="spellEnd"/>
      <w:r w:rsidR="00767A68">
        <w:rPr>
          <w:rFonts w:eastAsia="Calibri"/>
        </w:rPr>
        <w:t xml:space="preserve"> </w:t>
      </w:r>
      <w:proofErr w:type="spellStart"/>
      <w:r w:rsidRPr="00016950">
        <w:rPr>
          <w:rFonts w:eastAsia="Calibri"/>
        </w:rPr>
        <w:t>să</w:t>
      </w:r>
      <w:proofErr w:type="spellEnd"/>
      <w:r w:rsidRPr="00016950">
        <w:rPr>
          <w:rFonts w:eastAsia="Calibri"/>
        </w:rPr>
        <w:t xml:space="preserve"> fie </w:t>
      </w:r>
      <w:proofErr w:type="spellStart"/>
      <w:r w:rsidRPr="00016950">
        <w:rPr>
          <w:rFonts w:eastAsia="Calibri"/>
        </w:rPr>
        <w:t>încadrate</w:t>
      </w:r>
      <w:proofErr w:type="spellEnd"/>
      <w:r w:rsidR="00023621">
        <w:rPr>
          <w:rFonts w:eastAsia="Calibri"/>
        </w:rPr>
        <w:t xml:space="preserve"> </w:t>
      </w:r>
      <w:proofErr w:type="spellStart"/>
      <w:r w:rsidR="00023621">
        <w:rPr>
          <w:rFonts w:eastAsia="Calibri"/>
        </w:rPr>
        <w:t>corect</w:t>
      </w:r>
      <w:proofErr w:type="spellEnd"/>
      <w:r w:rsidR="00023621">
        <w:rPr>
          <w:rFonts w:eastAsia="Calibri"/>
        </w:rPr>
        <w:t xml:space="preserve"> </w:t>
      </w:r>
      <w:proofErr w:type="spellStart"/>
      <w:r w:rsidRPr="00016950">
        <w:rPr>
          <w:rFonts w:eastAsia="Calibri"/>
        </w:rPr>
        <w:t>în</w:t>
      </w:r>
      <w:proofErr w:type="spellEnd"/>
      <w:r w:rsidR="00767A68">
        <w:rPr>
          <w:rFonts w:eastAsia="Calibri"/>
        </w:rPr>
        <w:t xml:space="preserve"> </w:t>
      </w:r>
      <w:proofErr w:type="spellStart"/>
      <w:r w:rsidRPr="00016950">
        <w:rPr>
          <w:rFonts w:eastAsia="Calibri"/>
        </w:rPr>
        <w:t>bugetul</w:t>
      </w:r>
      <w:proofErr w:type="spellEnd"/>
      <w:r w:rsidR="00767A68">
        <w:rPr>
          <w:rFonts w:eastAsia="Calibri"/>
        </w:rPr>
        <w:t xml:space="preserve"> </w:t>
      </w:r>
      <w:proofErr w:type="spellStart"/>
      <w:r w:rsidRPr="00016950">
        <w:rPr>
          <w:rFonts w:eastAsia="Calibri"/>
        </w:rPr>
        <w:t>indicativ</w:t>
      </w:r>
      <w:proofErr w:type="spellEnd"/>
      <w:r w:rsidRPr="00016950">
        <w:rPr>
          <w:rFonts w:eastAsia="Calibri"/>
        </w:rPr>
        <w:t xml:space="preserve">. </w:t>
      </w:r>
      <w:proofErr w:type="spellStart"/>
      <w:r w:rsidRPr="00016950">
        <w:rPr>
          <w:rFonts w:eastAsia="Calibri"/>
        </w:rPr>
        <w:t>Costurile</w:t>
      </w:r>
      <w:proofErr w:type="spellEnd"/>
      <w:r w:rsidR="00767A68">
        <w:rPr>
          <w:rFonts w:eastAsia="Calibri"/>
        </w:rPr>
        <w:t xml:space="preserve"> </w:t>
      </w:r>
      <w:proofErr w:type="spellStart"/>
      <w:r w:rsidRPr="00016950">
        <w:rPr>
          <w:rFonts w:eastAsia="Calibri"/>
        </w:rPr>
        <w:t>prevăzute</w:t>
      </w:r>
      <w:proofErr w:type="spellEnd"/>
      <w:r w:rsidR="00767A68">
        <w:rPr>
          <w:rFonts w:eastAsia="Calibri"/>
        </w:rPr>
        <w:t xml:space="preserve"> </w:t>
      </w:r>
      <w:proofErr w:type="spellStart"/>
      <w:r w:rsidRPr="00016950">
        <w:rPr>
          <w:rFonts w:eastAsia="Calibri"/>
        </w:rPr>
        <w:t>în</w:t>
      </w:r>
      <w:proofErr w:type="spellEnd"/>
      <w:r w:rsidR="00767A68">
        <w:rPr>
          <w:rFonts w:eastAsia="Calibri"/>
        </w:rPr>
        <w:t xml:space="preserve"> </w:t>
      </w:r>
      <w:proofErr w:type="spellStart"/>
      <w:r w:rsidRPr="00016950">
        <w:rPr>
          <w:rFonts w:eastAsia="Calibri"/>
        </w:rPr>
        <w:t>proiect</w:t>
      </w:r>
      <w:proofErr w:type="spellEnd"/>
      <w:r w:rsidR="00767A68">
        <w:rPr>
          <w:rFonts w:eastAsia="Calibri"/>
        </w:rPr>
        <w:t xml:space="preserve"> </w:t>
      </w:r>
      <w:proofErr w:type="spellStart"/>
      <w:r w:rsidRPr="00016950">
        <w:rPr>
          <w:rFonts w:eastAsia="Calibri"/>
        </w:rPr>
        <w:t>trebuie</w:t>
      </w:r>
      <w:proofErr w:type="spellEnd"/>
      <w:r w:rsidR="00767A68">
        <w:rPr>
          <w:rFonts w:eastAsia="Calibri"/>
        </w:rPr>
        <w:t xml:space="preserve"> </w:t>
      </w:r>
      <w:proofErr w:type="spellStart"/>
      <w:r w:rsidRPr="00016950">
        <w:rPr>
          <w:rFonts w:eastAsia="Calibri"/>
        </w:rPr>
        <w:t>să</w:t>
      </w:r>
      <w:proofErr w:type="spellEnd"/>
      <w:r w:rsidRPr="00016950">
        <w:rPr>
          <w:rFonts w:eastAsia="Calibri"/>
        </w:rPr>
        <w:t xml:space="preserve"> fie </w:t>
      </w:r>
      <w:proofErr w:type="spellStart"/>
      <w:r w:rsidRPr="00016950">
        <w:rPr>
          <w:rFonts w:eastAsia="Calibri"/>
        </w:rPr>
        <w:t>rezonabile</w:t>
      </w:r>
      <w:proofErr w:type="spellEnd"/>
      <w:r w:rsidRPr="00016950">
        <w:rPr>
          <w:rFonts w:eastAsia="Calibri"/>
        </w:rPr>
        <w:t xml:space="preserve">, </w:t>
      </w:r>
      <w:proofErr w:type="spellStart"/>
      <w:r w:rsidRPr="00016950">
        <w:rPr>
          <w:rFonts w:eastAsia="Calibri"/>
        </w:rPr>
        <w:t>justificate</w:t>
      </w:r>
      <w:proofErr w:type="spellEnd"/>
      <w:r w:rsidR="00767A68">
        <w:rPr>
          <w:rFonts w:eastAsia="Calibri"/>
        </w:rPr>
        <w:t xml:space="preserve"> </w:t>
      </w:r>
      <w:proofErr w:type="spellStart"/>
      <w:r w:rsidRPr="00016950">
        <w:rPr>
          <w:rFonts w:eastAsia="Calibri"/>
        </w:rPr>
        <w:t>şi</w:t>
      </w:r>
      <w:proofErr w:type="spellEnd"/>
      <w:r w:rsidR="00767A68">
        <w:rPr>
          <w:rFonts w:eastAsia="Calibri"/>
        </w:rPr>
        <w:t xml:space="preserve"> </w:t>
      </w:r>
      <w:proofErr w:type="spellStart"/>
      <w:r w:rsidRPr="00016950">
        <w:rPr>
          <w:rFonts w:eastAsia="Calibri"/>
        </w:rPr>
        <w:t>să</w:t>
      </w:r>
      <w:proofErr w:type="spellEnd"/>
      <w:r w:rsidR="00767A68">
        <w:rPr>
          <w:rFonts w:eastAsia="Calibri"/>
        </w:rPr>
        <w:t xml:space="preserve"> </w:t>
      </w:r>
      <w:proofErr w:type="spellStart"/>
      <w:r w:rsidRPr="00016950">
        <w:rPr>
          <w:rFonts w:eastAsia="Calibri"/>
        </w:rPr>
        <w:t>corespundă</w:t>
      </w:r>
      <w:proofErr w:type="spellEnd"/>
      <w:r w:rsidR="00767A68">
        <w:rPr>
          <w:rFonts w:eastAsia="Calibri"/>
        </w:rPr>
        <w:t xml:space="preserve"> </w:t>
      </w:r>
      <w:proofErr w:type="spellStart"/>
      <w:r w:rsidRPr="00016950">
        <w:rPr>
          <w:rFonts w:eastAsia="Calibri"/>
        </w:rPr>
        <w:t>principiilor</w:t>
      </w:r>
      <w:proofErr w:type="spellEnd"/>
      <w:r w:rsidR="00767A68">
        <w:rPr>
          <w:rFonts w:eastAsia="Calibri"/>
        </w:rPr>
        <w:t xml:space="preserve"> </w:t>
      </w:r>
      <w:proofErr w:type="spellStart"/>
      <w:r w:rsidRPr="00016950">
        <w:rPr>
          <w:rFonts w:eastAsia="Calibri"/>
        </w:rPr>
        <w:t>unei</w:t>
      </w:r>
      <w:proofErr w:type="spellEnd"/>
      <w:r w:rsidR="00767A68">
        <w:rPr>
          <w:rFonts w:eastAsia="Calibri"/>
        </w:rPr>
        <w:t xml:space="preserve"> </w:t>
      </w:r>
      <w:proofErr w:type="spellStart"/>
      <w:r w:rsidRPr="00016950">
        <w:rPr>
          <w:rFonts w:eastAsia="Calibri"/>
        </w:rPr>
        <w:t>bune</w:t>
      </w:r>
      <w:proofErr w:type="spellEnd"/>
      <w:r w:rsidR="00767A68">
        <w:rPr>
          <w:rFonts w:eastAsia="Calibri"/>
        </w:rPr>
        <w:t xml:space="preserve"> </w:t>
      </w:r>
      <w:proofErr w:type="spellStart"/>
      <w:r w:rsidRPr="00016950">
        <w:rPr>
          <w:rFonts w:eastAsia="Calibri"/>
        </w:rPr>
        <w:t>gestionări</w:t>
      </w:r>
      <w:proofErr w:type="spellEnd"/>
      <w:r w:rsidR="00767A68">
        <w:rPr>
          <w:rFonts w:eastAsia="Calibri"/>
        </w:rPr>
        <w:t xml:space="preserve"> </w:t>
      </w:r>
      <w:proofErr w:type="spellStart"/>
      <w:r w:rsidRPr="00016950">
        <w:rPr>
          <w:rFonts w:eastAsia="Calibri"/>
        </w:rPr>
        <w:t>financiare</w:t>
      </w:r>
      <w:proofErr w:type="spellEnd"/>
      <w:r w:rsidRPr="00016950">
        <w:rPr>
          <w:rFonts w:eastAsia="Calibri"/>
        </w:rPr>
        <w:t xml:space="preserve">, </w:t>
      </w:r>
      <w:proofErr w:type="spellStart"/>
      <w:r w:rsidRPr="00016950">
        <w:rPr>
          <w:rFonts w:eastAsia="Calibri"/>
        </w:rPr>
        <w:t>în</w:t>
      </w:r>
      <w:proofErr w:type="spellEnd"/>
      <w:r w:rsidRPr="00016950">
        <w:rPr>
          <w:rFonts w:eastAsia="Calibri"/>
        </w:rPr>
        <w:t xml:space="preserve"> special din </w:t>
      </w:r>
      <w:proofErr w:type="spellStart"/>
      <w:r w:rsidRPr="00016950">
        <w:rPr>
          <w:rFonts w:eastAsia="Calibri"/>
        </w:rPr>
        <w:t>punct</w:t>
      </w:r>
      <w:proofErr w:type="spellEnd"/>
      <w:r w:rsidRPr="00016950">
        <w:rPr>
          <w:rFonts w:eastAsia="Calibri"/>
        </w:rPr>
        <w:t xml:space="preserve"> de </w:t>
      </w:r>
      <w:proofErr w:type="spellStart"/>
      <w:r w:rsidRPr="00016950">
        <w:rPr>
          <w:rFonts w:eastAsia="Calibri"/>
        </w:rPr>
        <w:t>vedere</w:t>
      </w:r>
      <w:proofErr w:type="spellEnd"/>
      <w:r w:rsidRPr="00016950">
        <w:rPr>
          <w:rFonts w:eastAsia="Calibri"/>
        </w:rPr>
        <w:t xml:space="preserve"> al </w:t>
      </w:r>
      <w:proofErr w:type="spellStart"/>
      <w:r w:rsidRPr="00016950">
        <w:rPr>
          <w:rFonts w:eastAsia="Calibri"/>
        </w:rPr>
        <w:t>raportuluipreţ-calitate</w:t>
      </w:r>
      <w:proofErr w:type="spellEnd"/>
      <w:r w:rsidR="00767A68">
        <w:rPr>
          <w:rFonts w:eastAsia="Calibri"/>
        </w:rPr>
        <w:t xml:space="preserve"> </w:t>
      </w:r>
      <w:proofErr w:type="spellStart"/>
      <w:r w:rsidRPr="00016950">
        <w:rPr>
          <w:rFonts w:eastAsia="Calibri"/>
        </w:rPr>
        <w:t>şi</w:t>
      </w:r>
      <w:proofErr w:type="spellEnd"/>
      <w:r w:rsidRPr="00016950">
        <w:rPr>
          <w:rFonts w:eastAsia="Calibri"/>
        </w:rPr>
        <w:t xml:space="preserve"> al </w:t>
      </w:r>
      <w:proofErr w:type="spellStart"/>
      <w:r w:rsidRPr="00016950">
        <w:rPr>
          <w:rFonts w:eastAsia="Calibri"/>
        </w:rPr>
        <w:t>rentabilităţii</w:t>
      </w:r>
      <w:proofErr w:type="spellEnd"/>
      <w:r w:rsidRPr="00016950">
        <w:rPr>
          <w:rFonts w:eastAsia="Calibri"/>
        </w:rPr>
        <w:t>.</w:t>
      </w:r>
    </w:p>
    <w:p w14:paraId="219D2173" w14:textId="77777777" w:rsidR="001B2521" w:rsidRPr="00016950" w:rsidRDefault="001B2521" w:rsidP="00016950">
      <w:pPr>
        <w:spacing w:line="276" w:lineRule="auto"/>
        <w:jc w:val="both"/>
      </w:pPr>
    </w:p>
    <w:p w14:paraId="2418F7A5" w14:textId="6A96F26B" w:rsidR="001B2521" w:rsidRPr="00023621" w:rsidRDefault="001B2521" w:rsidP="00016950">
      <w:pPr>
        <w:spacing w:line="276" w:lineRule="auto"/>
        <w:jc w:val="both"/>
        <w:rPr>
          <w:rFonts w:eastAsia="Calibri"/>
        </w:rPr>
      </w:pPr>
      <w:proofErr w:type="spellStart"/>
      <w:r w:rsidRPr="00016950">
        <w:rPr>
          <w:rFonts w:eastAsia="Calibri"/>
        </w:rPr>
        <w:t>Solicitantul</w:t>
      </w:r>
      <w:proofErr w:type="spellEnd"/>
      <w:r w:rsidR="00767A68">
        <w:rPr>
          <w:rFonts w:eastAsia="Calibri"/>
        </w:rPr>
        <w:t xml:space="preserve"> </w:t>
      </w:r>
      <w:proofErr w:type="spellStart"/>
      <w:r w:rsidRPr="00016950">
        <w:rPr>
          <w:rFonts w:eastAsia="Calibri"/>
        </w:rPr>
        <w:t>trebuie</w:t>
      </w:r>
      <w:proofErr w:type="spellEnd"/>
      <w:r w:rsidR="00767A68">
        <w:rPr>
          <w:rFonts w:eastAsia="Calibri"/>
        </w:rPr>
        <w:t xml:space="preserve"> </w:t>
      </w:r>
      <w:proofErr w:type="spellStart"/>
      <w:r w:rsidRPr="00016950">
        <w:rPr>
          <w:rFonts w:eastAsia="Calibri"/>
        </w:rPr>
        <w:t>să</w:t>
      </w:r>
      <w:proofErr w:type="spellEnd"/>
      <w:r w:rsidRPr="00016950">
        <w:rPr>
          <w:rFonts w:eastAsia="Calibri"/>
        </w:rPr>
        <w:t xml:space="preserve"> se </w:t>
      </w:r>
      <w:proofErr w:type="spellStart"/>
      <w:r w:rsidRPr="00016950">
        <w:rPr>
          <w:rFonts w:eastAsia="Calibri"/>
        </w:rPr>
        <w:t>regăsească</w:t>
      </w:r>
      <w:proofErr w:type="spellEnd"/>
      <w:r w:rsidR="00767A68">
        <w:rPr>
          <w:rFonts w:eastAsia="Calibri"/>
        </w:rPr>
        <w:t xml:space="preserve"> </w:t>
      </w:r>
      <w:proofErr w:type="spellStart"/>
      <w:r w:rsidRPr="00016950">
        <w:rPr>
          <w:rFonts w:eastAsia="Calibri"/>
        </w:rPr>
        <w:t>în</w:t>
      </w:r>
      <w:proofErr w:type="spellEnd"/>
      <w:r w:rsidR="00767A68">
        <w:rPr>
          <w:rFonts w:eastAsia="Calibri"/>
        </w:rPr>
        <w:t xml:space="preserve"> </w:t>
      </w:r>
      <w:proofErr w:type="spellStart"/>
      <w:r w:rsidRPr="00016950">
        <w:rPr>
          <w:rFonts w:eastAsia="Calibri"/>
        </w:rPr>
        <w:t>categoria</w:t>
      </w:r>
      <w:proofErr w:type="spellEnd"/>
      <w:r w:rsidRPr="00016950">
        <w:rPr>
          <w:rFonts w:eastAsia="Calibri"/>
        </w:rPr>
        <w:t xml:space="preserve"> de </w:t>
      </w:r>
      <w:proofErr w:type="spellStart"/>
      <w:r w:rsidR="00023621">
        <w:rPr>
          <w:rFonts w:eastAsia="Calibri"/>
        </w:rPr>
        <w:t>beneficiari</w:t>
      </w:r>
      <w:proofErr w:type="spellEnd"/>
      <w:r w:rsidR="00023621">
        <w:rPr>
          <w:rFonts w:eastAsia="Calibri"/>
        </w:rPr>
        <w:t xml:space="preserve"> </w:t>
      </w:r>
      <w:proofErr w:type="spellStart"/>
      <w:r w:rsidRPr="00016950">
        <w:rPr>
          <w:rFonts w:eastAsia="Calibri"/>
        </w:rPr>
        <w:t>eligibili</w:t>
      </w:r>
      <w:proofErr w:type="spellEnd"/>
      <w:r w:rsidR="00767A68">
        <w:rPr>
          <w:rFonts w:eastAsia="Calibri"/>
        </w:rPr>
        <w:t xml:space="preserve"> </w:t>
      </w:r>
      <w:proofErr w:type="spellStart"/>
      <w:r w:rsidRPr="00016950">
        <w:rPr>
          <w:rFonts w:eastAsia="Calibri"/>
        </w:rPr>
        <w:t>menționați</w:t>
      </w:r>
      <w:proofErr w:type="spellEnd"/>
      <w:r w:rsidR="00767A68">
        <w:rPr>
          <w:rFonts w:eastAsia="Calibri"/>
        </w:rPr>
        <w:t xml:space="preserve"> </w:t>
      </w:r>
      <w:proofErr w:type="spellStart"/>
      <w:r w:rsidRPr="00016950">
        <w:rPr>
          <w:rFonts w:eastAsia="Calibri"/>
        </w:rPr>
        <w:t>în</w:t>
      </w:r>
      <w:proofErr w:type="spellEnd"/>
      <w:r w:rsidR="00767A68">
        <w:rPr>
          <w:rFonts w:eastAsia="Calibri"/>
        </w:rPr>
        <w:t xml:space="preserve"> </w:t>
      </w:r>
      <w:proofErr w:type="spellStart"/>
      <w:r w:rsidRPr="00016950">
        <w:rPr>
          <w:rFonts w:eastAsia="Calibri"/>
        </w:rPr>
        <w:t>fișa</w:t>
      </w:r>
      <w:proofErr w:type="spellEnd"/>
      <w:r w:rsidR="00767A68">
        <w:rPr>
          <w:rFonts w:eastAsia="Calibri"/>
        </w:rPr>
        <w:t xml:space="preserve"> </w:t>
      </w:r>
      <w:proofErr w:type="spellStart"/>
      <w:r w:rsidRPr="00016950">
        <w:rPr>
          <w:rFonts w:eastAsia="Calibri"/>
        </w:rPr>
        <w:t>măsurii</w:t>
      </w:r>
      <w:proofErr w:type="spellEnd"/>
      <w:r w:rsidR="00767A68">
        <w:rPr>
          <w:rFonts w:eastAsia="Calibri"/>
        </w:rPr>
        <w:t xml:space="preserve"> </w:t>
      </w:r>
      <w:r w:rsidRPr="00016950">
        <w:rPr>
          <w:rFonts w:eastAsia="Calibri"/>
        </w:rPr>
        <w:t>din SDL.</w:t>
      </w:r>
    </w:p>
    <w:p w14:paraId="6CE137A0" w14:textId="0A554EE3" w:rsidR="001B2521" w:rsidRPr="00016950" w:rsidRDefault="001B2521" w:rsidP="00016950">
      <w:pPr>
        <w:spacing w:line="276" w:lineRule="auto"/>
        <w:jc w:val="both"/>
        <w:rPr>
          <w:rFonts w:eastAsia="Calibri"/>
        </w:rPr>
      </w:pPr>
      <w:proofErr w:type="spellStart"/>
      <w:r w:rsidRPr="00016950">
        <w:rPr>
          <w:rFonts w:eastAsia="Calibri"/>
        </w:rPr>
        <w:t>Localizarea</w:t>
      </w:r>
      <w:proofErr w:type="spellEnd"/>
      <w:r w:rsidR="00023621">
        <w:rPr>
          <w:rFonts w:eastAsia="Calibri"/>
        </w:rPr>
        <w:t xml:space="preserve"> </w:t>
      </w:r>
      <w:proofErr w:type="spellStart"/>
      <w:r w:rsidR="00023621">
        <w:rPr>
          <w:rFonts w:eastAsia="Calibri"/>
        </w:rPr>
        <w:t>proiectului</w:t>
      </w:r>
      <w:proofErr w:type="spellEnd"/>
      <w:r w:rsidR="00023621">
        <w:rPr>
          <w:rFonts w:eastAsia="Calibri"/>
        </w:rPr>
        <w:t>/</w:t>
      </w:r>
      <w:proofErr w:type="spellStart"/>
      <w:r w:rsidR="00023621">
        <w:rPr>
          <w:rFonts w:eastAsia="Calibri"/>
        </w:rPr>
        <w:t>investiția</w:t>
      </w:r>
      <w:proofErr w:type="spellEnd"/>
      <w:r w:rsidR="00023621">
        <w:rPr>
          <w:rFonts w:eastAsia="Calibri"/>
        </w:rPr>
        <w:t>,</w:t>
      </w:r>
      <w:r w:rsidR="00767A68">
        <w:rPr>
          <w:rFonts w:eastAsia="Calibri"/>
        </w:rPr>
        <w:t xml:space="preserve"> </w:t>
      </w:r>
      <w:proofErr w:type="spellStart"/>
      <w:r w:rsidR="00023621">
        <w:rPr>
          <w:rFonts w:eastAsia="Calibri"/>
        </w:rPr>
        <w:t>respectiv</w:t>
      </w:r>
      <w:proofErr w:type="spellEnd"/>
      <w:r w:rsidR="00023621">
        <w:rPr>
          <w:rFonts w:eastAsia="Calibri"/>
        </w:rPr>
        <w:t xml:space="preserve"> </w:t>
      </w:r>
      <w:proofErr w:type="spellStart"/>
      <w:r w:rsidRPr="00016950">
        <w:rPr>
          <w:rFonts w:eastAsia="Calibri"/>
        </w:rPr>
        <w:t>toate</w:t>
      </w:r>
      <w:proofErr w:type="spellEnd"/>
      <w:r w:rsidR="00767A68">
        <w:rPr>
          <w:rFonts w:eastAsia="Calibri"/>
        </w:rPr>
        <w:t xml:space="preserve"> </w:t>
      </w:r>
      <w:proofErr w:type="spellStart"/>
      <w:r w:rsidRPr="00016950">
        <w:rPr>
          <w:rFonts w:eastAsia="Calibri"/>
        </w:rPr>
        <w:t>cheltuielile</w:t>
      </w:r>
      <w:proofErr w:type="spellEnd"/>
      <w:r w:rsidR="00767A68">
        <w:rPr>
          <w:rFonts w:eastAsia="Calibri"/>
        </w:rPr>
        <w:t xml:space="preserve"> </w:t>
      </w:r>
      <w:proofErr w:type="spellStart"/>
      <w:r w:rsidRPr="00016950">
        <w:rPr>
          <w:rFonts w:eastAsia="Calibri"/>
        </w:rPr>
        <w:t>aferente</w:t>
      </w:r>
      <w:proofErr w:type="spellEnd"/>
      <w:r w:rsidR="00767A68">
        <w:rPr>
          <w:rFonts w:eastAsia="Calibri"/>
        </w:rPr>
        <w:t xml:space="preserve"> </w:t>
      </w:r>
      <w:proofErr w:type="spellStart"/>
      <w:r w:rsidRPr="00016950">
        <w:rPr>
          <w:rFonts w:eastAsia="Calibri"/>
        </w:rPr>
        <w:t>implementării</w:t>
      </w:r>
      <w:proofErr w:type="spellEnd"/>
      <w:r w:rsidR="00767A68">
        <w:rPr>
          <w:rFonts w:eastAsia="Calibri"/>
        </w:rPr>
        <w:t xml:space="preserve"> </w:t>
      </w:r>
      <w:proofErr w:type="spellStart"/>
      <w:r w:rsidRPr="00016950">
        <w:rPr>
          <w:rFonts w:eastAsia="Calibri"/>
        </w:rPr>
        <w:t>proiectelor</w:t>
      </w:r>
      <w:proofErr w:type="spellEnd"/>
      <w:r w:rsidR="00767A68">
        <w:rPr>
          <w:rFonts w:eastAsia="Calibri"/>
        </w:rPr>
        <w:t xml:space="preserve"> </w:t>
      </w:r>
      <w:proofErr w:type="spellStart"/>
      <w:r w:rsidRPr="00016950">
        <w:rPr>
          <w:rFonts w:eastAsia="Calibri"/>
        </w:rPr>
        <w:t>trebuie</w:t>
      </w:r>
      <w:proofErr w:type="spellEnd"/>
      <w:r w:rsidR="00767A68">
        <w:rPr>
          <w:rFonts w:eastAsia="Calibri"/>
        </w:rPr>
        <w:t xml:space="preserve"> </w:t>
      </w:r>
      <w:proofErr w:type="spellStart"/>
      <w:r w:rsidRPr="00016950">
        <w:rPr>
          <w:rFonts w:eastAsia="Calibri"/>
        </w:rPr>
        <w:t>să</w:t>
      </w:r>
      <w:proofErr w:type="spellEnd"/>
      <w:r w:rsidRPr="00016950">
        <w:rPr>
          <w:rFonts w:eastAsia="Calibri"/>
        </w:rPr>
        <w:t xml:space="preserve"> fie </w:t>
      </w:r>
      <w:proofErr w:type="spellStart"/>
      <w:r w:rsidRPr="00016950">
        <w:rPr>
          <w:rFonts w:eastAsia="Calibri"/>
        </w:rPr>
        <w:t>efectuate</w:t>
      </w:r>
      <w:proofErr w:type="spellEnd"/>
      <w:r w:rsidRPr="00016950">
        <w:rPr>
          <w:rFonts w:eastAsia="Calibri"/>
        </w:rPr>
        <w:t xml:space="preserve"> pe </w:t>
      </w:r>
      <w:proofErr w:type="spellStart"/>
      <w:r w:rsidRPr="00016950">
        <w:rPr>
          <w:rFonts w:eastAsia="Calibri"/>
        </w:rPr>
        <w:t>teritoriul</w:t>
      </w:r>
      <w:proofErr w:type="spellEnd"/>
      <w:r w:rsidRPr="00016950">
        <w:rPr>
          <w:rFonts w:eastAsia="Calibri"/>
        </w:rPr>
        <w:t xml:space="preserve"> GAL.</w:t>
      </w:r>
    </w:p>
    <w:p w14:paraId="171FE84B" w14:textId="77777777" w:rsidR="001B2521" w:rsidRPr="00016950" w:rsidRDefault="001B2521" w:rsidP="00016950">
      <w:pPr>
        <w:spacing w:line="276" w:lineRule="auto"/>
        <w:jc w:val="both"/>
      </w:pPr>
    </w:p>
    <w:p w14:paraId="3E1F3FC4" w14:textId="6EBB53B3" w:rsidR="001B2521" w:rsidRPr="00016950" w:rsidRDefault="001B2521" w:rsidP="00016950">
      <w:pPr>
        <w:spacing w:line="276" w:lineRule="auto"/>
        <w:jc w:val="both"/>
        <w:rPr>
          <w:rFonts w:eastAsia="Calibri"/>
        </w:rPr>
      </w:pPr>
      <w:proofErr w:type="spellStart"/>
      <w:r w:rsidRPr="00016950">
        <w:rPr>
          <w:rFonts w:eastAsia="Calibri"/>
        </w:rPr>
        <w:t>Pentru</w:t>
      </w:r>
      <w:proofErr w:type="spellEnd"/>
      <w:r w:rsidR="00767A68">
        <w:rPr>
          <w:rFonts w:eastAsia="Calibri"/>
        </w:rPr>
        <w:t xml:space="preserve"> </w:t>
      </w:r>
      <w:proofErr w:type="spellStart"/>
      <w:r w:rsidRPr="00016950">
        <w:rPr>
          <w:rFonts w:eastAsia="Calibri"/>
        </w:rPr>
        <w:t>anumite</w:t>
      </w:r>
      <w:proofErr w:type="spellEnd"/>
      <w:r w:rsidR="00767A68">
        <w:rPr>
          <w:rFonts w:eastAsia="Calibri"/>
        </w:rPr>
        <w:t xml:space="preserve"> </w:t>
      </w:r>
      <w:proofErr w:type="spellStart"/>
      <w:r w:rsidRPr="00016950">
        <w:rPr>
          <w:rFonts w:eastAsia="Calibri"/>
        </w:rPr>
        <w:t>proiecte</w:t>
      </w:r>
      <w:proofErr w:type="spellEnd"/>
      <w:r w:rsidRPr="00016950">
        <w:rPr>
          <w:rFonts w:eastAsia="Calibri"/>
        </w:rPr>
        <w:t xml:space="preserve"> de </w:t>
      </w:r>
      <w:proofErr w:type="spellStart"/>
      <w:r w:rsidRPr="00016950">
        <w:rPr>
          <w:rFonts w:eastAsia="Calibri"/>
        </w:rPr>
        <w:t>servicii</w:t>
      </w:r>
      <w:proofErr w:type="spellEnd"/>
      <w:r w:rsidRPr="00016950">
        <w:rPr>
          <w:rFonts w:eastAsia="Calibri"/>
        </w:rPr>
        <w:t xml:space="preserve"> (ex: </w:t>
      </w:r>
      <w:proofErr w:type="spellStart"/>
      <w:r w:rsidRPr="00016950">
        <w:rPr>
          <w:rFonts w:eastAsia="Calibri"/>
        </w:rPr>
        <w:t>formare</w:t>
      </w:r>
      <w:proofErr w:type="spellEnd"/>
      <w:r w:rsidR="00767A68">
        <w:rPr>
          <w:rFonts w:eastAsia="Calibri"/>
        </w:rPr>
        <w:t xml:space="preserve"> </w:t>
      </w:r>
      <w:proofErr w:type="spellStart"/>
      <w:r w:rsidRPr="00016950">
        <w:rPr>
          <w:rFonts w:eastAsia="Calibri"/>
        </w:rPr>
        <w:t>profesională</w:t>
      </w:r>
      <w:proofErr w:type="spellEnd"/>
      <w:r w:rsidR="00767A68">
        <w:rPr>
          <w:rFonts w:eastAsia="Calibri"/>
        </w:rPr>
        <w:t xml:space="preserve">, </w:t>
      </w:r>
      <w:proofErr w:type="spellStart"/>
      <w:r w:rsidR="008A6846" w:rsidRPr="005E7D44">
        <w:t>informare</w:t>
      </w:r>
      <w:proofErr w:type="spellEnd"/>
      <w:r w:rsidR="008A6846" w:rsidRPr="005E7D44">
        <w:t xml:space="preserve">, </w:t>
      </w:r>
      <w:proofErr w:type="spellStart"/>
      <w:r w:rsidR="008A6846" w:rsidRPr="005E7D44">
        <w:t>organizare</w:t>
      </w:r>
      <w:proofErr w:type="spellEnd"/>
      <w:r w:rsidR="008A6846" w:rsidRPr="005E7D44">
        <w:t xml:space="preserve"> </w:t>
      </w:r>
      <w:proofErr w:type="spellStart"/>
      <w:r w:rsidR="008A6846" w:rsidRPr="005E7D44">
        <w:t>evenimente</w:t>
      </w:r>
      <w:proofErr w:type="spellEnd"/>
      <w:r w:rsidR="008A6846" w:rsidRPr="005E7D44">
        <w:t xml:space="preserve"> </w:t>
      </w:r>
      <w:proofErr w:type="spellStart"/>
      <w:r w:rsidR="008A6846" w:rsidRPr="005E7D44">
        <w:t>etc</w:t>
      </w:r>
      <w:proofErr w:type="spellEnd"/>
      <w:r w:rsidRPr="00016950">
        <w:rPr>
          <w:rFonts w:eastAsia="Calibri"/>
        </w:rPr>
        <w:t xml:space="preserve">), </w:t>
      </w:r>
      <w:proofErr w:type="spellStart"/>
      <w:r w:rsidRPr="00016950">
        <w:rPr>
          <w:rFonts w:eastAsia="Calibri"/>
        </w:rPr>
        <w:t>cheltuielile</w:t>
      </w:r>
      <w:proofErr w:type="spellEnd"/>
      <w:r w:rsidRPr="00016950">
        <w:rPr>
          <w:rFonts w:eastAsia="Calibri"/>
        </w:rPr>
        <w:t xml:space="preserve"> pot fi </w:t>
      </w:r>
      <w:proofErr w:type="spellStart"/>
      <w:r w:rsidRPr="00016950">
        <w:rPr>
          <w:rFonts w:eastAsia="Calibri"/>
        </w:rPr>
        <w:t>eligibile</w:t>
      </w:r>
      <w:proofErr w:type="spellEnd"/>
      <w:r w:rsidR="00767A68">
        <w:rPr>
          <w:rFonts w:eastAsia="Calibri"/>
        </w:rPr>
        <w:t xml:space="preserve"> </w:t>
      </w:r>
      <w:proofErr w:type="spellStart"/>
      <w:r w:rsidRPr="00016950">
        <w:rPr>
          <w:rFonts w:eastAsia="Calibri"/>
        </w:rPr>
        <w:t>și</w:t>
      </w:r>
      <w:proofErr w:type="spellEnd"/>
      <w:r w:rsidR="00767A68">
        <w:rPr>
          <w:rFonts w:eastAsia="Calibri"/>
        </w:rPr>
        <w:t xml:space="preserve"> </w:t>
      </w:r>
      <w:proofErr w:type="spellStart"/>
      <w:r w:rsidRPr="00016950">
        <w:rPr>
          <w:rFonts w:eastAsia="Calibri"/>
        </w:rPr>
        <w:t>pentru</w:t>
      </w:r>
      <w:proofErr w:type="spellEnd"/>
      <w:r w:rsidR="00767A68">
        <w:rPr>
          <w:rFonts w:eastAsia="Calibri"/>
        </w:rPr>
        <w:t xml:space="preserve"> </w:t>
      </w:r>
      <w:proofErr w:type="spellStart"/>
      <w:r w:rsidRPr="00016950">
        <w:rPr>
          <w:rFonts w:eastAsia="Calibri"/>
        </w:rPr>
        <w:t>acțiuni</w:t>
      </w:r>
      <w:proofErr w:type="spellEnd"/>
      <w:r w:rsidR="00767A68">
        <w:rPr>
          <w:rFonts w:eastAsia="Calibri"/>
        </w:rPr>
        <w:t xml:space="preserve"> </w:t>
      </w:r>
      <w:proofErr w:type="spellStart"/>
      <w:r w:rsidRPr="00016950">
        <w:rPr>
          <w:rFonts w:eastAsia="Calibri"/>
        </w:rPr>
        <w:t>realizate</w:t>
      </w:r>
      <w:proofErr w:type="spellEnd"/>
      <w:r w:rsidR="00767A68">
        <w:rPr>
          <w:rFonts w:eastAsia="Calibri"/>
        </w:rPr>
        <w:t xml:space="preserve"> </w:t>
      </w:r>
      <w:proofErr w:type="spellStart"/>
      <w:r w:rsidRPr="00016950">
        <w:rPr>
          <w:rFonts w:eastAsia="Calibri"/>
        </w:rPr>
        <w:t>în</w:t>
      </w:r>
      <w:proofErr w:type="spellEnd"/>
      <w:r w:rsidR="00767A68">
        <w:rPr>
          <w:rFonts w:eastAsia="Calibri"/>
        </w:rPr>
        <w:t xml:space="preserve"> </w:t>
      </w:r>
      <w:r w:rsidRPr="00016950">
        <w:rPr>
          <w:rFonts w:eastAsia="Calibri"/>
        </w:rPr>
        <w:t>afara</w:t>
      </w:r>
      <w:r w:rsidR="00767A68">
        <w:rPr>
          <w:rFonts w:eastAsia="Calibri"/>
        </w:rPr>
        <w:t xml:space="preserve"> </w:t>
      </w:r>
      <w:proofErr w:type="spellStart"/>
      <w:r w:rsidRPr="00016950">
        <w:rPr>
          <w:rFonts w:eastAsia="Calibri"/>
        </w:rPr>
        <w:t>teritoriului</w:t>
      </w:r>
      <w:proofErr w:type="spellEnd"/>
      <w:r w:rsidRPr="00016950">
        <w:rPr>
          <w:rFonts w:eastAsia="Calibri"/>
        </w:rPr>
        <w:t xml:space="preserve"> GAL (</w:t>
      </w:r>
      <w:proofErr w:type="spellStart"/>
      <w:r w:rsidRPr="00016950">
        <w:rPr>
          <w:rFonts w:eastAsia="Calibri"/>
        </w:rPr>
        <w:t>numai</w:t>
      </w:r>
      <w:proofErr w:type="spellEnd"/>
      <w:r w:rsidRPr="00016950">
        <w:rPr>
          <w:rFonts w:eastAsia="Calibri"/>
        </w:rPr>
        <w:t xml:space="preserve"> pe </w:t>
      </w:r>
      <w:proofErr w:type="spellStart"/>
      <w:r w:rsidRPr="00016950">
        <w:rPr>
          <w:rFonts w:eastAsia="Calibri"/>
        </w:rPr>
        <w:t>teritoriul</w:t>
      </w:r>
      <w:proofErr w:type="spellEnd"/>
      <w:r w:rsidR="00767A68">
        <w:rPr>
          <w:rFonts w:eastAsia="Calibri"/>
        </w:rPr>
        <w:t xml:space="preserve"> </w:t>
      </w:r>
      <w:proofErr w:type="spellStart"/>
      <w:r w:rsidRPr="00016950">
        <w:rPr>
          <w:rFonts w:eastAsia="Calibri"/>
        </w:rPr>
        <w:t>României</w:t>
      </w:r>
      <w:proofErr w:type="spellEnd"/>
      <w:r w:rsidRPr="00016950">
        <w:rPr>
          <w:rFonts w:eastAsia="Calibri"/>
        </w:rPr>
        <w:t xml:space="preserve">), </w:t>
      </w:r>
      <w:proofErr w:type="spellStart"/>
      <w:r w:rsidRPr="00016950">
        <w:rPr>
          <w:rFonts w:eastAsia="Calibri"/>
        </w:rPr>
        <w:t>dacă</w:t>
      </w:r>
      <w:proofErr w:type="spellEnd"/>
      <w:r w:rsidR="00023621">
        <w:rPr>
          <w:rFonts w:eastAsia="Calibri"/>
        </w:rPr>
        <w:t xml:space="preserve"> </w:t>
      </w:r>
      <w:proofErr w:type="spellStart"/>
      <w:r w:rsidR="00023621">
        <w:rPr>
          <w:rFonts w:eastAsia="Calibri"/>
        </w:rPr>
        <w:t>beneficiul</w:t>
      </w:r>
      <w:proofErr w:type="spellEnd"/>
      <w:r w:rsidR="00023621">
        <w:rPr>
          <w:rFonts w:eastAsia="Calibri"/>
        </w:rPr>
        <w:t xml:space="preserve"> </w:t>
      </w:r>
      <w:proofErr w:type="spellStart"/>
      <w:r w:rsidRPr="00016950">
        <w:rPr>
          <w:rFonts w:eastAsia="Calibri"/>
        </w:rPr>
        <w:t>sprijinului</w:t>
      </w:r>
      <w:proofErr w:type="spellEnd"/>
      <w:r w:rsidRPr="00016950">
        <w:rPr>
          <w:rFonts w:eastAsia="Calibri"/>
        </w:rPr>
        <w:t xml:space="preserve"> se </w:t>
      </w:r>
      <w:proofErr w:type="spellStart"/>
      <w:r w:rsidRPr="00016950">
        <w:rPr>
          <w:rFonts w:eastAsia="Calibri"/>
        </w:rPr>
        <w:t>adresează</w:t>
      </w:r>
      <w:proofErr w:type="spellEnd"/>
      <w:r w:rsidR="00767A68">
        <w:rPr>
          <w:rFonts w:eastAsia="Calibri"/>
        </w:rPr>
        <w:t xml:space="preserve"> </w:t>
      </w:r>
      <w:proofErr w:type="spellStart"/>
      <w:r w:rsidRPr="00016950">
        <w:rPr>
          <w:rFonts w:eastAsia="Calibri"/>
        </w:rPr>
        <w:t>teritoriului</w:t>
      </w:r>
      <w:proofErr w:type="spellEnd"/>
      <w:r w:rsidRPr="00016950">
        <w:rPr>
          <w:rFonts w:eastAsia="Calibri"/>
        </w:rPr>
        <w:t xml:space="preserve"> GAL. </w:t>
      </w:r>
      <w:proofErr w:type="spellStart"/>
      <w:r w:rsidRPr="00016950">
        <w:rPr>
          <w:rFonts w:eastAsia="Calibri"/>
        </w:rPr>
        <w:t>Serviciile</w:t>
      </w:r>
      <w:proofErr w:type="spellEnd"/>
      <w:r w:rsidRPr="00016950">
        <w:rPr>
          <w:rFonts w:eastAsia="Calibri"/>
        </w:rPr>
        <w:t xml:space="preserve"> de </w:t>
      </w:r>
      <w:proofErr w:type="spellStart"/>
      <w:r w:rsidRPr="00016950">
        <w:rPr>
          <w:rFonts w:eastAsia="Calibri"/>
        </w:rPr>
        <w:t>formare</w:t>
      </w:r>
      <w:proofErr w:type="spellEnd"/>
      <w:r w:rsidRPr="00016950">
        <w:rPr>
          <w:rFonts w:eastAsia="Calibri"/>
        </w:rPr>
        <w:t xml:space="preserve"> pot fi </w:t>
      </w:r>
      <w:proofErr w:type="spellStart"/>
      <w:r w:rsidRPr="00016950">
        <w:rPr>
          <w:rFonts w:eastAsia="Calibri"/>
        </w:rPr>
        <w:t>realizate</w:t>
      </w:r>
      <w:proofErr w:type="spellEnd"/>
      <w:r w:rsidR="00767A68">
        <w:rPr>
          <w:rFonts w:eastAsia="Calibri"/>
        </w:rPr>
        <w:t xml:space="preserve"> </w:t>
      </w:r>
      <w:proofErr w:type="spellStart"/>
      <w:r w:rsidRPr="00016950">
        <w:rPr>
          <w:rFonts w:eastAsia="Calibri"/>
        </w:rPr>
        <w:t>exclusiv</w:t>
      </w:r>
      <w:proofErr w:type="spellEnd"/>
      <w:r w:rsidRPr="00016950">
        <w:rPr>
          <w:rFonts w:eastAsia="Calibri"/>
        </w:rPr>
        <w:t xml:space="preserve"> pe </w:t>
      </w:r>
      <w:proofErr w:type="spellStart"/>
      <w:r w:rsidRPr="00016950">
        <w:rPr>
          <w:rFonts w:eastAsia="Calibri"/>
        </w:rPr>
        <w:t>teritoriul</w:t>
      </w:r>
      <w:proofErr w:type="spellEnd"/>
      <w:r w:rsidR="00767A68">
        <w:rPr>
          <w:rFonts w:eastAsia="Calibri"/>
        </w:rPr>
        <w:t xml:space="preserve"> </w:t>
      </w:r>
      <w:proofErr w:type="spellStart"/>
      <w:r w:rsidRPr="00016950">
        <w:rPr>
          <w:rFonts w:eastAsia="Calibri"/>
        </w:rPr>
        <w:t>județului</w:t>
      </w:r>
      <w:proofErr w:type="spellEnd"/>
      <w:r w:rsidRPr="00016950">
        <w:rPr>
          <w:rFonts w:eastAsia="Calibri"/>
        </w:rPr>
        <w:t xml:space="preserve"> de care </w:t>
      </w:r>
      <w:proofErr w:type="spellStart"/>
      <w:r w:rsidRPr="00016950">
        <w:rPr>
          <w:rFonts w:eastAsia="Calibri"/>
        </w:rPr>
        <w:t>aparține</w:t>
      </w:r>
      <w:proofErr w:type="spellEnd"/>
      <w:r w:rsidRPr="00016950">
        <w:rPr>
          <w:rFonts w:eastAsia="Calibri"/>
        </w:rPr>
        <w:t xml:space="preserve"> GAL </w:t>
      </w:r>
      <w:proofErr w:type="spellStart"/>
      <w:r w:rsidRPr="00016950">
        <w:rPr>
          <w:rFonts w:eastAsia="Calibri"/>
        </w:rPr>
        <w:t>sau</w:t>
      </w:r>
      <w:proofErr w:type="spellEnd"/>
      <w:r w:rsidR="00767A68">
        <w:rPr>
          <w:rFonts w:eastAsia="Calibri"/>
        </w:rPr>
        <w:t xml:space="preserve"> </w:t>
      </w:r>
      <w:proofErr w:type="spellStart"/>
      <w:r w:rsidRPr="00016950">
        <w:rPr>
          <w:rFonts w:eastAsia="Calibri"/>
        </w:rPr>
        <w:t>în</w:t>
      </w:r>
      <w:proofErr w:type="spellEnd"/>
      <w:r w:rsidR="00767A68">
        <w:rPr>
          <w:rFonts w:eastAsia="Calibri"/>
        </w:rPr>
        <w:t xml:space="preserve"> </w:t>
      </w:r>
      <w:proofErr w:type="spellStart"/>
      <w:r w:rsidRPr="00016950">
        <w:rPr>
          <w:rFonts w:eastAsia="Calibri"/>
        </w:rPr>
        <w:t>județele</w:t>
      </w:r>
      <w:proofErr w:type="spellEnd"/>
      <w:r w:rsidR="00767A68">
        <w:rPr>
          <w:rFonts w:eastAsia="Calibri"/>
        </w:rPr>
        <w:t xml:space="preserve"> </w:t>
      </w:r>
      <w:proofErr w:type="spellStart"/>
      <w:r w:rsidRPr="00016950">
        <w:rPr>
          <w:rFonts w:eastAsia="Calibri"/>
        </w:rPr>
        <w:t>limitrofe</w:t>
      </w:r>
      <w:proofErr w:type="spellEnd"/>
      <w:r w:rsidR="00767A68">
        <w:rPr>
          <w:rFonts w:eastAsia="Calibri"/>
        </w:rPr>
        <w:t xml:space="preserve"> </w:t>
      </w:r>
      <w:proofErr w:type="spellStart"/>
      <w:r w:rsidRPr="00016950">
        <w:rPr>
          <w:rFonts w:eastAsia="Calibri"/>
        </w:rPr>
        <w:t>acestuia</w:t>
      </w:r>
      <w:proofErr w:type="spellEnd"/>
      <w:r w:rsidRPr="00016950">
        <w:rPr>
          <w:rFonts w:eastAsia="Calibri"/>
        </w:rPr>
        <w:t>.</w:t>
      </w:r>
    </w:p>
    <w:p w14:paraId="4FDE16B9" w14:textId="77777777" w:rsidR="001B2521" w:rsidRPr="00016950" w:rsidRDefault="001B2521" w:rsidP="00016950">
      <w:pPr>
        <w:spacing w:line="276" w:lineRule="auto"/>
        <w:jc w:val="both"/>
      </w:pPr>
    </w:p>
    <w:p w14:paraId="161A8CDA" w14:textId="77777777" w:rsidR="00A86375" w:rsidRPr="00016950" w:rsidRDefault="00A86375" w:rsidP="00016950">
      <w:pPr>
        <w:spacing w:line="276" w:lineRule="auto"/>
        <w:jc w:val="both"/>
        <w:rPr>
          <w:rFonts w:eastAsia="Calibri"/>
          <w:lang w:val="ro-RO"/>
        </w:rPr>
      </w:pPr>
      <w:r w:rsidRPr="00016950">
        <w:rPr>
          <w:rFonts w:eastAsia="Calibri"/>
          <w:lang w:val="ro-RO"/>
        </w:rPr>
        <w:t xml:space="preserve">Pentru proiectele de investiții/cu sprijin forfetar, finanțarea proiectului este eligibilă cu condiția ca solicitantul să aibă sediu sau punct de lucru pe teritoriul acoperit de GAL și investiția să se realizeze pe teritoriul GAL. Aceste condiții trebuie respectate inclusiv în cazul solicitanților cu exploatații agricole amplasate atât pe teritoriul GAL, cât și în zona adiacentă acestuia.  </w:t>
      </w:r>
    </w:p>
    <w:p w14:paraId="139A5247" w14:textId="77777777" w:rsidR="00A86375" w:rsidRPr="00016950" w:rsidRDefault="00A86375" w:rsidP="00016950">
      <w:pPr>
        <w:spacing w:line="276" w:lineRule="auto"/>
        <w:jc w:val="both"/>
        <w:rPr>
          <w:rFonts w:eastAsia="Calibri"/>
          <w:bCs/>
        </w:rPr>
      </w:pPr>
    </w:p>
    <w:p w14:paraId="2253216C" w14:textId="77777777" w:rsidR="00A86375" w:rsidRPr="00016950" w:rsidRDefault="00A86375" w:rsidP="00016950">
      <w:pPr>
        <w:spacing w:line="276" w:lineRule="auto"/>
        <w:jc w:val="both"/>
        <w:rPr>
          <w:rFonts w:eastAsia="Calibri"/>
          <w:bCs/>
          <w:lang w:val="ro-RO"/>
        </w:rPr>
      </w:pPr>
      <w:r w:rsidRPr="00016950">
        <w:rPr>
          <w:rFonts w:eastAsia="Calibri"/>
          <w:bCs/>
          <w:lang w:val="ro-RO"/>
        </w:rPr>
        <w:t xml:space="preserve">În cazul sectorului pomicol, vor fi luate în considerare pentru sprijin speciile eligibile și suprafețele incluse în Anexa din Cadrul Național de Implementare aferentă Subprogramului Tematic Pomicol (STP). Nu se supun zonării din anexa aferentă STP, culturile în spații protejate exceptând cultura de căpșuni în sere și solarii și pepinierele. </w:t>
      </w:r>
    </w:p>
    <w:p w14:paraId="6A35E57A" w14:textId="77777777" w:rsidR="001B2521" w:rsidRPr="00016950" w:rsidRDefault="001B2521" w:rsidP="00016950">
      <w:pPr>
        <w:spacing w:line="276" w:lineRule="auto"/>
        <w:jc w:val="both"/>
      </w:pPr>
    </w:p>
    <w:p w14:paraId="30B170D5" w14:textId="53BA003D" w:rsidR="001B2521" w:rsidRPr="00016950" w:rsidRDefault="001B2521" w:rsidP="00016950">
      <w:pPr>
        <w:spacing w:line="276" w:lineRule="auto"/>
        <w:jc w:val="both"/>
        <w:rPr>
          <w:rFonts w:eastAsia="Calibri"/>
        </w:rPr>
      </w:pPr>
      <w:proofErr w:type="spellStart"/>
      <w:r w:rsidRPr="00016950">
        <w:rPr>
          <w:rFonts w:eastAsia="Calibri"/>
        </w:rPr>
        <w:t>Pentru</w:t>
      </w:r>
      <w:proofErr w:type="spellEnd"/>
      <w:r w:rsidR="00767A68">
        <w:rPr>
          <w:rFonts w:eastAsia="Calibri"/>
        </w:rPr>
        <w:t xml:space="preserve"> </w:t>
      </w:r>
      <w:proofErr w:type="spellStart"/>
      <w:r w:rsidRPr="00016950">
        <w:rPr>
          <w:rFonts w:eastAsia="Calibri"/>
        </w:rPr>
        <w:t>toate</w:t>
      </w:r>
      <w:proofErr w:type="spellEnd"/>
      <w:r w:rsidR="00767A68">
        <w:rPr>
          <w:rFonts w:eastAsia="Calibri"/>
        </w:rPr>
        <w:t xml:space="preserve"> </w:t>
      </w:r>
      <w:proofErr w:type="spellStart"/>
      <w:r w:rsidRPr="00016950">
        <w:rPr>
          <w:rFonts w:eastAsia="Calibri"/>
        </w:rPr>
        <w:t>proiectele</w:t>
      </w:r>
      <w:proofErr w:type="spellEnd"/>
      <w:r w:rsidR="00767A68">
        <w:rPr>
          <w:rFonts w:eastAsia="Calibri"/>
        </w:rPr>
        <w:t xml:space="preserve"> </w:t>
      </w:r>
      <w:proofErr w:type="spellStart"/>
      <w:r w:rsidRPr="00016950">
        <w:rPr>
          <w:rFonts w:eastAsia="Calibri"/>
        </w:rPr>
        <w:t>depuse</w:t>
      </w:r>
      <w:proofErr w:type="spellEnd"/>
      <w:r w:rsidRPr="00016950">
        <w:rPr>
          <w:rFonts w:eastAsia="Calibri"/>
        </w:rPr>
        <w:t xml:space="preserve"> </w:t>
      </w:r>
      <w:r w:rsidR="006014C0">
        <w:rPr>
          <w:rFonts w:eastAsia="Calibri"/>
        </w:rPr>
        <w:t xml:space="preserve">la </w:t>
      </w:r>
      <w:r w:rsidRPr="00016950">
        <w:rPr>
          <w:rFonts w:eastAsia="Calibri"/>
        </w:rPr>
        <w:t xml:space="preserve">GAL se </w:t>
      </w:r>
      <w:proofErr w:type="spellStart"/>
      <w:r w:rsidRPr="00016950">
        <w:rPr>
          <w:rFonts w:eastAsia="Calibri"/>
        </w:rPr>
        <w:t>vor</w:t>
      </w:r>
      <w:proofErr w:type="spellEnd"/>
      <w:r w:rsidR="00767A68">
        <w:rPr>
          <w:rFonts w:eastAsia="Calibri"/>
        </w:rPr>
        <w:t xml:space="preserve"> </w:t>
      </w:r>
      <w:proofErr w:type="spellStart"/>
      <w:r w:rsidRPr="00016950">
        <w:rPr>
          <w:rFonts w:eastAsia="Calibri"/>
        </w:rPr>
        <w:t>respecta</w:t>
      </w:r>
      <w:proofErr w:type="spellEnd"/>
      <w:r w:rsidR="00767A68">
        <w:rPr>
          <w:rFonts w:eastAsia="Calibri"/>
        </w:rPr>
        <w:t xml:space="preserve"> </w:t>
      </w:r>
      <w:proofErr w:type="spellStart"/>
      <w:r w:rsidRPr="00016950">
        <w:rPr>
          <w:rFonts w:eastAsia="Calibri"/>
        </w:rPr>
        <w:t>prevederile</w:t>
      </w:r>
      <w:proofErr w:type="spellEnd"/>
      <w:r w:rsidR="00767A68">
        <w:rPr>
          <w:rFonts w:eastAsia="Calibri"/>
        </w:rPr>
        <w:t xml:space="preserve"> </w:t>
      </w:r>
      <w:proofErr w:type="spellStart"/>
      <w:r w:rsidRPr="00016950">
        <w:rPr>
          <w:rFonts w:eastAsia="Calibri"/>
        </w:rPr>
        <w:t>aplicabile</w:t>
      </w:r>
      <w:proofErr w:type="spellEnd"/>
      <w:r w:rsidRPr="00016950">
        <w:rPr>
          <w:rFonts w:eastAsia="Calibri"/>
        </w:rPr>
        <w:t xml:space="preserve"> LEADER (</w:t>
      </w:r>
      <w:proofErr w:type="spellStart"/>
      <w:r w:rsidRPr="00016950">
        <w:rPr>
          <w:rFonts w:eastAsia="Calibri"/>
        </w:rPr>
        <w:t>în</w:t>
      </w:r>
      <w:proofErr w:type="spellEnd"/>
      <w:r w:rsidR="00767A68">
        <w:rPr>
          <w:rFonts w:eastAsia="Calibri"/>
        </w:rPr>
        <w:t xml:space="preserve"> </w:t>
      </w:r>
      <w:proofErr w:type="spellStart"/>
      <w:r w:rsidRPr="00016950">
        <w:rPr>
          <w:rFonts w:eastAsia="Calibri"/>
        </w:rPr>
        <w:t>funcție</w:t>
      </w:r>
      <w:proofErr w:type="spellEnd"/>
      <w:r w:rsidRPr="00016950">
        <w:rPr>
          <w:rFonts w:eastAsia="Calibri"/>
        </w:rPr>
        <w:t xml:space="preserve"> de </w:t>
      </w:r>
      <w:proofErr w:type="spellStart"/>
      <w:r w:rsidRPr="00016950">
        <w:rPr>
          <w:rFonts w:eastAsia="Calibri"/>
        </w:rPr>
        <w:t>tipul</w:t>
      </w:r>
      <w:proofErr w:type="spellEnd"/>
      <w:r w:rsidRPr="00016950">
        <w:rPr>
          <w:rFonts w:eastAsia="Calibri"/>
        </w:rPr>
        <w:t xml:space="preserve"> de </w:t>
      </w:r>
      <w:proofErr w:type="spellStart"/>
      <w:r w:rsidRPr="00016950">
        <w:rPr>
          <w:rFonts w:eastAsia="Calibri"/>
        </w:rPr>
        <w:t>proiect</w:t>
      </w:r>
      <w:proofErr w:type="spellEnd"/>
      <w:r w:rsidRPr="00016950">
        <w:rPr>
          <w:rFonts w:eastAsia="Calibri"/>
        </w:rPr>
        <w:t xml:space="preserve">) din </w:t>
      </w:r>
      <w:proofErr w:type="spellStart"/>
      <w:r w:rsidRPr="00016950">
        <w:rPr>
          <w:rFonts w:eastAsia="Calibri"/>
        </w:rPr>
        <w:t>cadrul</w:t>
      </w:r>
      <w:proofErr w:type="spellEnd"/>
      <w:r w:rsidRPr="00016950">
        <w:rPr>
          <w:rFonts w:eastAsia="Calibri"/>
        </w:rPr>
        <w:t xml:space="preserve"> HG nr. 226/2015, cu </w:t>
      </w:r>
      <w:proofErr w:type="spellStart"/>
      <w:r w:rsidRPr="00016950">
        <w:rPr>
          <w:rFonts w:eastAsia="Calibri"/>
        </w:rPr>
        <w:t>modificările</w:t>
      </w:r>
      <w:proofErr w:type="spellEnd"/>
      <w:r w:rsidR="00767A68">
        <w:rPr>
          <w:rFonts w:eastAsia="Calibri"/>
        </w:rPr>
        <w:t xml:space="preserve"> </w:t>
      </w:r>
      <w:proofErr w:type="spellStart"/>
      <w:r w:rsidRPr="00016950">
        <w:rPr>
          <w:rFonts w:eastAsia="Calibri"/>
        </w:rPr>
        <w:t>și</w:t>
      </w:r>
      <w:proofErr w:type="spellEnd"/>
      <w:r w:rsidR="00767A68">
        <w:rPr>
          <w:rFonts w:eastAsia="Calibri"/>
        </w:rPr>
        <w:t xml:space="preserve"> </w:t>
      </w:r>
      <w:proofErr w:type="spellStart"/>
      <w:r w:rsidRPr="00016950">
        <w:rPr>
          <w:rFonts w:eastAsia="Calibri"/>
        </w:rPr>
        <w:t>completările</w:t>
      </w:r>
      <w:proofErr w:type="spellEnd"/>
      <w:r w:rsidR="00767A68">
        <w:rPr>
          <w:rFonts w:eastAsia="Calibri"/>
        </w:rPr>
        <w:t xml:space="preserve"> </w:t>
      </w:r>
      <w:proofErr w:type="spellStart"/>
      <w:r w:rsidRPr="00016950">
        <w:rPr>
          <w:rFonts w:eastAsia="Calibri"/>
        </w:rPr>
        <w:t>ulterioare</w:t>
      </w:r>
      <w:proofErr w:type="spellEnd"/>
      <w:r w:rsidRPr="00016950">
        <w:rPr>
          <w:rFonts w:eastAsia="Calibri"/>
        </w:rPr>
        <w:t xml:space="preserve">, </w:t>
      </w:r>
      <w:proofErr w:type="spellStart"/>
      <w:r w:rsidRPr="00016950">
        <w:rPr>
          <w:rFonts w:eastAsia="Calibri"/>
        </w:rPr>
        <w:t>privind</w:t>
      </w:r>
      <w:proofErr w:type="spellEnd"/>
      <w:r w:rsidR="00767A68">
        <w:rPr>
          <w:rFonts w:eastAsia="Calibri"/>
        </w:rPr>
        <w:t xml:space="preserve"> </w:t>
      </w:r>
      <w:proofErr w:type="spellStart"/>
      <w:r w:rsidRPr="00016950">
        <w:rPr>
          <w:rFonts w:eastAsia="Calibri"/>
        </w:rPr>
        <w:t>stabilirea</w:t>
      </w:r>
      <w:proofErr w:type="spellEnd"/>
      <w:r w:rsidR="00767A68">
        <w:rPr>
          <w:rFonts w:eastAsia="Calibri"/>
        </w:rPr>
        <w:t xml:space="preserve"> </w:t>
      </w:r>
      <w:proofErr w:type="spellStart"/>
      <w:r w:rsidRPr="00016950">
        <w:rPr>
          <w:rFonts w:eastAsia="Calibri"/>
        </w:rPr>
        <w:t>cadrului</w:t>
      </w:r>
      <w:proofErr w:type="spellEnd"/>
      <w:r w:rsidRPr="00016950">
        <w:rPr>
          <w:rFonts w:eastAsia="Calibri"/>
        </w:rPr>
        <w:t xml:space="preserve"> general de </w:t>
      </w:r>
      <w:proofErr w:type="spellStart"/>
      <w:r w:rsidRPr="00016950">
        <w:rPr>
          <w:rFonts w:eastAsia="Calibri"/>
        </w:rPr>
        <w:t>implementare</w:t>
      </w:r>
      <w:proofErr w:type="spellEnd"/>
      <w:r w:rsidRPr="00016950">
        <w:rPr>
          <w:rFonts w:eastAsia="Calibri"/>
        </w:rPr>
        <w:t xml:space="preserve"> a </w:t>
      </w:r>
      <w:proofErr w:type="spellStart"/>
      <w:r w:rsidRPr="00016950">
        <w:rPr>
          <w:rFonts w:eastAsia="Calibri"/>
        </w:rPr>
        <w:t>măsurilor</w:t>
      </w:r>
      <w:proofErr w:type="spellEnd"/>
      <w:r w:rsidRPr="00016950">
        <w:rPr>
          <w:rFonts w:eastAsia="Calibri"/>
        </w:rPr>
        <w:t xml:space="preserve"> PNDR, </w:t>
      </w:r>
      <w:proofErr w:type="spellStart"/>
      <w:r w:rsidRPr="00016950">
        <w:rPr>
          <w:rFonts w:eastAsia="Calibri"/>
        </w:rPr>
        <w:t>inclusiv</w:t>
      </w:r>
      <w:proofErr w:type="spellEnd"/>
      <w:r w:rsidRPr="00016950">
        <w:rPr>
          <w:rFonts w:eastAsia="Calibri"/>
        </w:rPr>
        <w:t xml:space="preserve">, </w:t>
      </w:r>
      <w:proofErr w:type="spellStart"/>
      <w:r w:rsidRPr="00016950">
        <w:rPr>
          <w:rFonts w:eastAsia="Calibri"/>
        </w:rPr>
        <w:t>după</w:t>
      </w:r>
      <w:proofErr w:type="spellEnd"/>
      <w:r w:rsidR="00767A68">
        <w:rPr>
          <w:rFonts w:eastAsia="Calibri"/>
        </w:rPr>
        <w:t xml:space="preserve"> </w:t>
      </w:r>
      <w:proofErr w:type="spellStart"/>
      <w:r w:rsidRPr="00016950">
        <w:rPr>
          <w:rFonts w:eastAsia="Calibri"/>
        </w:rPr>
        <w:t>caz</w:t>
      </w:r>
      <w:proofErr w:type="spellEnd"/>
      <w:r w:rsidRPr="00016950">
        <w:rPr>
          <w:rFonts w:eastAsia="Calibri"/>
        </w:rPr>
        <w:t xml:space="preserve">, </w:t>
      </w:r>
      <w:proofErr w:type="spellStart"/>
      <w:r w:rsidRPr="00016950">
        <w:rPr>
          <w:rFonts w:eastAsia="Calibri"/>
        </w:rPr>
        <w:t>prevederile</w:t>
      </w:r>
      <w:proofErr w:type="spellEnd"/>
      <w:r w:rsidR="00767A68">
        <w:rPr>
          <w:rFonts w:eastAsia="Calibri"/>
        </w:rPr>
        <w:t xml:space="preserve"> </w:t>
      </w:r>
      <w:proofErr w:type="spellStart"/>
      <w:r w:rsidRPr="00016950">
        <w:rPr>
          <w:rFonts w:eastAsia="Calibri"/>
        </w:rPr>
        <w:t>Schemei</w:t>
      </w:r>
      <w:proofErr w:type="spellEnd"/>
      <w:r w:rsidRPr="00016950">
        <w:rPr>
          <w:rFonts w:eastAsia="Calibri"/>
        </w:rPr>
        <w:t xml:space="preserve"> de </w:t>
      </w:r>
      <w:proofErr w:type="spellStart"/>
      <w:r w:rsidRPr="00016950">
        <w:rPr>
          <w:rFonts w:eastAsia="Calibri"/>
        </w:rPr>
        <w:t>ajutor</w:t>
      </w:r>
      <w:proofErr w:type="spellEnd"/>
      <w:r w:rsidRPr="00016950">
        <w:rPr>
          <w:rFonts w:eastAsia="Calibri"/>
        </w:rPr>
        <w:t xml:space="preserve"> de minimis “</w:t>
      </w:r>
      <w:proofErr w:type="spellStart"/>
      <w:r w:rsidRPr="00016950">
        <w:rPr>
          <w:rFonts w:eastAsia="Calibri"/>
        </w:rPr>
        <w:t>Sprijin</w:t>
      </w:r>
      <w:proofErr w:type="spellEnd"/>
      <w:r w:rsidR="00767A68">
        <w:rPr>
          <w:rFonts w:eastAsia="Calibri"/>
        </w:rPr>
        <w:t xml:space="preserve"> </w:t>
      </w:r>
      <w:proofErr w:type="spellStart"/>
      <w:r w:rsidRPr="00016950">
        <w:rPr>
          <w:rFonts w:eastAsia="Calibri"/>
        </w:rPr>
        <w:t>pentru</w:t>
      </w:r>
      <w:proofErr w:type="spellEnd"/>
      <w:r w:rsidR="00767A68">
        <w:rPr>
          <w:rFonts w:eastAsia="Calibri"/>
        </w:rPr>
        <w:t xml:space="preserve"> </w:t>
      </w:r>
      <w:proofErr w:type="spellStart"/>
      <w:r w:rsidRPr="00016950">
        <w:rPr>
          <w:rFonts w:eastAsia="Calibri"/>
        </w:rPr>
        <w:t>implementarea</w:t>
      </w:r>
      <w:proofErr w:type="spellEnd"/>
      <w:r w:rsidR="00767A68">
        <w:rPr>
          <w:rFonts w:eastAsia="Calibri"/>
        </w:rPr>
        <w:t xml:space="preserve"> </w:t>
      </w:r>
      <w:proofErr w:type="spellStart"/>
      <w:r w:rsidRPr="00016950">
        <w:rPr>
          <w:rFonts w:eastAsia="Calibri"/>
        </w:rPr>
        <w:t>acțiunilor</w:t>
      </w:r>
      <w:proofErr w:type="spellEnd"/>
      <w:r w:rsidR="00767A68">
        <w:rPr>
          <w:rFonts w:eastAsia="Calibri"/>
        </w:rPr>
        <w:t xml:space="preserve"> </w:t>
      </w:r>
      <w:proofErr w:type="spellStart"/>
      <w:r w:rsidRPr="00016950">
        <w:rPr>
          <w:rFonts w:eastAsia="Calibri"/>
        </w:rPr>
        <w:t>în</w:t>
      </w:r>
      <w:proofErr w:type="spellEnd"/>
      <w:r w:rsidR="00767A68">
        <w:rPr>
          <w:rFonts w:eastAsia="Calibri"/>
        </w:rPr>
        <w:t xml:space="preserve"> </w:t>
      </w:r>
      <w:proofErr w:type="spellStart"/>
      <w:r w:rsidRPr="00016950">
        <w:rPr>
          <w:rFonts w:eastAsia="Calibri"/>
        </w:rPr>
        <w:t>cadrul</w:t>
      </w:r>
      <w:proofErr w:type="spellEnd"/>
      <w:r w:rsidR="00767A68">
        <w:rPr>
          <w:rFonts w:eastAsia="Calibri"/>
        </w:rPr>
        <w:t xml:space="preserve"> </w:t>
      </w:r>
      <w:proofErr w:type="spellStart"/>
      <w:r w:rsidRPr="00016950">
        <w:rPr>
          <w:rFonts w:eastAsia="Calibri"/>
        </w:rPr>
        <w:t>strategiei</w:t>
      </w:r>
      <w:proofErr w:type="spellEnd"/>
      <w:r w:rsidRPr="00016950">
        <w:rPr>
          <w:rFonts w:eastAsia="Calibri"/>
        </w:rPr>
        <w:t xml:space="preserve"> de </w:t>
      </w:r>
      <w:proofErr w:type="spellStart"/>
      <w:r w:rsidRPr="00016950">
        <w:rPr>
          <w:rFonts w:eastAsia="Calibri"/>
        </w:rPr>
        <w:t>dezvoltare</w:t>
      </w:r>
      <w:proofErr w:type="spellEnd"/>
      <w:r w:rsidR="00767A68">
        <w:rPr>
          <w:rFonts w:eastAsia="Calibri"/>
        </w:rPr>
        <w:t xml:space="preserve"> </w:t>
      </w:r>
      <w:proofErr w:type="spellStart"/>
      <w:r w:rsidRPr="00016950">
        <w:rPr>
          <w:rFonts w:eastAsia="Calibri"/>
        </w:rPr>
        <w:t>locală</w:t>
      </w:r>
      <w:proofErr w:type="spellEnd"/>
      <w:r w:rsidRPr="00016950">
        <w:rPr>
          <w:rFonts w:eastAsia="Calibri"/>
        </w:rPr>
        <w:t xml:space="preserve">” care se </w:t>
      </w:r>
      <w:proofErr w:type="spellStart"/>
      <w:r w:rsidRPr="00016950">
        <w:rPr>
          <w:rFonts w:eastAsia="Calibri"/>
        </w:rPr>
        <w:t>aprobă</w:t>
      </w:r>
      <w:proofErr w:type="spellEnd"/>
      <w:r w:rsidR="00767A68">
        <w:rPr>
          <w:rFonts w:eastAsia="Calibri"/>
        </w:rPr>
        <w:t xml:space="preserve"> </w:t>
      </w:r>
      <w:proofErr w:type="spellStart"/>
      <w:r w:rsidRPr="00016950">
        <w:rPr>
          <w:rFonts w:eastAsia="Calibri"/>
        </w:rPr>
        <w:t>prin</w:t>
      </w:r>
      <w:proofErr w:type="spellEnd"/>
      <w:r w:rsidR="00767A68">
        <w:rPr>
          <w:rFonts w:eastAsia="Calibri"/>
        </w:rPr>
        <w:t xml:space="preserve"> </w:t>
      </w:r>
      <w:proofErr w:type="spellStart"/>
      <w:r w:rsidRPr="00016950">
        <w:rPr>
          <w:rFonts w:eastAsia="Calibri"/>
        </w:rPr>
        <w:t>ordin</w:t>
      </w:r>
      <w:proofErr w:type="spellEnd"/>
      <w:r w:rsidRPr="00016950">
        <w:rPr>
          <w:rFonts w:eastAsia="Calibri"/>
        </w:rPr>
        <w:t xml:space="preserve"> al </w:t>
      </w:r>
      <w:proofErr w:type="spellStart"/>
      <w:r w:rsidRPr="00016950">
        <w:rPr>
          <w:rFonts w:eastAsia="Calibri"/>
        </w:rPr>
        <w:t>Ministrului</w:t>
      </w:r>
      <w:proofErr w:type="spellEnd"/>
      <w:r w:rsidR="00767A68">
        <w:rPr>
          <w:rFonts w:eastAsia="Calibri"/>
        </w:rPr>
        <w:t xml:space="preserve"> </w:t>
      </w:r>
      <w:proofErr w:type="spellStart"/>
      <w:r w:rsidRPr="00016950">
        <w:rPr>
          <w:rFonts w:eastAsia="Calibri"/>
        </w:rPr>
        <w:t>Agriculturii</w:t>
      </w:r>
      <w:proofErr w:type="spellEnd"/>
      <w:r w:rsidR="00767A68">
        <w:rPr>
          <w:rFonts w:eastAsia="Calibri"/>
        </w:rPr>
        <w:t xml:space="preserve"> </w:t>
      </w:r>
      <w:proofErr w:type="spellStart"/>
      <w:r w:rsidRPr="00016950">
        <w:rPr>
          <w:rFonts w:eastAsia="Calibri"/>
        </w:rPr>
        <w:t>și</w:t>
      </w:r>
      <w:proofErr w:type="spellEnd"/>
      <w:r w:rsidR="00767A68">
        <w:rPr>
          <w:rFonts w:eastAsia="Calibri"/>
        </w:rPr>
        <w:t xml:space="preserve"> </w:t>
      </w:r>
      <w:proofErr w:type="spellStart"/>
      <w:r w:rsidRPr="00016950">
        <w:rPr>
          <w:rFonts w:eastAsia="Calibri"/>
        </w:rPr>
        <w:t>Dezvoltării</w:t>
      </w:r>
      <w:proofErr w:type="spellEnd"/>
      <w:r w:rsidR="00767A68">
        <w:rPr>
          <w:rFonts w:eastAsia="Calibri"/>
        </w:rPr>
        <w:t xml:space="preserve"> </w:t>
      </w:r>
      <w:proofErr w:type="spellStart"/>
      <w:r w:rsidRPr="00016950">
        <w:rPr>
          <w:rFonts w:eastAsia="Calibri"/>
        </w:rPr>
        <w:t>Rurale</w:t>
      </w:r>
      <w:proofErr w:type="spellEnd"/>
      <w:r w:rsidRPr="00016950">
        <w:rPr>
          <w:rFonts w:eastAsia="Calibri"/>
        </w:rPr>
        <w:t>.</w:t>
      </w:r>
    </w:p>
    <w:p w14:paraId="22426A5B" w14:textId="77777777" w:rsidR="001B2521" w:rsidRPr="00016950" w:rsidRDefault="001B2521" w:rsidP="00016950">
      <w:pPr>
        <w:spacing w:line="276" w:lineRule="auto"/>
        <w:jc w:val="both"/>
      </w:pPr>
    </w:p>
    <w:p w14:paraId="68F6E9C4" w14:textId="6E687111" w:rsidR="00CF0AE6" w:rsidRPr="00016950" w:rsidRDefault="00CF0AE6" w:rsidP="00016950">
      <w:pPr>
        <w:spacing w:line="276" w:lineRule="auto"/>
        <w:jc w:val="both"/>
        <w:rPr>
          <w:rFonts w:eastAsia="Calibri"/>
          <w:lang w:val="ro-RO"/>
        </w:rPr>
      </w:pPr>
      <w:r w:rsidRPr="00016950">
        <w:rPr>
          <w:rFonts w:eastAsia="Calibri"/>
          <w:lang w:val="ro-RO"/>
        </w:rPr>
        <w:t xml:space="preserve">Un solicitant/beneficiar, după caz, poate </w:t>
      </w:r>
      <w:proofErr w:type="spellStart"/>
      <w:r w:rsidRPr="00016950">
        <w:rPr>
          <w:rFonts w:eastAsia="Calibri"/>
          <w:lang w:val="ro-RO"/>
        </w:rPr>
        <w:t>obţine</w:t>
      </w:r>
      <w:proofErr w:type="spellEnd"/>
      <w:r w:rsidR="00767A68">
        <w:rPr>
          <w:rFonts w:eastAsia="Calibri"/>
          <w:lang w:val="ro-RO"/>
        </w:rPr>
        <w:t xml:space="preserve"> </w:t>
      </w:r>
      <w:proofErr w:type="spellStart"/>
      <w:r w:rsidRPr="00016950">
        <w:rPr>
          <w:rFonts w:eastAsia="Calibri"/>
          <w:lang w:val="ro-RO"/>
        </w:rPr>
        <w:t>finanţare</w:t>
      </w:r>
      <w:proofErr w:type="spellEnd"/>
      <w:r w:rsidRPr="00016950">
        <w:rPr>
          <w:rFonts w:eastAsia="Calibri"/>
          <w:lang w:val="ro-RO"/>
        </w:rPr>
        <w:t xml:space="preserve"> nerambursabilă din FEADR </w:t>
      </w:r>
      <w:proofErr w:type="spellStart"/>
      <w:r w:rsidRPr="00016950">
        <w:rPr>
          <w:rFonts w:eastAsia="Calibri"/>
          <w:lang w:val="ro-RO"/>
        </w:rPr>
        <w:t>şi</w:t>
      </w:r>
      <w:proofErr w:type="spellEnd"/>
      <w:r w:rsidRPr="00016950">
        <w:rPr>
          <w:rFonts w:eastAsia="Calibri"/>
          <w:lang w:val="ro-RO"/>
        </w:rPr>
        <w:t xml:space="preserve"> de la bugetul de stat pentru mai multe proiecte de </w:t>
      </w:r>
      <w:proofErr w:type="spellStart"/>
      <w:r w:rsidRPr="00016950">
        <w:rPr>
          <w:rFonts w:eastAsia="Calibri"/>
          <w:lang w:val="ro-RO"/>
        </w:rPr>
        <w:t>investiţii</w:t>
      </w:r>
      <w:proofErr w:type="spellEnd"/>
      <w:r w:rsidRPr="00016950">
        <w:rPr>
          <w:rFonts w:eastAsia="Calibri"/>
          <w:lang w:val="ro-RO"/>
        </w:rPr>
        <w:t xml:space="preserve"> depuse pentru măsuri/sub-măsuri din cadrul PNDR 2014-2020, cu îndeplinirea cumulativă a următoarelor </w:t>
      </w:r>
      <w:proofErr w:type="spellStart"/>
      <w:r w:rsidRPr="00016950">
        <w:rPr>
          <w:rFonts w:eastAsia="Calibri"/>
          <w:lang w:val="ro-RO"/>
        </w:rPr>
        <w:t>condiţii</w:t>
      </w:r>
      <w:proofErr w:type="spellEnd"/>
      <w:r w:rsidRPr="00016950">
        <w:rPr>
          <w:rFonts w:eastAsia="Calibri"/>
          <w:lang w:val="ro-RO"/>
        </w:rPr>
        <w:t>:</w:t>
      </w:r>
    </w:p>
    <w:p w14:paraId="6372F3B2" w14:textId="77777777" w:rsidR="00CF0AE6" w:rsidRPr="00016950" w:rsidRDefault="00CF0AE6" w:rsidP="00016950">
      <w:pPr>
        <w:spacing w:line="276" w:lineRule="auto"/>
        <w:jc w:val="both"/>
        <w:rPr>
          <w:rFonts w:eastAsia="Calibri"/>
          <w:lang w:val="ro-RO"/>
        </w:rPr>
      </w:pPr>
      <w:r w:rsidRPr="00016950">
        <w:rPr>
          <w:rFonts w:eastAsia="Calibri"/>
          <w:lang w:val="ro-RO"/>
        </w:rPr>
        <w:t xml:space="preserve">a) respectarea </w:t>
      </w:r>
      <w:proofErr w:type="spellStart"/>
      <w:r w:rsidRPr="00016950">
        <w:rPr>
          <w:rFonts w:eastAsia="Calibri"/>
          <w:lang w:val="ro-RO"/>
        </w:rPr>
        <w:t>condiţiilor</w:t>
      </w:r>
      <w:proofErr w:type="spellEnd"/>
      <w:r w:rsidRPr="00016950">
        <w:rPr>
          <w:rFonts w:eastAsia="Calibri"/>
          <w:lang w:val="ro-RO"/>
        </w:rPr>
        <w:t xml:space="preserve"> de eligibilitate ale acestuia </w:t>
      </w:r>
      <w:proofErr w:type="spellStart"/>
      <w:r w:rsidRPr="00016950">
        <w:rPr>
          <w:rFonts w:eastAsia="Calibri"/>
          <w:lang w:val="ro-RO"/>
        </w:rPr>
        <w:t>şi</w:t>
      </w:r>
      <w:proofErr w:type="spellEnd"/>
      <w:r w:rsidRPr="00016950">
        <w:rPr>
          <w:rFonts w:eastAsia="Calibri"/>
          <w:lang w:val="ro-RO"/>
        </w:rPr>
        <w:t xml:space="preserve"> a regulilor ajutoarelor de stat, respectiv a celor de </w:t>
      </w:r>
      <w:proofErr w:type="spellStart"/>
      <w:r w:rsidRPr="00016950">
        <w:rPr>
          <w:rFonts w:eastAsia="Calibri"/>
          <w:lang w:val="ro-RO"/>
        </w:rPr>
        <w:t>minimis</w:t>
      </w:r>
      <w:proofErr w:type="spellEnd"/>
      <w:r w:rsidRPr="00016950">
        <w:rPr>
          <w:rFonts w:eastAsia="Calibri"/>
          <w:lang w:val="ro-RO"/>
        </w:rPr>
        <w:t>, după caz;</w:t>
      </w:r>
    </w:p>
    <w:p w14:paraId="4BFBD84B" w14:textId="77777777" w:rsidR="00CF0AE6" w:rsidRPr="00016950" w:rsidRDefault="00CF0AE6" w:rsidP="00016950">
      <w:pPr>
        <w:spacing w:line="276" w:lineRule="auto"/>
        <w:jc w:val="both"/>
        <w:rPr>
          <w:rFonts w:eastAsia="Calibri"/>
          <w:lang w:val="ro-RO"/>
        </w:rPr>
      </w:pPr>
      <w:r w:rsidRPr="00016950">
        <w:rPr>
          <w:rFonts w:eastAsia="Calibri"/>
          <w:lang w:val="ro-RO"/>
        </w:rPr>
        <w:t xml:space="preserve">b) nu sunt create </w:t>
      </w:r>
      <w:proofErr w:type="spellStart"/>
      <w:r w:rsidRPr="00016950">
        <w:rPr>
          <w:rFonts w:eastAsia="Calibri"/>
          <w:lang w:val="ro-RO"/>
        </w:rPr>
        <w:t>condiţiile</w:t>
      </w:r>
      <w:proofErr w:type="spellEnd"/>
      <w:r w:rsidRPr="00016950">
        <w:rPr>
          <w:rFonts w:eastAsia="Calibri"/>
          <w:lang w:val="ro-RO"/>
        </w:rPr>
        <w:t xml:space="preserve"> pentru a </w:t>
      </w:r>
      <w:proofErr w:type="spellStart"/>
      <w:r w:rsidRPr="00016950">
        <w:rPr>
          <w:rFonts w:eastAsia="Calibri"/>
          <w:lang w:val="ro-RO"/>
        </w:rPr>
        <w:t>obţine</w:t>
      </w:r>
      <w:proofErr w:type="spellEnd"/>
      <w:r w:rsidRPr="00016950">
        <w:rPr>
          <w:rFonts w:eastAsia="Calibri"/>
          <w:lang w:val="ro-RO"/>
        </w:rPr>
        <w:t xml:space="preserve"> în mod necuvenit un avantaj, în sensul prevederilor art. 60 din Regulamentul (UE) nr. 1.306/2013 al Parlamentului European </w:t>
      </w:r>
      <w:proofErr w:type="spellStart"/>
      <w:r w:rsidRPr="00016950">
        <w:rPr>
          <w:rFonts w:eastAsia="Calibri"/>
          <w:lang w:val="ro-RO"/>
        </w:rPr>
        <w:t>şi</w:t>
      </w:r>
      <w:proofErr w:type="spellEnd"/>
      <w:r w:rsidRPr="00016950">
        <w:rPr>
          <w:rFonts w:eastAsia="Calibri"/>
          <w:lang w:val="ro-RO"/>
        </w:rPr>
        <w:t xml:space="preserve"> al Consiliului din 17 decembrie 2013 privind </w:t>
      </w:r>
      <w:proofErr w:type="spellStart"/>
      <w:r w:rsidRPr="00016950">
        <w:rPr>
          <w:rFonts w:eastAsia="Calibri"/>
          <w:lang w:val="ro-RO"/>
        </w:rPr>
        <w:t>finanţarea</w:t>
      </w:r>
      <w:proofErr w:type="spellEnd"/>
      <w:r w:rsidRPr="00016950">
        <w:rPr>
          <w:rFonts w:eastAsia="Calibri"/>
          <w:lang w:val="ro-RO"/>
        </w:rPr>
        <w:t xml:space="preserve">, gestionarea </w:t>
      </w:r>
      <w:proofErr w:type="spellStart"/>
      <w:r w:rsidRPr="00016950">
        <w:rPr>
          <w:rFonts w:eastAsia="Calibri"/>
          <w:lang w:val="ro-RO"/>
        </w:rPr>
        <w:t>şi</w:t>
      </w:r>
      <w:proofErr w:type="spellEnd"/>
      <w:r w:rsidRPr="00016950">
        <w:rPr>
          <w:rFonts w:eastAsia="Calibri"/>
          <w:lang w:val="ro-RO"/>
        </w:rPr>
        <w:t xml:space="preserve"> monitorizarea politicii agricole comune </w:t>
      </w:r>
      <w:proofErr w:type="spellStart"/>
      <w:r w:rsidRPr="00016950">
        <w:rPr>
          <w:rFonts w:eastAsia="Calibri"/>
          <w:lang w:val="ro-RO"/>
        </w:rPr>
        <w:t>şi</w:t>
      </w:r>
      <w:proofErr w:type="spellEnd"/>
      <w:r w:rsidRPr="00016950">
        <w:rPr>
          <w:rFonts w:eastAsia="Calibri"/>
          <w:lang w:val="ro-RO"/>
        </w:rPr>
        <w:t xml:space="preserve"> de abrogare a Regulamentelor (CEE) nr. 352/78, (CE) nr. 165/94, (CE) nr. 2.799/98, (CE) nr. 814/2000, (CE) nr. 1.290/2005 </w:t>
      </w:r>
      <w:proofErr w:type="spellStart"/>
      <w:r w:rsidRPr="00016950">
        <w:rPr>
          <w:rFonts w:eastAsia="Calibri"/>
          <w:lang w:val="ro-RO"/>
        </w:rPr>
        <w:t>şi</w:t>
      </w:r>
      <w:proofErr w:type="spellEnd"/>
      <w:r w:rsidRPr="00016950">
        <w:rPr>
          <w:rFonts w:eastAsia="Calibri"/>
          <w:lang w:val="ro-RO"/>
        </w:rPr>
        <w:t xml:space="preserve"> (CE) nr. 485/2008 al Consiliului, în orice etapă de derulare a proiectului;</w:t>
      </w:r>
    </w:p>
    <w:p w14:paraId="17A58CEA" w14:textId="77777777" w:rsidR="00CF0AE6" w:rsidRPr="00016950" w:rsidRDefault="004A1F4B" w:rsidP="00016950">
      <w:pPr>
        <w:spacing w:line="276" w:lineRule="auto"/>
        <w:jc w:val="both"/>
        <w:rPr>
          <w:rFonts w:eastAsia="Calibri"/>
          <w:lang w:val="ro-RO"/>
        </w:rPr>
      </w:pPr>
      <w:r>
        <w:rPr>
          <w:rFonts w:eastAsia="Calibri"/>
          <w:lang w:val="ro-RO"/>
        </w:rPr>
        <w:t>c)</w:t>
      </w:r>
      <w:r w:rsidR="00CF0AE6" w:rsidRPr="00016950">
        <w:rPr>
          <w:rFonts w:eastAsia="Calibri"/>
          <w:lang w:val="ro-RO"/>
        </w:rPr>
        <w:t xml:space="preserve"> prezentarea dovezii </w:t>
      </w:r>
      <w:proofErr w:type="spellStart"/>
      <w:r w:rsidR="00CF0AE6" w:rsidRPr="00016950">
        <w:rPr>
          <w:rFonts w:eastAsia="Calibri"/>
          <w:lang w:val="ro-RO"/>
        </w:rPr>
        <w:t>cofinanţării</w:t>
      </w:r>
      <w:proofErr w:type="spellEnd"/>
      <w:r w:rsidR="00CF0AE6" w:rsidRPr="00016950">
        <w:rPr>
          <w:rFonts w:eastAsia="Calibri"/>
          <w:lang w:val="ro-RO"/>
        </w:rPr>
        <w:t xml:space="preserve"> private a </w:t>
      </w:r>
      <w:proofErr w:type="spellStart"/>
      <w:r w:rsidR="00CF0AE6" w:rsidRPr="00016950">
        <w:rPr>
          <w:rFonts w:eastAsia="Calibri"/>
          <w:lang w:val="ro-RO"/>
        </w:rPr>
        <w:t>investiţiei</w:t>
      </w:r>
      <w:proofErr w:type="spellEnd"/>
      <w:r w:rsidR="00CF0AE6" w:rsidRPr="00016950">
        <w:rPr>
          <w:rFonts w:eastAsia="Calibri"/>
          <w:lang w:val="ro-RO"/>
        </w:rPr>
        <w:t xml:space="preserve">, prin extras de cont </w:t>
      </w:r>
      <w:proofErr w:type="spellStart"/>
      <w:r w:rsidR="00CF0AE6" w:rsidRPr="00016950">
        <w:rPr>
          <w:rFonts w:eastAsia="Calibri"/>
          <w:lang w:val="ro-RO"/>
        </w:rPr>
        <w:t>şi</w:t>
      </w:r>
      <w:proofErr w:type="spellEnd"/>
      <w:r w:rsidR="00CF0AE6" w:rsidRPr="00016950">
        <w:rPr>
          <w:rFonts w:eastAsia="Calibri"/>
          <w:lang w:val="ro-RO"/>
        </w:rPr>
        <w:t xml:space="preserve">/sau contract de credit acordat în vederea implementării proiectului, </w:t>
      </w:r>
      <w:r w:rsidR="008A6846" w:rsidRPr="00B84DA1">
        <w:rPr>
          <w:rFonts w:eastAsia="Calibri"/>
          <w:lang w:val="ro-RO"/>
        </w:rPr>
        <w:t xml:space="preserve">. </w:t>
      </w:r>
      <w:proofErr w:type="spellStart"/>
      <w:r w:rsidR="008A6846" w:rsidRPr="00B84DA1">
        <w:t>În</w:t>
      </w:r>
      <w:proofErr w:type="spellEnd"/>
      <w:r w:rsidR="008A6846" w:rsidRPr="00B84DA1">
        <w:t xml:space="preserve"> </w:t>
      </w:r>
      <w:proofErr w:type="spellStart"/>
      <w:r w:rsidR="008A6846" w:rsidRPr="00B84DA1">
        <w:t>cazul</w:t>
      </w:r>
      <w:proofErr w:type="spellEnd"/>
      <w:r w:rsidR="008A6846" w:rsidRPr="00B84DA1">
        <w:t xml:space="preserve"> </w:t>
      </w:r>
      <w:proofErr w:type="spellStart"/>
      <w:r w:rsidR="008A6846" w:rsidRPr="00B84DA1">
        <w:t>în</w:t>
      </w:r>
      <w:proofErr w:type="spellEnd"/>
      <w:r w:rsidR="008A6846" w:rsidRPr="00B84DA1">
        <w:t xml:space="preserve"> care </w:t>
      </w:r>
      <w:proofErr w:type="spellStart"/>
      <w:r w:rsidR="008A6846" w:rsidRPr="00B84DA1">
        <w:t>dovada</w:t>
      </w:r>
      <w:proofErr w:type="spellEnd"/>
      <w:r w:rsidR="008A6846" w:rsidRPr="00B84DA1">
        <w:t xml:space="preserve"> </w:t>
      </w:r>
      <w:proofErr w:type="spellStart"/>
      <w:r w:rsidR="008A6846" w:rsidRPr="00B84DA1">
        <w:t>cofinanţării</w:t>
      </w:r>
      <w:proofErr w:type="spellEnd"/>
      <w:r w:rsidR="008A6846" w:rsidRPr="00B84DA1">
        <w:t xml:space="preserve"> se </w:t>
      </w:r>
      <w:proofErr w:type="spellStart"/>
      <w:r w:rsidR="008A6846" w:rsidRPr="00B84DA1">
        <w:t>prezintă</w:t>
      </w:r>
      <w:proofErr w:type="spellEnd"/>
      <w:r w:rsidR="008A6846" w:rsidRPr="00B84DA1">
        <w:t xml:space="preserve"> </w:t>
      </w:r>
      <w:proofErr w:type="spellStart"/>
      <w:r w:rsidR="008A6846" w:rsidRPr="00B84DA1">
        <w:t>prin</w:t>
      </w:r>
      <w:proofErr w:type="spellEnd"/>
      <w:r w:rsidR="008A6846" w:rsidRPr="00B84DA1">
        <w:t xml:space="preserve"> extras de </w:t>
      </w:r>
      <w:proofErr w:type="spellStart"/>
      <w:r w:rsidR="008A6846" w:rsidRPr="00B84DA1">
        <w:t>cont</w:t>
      </w:r>
      <w:proofErr w:type="spellEnd"/>
      <w:r w:rsidR="008A6846" w:rsidRPr="00B84DA1">
        <w:t xml:space="preserve">, </w:t>
      </w:r>
      <w:proofErr w:type="spellStart"/>
      <w:r w:rsidR="008A6846" w:rsidRPr="00B84DA1">
        <w:t>acesta</w:t>
      </w:r>
      <w:proofErr w:type="spellEnd"/>
      <w:r w:rsidR="008A6846" w:rsidRPr="00B84DA1">
        <w:t xml:space="preserve"> </w:t>
      </w:r>
      <w:proofErr w:type="spellStart"/>
      <w:r w:rsidR="008A6846" w:rsidRPr="00B84DA1">
        <w:t>va</w:t>
      </w:r>
      <w:proofErr w:type="spellEnd"/>
      <w:r w:rsidR="008A6846" w:rsidRPr="00B84DA1">
        <w:t xml:space="preserve"> fi </w:t>
      </w:r>
      <w:proofErr w:type="spellStart"/>
      <w:r w:rsidR="008A6846" w:rsidRPr="00B84DA1">
        <w:t>însoţit</w:t>
      </w:r>
      <w:proofErr w:type="spellEnd"/>
      <w:r w:rsidR="008A6846" w:rsidRPr="00B84DA1">
        <w:t xml:space="preserve"> </w:t>
      </w:r>
      <w:proofErr w:type="spellStart"/>
      <w:r w:rsidR="008A6846" w:rsidRPr="00B84DA1">
        <w:t>şi</w:t>
      </w:r>
      <w:proofErr w:type="spellEnd"/>
      <w:r w:rsidR="008A6846" w:rsidRPr="00B84DA1">
        <w:t xml:space="preserve"> de </w:t>
      </w:r>
      <w:proofErr w:type="spellStart"/>
      <w:r w:rsidR="008A6846" w:rsidRPr="00B84DA1">
        <w:t>angajamentul</w:t>
      </w:r>
      <w:proofErr w:type="spellEnd"/>
      <w:r w:rsidR="008A6846" w:rsidRPr="00B84DA1">
        <w:t xml:space="preserve"> </w:t>
      </w:r>
      <w:proofErr w:type="spellStart"/>
      <w:r w:rsidR="008A6846" w:rsidRPr="00B84DA1">
        <w:t>solicitantului</w:t>
      </w:r>
      <w:proofErr w:type="spellEnd"/>
      <w:r w:rsidR="008A6846" w:rsidRPr="00B84DA1">
        <w:t xml:space="preserve"> </w:t>
      </w:r>
      <w:proofErr w:type="spellStart"/>
      <w:r w:rsidR="008A6846" w:rsidRPr="00B84DA1">
        <w:t>că</w:t>
      </w:r>
      <w:proofErr w:type="spellEnd"/>
      <w:r w:rsidR="008A6846" w:rsidRPr="00B84DA1">
        <w:t xml:space="preserve"> minimum 50% din </w:t>
      </w:r>
      <w:proofErr w:type="spellStart"/>
      <w:r w:rsidR="008A6846" w:rsidRPr="00B84DA1">
        <w:t>disponibilul</w:t>
      </w:r>
      <w:proofErr w:type="spellEnd"/>
      <w:r w:rsidR="008A6846" w:rsidRPr="00B84DA1">
        <w:t xml:space="preserve"> </w:t>
      </w:r>
      <w:proofErr w:type="spellStart"/>
      <w:r w:rsidR="008A6846" w:rsidRPr="00B84DA1">
        <w:t>prezentat</w:t>
      </w:r>
      <w:proofErr w:type="spellEnd"/>
      <w:r w:rsidR="008A6846" w:rsidRPr="00B84DA1">
        <w:t xml:space="preserve"> </w:t>
      </w:r>
      <w:proofErr w:type="spellStart"/>
      <w:r w:rsidR="008A6846" w:rsidRPr="00B84DA1">
        <w:t>va</w:t>
      </w:r>
      <w:proofErr w:type="spellEnd"/>
      <w:r w:rsidR="008A6846" w:rsidRPr="00B84DA1">
        <w:t xml:space="preserve"> fi </w:t>
      </w:r>
      <w:proofErr w:type="spellStart"/>
      <w:r w:rsidR="008A6846" w:rsidRPr="00B84DA1">
        <w:t>destinat</w:t>
      </w:r>
      <w:proofErr w:type="spellEnd"/>
      <w:r w:rsidR="008A6846" w:rsidRPr="00B84DA1">
        <w:t xml:space="preserve"> </w:t>
      </w:r>
      <w:proofErr w:type="spellStart"/>
      <w:r w:rsidR="008A6846" w:rsidRPr="00B84DA1">
        <w:t>plăţilor</w:t>
      </w:r>
      <w:proofErr w:type="spellEnd"/>
      <w:r w:rsidR="008A6846" w:rsidRPr="00B84DA1">
        <w:t xml:space="preserve"> </w:t>
      </w:r>
      <w:proofErr w:type="spellStart"/>
      <w:r w:rsidR="008A6846" w:rsidRPr="00B84DA1">
        <w:t>aferente</w:t>
      </w:r>
      <w:proofErr w:type="spellEnd"/>
      <w:r w:rsidR="008A6846" w:rsidRPr="00B84DA1">
        <w:t xml:space="preserve"> </w:t>
      </w:r>
      <w:proofErr w:type="spellStart"/>
      <w:r w:rsidR="008A6846" w:rsidRPr="00B84DA1">
        <w:t>implementării</w:t>
      </w:r>
      <w:proofErr w:type="spellEnd"/>
      <w:r w:rsidR="008A6846" w:rsidRPr="00B84DA1">
        <w:t xml:space="preserve"> </w:t>
      </w:r>
      <w:proofErr w:type="spellStart"/>
      <w:r w:rsidR="008A6846" w:rsidRPr="00B84DA1">
        <w:t>proiectului</w:t>
      </w:r>
      <w:proofErr w:type="spellEnd"/>
      <w:r w:rsidR="008A6846" w:rsidRPr="00B84DA1">
        <w:t xml:space="preserve">. </w:t>
      </w:r>
      <w:proofErr w:type="spellStart"/>
      <w:r w:rsidR="008A6846" w:rsidRPr="00B84DA1">
        <w:t>Atât</w:t>
      </w:r>
      <w:proofErr w:type="spellEnd"/>
      <w:r w:rsidR="008A6846" w:rsidRPr="00B84DA1">
        <w:t xml:space="preserve"> </w:t>
      </w:r>
      <w:proofErr w:type="spellStart"/>
      <w:r w:rsidR="008A6846" w:rsidRPr="00B84DA1">
        <w:t>extrasul</w:t>
      </w:r>
      <w:proofErr w:type="spellEnd"/>
      <w:r w:rsidR="008A6846" w:rsidRPr="00B84DA1">
        <w:t xml:space="preserve"> de </w:t>
      </w:r>
      <w:proofErr w:type="spellStart"/>
      <w:r w:rsidR="008A6846" w:rsidRPr="00B84DA1">
        <w:t>cont</w:t>
      </w:r>
      <w:proofErr w:type="spellEnd"/>
      <w:r w:rsidR="008A6846" w:rsidRPr="00B84DA1">
        <w:t xml:space="preserve">, </w:t>
      </w:r>
      <w:proofErr w:type="spellStart"/>
      <w:r w:rsidR="008A6846" w:rsidRPr="00B84DA1">
        <w:t>cât</w:t>
      </w:r>
      <w:proofErr w:type="spellEnd"/>
      <w:r w:rsidR="008A6846" w:rsidRPr="00B84DA1">
        <w:t xml:space="preserve"> </w:t>
      </w:r>
      <w:proofErr w:type="spellStart"/>
      <w:r w:rsidR="008A6846" w:rsidRPr="00B84DA1">
        <w:t>şi</w:t>
      </w:r>
      <w:proofErr w:type="spellEnd"/>
      <w:r w:rsidR="008A6846" w:rsidRPr="00B84DA1">
        <w:t xml:space="preserve"> </w:t>
      </w:r>
      <w:proofErr w:type="spellStart"/>
      <w:r w:rsidR="008A6846" w:rsidRPr="00B84DA1">
        <w:t>contractul</w:t>
      </w:r>
      <w:proofErr w:type="spellEnd"/>
      <w:r w:rsidR="008A6846" w:rsidRPr="00B84DA1">
        <w:t xml:space="preserve"> de credit </w:t>
      </w:r>
      <w:proofErr w:type="spellStart"/>
      <w:r w:rsidR="008A6846" w:rsidRPr="00B84DA1">
        <w:t>vor</w:t>
      </w:r>
      <w:proofErr w:type="spellEnd"/>
      <w:r w:rsidR="008A6846" w:rsidRPr="00B84DA1">
        <w:t xml:space="preserve"> </w:t>
      </w:r>
      <w:proofErr w:type="spellStart"/>
      <w:r w:rsidR="008A6846" w:rsidRPr="00B84DA1">
        <w:t>menţiona</w:t>
      </w:r>
      <w:proofErr w:type="spellEnd"/>
      <w:r w:rsidR="008A6846" w:rsidRPr="00B84DA1">
        <w:t xml:space="preserve"> </w:t>
      </w:r>
      <w:proofErr w:type="spellStart"/>
      <w:r w:rsidR="008A6846" w:rsidRPr="00B84DA1">
        <w:t>valoarea</w:t>
      </w:r>
      <w:proofErr w:type="spellEnd"/>
      <w:r w:rsidR="008A6846" w:rsidRPr="00B84DA1">
        <w:t xml:space="preserve"> </w:t>
      </w:r>
      <w:proofErr w:type="spellStart"/>
      <w:r w:rsidR="008A6846" w:rsidRPr="00B84DA1">
        <w:t>totală</w:t>
      </w:r>
      <w:proofErr w:type="spellEnd"/>
      <w:r w:rsidR="008A6846" w:rsidRPr="00B84DA1">
        <w:t xml:space="preserve"> a </w:t>
      </w:r>
      <w:proofErr w:type="spellStart"/>
      <w:r w:rsidR="008A6846" w:rsidRPr="00B84DA1">
        <w:t>cofinanţării</w:t>
      </w:r>
      <w:proofErr w:type="spellEnd"/>
      <w:r w:rsidR="008A6846" w:rsidRPr="00B84DA1">
        <w:t xml:space="preserve"> private. </w:t>
      </w:r>
      <w:proofErr w:type="spellStart"/>
      <w:r w:rsidR="008A6846" w:rsidRPr="00B84DA1">
        <w:t>Verificările</w:t>
      </w:r>
      <w:proofErr w:type="spellEnd"/>
      <w:r w:rsidR="008A6846" w:rsidRPr="00B84DA1">
        <w:t xml:space="preserve">, </w:t>
      </w:r>
      <w:proofErr w:type="spellStart"/>
      <w:r w:rsidR="008A6846" w:rsidRPr="00B84DA1">
        <w:t>în</w:t>
      </w:r>
      <w:proofErr w:type="spellEnd"/>
      <w:r w:rsidR="008A6846" w:rsidRPr="00B84DA1">
        <w:t xml:space="preserve"> </w:t>
      </w:r>
      <w:proofErr w:type="spellStart"/>
      <w:r w:rsidR="008A6846" w:rsidRPr="00B84DA1">
        <w:t>acest</w:t>
      </w:r>
      <w:proofErr w:type="spellEnd"/>
      <w:r w:rsidR="008A6846" w:rsidRPr="00B84DA1">
        <w:t xml:space="preserve"> din </w:t>
      </w:r>
      <w:proofErr w:type="spellStart"/>
      <w:r w:rsidR="008A6846" w:rsidRPr="00B84DA1">
        <w:t>urmă</w:t>
      </w:r>
      <w:proofErr w:type="spellEnd"/>
      <w:r w:rsidR="008A6846" w:rsidRPr="00B84DA1">
        <w:t xml:space="preserve"> </w:t>
      </w:r>
      <w:proofErr w:type="spellStart"/>
      <w:r w:rsidR="008A6846" w:rsidRPr="00B84DA1">
        <w:t>caz</w:t>
      </w:r>
      <w:proofErr w:type="spellEnd"/>
      <w:r w:rsidR="008A6846" w:rsidRPr="00B84DA1">
        <w:t xml:space="preserve">, se </w:t>
      </w:r>
      <w:proofErr w:type="spellStart"/>
      <w:r w:rsidR="008A6846" w:rsidRPr="00B84DA1">
        <w:t>vor</w:t>
      </w:r>
      <w:proofErr w:type="spellEnd"/>
      <w:r w:rsidR="008A6846" w:rsidRPr="00B84DA1">
        <w:t xml:space="preserve"> face la </w:t>
      </w:r>
      <w:proofErr w:type="spellStart"/>
      <w:r w:rsidR="008A6846" w:rsidRPr="00B84DA1">
        <w:t>depunerea</w:t>
      </w:r>
      <w:proofErr w:type="spellEnd"/>
      <w:r w:rsidR="008A6846" w:rsidRPr="00B84DA1">
        <w:t xml:space="preserve"> </w:t>
      </w:r>
      <w:proofErr w:type="spellStart"/>
      <w:r w:rsidR="008A6846" w:rsidRPr="00B84DA1">
        <w:t>primei</w:t>
      </w:r>
      <w:proofErr w:type="spellEnd"/>
      <w:r w:rsidR="008A6846" w:rsidRPr="00B84DA1">
        <w:t xml:space="preserve"> </w:t>
      </w:r>
      <w:proofErr w:type="spellStart"/>
      <w:r w:rsidR="008A6846" w:rsidRPr="00B84DA1">
        <w:t>cereri</w:t>
      </w:r>
      <w:proofErr w:type="spellEnd"/>
      <w:r w:rsidR="008A6846" w:rsidRPr="00B84DA1">
        <w:t xml:space="preserve"> de </w:t>
      </w:r>
      <w:proofErr w:type="spellStart"/>
      <w:r w:rsidR="008A6846" w:rsidRPr="00B84DA1">
        <w:t>plată</w:t>
      </w:r>
      <w:proofErr w:type="spellEnd"/>
      <w:r w:rsidR="008A6846" w:rsidRPr="00B84DA1">
        <w:t xml:space="preserve"> </w:t>
      </w:r>
      <w:proofErr w:type="spellStart"/>
      <w:r w:rsidR="008A6846" w:rsidRPr="00B84DA1">
        <w:t>şi</w:t>
      </w:r>
      <w:proofErr w:type="spellEnd"/>
      <w:r w:rsidR="008A6846" w:rsidRPr="00B84DA1">
        <w:t xml:space="preserve"> </w:t>
      </w:r>
      <w:proofErr w:type="spellStart"/>
      <w:r w:rsidR="008A6846" w:rsidRPr="00B84DA1">
        <w:t>vor</w:t>
      </w:r>
      <w:proofErr w:type="spellEnd"/>
      <w:r w:rsidR="008A6846" w:rsidRPr="00B84DA1">
        <w:t xml:space="preserve"> </w:t>
      </w:r>
      <w:proofErr w:type="spellStart"/>
      <w:r w:rsidR="008A6846" w:rsidRPr="00B84DA1">
        <w:t>viza</w:t>
      </w:r>
      <w:proofErr w:type="spellEnd"/>
      <w:r w:rsidR="008A6846" w:rsidRPr="00B84DA1">
        <w:t xml:space="preserve"> </w:t>
      </w:r>
      <w:proofErr w:type="spellStart"/>
      <w:r w:rsidR="008A6846" w:rsidRPr="00B84DA1">
        <w:t>justificarea</w:t>
      </w:r>
      <w:proofErr w:type="spellEnd"/>
      <w:r w:rsidR="008A6846" w:rsidRPr="00B84DA1">
        <w:t xml:space="preserve"> </w:t>
      </w:r>
      <w:proofErr w:type="spellStart"/>
      <w:r w:rsidR="008A6846" w:rsidRPr="00B84DA1">
        <w:t>modului</w:t>
      </w:r>
      <w:proofErr w:type="spellEnd"/>
      <w:r w:rsidR="008A6846" w:rsidRPr="00B84DA1">
        <w:t xml:space="preserve"> de </w:t>
      </w:r>
      <w:proofErr w:type="spellStart"/>
      <w:r w:rsidR="008A6846" w:rsidRPr="00B84DA1">
        <w:t>utilizare</w:t>
      </w:r>
      <w:proofErr w:type="spellEnd"/>
      <w:r w:rsidR="008A6846" w:rsidRPr="00B84DA1">
        <w:t xml:space="preserve"> a </w:t>
      </w:r>
      <w:proofErr w:type="spellStart"/>
      <w:r w:rsidR="008A6846" w:rsidRPr="00B84DA1">
        <w:t>sumei</w:t>
      </w:r>
      <w:proofErr w:type="spellEnd"/>
      <w:r w:rsidR="008A6846" w:rsidRPr="00B84DA1">
        <w:t xml:space="preserve"> din </w:t>
      </w:r>
      <w:proofErr w:type="spellStart"/>
      <w:r w:rsidR="008A6846" w:rsidRPr="00B84DA1">
        <w:t>extrasul</w:t>
      </w:r>
      <w:proofErr w:type="spellEnd"/>
      <w:r w:rsidR="008A6846" w:rsidRPr="00B84DA1">
        <w:t xml:space="preserve"> de </w:t>
      </w:r>
      <w:proofErr w:type="spellStart"/>
      <w:r w:rsidR="008A6846" w:rsidRPr="00B84DA1">
        <w:t>cont</w:t>
      </w:r>
      <w:proofErr w:type="spellEnd"/>
      <w:r w:rsidR="008A6846" w:rsidRPr="00B84DA1">
        <w:t xml:space="preserve"> </w:t>
      </w:r>
      <w:proofErr w:type="spellStart"/>
      <w:r w:rsidR="008A6846" w:rsidRPr="00B84DA1">
        <w:t>reprezentând</w:t>
      </w:r>
      <w:proofErr w:type="spellEnd"/>
      <w:r w:rsidR="008A6846" w:rsidRPr="00B84DA1">
        <w:t xml:space="preserve"> </w:t>
      </w:r>
      <w:proofErr w:type="spellStart"/>
      <w:r w:rsidR="008A6846" w:rsidRPr="00B84DA1">
        <w:t>dovada</w:t>
      </w:r>
      <w:proofErr w:type="spellEnd"/>
      <w:r w:rsidR="008A6846" w:rsidRPr="00B84DA1">
        <w:t xml:space="preserve"> </w:t>
      </w:r>
      <w:proofErr w:type="spellStart"/>
      <w:r w:rsidR="008A6846" w:rsidRPr="00B84DA1">
        <w:t>cofinanţării</w:t>
      </w:r>
      <w:proofErr w:type="spellEnd"/>
      <w:r w:rsidR="008A6846" w:rsidRPr="00B84DA1">
        <w:t xml:space="preserve"> private, </w:t>
      </w:r>
      <w:proofErr w:type="spellStart"/>
      <w:r w:rsidR="008A6846" w:rsidRPr="00B84DA1">
        <w:t>respectiv</w:t>
      </w:r>
      <w:proofErr w:type="spellEnd"/>
      <w:r w:rsidR="008A6846" w:rsidRPr="00B84DA1">
        <w:t xml:space="preserve"> </w:t>
      </w:r>
      <w:proofErr w:type="spellStart"/>
      <w:r w:rsidR="008A6846" w:rsidRPr="00B84DA1">
        <w:t>că</w:t>
      </w:r>
      <w:proofErr w:type="spellEnd"/>
      <w:r w:rsidR="008A6846" w:rsidRPr="00B84DA1">
        <w:t xml:space="preserve"> </w:t>
      </w:r>
      <w:proofErr w:type="spellStart"/>
      <w:r w:rsidR="008A6846" w:rsidRPr="00B84DA1">
        <w:t>suma</w:t>
      </w:r>
      <w:proofErr w:type="spellEnd"/>
      <w:r w:rsidR="008A6846" w:rsidRPr="00B84DA1">
        <w:t xml:space="preserve"> din </w:t>
      </w:r>
      <w:proofErr w:type="spellStart"/>
      <w:r w:rsidR="008A6846" w:rsidRPr="00B84DA1">
        <w:t>soldul</w:t>
      </w:r>
      <w:proofErr w:type="spellEnd"/>
      <w:r w:rsidR="008A6846" w:rsidRPr="00B84DA1">
        <w:t xml:space="preserve"> </w:t>
      </w:r>
      <w:proofErr w:type="spellStart"/>
      <w:r w:rsidR="008A6846" w:rsidRPr="00B84DA1">
        <w:t>contului</w:t>
      </w:r>
      <w:proofErr w:type="spellEnd"/>
      <w:r w:rsidR="008A6846" w:rsidRPr="00B84DA1">
        <w:t xml:space="preserve"> </w:t>
      </w:r>
      <w:proofErr w:type="spellStart"/>
      <w:r w:rsidR="008A6846" w:rsidRPr="00B84DA1">
        <w:t>beneficiarului</w:t>
      </w:r>
      <w:proofErr w:type="spellEnd"/>
      <w:r w:rsidR="008A6846" w:rsidRPr="00B84DA1">
        <w:t xml:space="preserve">, conform </w:t>
      </w:r>
      <w:proofErr w:type="spellStart"/>
      <w:r w:rsidR="008A6846" w:rsidRPr="00B84DA1">
        <w:t>extrasului</w:t>
      </w:r>
      <w:proofErr w:type="spellEnd"/>
      <w:r w:rsidR="008A6846" w:rsidRPr="00B84DA1">
        <w:t xml:space="preserve"> </w:t>
      </w:r>
      <w:proofErr w:type="spellStart"/>
      <w:r w:rsidR="008A6846" w:rsidRPr="00B84DA1">
        <w:t>emis</w:t>
      </w:r>
      <w:proofErr w:type="spellEnd"/>
      <w:r w:rsidR="008A6846" w:rsidRPr="00B84DA1">
        <w:t xml:space="preserve"> cu cel </w:t>
      </w:r>
      <w:proofErr w:type="spellStart"/>
      <w:r w:rsidR="008A6846" w:rsidRPr="00B84DA1">
        <w:t>mult</w:t>
      </w:r>
      <w:proofErr w:type="spellEnd"/>
      <w:r w:rsidR="008A6846" w:rsidRPr="00B84DA1">
        <w:t xml:space="preserve"> 15 </w:t>
      </w:r>
      <w:proofErr w:type="spellStart"/>
      <w:r w:rsidR="008A6846" w:rsidRPr="00B84DA1">
        <w:t>zile</w:t>
      </w:r>
      <w:proofErr w:type="spellEnd"/>
      <w:r w:rsidR="008A6846" w:rsidRPr="00B84DA1">
        <w:t xml:space="preserve"> </w:t>
      </w:r>
      <w:proofErr w:type="spellStart"/>
      <w:r w:rsidR="008A6846" w:rsidRPr="00B84DA1">
        <w:t>înainte</w:t>
      </w:r>
      <w:proofErr w:type="spellEnd"/>
      <w:r w:rsidR="008A6846" w:rsidRPr="00B84DA1">
        <w:t xml:space="preserve"> de data </w:t>
      </w:r>
      <w:proofErr w:type="spellStart"/>
      <w:r w:rsidR="008A6846" w:rsidRPr="00B84DA1">
        <w:t>depunerii</w:t>
      </w:r>
      <w:proofErr w:type="spellEnd"/>
      <w:r w:rsidR="008A6846" w:rsidRPr="00B84DA1">
        <w:t xml:space="preserve"> </w:t>
      </w:r>
      <w:proofErr w:type="spellStart"/>
      <w:r w:rsidR="008A6846" w:rsidRPr="00B84DA1">
        <w:t>primei</w:t>
      </w:r>
      <w:proofErr w:type="spellEnd"/>
      <w:r w:rsidR="008A6846" w:rsidRPr="00B84DA1">
        <w:t xml:space="preserve"> </w:t>
      </w:r>
      <w:proofErr w:type="spellStart"/>
      <w:r w:rsidR="008A6846" w:rsidRPr="00B84DA1">
        <w:t>cereri</w:t>
      </w:r>
      <w:proofErr w:type="spellEnd"/>
      <w:r w:rsidR="008A6846" w:rsidRPr="00B84DA1">
        <w:t xml:space="preserve"> de </w:t>
      </w:r>
      <w:proofErr w:type="spellStart"/>
      <w:r w:rsidR="008A6846" w:rsidRPr="00B84DA1">
        <w:t>plată</w:t>
      </w:r>
      <w:proofErr w:type="spellEnd"/>
      <w:r w:rsidR="008A6846" w:rsidRPr="00B84DA1">
        <w:t xml:space="preserve">, </w:t>
      </w:r>
      <w:proofErr w:type="spellStart"/>
      <w:r w:rsidR="008A6846" w:rsidRPr="00B84DA1">
        <w:t>şi</w:t>
      </w:r>
      <w:proofErr w:type="spellEnd"/>
      <w:r w:rsidR="008A6846" w:rsidRPr="00B84DA1">
        <w:t xml:space="preserve"> </w:t>
      </w:r>
      <w:proofErr w:type="spellStart"/>
      <w:r w:rsidR="008A6846" w:rsidRPr="00B84DA1">
        <w:t>suma</w:t>
      </w:r>
      <w:proofErr w:type="spellEnd"/>
      <w:r w:rsidR="008A6846" w:rsidRPr="00B84DA1">
        <w:t xml:space="preserve"> </w:t>
      </w:r>
      <w:proofErr w:type="spellStart"/>
      <w:r w:rsidR="008A6846" w:rsidRPr="00B84DA1">
        <w:t>cheltuielilor</w:t>
      </w:r>
      <w:proofErr w:type="spellEnd"/>
      <w:r w:rsidR="008A6846" w:rsidRPr="00B84DA1">
        <w:t xml:space="preserve"> </w:t>
      </w:r>
      <w:proofErr w:type="spellStart"/>
      <w:r w:rsidR="008A6846" w:rsidRPr="00B84DA1">
        <w:t>aferente</w:t>
      </w:r>
      <w:proofErr w:type="spellEnd"/>
      <w:r w:rsidR="008A6846" w:rsidRPr="00B84DA1">
        <w:t xml:space="preserve"> </w:t>
      </w:r>
      <w:proofErr w:type="spellStart"/>
      <w:r w:rsidR="008A6846" w:rsidRPr="00B84DA1">
        <w:t>proiectului</w:t>
      </w:r>
      <w:proofErr w:type="spellEnd"/>
      <w:r w:rsidR="008A6846" w:rsidRPr="00B84DA1">
        <w:t xml:space="preserve"> </w:t>
      </w:r>
      <w:proofErr w:type="spellStart"/>
      <w:r w:rsidR="008A6846" w:rsidRPr="00B84DA1">
        <w:t>realizate</w:t>
      </w:r>
      <w:proofErr w:type="spellEnd"/>
      <w:r w:rsidR="008A6846" w:rsidRPr="00B84DA1">
        <w:t xml:space="preserve"> </w:t>
      </w:r>
      <w:proofErr w:type="spellStart"/>
      <w:r w:rsidR="008A6846" w:rsidRPr="00B84DA1">
        <w:t>până</w:t>
      </w:r>
      <w:proofErr w:type="spellEnd"/>
      <w:r w:rsidR="008A6846" w:rsidRPr="00B84DA1">
        <w:t xml:space="preserve"> la </w:t>
      </w:r>
      <w:proofErr w:type="spellStart"/>
      <w:r w:rsidR="008A6846" w:rsidRPr="00B84DA1">
        <w:t>acel</w:t>
      </w:r>
      <w:proofErr w:type="spellEnd"/>
      <w:r w:rsidR="008A6846" w:rsidRPr="00B84DA1">
        <w:t xml:space="preserve"> moment </w:t>
      </w:r>
      <w:proofErr w:type="spellStart"/>
      <w:r w:rsidR="008A6846" w:rsidRPr="00B84DA1">
        <w:t>acoperă</w:t>
      </w:r>
      <w:proofErr w:type="spellEnd"/>
      <w:r w:rsidR="008A6846" w:rsidRPr="00B84DA1">
        <w:t xml:space="preserve"> 50% din </w:t>
      </w:r>
      <w:proofErr w:type="spellStart"/>
      <w:r w:rsidR="008A6846" w:rsidRPr="00B84DA1">
        <w:t>valoarea</w:t>
      </w:r>
      <w:proofErr w:type="spellEnd"/>
      <w:r w:rsidR="008A6846" w:rsidRPr="00B84DA1">
        <w:t xml:space="preserve"> </w:t>
      </w:r>
      <w:proofErr w:type="spellStart"/>
      <w:r w:rsidR="008A6846" w:rsidRPr="00B84DA1">
        <w:t>cofinanţării</w:t>
      </w:r>
      <w:proofErr w:type="spellEnd"/>
      <w:r w:rsidR="008A6846" w:rsidRPr="00B84DA1">
        <w:t xml:space="preserve">. La </w:t>
      </w:r>
      <w:proofErr w:type="spellStart"/>
      <w:r w:rsidR="008A6846" w:rsidRPr="00B84DA1">
        <w:t>depunerea</w:t>
      </w:r>
      <w:proofErr w:type="spellEnd"/>
      <w:r w:rsidR="008A6846" w:rsidRPr="00B84DA1">
        <w:t xml:space="preserve"> </w:t>
      </w:r>
      <w:proofErr w:type="spellStart"/>
      <w:r w:rsidR="008A6846" w:rsidRPr="00B84DA1">
        <w:t>următoarelor</w:t>
      </w:r>
      <w:proofErr w:type="spellEnd"/>
      <w:r w:rsidR="008A6846" w:rsidRPr="00B84DA1">
        <w:t xml:space="preserve"> </w:t>
      </w:r>
      <w:proofErr w:type="spellStart"/>
      <w:r w:rsidR="008A6846" w:rsidRPr="00B84DA1">
        <w:t>cereri</w:t>
      </w:r>
      <w:proofErr w:type="spellEnd"/>
      <w:r w:rsidR="008A6846" w:rsidRPr="00B84DA1">
        <w:t xml:space="preserve"> de </w:t>
      </w:r>
      <w:proofErr w:type="spellStart"/>
      <w:r w:rsidR="008A6846" w:rsidRPr="00B84DA1">
        <w:t>plată</w:t>
      </w:r>
      <w:proofErr w:type="spellEnd"/>
      <w:r w:rsidR="008A6846" w:rsidRPr="00B84DA1">
        <w:t xml:space="preserve">, </w:t>
      </w:r>
      <w:proofErr w:type="spellStart"/>
      <w:r w:rsidR="008A6846" w:rsidRPr="00B84DA1">
        <w:t>condiţia</w:t>
      </w:r>
      <w:proofErr w:type="spellEnd"/>
      <w:r w:rsidR="008A6846" w:rsidRPr="00B84DA1">
        <w:t xml:space="preserve"> </w:t>
      </w:r>
      <w:proofErr w:type="spellStart"/>
      <w:r w:rsidR="008A6846" w:rsidRPr="00B84DA1">
        <w:t>prezentării</w:t>
      </w:r>
      <w:proofErr w:type="spellEnd"/>
      <w:r w:rsidR="008A6846" w:rsidRPr="00B84DA1">
        <w:t xml:space="preserve"> </w:t>
      </w:r>
      <w:proofErr w:type="spellStart"/>
      <w:r w:rsidR="008A6846" w:rsidRPr="00B84DA1">
        <w:t>extrasului</w:t>
      </w:r>
      <w:proofErr w:type="spellEnd"/>
      <w:r w:rsidR="008A6846" w:rsidRPr="00B84DA1">
        <w:t xml:space="preserve"> de </w:t>
      </w:r>
      <w:proofErr w:type="spellStart"/>
      <w:r w:rsidR="008A6846" w:rsidRPr="00B84DA1">
        <w:t>cont</w:t>
      </w:r>
      <w:proofErr w:type="spellEnd"/>
      <w:r w:rsidR="008A6846" w:rsidRPr="00B84DA1">
        <w:t xml:space="preserve">, </w:t>
      </w:r>
      <w:proofErr w:type="spellStart"/>
      <w:r w:rsidR="008A6846" w:rsidRPr="00B84DA1">
        <w:t>în</w:t>
      </w:r>
      <w:proofErr w:type="spellEnd"/>
      <w:r w:rsidR="008A6846" w:rsidRPr="00B84DA1">
        <w:t xml:space="preserve"> </w:t>
      </w:r>
      <w:proofErr w:type="spellStart"/>
      <w:r w:rsidR="008A6846" w:rsidRPr="00B84DA1">
        <w:t>vederea</w:t>
      </w:r>
      <w:proofErr w:type="spellEnd"/>
      <w:r w:rsidR="008A6846" w:rsidRPr="00B84DA1">
        <w:t xml:space="preserve"> </w:t>
      </w:r>
      <w:proofErr w:type="spellStart"/>
      <w:r w:rsidR="008A6846" w:rsidRPr="00B84DA1">
        <w:t>verificării</w:t>
      </w:r>
      <w:proofErr w:type="spellEnd"/>
      <w:r w:rsidR="008A6846" w:rsidRPr="00B84DA1">
        <w:t xml:space="preserve"> </w:t>
      </w:r>
      <w:proofErr w:type="spellStart"/>
      <w:r w:rsidR="008A6846" w:rsidRPr="00B84DA1">
        <w:t>operaţiunilor</w:t>
      </w:r>
      <w:proofErr w:type="spellEnd"/>
      <w:r w:rsidR="008A6846" w:rsidRPr="00B84DA1">
        <w:t xml:space="preserve"> </w:t>
      </w:r>
      <w:proofErr w:type="spellStart"/>
      <w:r w:rsidR="008A6846" w:rsidRPr="00B84DA1">
        <w:t>întreprinse</w:t>
      </w:r>
      <w:proofErr w:type="spellEnd"/>
      <w:r w:rsidR="008A6846" w:rsidRPr="00B84DA1">
        <w:t xml:space="preserve">, nu se </w:t>
      </w:r>
      <w:proofErr w:type="spellStart"/>
      <w:r w:rsidR="008A6846" w:rsidRPr="00B84DA1">
        <w:t>mai</w:t>
      </w:r>
      <w:proofErr w:type="spellEnd"/>
      <w:r w:rsidR="008A6846" w:rsidRPr="00B84DA1">
        <w:t xml:space="preserve"> </w:t>
      </w:r>
      <w:proofErr w:type="spellStart"/>
      <w:r w:rsidR="008A6846" w:rsidRPr="00B84DA1">
        <w:t>aplică</w:t>
      </w:r>
      <w:proofErr w:type="spellEnd"/>
    </w:p>
    <w:p w14:paraId="451BB46A" w14:textId="77777777" w:rsidR="00CF0AE6" w:rsidRPr="00016950" w:rsidRDefault="00CF0AE6" w:rsidP="00016950">
      <w:pPr>
        <w:spacing w:line="276" w:lineRule="auto"/>
        <w:jc w:val="both"/>
        <w:rPr>
          <w:rFonts w:eastAsia="Calibri"/>
          <w:lang w:val="ro-RO"/>
        </w:rPr>
      </w:pPr>
    </w:p>
    <w:p w14:paraId="52E52451" w14:textId="73C0787A" w:rsidR="00CF0AE6" w:rsidRPr="00016950" w:rsidRDefault="00CF0AE6" w:rsidP="00016950">
      <w:pPr>
        <w:spacing w:line="276" w:lineRule="auto"/>
        <w:jc w:val="both"/>
        <w:rPr>
          <w:rFonts w:eastAsia="Calibri"/>
          <w:lang w:val="ro-RO"/>
        </w:rPr>
      </w:pPr>
      <w:r w:rsidRPr="00016950">
        <w:rPr>
          <w:rFonts w:eastAsia="Calibri"/>
          <w:lang w:val="ro-RO"/>
        </w:rPr>
        <w:t xml:space="preserve">În cazul depunerii unei solicitări pentru mai multe proiecte, solicitantul/ beneficiarul, după caz, trebuie să dovedească </w:t>
      </w:r>
      <w:proofErr w:type="spellStart"/>
      <w:r w:rsidRPr="00016950">
        <w:rPr>
          <w:rFonts w:eastAsia="Calibri"/>
          <w:lang w:val="ro-RO"/>
        </w:rPr>
        <w:t>existenţa</w:t>
      </w:r>
      <w:proofErr w:type="spellEnd"/>
      <w:r w:rsidR="00767A68">
        <w:rPr>
          <w:rFonts w:eastAsia="Calibri"/>
          <w:lang w:val="ro-RO"/>
        </w:rPr>
        <w:t xml:space="preserve"> </w:t>
      </w:r>
      <w:proofErr w:type="spellStart"/>
      <w:r w:rsidRPr="00016950">
        <w:rPr>
          <w:rFonts w:eastAsia="Calibri"/>
          <w:lang w:val="ro-RO"/>
        </w:rPr>
        <w:t>cofinanţării</w:t>
      </w:r>
      <w:proofErr w:type="spellEnd"/>
      <w:r w:rsidRPr="00016950">
        <w:rPr>
          <w:rFonts w:eastAsia="Calibri"/>
          <w:lang w:val="ro-RO"/>
        </w:rPr>
        <w:t xml:space="preserve"> private pentru proiect sau, după caz, cumulat pentru toate proiectele.</w:t>
      </w:r>
    </w:p>
    <w:p w14:paraId="3BAF2126" w14:textId="21A7FE14" w:rsidR="001B2521" w:rsidRPr="00016950" w:rsidRDefault="00CF0AE6" w:rsidP="00016950">
      <w:pPr>
        <w:spacing w:line="276" w:lineRule="auto"/>
        <w:jc w:val="both"/>
      </w:pPr>
      <w:proofErr w:type="spellStart"/>
      <w:r w:rsidRPr="00016950">
        <w:t>Pentru</w:t>
      </w:r>
      <w:proofErr w:type="spellEnd"/>
      <w:r w:rsidR="00767A68">
        <w:t xml:space="preserve"> </w:t>
      </w:r>
      <w:proofErr w:type="spellStart"/>
      <w:r w:rsidRPr="00016950">
        <w:t>proiectele</w:t>
      </w:r>
      <w:proofErr w:type="spellEnd"/>
      <w:r w:rsidRPr="00016950">
        <w:t xml:space="preserve"> care </w:t>
      </w:r>
      <w:proofErr w:type="spellStart"/>
      <w:r w:rsidRPr="00016950">
        <w:t>necesită</w:t>
      </w:r>
      <w:proofErr w:type="spellEnd"/>
      <w:r w:rsidR="00767A68">
        <w:t xml:space="preserve"> </w:t>
      </w:r>
      <w:proofErr w:type="spellStart"/>
      <w:r w:rsidRPr="00016950">
        <w:t>prezentarea</w:t>
      </w:r>
      <w:proofErr w:type="spellEnd"/>
      <w:r w:rsidR="00767A68">
        <w:t xml:space="preserve"> </w:t>
      </w:r>
      <w:proofErr w:type="spellStart"/>
      <w:r w:rsidRPr="00016950">
        <w:t>documentului</w:t>
      </w:r>
      <w:proofErr w:type="spellEnd"/>
      <w:r w:rsidRPr="00016950">
        <w:t xml:space="preserve"> care </w:t>
      </w:r>
      <w:proofErr w:type="spellStart"/>
      <w:r w:rsidRPr="00016950">
        <w:t>atestă</w:t>
      </w:r>
      <w:proofErr w:type="spellEnd"/>
      <w:r w:rsidR="00767A68">
        <w:t xml:space="preserve"> </w:t>
      </w:r>
      <w:proofErr w:type="spellStart"/>
      <w:r w:rsidRPr="00016950">
        <w:t>evaluarea</w:t>
      </w:r>
      <w:proofErr w:type="spellEnd"/>
      <w:r w:rsidR="00767A68">
        <w:t xml:space="preserve"> </w:t>
      </w:r>
      <w:proofErr w:type="spellStart"/>
      <w:r w:rsidRPr="00016950">
        <w:t>impactului</w:t>
      </w:r>
      <w:proofErr w:type="spellEnd"/>
      <w:r w:rsidR="00767A68">
        <w:t xml:space="preserve"> </w:t>
      </w:r>
      <w:proofErr w:type="spellStart"/>
      <w:r w:rsidRPr="00016950">
        <w:t>preconizat</w:t>
      </w:r>
      <w:proofErr w:type="spellEnd"/>
      <w:r w:rsidR="00767A68">
        <w:t xml:space="preserve"> </w:t>
      </w:r>
      <w:proofErr w:type="spellStart"/>
      <w:r w:rsidRPr="00016950">
        <w:t>asupra</w:t>
      </w:r>
      <w:proofErr w:type="spellEnd"/>
      <w:r w:rsidR="00767A68">
        <w:t xml:space="preserve"> </w:t>
      </w:r>
      <w:proofErr w:type="spellStart"/>
      <w:r w:rsidRPr="00016950">
        <w:t>mediului</w:t>
      </w:r>
      <w:proofErr w:type="spellEnd"/>
      <w:r w:rsidR="00767A68">
        <w:t xml:space="preserve"> </w:t>
      </w:r>
      <w:proofErr w:type="spellStart"/>
      <w:r w:rsidRPr="00016950">
        <w:t>şi</w:t>
      </w:r>
      <w:proofErr w:type="spellEnd"/>
      <w:r w:rsidRPr="00016950">
        <w:t>/</w:t>
      </w:r>
      <w:proofErr w:type="spellStart"/>
      <w:r w:rsidRPr="00016950">
        <w:t>sau</w:t>
      </w:r>
      <w:proofErr w:type="spellEnd"/>
      <w:r w:rsidRPr="00016950">
        <w:t xml:space="preserve"> de </w:t>
      </w:r>
      <w:proofErr w:type="spellStart"/>
      <w:r w:rsidRPr="00016950">
        <w:t>evaluare</w:t>
      </w:r>
      <w:proofErr w:type="spellEnd"/>
      <w:r w:rsidR="00767A68">
        <w:t xml:space="preserve"> </w:t>
      </w:r>
      <w:proofErr w:type="spellStart"/>
      <w:r w:rsidRPr="00016950">
        <w:t>adecvată</w:t>
      </w:r>
      <w:proofErr w:type="spellEnd"/>
      <w:r w:rsidRPr="00016950">
        <w:t xml:space="preserve">, </w:t>
      </w:r>
      <w:proofErr w:type="spellStart"/>
      <w:r w:rsidRPr="00016950">
        <w:t>respectiv</w:t>
      </w:r>
      <w:proofErr w:type="spellEnd"/>
      <w:r w:rsidRPr="00016950">
        <w:t xml:space="preserve"> a </w:t>
      </w:r>
      <w:proofErr w:type="spellStart"/>
      <w:r w:rsidRPr="00016950">
        <w:t>acordului</w:t>
      </w:r>
      <w:proofErr w:type="spellEnd"/>
      <w:r w:rsidRPr="00016950">
        <w:t xml:space="preserve"> de </w:t>
      </w:r>
      <w:proofErr w:type="spellStart"/>
      <w:r w:rsidRPr="00016950">
        <w:t>mediu</w:t>
      </w:r>
      <w:proofErr w:type="spellEnd"/>
      <w:r w:rsidRPr="00016950">
        <w:t>/</w:t>
      </w:r>
      <w:proofErr w:type="spellStart"/>
      <w:r w:rsidRPr="00016950">
        <w:t>avizului</w:t>
      </w:r>
      <w:proofErr w:type="spellEnd"/>
      <w:r w:rsidRPr="00016950">
        <w:t xml:space="preserve"> Natura 2000, </w:t>
      </w:r>
      <w:proofErr w:type="spellStart"/>
      <w:r w:rsidRPr="00016950">
        <w:t>evaluarea</w:t>
      </w:r>
      <w:proofErr w:type="spellEnd"/>
      <w:r w:rsidR="00767A68">
        <w:t xml:space="preserve"> </w:t>
      </w:r>
      <w:proofErr w:type="spellStart"/>
      <w:r w:rsidRPr="00016950">
        <w:t>proiectelor</w:t>
      </w:r>
      <w:proofErr w:type="spellEnd"/>
      <w:r w:rsidRPr="00016950">
        <w:t xml:space="preserve"> se </w:t>
      </w:r>
      <w:proofErr w:type="spellStart"/>
      <w:r w:rsidRPr="00016950">
        <w:t>efectuează</w:t>
      </w:r>
      <w:proofErr w:type="spellEnd"/>
      <w:r w:rsidR="00767A68">
        <w:t xml:space="preserve"> </w:t>
      </w:r>
      <w:proofErr w:type="spellStart"/>
      <w:r w:rsidRPr="00016950">
        <w:t>fără</w:t>
      </w:r>
      <w:proofErr w:type="spellEnd"/>
      <w:r w:rsidR="00767A68">
        <w:t xml:space="preserve"> </w:t>
      </w:r>
      <w:proofErr w:type="spellStart"/>
      <w:r w:rsidRPr="00016950">
        <w:t>obligativitatea</w:t>
      </w:r>
      <w:proofErr w:type="spellEnd"/>
      <w:r w:rsidR="00767A68">
        <w:t xml:space="preserve"> </w:t>
      </w:r>
      <w:proofErr w:type="spellStart"/>
      <w:r w:rsidRPr="00016950">
        <w:t>prezentării</w:t>
      </w:r>
      <w:proofErr w:type="spellEnd"/>
      <w:r w:rsidR="00767A68">
        <w:t xml:space="preserve"> </w:t>
      </w:r>
      <w:proofErr w:type="spellStart"/>
      <w:r w:rsidRPr="00016950">
        <w:t>acestor</w:t>
      </w:r>
      <w:proofErr w:type="spellEnd"/>
      <w:r w:rsidR="00767A68">
        <w:t xml:space="preserve"> </w:t>
      </w:r>
      <w:proofErr w:type="spellStart"/>
      <w:r w:rsidRPr="00016950">
        <w:t>documente</w:t>
      </w:r>
      <w:proofErr w:type="spellEnd"/>
      <w:r w:rsidRPr="00016950">
        <w:t xml:space="preserve">. </w:t>
      </w:r>
      <w:proofErr w:type="spellStart"/>
      <w:r w:rsidRPr="00016950">
        <w:t>Aceste</w:t>
      </w:r>
      <w:proofErr w:type="spellEnd"/>
      <w:r w:rsidR="00767A68">
        <w:t xml:space="preserve"> </w:t>
      </w:r>
      <w:proofErr w:type="spellStart"/>
      <w:r w:rsidRPr="00016950">
        <w:t>documente</w:t>
      </w:r>
      <w:proofErr w:type="spellEnd"/>
      <w:r w:rsidRPr="00016950">
        <w:t xml:space="preserve"> se </w:t>
      </w:r>
      <w:proofErr w:type="spellStart"/>
      <w:r w:rsidRPr="00016950">
        <w:t>vor</w:t>
      </w:r>
      <w:proofErr w:type="spellEnd"/>
      <w:r w:rsidR="00767A68">
        <w:t xml:space="preserve"> </w:t>
      </w:r>
      <w:proofErr w:type="spellStart"/>
      <w:r w:rsidRPr="00016950">
        <w:t>prezenta</w:t>
      </w:r>
      <w:proofErr w:type="spellEnd"/>
      <w:r w:rsidRPr="00016950">
        <w:t xml:space="preserve"> cu </w:t>
      </w:r>
      <w:proofErr w:type="spellStart"/>
      <w:r w:rsidRPr="00016950">
        <w:t>respectarea</w:t>
      </w:r>
      <w:proofErr w:type="spellEnd"/>
      <w:r w:rsidR="00767A68">
        <w:t xml:space="preserve"> </w:t>
      </w:r>
      <w:proofErr w:type="spellStart"/>
      <w:r w:rsidRPr="00016950">
        <w:t>prevederilor</w:t>
      </w:r>
      <w:proofErr w:type="spellEnd"/>
      <w:r w:rsidRPr="00016950">
        <w:t xml:space="preserve"> HG nr. 226/2015, cu </w:t>
      </w:r>
      <w:proofErr w:type="spellStart"/>
      <w:r w:rsidRPr="00016950">
        <w:t>modificările</w:t>
      </w:r>
      <w:proofErr w:type="spellEnd"/>
      <w:r w:rsidR="00767A68">
        <w:t xml:space="preserve"> </w:t>
      </w:r>
      <w:proofErr w:type="spellStart"/>
      <w:r w:rsidRPr="00016950">
        <w:t>și</w:t>
      </w:r>
      <w:proofErr w:type="spellEnd"/>
      <w:r w:rsidR="00767A68">
        <w:t xml:space="preserve"> </w:t>
      </w:r>
      <w:proofErr w:type="spellStart"/>
      <w:r w:rsidRPr="00016950">
        <w:t>completările</w:t>
      </w:r>
      <w:proofErr w:type="spellEnd"/>
      <w:r w:rsidR="004A1F4B">
        <w:t xml:space="preserve"> </w:t>
      </w:r>
      <w:proofErr w:type="spellStart"/>
      <w:r w:rsidR="004A1F4B">
        <w:t>ulterioare</w:t>
      </w:r>
      <w:proofErr w:type="spellEnd"/>
      <w:r w:rsidR="00767A68">
        <w:t>.</w:t>
      </w:r>
      <w:r w:rsidR="004A1F4B">
        <w:t xml:space="preserve"> </w:t>
      </w:r>
      <w:proofErr w:type="spellStart"/>
      <w:r w:rsidR="004A1F4B">
        <w:t>Î</w:t>
      </w:r>
      <w:r w:rsidRPr="00016950">
        <w:t>n</w:t>
      </w:r>
      <w:proofErr w:type="spellEnd"/>
      <w:r w:rsidR="00767A68">
        <w:t xml:space="preserve"> </w:t>
      </w:r>
      <w:proofErr w:type="spellStart"/>
      <w:r w:rsidRPr="00016950">
        <w:t>funcție</w:t>
      </w:r>
      <w:proofErr w:type="spellEnd"/>
      <w:r w:rsidRPr="00016950">
        <w:t xml:space="preserve"> de </w:t>
      </w:r>
      <w:proofErr w:type="spellStart"/>
      <w:r w:rsidRPr="00016950">
        <w:t>proiectul</w:t>
      </w:r>
      <w:proofErr w:type="spellEnd"/>
      <w:r w:rsidR="00767A68">
        <w:t xml:space="preserve"> </w:t>
      </w:r>
      <w:proofErr w:type="spellStart"/>
      <w:r w:rsidRPr="00016950">
        <w:t>propus</w:t>
      </w:r>
      <w:proofErr w:type="spellEnd"/>
      <w:r w:rsidRPr="00016950">
        <w:t xml:space="preserve">, </w:t>
      </w:r>
      <w:proofErr w:type="spellStart"/>
      <w:r w:rsidR="004A1F4B">
        <w:t>inclusiv</w:t>
      </w:r>
      <w:proofErr w:type="spellEnd"/>
      <w:r w:rsidR="004A1F4B">
        <w:t xml:space="preserve"> </w:t>
      </w:r>
      <w:proofErr w:type="spellStart"/>
      <w:r w:rsidRPr="00016950">
        <w:t>corespondența</w:t>
      </w:r>
      <w:proofErr w:type="spellEnd"/>
      <w:r w:rsidRPr="00016950">
        <w:t xml:space="preserve"> cu </w:t>
      </w:r>
      <w:proofErr w:type="spellStart"/>
      <w:r w:rsidRPr="00016950">
        <w:t>măsura</w:t>
      </w:r>
      <w:proofErr w:type="spellEnd"/>
      <w:r w:rsidR="00767A68">
        <w:t xml:space="preserve"> </w:t>
      </w:r>
      <w:proofErr w:type="spellStart"/>
      <w:r w:rsidRPr="00016950">
        <w:t>similară</w:t>
      </w:r>
      <w:proofErr w:type="spellEnd"/>
      <w:r w:rsidRPr="00016950">
        <w:t xml:space="preserve"> din PNDR conform </w:t>
      </w:r>
      <w:proofErr w:type="spellStart"/>
      <w:r w:rsidRPr="00016950">
        <w:t>informațiilor</w:t>
      </w:r>
      <w:proofErr w:type="spellEnd"/>
      <w:r w:rsidR="00767A68">
        <w:t xml:space="preserve"> </w:t>
      </w:r>
      <w:proofErr w:type="spellStart"/>
      <w:r w:rsidRPr="00016950">
        <w:t>prezentate</w:t>
      </w:r>
      <w:proofErr w:type="spellEnd"/>
      <w:r w:rsidR="00767A68">
        <w:t xml:space="preserve"> </w:t>
      </w:r>
      <w:proofErr w:type="spellStart"/>
      <w:r w:rsidRPr="00016950">
        <w:t>în</w:t>
      </w:r>
      <w:proofErr w:type="spellEnd"/>
      <w:r w:rsidR="00767A68">
        <w:t xml:space="preserve"> </w:t>
      </w:r>
      <w:proofErr w:type="spellStart"/>
      <w:r w:rsidRPr="00016950">
        <w:t>fișa</w:t>
      </w:r>
      <w:proofErr w:type="spellEnd"/>
      <w:r w:rsidR="00767A68">
        <w:t xml:space="preserve"> </w:t>
      </w:r>
      <w:proofErr w:type="spellStart"/>
      <w:r w:rsidRPr="00016950">
        <w:t>tehnică</w:t>
      </w:r>
      <w:proofErr w:type="spellEnd"/>
      <w:r w:rsidRPr="00016950">
        <w:t xml:space="preserve"> a </w:t>
      </w:r>
      <w:proofErr w:type="spellStart"/>
      <w:r w:rsidRPr="00016950">
        <w:t>măsurii</w:t>
      </w:r>
      <w:proofErr w:type="spellEnd"/>
      <w:r w:rsidRPr="00016950">
        <w:t xml:space="preserve"> din SDL </w:t>
      </w:r>
      <w:proofErr w:type="spellStart"/>
      <w:r w:rsidRPr="00016950">
        <w:t>selectată</w:t>
      </w:r>
      <w:proofErr w:type="spellEnd"/>
      <w:r w:rsidRPr="00016950">
        <w:t xml:space="preserve"> de </w:t>
      </w:r>
      <w:proofErr w:type="spellStart"/>
      <w:r w:rsidRPr="00016950">
        <w:t>către</w:t>
      </w:r>
      <w:proofErr w:type="spellEnd"/>
      <w:r w:rsidRPr="00016950">
        <w:t xml:space="preserve"> DGDR – AM PNDR.</w:t>
      </w:r>
    </w:p>
    <w:p w14:paraId="489793F5" w14:textId="77777777" w:rsidR="00CF0AE6" w:rsidRPr="00016950" w:rsidRDefault="00CF0AE6" w:rsidP="00016950">
      <w:pPr>
        <w:spacing w:line="276" w:lineRule="auto"/>
        <w:jc w:val="both"/>
      </w:pPr>
    </w:p>
    <w:p w14:paraId="7A140015" w14:textId="17E48910" w:rsidR="001B2521" w:rsidRPr="00016950" w:rsidRDefault="001B2521" w:rsidP="00016950">
      <w:pPr>
        <w:spacing w:line="276" w:lineRule="auto"/>
        <w:jc w:val="both"/>
        <w:rPr>
          <w:rFonts w:eastAsia="Calibri"/>
        </w:rPr>
      </w:pPr>
      <w:proofErr w:type="spellStart"/>
      <w:r w:rsidRPr="00016950">
        <w:rPr>
          <w:rFonts w:eastAsia="Calibri"/>
        </w:rPr>
        <w:lastRenderedPageBreak/>
        <w:t>Pentru</w:t>
      </w:r>
      <w:proofErr w:type="spellEnd"/>
      <w:r w:rsidR="00767A68">
        <w:rPr>
          <w:rFonts w:eastAsia="Calibri"/>
        </w:rPr>
        <w:t xml:space="preserve"> </w:t>
      </w:r>
      <w:proofErr w:type="spellStart"/>
      <w:r w:rsidRPr="00016950">
        <w:rPr>
          <w:rFonts w:eastAsia="Calibri"/>
        </w:rPr>
        <w:t>verificarea</w:t>
      </w:r>
      <w:proofErr w:type="spellEnd"/>
      <w:r w:rsidR="00767A68">
        <w:rPr>
          <w:rFonts w:eastAsia="Calibri"/>
        </w:rPr>
        <w:t xml:space="preserve"> </w:t>
      </w:r>
      <w:proofErr w:type="spellStart"/>
      <w:r w:rsidRPr="00016950">
        <w:rPr>
          <w:rFonts w:eastAsia="Calibri"/>
        </w:rPr>
        <w:t>eligibilității</w:t>
      </w:r>
      <w:proofErr w:type="spellEnd"/>
      <w:r w:rsidRPr="00016950">
        <w:rPr>
          <w:rFonts w:eastAsia="Calibri"/>
        </w:rPr>
        <w:t xml:space="preserve">, </w:t>
      </w:r>
      <w:proofErr w:type="spellStart"/>
      <w:r w:rsidRPr="00016950">
        <w:rPr>
          <w:rFonts w:eastAsia="Calibri"/>
        </w:rPr>
        <w:t>expertul</w:t>
      </w:r>
      <w:proofErr w:type="spellEnd"/>
      <w:r w:rsidRPr="00016950">
        <w:rPr>
          <w:rFonts w:eastAsia="Calibri"/>
        </w:rPr>
        <w:t xml:space="preserve"> GAL </w:t>
      </w:r>
      <w:proofErr w:type="spellStart"/>
      <w:r w:rsidRPr="00016950">
        <w:rPr>
          <w:rFonts w:eastAsia="Calibri"/>
        </w:rPr>
        <w:t>va</w:t>
      </w:r>
      <w:proofErr w:type="spellEnd"/>
      <w:r w:rsidR="004A1F4B">
        <w:rPr>
          <w:rFonts w:eastAsia="Calibri"/>
        </w:rPr>
        <w:t xml:space="preserve"> </w:t>
      </w:r>
      <w:proofErr w:type="spellStart"/>
      <w:r w:rsidR="004A1F4B">
        <w:rPr>
          <w:rFonts w:eastAsia="Calibri"/>
        </w:rPr>
        <w:t>utiliza</w:t>
      </w:r>
      <w:proofErr w:type="spellEnd"/>
      <w:r w:rsidR="004A1F4B">
        <w:rPr>
          <w:rFonts w:eastAsia="Calibri"/>
        </w:rPr>
        <w:t xml:space="preserve"> </w:t>
      </w:r>
      <w:proofErr w:type="spellStart"/>
      <w:r w:rsidRPr="00016950">
        <w:rPr>
          <w:rFonts w:eastAsia="Calibri"/>
        </w:rPr>
        <w:t>formularul</w:t>
      </w:r>
      <w:proofErr w:type="spellEnd"/>
      <w:r w:rsidRPr="00016950">
        <w:rPr>
          <w:rFonts w:eastAsia="Calibri"/>
        </w:rPr>
        <w:t xml:space="preserve"> „ </w:t>
      </w:r>
      <w:proofErr w:type="spellStart"/>
      <w:r w:rsidR="00264F2D" w:rsidRPr="00016950">
        <w:rPr>
          <w:rFonts w:eastAsia="Calibri"/>
        </w:rPr>
        <w:t>Fișa</w:t>
      </w:r>
      <w:proofErr w:type="spellEnd"/>
      <w:r w:rsidR="00264F2D" w:rsidRPr="00016950">
        <w:rPr>
          <w:rFonts w:eastAsia="Calibri"/>
        </w:rPr>
        <w:t xml:space="preserve"> de </w:t>
      </w:r>
      <w:proofErr w:type="spellStart"/>
      <w:r w:rsidR="00264F2D" w:rsidRPr="00016950">
        <w:rPr>
          <w:rFonts w:eastAsia="Calibri"/>
        </w:rPr>
        <w:t>verificare</w:t>
      </w:r>
      <w:proofErr w:type="spellEnd"/>
      <w:r w:rsidR="00264F2D" w:rsidRPr="00016950">
        <w:rPr>
          <w:rFonts w:eastAsia="Calibri"/>
        </w:rPr>
        <w:t xml:space="preserve"> a </w:t>
      </w:r>
      <w:proofErr w:type="spellStart"/>
      <w:r w:rsidR="00264F2D" w:rsidRPr="00016950">
        <w:rPr>
          <w:rFonts w:eastAsia="Calibri"/>
        </w:rPr>
        <w:t>eligibilitatii</w:t>
      </w:r>
      <w:proofErr w:type="spellEnd"/>
      <w:r w:rsidR="00767A68">
        <w:rPr>
          <w:rFonts w:eastAsia="Calibri"/>
        </w:rPr>
        <w:t xml:space="preserve"> </w:t>
      </w:r>
      <w:proofErr w:type="spellStart"/>
      <w:r w:rsidR="00264F2D" w:rsidRPr="00016950">
        <w:rPr>
          <w:rFonts w:eastAsia="Calibri"/>
        </w:rPr>
        <w:t>proiectului</w:t>
      </w:r>
      <w:proofErr w:type="spellEnd"/>
      <w:r w:rsidRPr="00016950">
        <w:rPr>
          <w:rFonts w:eastAsia="Calibri"/>
        </w:rPr>
        <w:t xml:space="preserve">”, </w:t>
      </w:r>
      <w:proofErr w:type="spellStart"/>
      <w:r w:rsidR="004A1F4B">
        <w:rPr>
          <w:rFonts w:eastAsia="Calibri"/>
        </w:rPr>
        <w:t>aferent</w:t>
      </w:r>
      <w:proofErr w:type="spellEnd"/>
      <w:r w:rsidR="004A1F4B">
        <w:rPr>
          <w:rFonts w:eastAsia="Calibri"/>
        </w:rPr>
        <w:t xml:space="preserve"> </w:t>
      </w:r>
      <w:proofErr w:type="spellStart"/>
      <w:r w:rsidRPr="00016950">
        <w:rPr>
          <w:rFonts w:eastAsia="Calibri"/>
        </w:rPr>
        <w:t>fiecărei</w:t>
      </w:r>
      <w:proofErr w:type="spellEnd"/>
      <w:r w:rsidR="00767A68">
        <w:rPr>
          <w:rFonts w:eastAsia="Calibri"/>
        </w:rPr>
        <w:t xml:space="preserve"> </w:t>
      </w:r>
      <w:proofErr w:type="spellStart"/>
      <w:r w:rsidRPr="00016950">
        <w:rPr>
          <w:rFonts w:eastAsia="Calibri"/>
        </w:rPr>
        <w:t>măsuri</w:t>
      </w:r>
      <w:proofErr w:type="spellEnd"/>
      <w:r w:rsidRPr="00016950">
        <w:rPr>
          <w:rFonts w:eastAsia="Calibri"/>
        </w:rPr>
        <w:t xml:space="preserve"> din SDL </w:t>
      </w:r>
      <w:proofErr w:type="spellStart"/>
      <w:r w:rsidRPr="00016950">
        <w:rPr>
          <w:rFonts w:eastAsia="Calibri"/>
        </w:rPr>
        <w:t>şi</w:t>
      </w:r>
      <w:proofErr w:type="spellEnd"/>
      <w:r w:rsidR="00767A68">
        <w:rPr>
          <w:rFonts w:eastAsia="Calibri"/>
        </w:rPr>
        <w:t xml:space="preserve"> </w:t>
      </w:r>
      <w:proofErr w:type="spellStart"/>
      <w:r w:rsidRPr="00016950">
        <w:rPr>
          <w:rFonts w:eastAsia="Calibri"/>
        </w:rPr>
        <w:t>anexă</w:t>
      </w:r>
      <w:proofErr w:type="spellEnd"/>
      <w:r w:rsidRPr="00016950">
        <w:rPr>
          <w:rFonts w:eastAsia="Calibri"/>
        </w:rPr>
        <w:t xml:space="preserve"> la </w:t>
      </w:r>
      <w:proofErr w:type="spellStart"/>
      <w:r w:rsidRPr="00016950">
        <w:rPr>
          <w:rFonts w:eastAsia="Calibri"/>
        </w:rPr>
        <w:t>Ghidul</w:t>
      </w:r>
      <w:proofErr w:type="spellEnd"/>
      <w:r w:rsidR="00767A68">
        <w:rPr>
          <w:rFonts w:eastAsia="Calibri"/>
        </w:rPr>
        <w:t xml:space="preserve"> </w:t>
      </w:r>
      <w:proofErr w:type="spellStart"/>
      <w:r w:rsidRPr="00016950">
        <w:rPr>
          <w:rFonts w:eastAsia="Calibri"/>
        </w:rPr>
        <w:t>Solicitatului</w:t>
      </w:r>
      <w:proofErr w:type="spellEnd"/>
      <w:r w:rsidRPr="00016950">
        <w:rPr>
          <w:rFonts w:eastAsia="Calibri"/>
        </w:rPr>
        <w:t>.</w:t>
      </w:r>
    </w:p>
    <w:p w14:paraId="6C541CEA" w14:textId="77777777" w:rsidR="001B2521" w:rsidRPr="00016950" w:rsidRDefault="001B2521" w:rsidP="00016950">
      <w:pPr>
        <w:spacing w:line="276" w:lineRule="auto"/>
        <w:jc w:val="both"/>
      </w:pPr>
    </w:p>
    <w:p w14:paraId="71E61D70" w14:textId="44CAF78B" w:rsidR="001B2521" w:rsidRPr="00016950" w:rsidRDefault="001B2521" w:rsidP="00016950">
      <w:pPr>
        <w:spacing w:line="276" w:lineRule="auto"/>
        <w:jc w:val="both"/>
        <w:rPr>
          <w:rFonts w:eastAsia="Calibri"/>
        </w:rPr>
      </w:pPr>
      <w:proofErr w:type="spellStart"/>
      <w:r w:rsidRPr="00016950">
        <w:rPr>
          <w:rFonts w:eastAsia="Calibri"/>
        </w:rPr>
        <w:t>Notă</w:t>
      </w:r>
      <w:proofErr w:type="spellEnd"/>
      <w:r w:rsidRPr="00016950">
        <w:rPr>
          <w:rFonts w:eastAsia="Calibri"/>
        </w:rPr>
        <w:t xml:space="preserve">! </w:t>
      </w:r>
      <w:proofErr w:type="spellStart"/>
      <w:r w:rsidRPr="00016950">
        <w:rPr>
          <w:rFonts w:eastAsia="Calibri"/>
        </w:rPr>
        <w:t>Procesul</w:t>
      </w:r>
      <w:proofErr w:type="spellEnd"/>
      <w:r w:rsidRPr="00016950">
        <w:rPr>
          <w:rFonts w:eastAsia="Calibri"/>
        </w:rPr>
        <w:t xml:space="preserve"> de </w:t>
      </w:r>
      <w:proofErr w:type="spellStart"/>
      <w:r w:rsidRPr="00016950">
        <w:rPr>
          <w:rFonts w:eastAsia="Calibri"/>
        </w:rPr>
        <w:t>evaluare</w:t>
      </w:r>
      <w:proofErr w:type="spellEnd"/>
      <w:r w:rsidRPr="00016950">
        <w:rPr>
          <w:rFonts w:eastAsia="Calibri"/>
        </w:rPr>
        <w:t xml:space="preserve"> a </w:t>
      </w:r>
      <w:proofErr w:type="spellStart"/>
      <w:r w:rsidRPr="00016950">
        <w:rPr>
          <w:rFonts w:eastAsia="Calibri"/>
        </w:rPr>
        <w:t>fiecărei</w:t>
      </w:r>
      <w:proofErr w:type="spellEnd"/>
      <w:r w:rsidR="00767A68">
        <w:rPr>
          <w:rFonts w:eastAsia="Calibri"/>
        </w:rPr>
        <w:t xml:space="preserve"> </w:t>
      </w:r>
      <w:proofErr w:type="spellStart"/>
      <w:r w:rsidRPr="00016950">
        <w:rPr>
          <w:rFonts w:eastAsia="Calibri"/>
        </w:rPr>
        <w:t>cereri</w:t>
      </w:r>
      <w:proofErr w:type="spellEnd"/>
      <w:r w:rsidRPr="00016950">
        <w:rPr>
          <w:rFonts w:eastAsia="Calibri"/>
        </w:rPr>
        <w:t xml:space="preserve"> de </w:t>
      </w:r>
      <w:proofErr w:type="spellStart"/>
      <w:r w:rsidRPr="00016950">
        <w:rPr>
          <w:rFonts w:eastAsia="Calibri"/>
        </w:rPr>
        <w:t>finanțare</w:t>
      </w:r>
      <w:proofErr w:type="spellEnd"/>
      <w:r w:rsidR="00767A68">
        <w:rPr>
          <w:rFonts w:eastAsia="Calibri"/>
        </w:rPr>
        <w:t xml:space="preserve"> </w:t>
      </w:r>
      <w:proofErr w:type="spellStart"/>
      <w:r w:rsidRPr="00016950">
        <w:rPr>
          <w:rFonts w:eastAsia="Calibri"/>
        </w:rPr>
        <w:t>presupune</w:t>
      </w:r>
      <w:proofErr w:type="spellEnd"/>
      <w:r w:rsidR="00767A68">
        <w:rPr>
          <w:rFonts w:eastAsia="Calibri"/>
        </w:rPr>
        <w:t xml:space="preserve"> </w:t>
      </w:r>
      <w:proofErr w:type="spellStart"/>
      <w:r w:rsidRPr="00016950">
        <w:rPr>
          <w:rFonts w:eastAsia="Calibri"/>
        </w:rPr>
        <w:t>obligatoriu</w:t>
      </w:r>
      <w:proofErr w:type="spellEnd"/>
      <w:r w:rsidR="00767A68">
        <w:rPr>
          <w:rFonts w:eastAsia="Calibri"/>
        </w:rPr>
        <w:t xml:space="preserve"> </w:t>
      </w:r>
      <w:proofErr w:type="spellStart"/>
      <w:r w:rsidRPr="00016950">
        <w:rPr>
          <w:rFonts w:eastAsia="Calibri"/>
        </w:rPr>
        <w:t>verificarea</w:t>
      </w:r>
      <w:proofErr w:type="spellEnd"/>
      <w:r w:rsidR="00767A68">
        <w:rPr>
          <w:rFonts w:eastAsia="Calibri"/>
        </w:rPr>
        <w:t xml:space="preserve"> </w:t>
      </w:r>
      <w:proofErr w:type="spellStart"/>
      <w:r w:rsidRPr="00016950">
        <w:rPr>
          <w:rFonts w:eastAsia="Calibri"/>
        </w:rPr>
        <w:t>tuturor</w:t>
      </w:r>
      <w:proofErr w:type="spellEnd"/>
      <w:r w:rsidR="00767A68">
        <w:rPr>
          <w:rFonts w:eastAsia="Calibri"/>
        </w:rPr>
        <w:t xml:space="preserve"> </w:t>
      </w:r>
      <w:proofErr w:type="spellStart"/>
      <w:r w:rsidRPr="00016950">
        <w:rPr>
          <w:rFonts w:eastAsia="Calibri"/>
        </w:rPr>
        <w:t>criteriilor</w:t>
      </w:r>
      <w:proofErr w:type="spellEnd"/>
      <w:r w:rsidRPr="00016950">
        <w:rPr>
          <w:rFonts w:eastAsia="Calibri"/>
        </w:rPr>
        <w:t xml:space="preserve"> de </w:t>
      </w:r>
      <w:proofErr w:type="spellStart"/>
      <w:r w:rsidRPr="00016950">
        <w:rPr>
          <w:rFonts w:eastAsia="Calibri"/>
        </w:rPr>
        <w:t>eligibilitate</w:t>
      </w:r>
      <w:proofErr w:type="spellEnd"/>
      <w:r w:rsidRPr="00016950">
        <w:rPr>
          <w:rFonts w:eastAsia="Calibri"/>
        </w:rPr>
        <w:t xml:space="preserve">, </w:t>
      </w:r>
      <w:proofErr w:type="spellStart"/>
      <w:r w:rsidRPr="00016950">
        <w:rPr>
          <w:rFonts w:eastAsia="Calibri"/>
        </w:rPr>
        <w:t>chiar</w:t>
      </w:r>
      <w:proofErr w:type="spellEnd"/>
      <w:r w:rsidR="00767A68">
        <w:rPr>
          <w:rFonts w:eastAsia="Calibri"/>
        </w:rPr>
        <w:t xml:space="preserve"> </w:t>
      </w:r>
      <w:proofErr w:type="spellStart"/>
      <w:r w:rsidRPr="00016950">
        <w:rPr>
          <w:rFonts w:eastAsia="Calibri"/>
        </w:rPr>
        <w:t>dacă</w:t>
      </w:r>
      <w:proofErr w:type="spellEnd"/>
      <w:r w:rsidRPr="00016950">
        <w:rPr>
          <w:rFonts w:eastAsia="Calibri"/>
        </w:rPr>
        <w:t xml:space="preserve">, pe </w:t>
      </w:r>
      <w:proofErr w:type="spellStart"/>
      <w:r w:rsidRPr="00016950">
        <w:rPr>
          <w:rFonts w:eastAsia="Calibri"/>
        </w:rPr>
        <w:t>parcurs</w:t>
      </w:r>
      <w:proofErr w:type="spellEnd"/>
      <w:r w:rsidRPr="00016950">
        <w:rPr>
          <w:rFonts w:eastAsia="Calibri"/>
        </w:rPr>
        <w:t xml:space="preserve">, </w:t>
      </w:r>
      <w:proofErr w:type="spellStart"/>
      <w:r w:rsidRPr="00016950">
        <w:rPr>
          <w:rFonts w:eastAsia="Calibri"/>
        </w:rPr>
        <w:t>experții</w:t>
      </w:r>
      <w:proofErr w:type="spellEnd"/>
      <w:r w:rsidR="00767A68">
        <w:rPr>
          <w:rFonts w:eastAsia="Calibri"/>
        </w:rPr>
        <w:t xml:space="preserve"> </w:t>
      </w:r>
      <w:proofErr w:type="spellStart"/>
      <w:r w:rsidR="00767A68">
        <w:rPr>
          <w:rFonts w:eastAsia="Calibri"/>
        </w:rPr>
        <w:t>verificatori</w:t>
      </w:r>
      <w:proofErr w:type="spellEnd"/>
      <w:r w:rsidR="00767A68">
        <w:rPr>
          <w:rFonts w:eastAsia="Calibri"/>
        </w:rPr>
        <w:t xml:space="preserve"> </w:t>
      </w:r>
      <w:proofErr w:type="spellStart"/>
      <w:r w:rsidRPr="00016950">
        <w:rPr>
          <w:rFonts w:eastAsia="Calibri"/>
        </w:rPr>
        <w:t>constată</w:t>
      </w:r>
      <w:proofErr w:type="spellEnd"/>
      <w:r w:rsidR="00767A68">
        <w:rPr>
          <w:rFonts w:eastAsia="Calibri"/>
        </w:rPr>
        <w:t xml:space="preserve"> </w:t>
      </w:r>
      <w:proofErr w:type="spellStart"/>
      <w:r w:rsidRPr="00016950">
        <w:rPr>
          <w:rFonts w:eastAsia="Calibri"/>
        </w:rPr>
        <w:t>neîndeplinirea</w:t>
      </w:r>
      <w:proofErr w:type="spellEnd"/>
      <w:r w:rsidR="00767A68">
        <w:rPr>
          <w:rFonts w:eastAsia="Calibri"/>
        </w:rPr>
        <w:t xml:space="preserve"> </w:t>
      </w:r>
      <w:proofErr w:type="spellStart"/>
      <w:r w:rsidRPr="00016950">
        <w:rPr>
          <w:rFonts w:eastAsia="Calibri"/>
        </w:rPr>
        <w:t>unuia</w:t>
      </w:r>
      <w:proofErr w:type="spellEnd"/>
      <w:r w:rsidR="00767A68">
        <w:rPr>
          <w:rFonts w:eastAsia="Calibri"/>
        </w:rPr>
        <w:t xml:space="preserve"> </w:t>
      </w:r>
      <w:proofErr w:type="spellStart"/>
      <w:r w:rsidRPr="00016950">
        <w:rPr>
          <w:rFonts w:eastAsia="Calibri"/>
        </w:rPr>
        <w:t>sau</w:t>
      </w:r>
      <w:proofErr w:type="spellEnd"/>
      <w:r w:rsidR="00767A68">
        <w:rPr>
          <w:rFonts w:eastAsia="Calibri"/>
        </w:rPr>
        <w:t xml:space="preserve"> </w:t>
      </w:r>
      <w:proofErr w:type="spellStart"/>
      <w:r w:rsidRPr="00016950">
        <w:rPr>
          <w:rFonts w:eastAsia="Calibri"/>
        </w:rPr>
        <w:t>mai</w:t>
      </w:r>
      <w:proofErr w:type="spellEnd"/>
      <w:r w:rsidR="00767A68">
        <w:rPr>
          <w:rFonts w:eastAsia="Calibri"/>
        </w:rPr>
        <w:t xml:space="preserve"> </w:t>
      </w:r>
      <w:proofErr w:type="spellStart"/>
      <w:r w:rsidRPr="00016950">
        <w:rPr>
          <w:rFonts w:eastAsia="Calibri"/>
        </w:rPr>
        <w:t>multor</w:t>
      </w:r>
      <w:proofErr w:type="spellEnd"/>
      <w:r w:rsidR="00767A68">
        <w:rPr>
          <w:rFonts w:eastAsia="Calibri"/>
        </w:rPr>
        <w:t xml:space="preserve"> </w:t>
      </w:r>
      <w:proofErr w:type="spellStart"/>
      <w:r w:rsidRPr="00016950">
        <w:rPr>
          <w:rFonts w:eastAsia="Calibri"/>
        </w:rPr>
        <w:t>criterii</w:t>
      </w:r>
      <w:proofErr w:type="spellEnd"/>
      <w:r w:rsidRPr="00016950">
        <w:rPr>
          <w:rFonts w:eastAsia="Calibri"/>
        </w:rPr>
        <w:t>.</w:t>
      </w:r>
    </w:p>
    <w:p w14:paraId="24044933" w14:textId="77777777" w:rsidR="001B2521" w:rsidRPr="00016950" w:rsidRDefault="001B2521" w:rsidP="00016950">
      <w:pPr>
        <w:spacing w:line="276" w:lineRule="auto"/>
        <w:jc w:val="both"/>
      </w:pPr>
    </w:p>
    <w:p w14:paraId="5378F893" w14:textId="398764C4" w:rsidR="001B2521" w:rsidRPr="00016950" w:rsidRDefault="001B2521" w:rsidP="00016950">
      <w:pPr>
        <w:spacing w:line="276" w:lineRule="auto"/>
        <w:jc w:val="both"/>
        <w:rPr>
          <w:rFonts w:eastAsia="Calibri"/>
        </w:rPr>
      </w:pPr>
      <w:proofErr w:type="spellStart"/>
      <w:r w:rsidRPr="00016950">
        <w:rPr>
          <w:rFonts w:eastAsia="Calibri"/>
        </w:rPr>
        <w:t>Pentru</w:t>
      </w:r>
      <w:proofErr w:type="spellEnd"/>
      <w:r w:rsidR="00767A68">
        <w:rPr>
          <w:rFonts w:eastAsia="Calibri"/>
        </w:rPr>
        <w:t xml:space="preserve"> </w:t>
      </w:r>
      <w:proofErr w:type="spellStart"/>
      <w:r w:rsidRPr="00016950">
        <w:rPr>
          <w:rFonts w:eastAsia="Calibri"/>
        </w:rPr>
        <w:t>proiectele</w:t>
      </w:r>
      <w:proofErr w:type="spellEnd"/>
      <w:r w:rsidRPr="00016950">
        <w:rPr>
          <w:rFonts w:eastAsia="Calibri"/>
        </w:rPr>
        <w:t xml:space="preserve"> de </w:t>
      </w:r>
      <w:proofErr w:type="spellStart"/>
      <w:r w:rsidRPr="00016950">
        <w:rPr>
          <w:rFonts w:eastAsia="Calibri"/>
        </w:rPr>
        <w:t>investiții</w:t>
      </w:r>
      <w:proofErr w:type="spellEnd"/>
      <w:r w:rsidRPr="00016950">
        <w:rPr>
          <w:rFonts w:eastAsia="Calibri"/>
        </w:rPr>
        <w:t>/</w:t>
      </w:r>
      <w:proofErr w:type="spellStart"/>
      <w:r w:rsidRPr="00016950">
        <w:rPr>
          <w:rFonts w:eastAsia="Calibri"/>
        </w:rPr>
        <w:t>sprijin</w:t>
      </w:r>
      <w:proofErr w:type="spellEnd"/>
      <w:r w:rsidR="00767A68">
        <w:rPr>
          <w:rFonts w:eastAsia="Calibri"/>
        </w:rPr>
        <w:t xml:space="preserve"> </w:t>
      </w:r>
      <w:proofErr w:type="spellStart"/>
      <w:r w:rsidRPr="00016950">
        <w:rPr>
          <w:rFonts w:eastAsia="Calibri"/>
        </w:rPr>
        <w:t>forfetar</w:t>
      </w:r>
      <w:proofErr w:type="spellEnd"/>
      <w:r w:rsidRPr="00016950">
        <w:rPr>
          <w:rFonts w:eastAsia="Calibri"/>
        </w:rPr>
        <w:t xml:space="preserve">, </w:t>
      </w:r>
      <w:proofErr w:type="spellStart"/>
      <w:r w:rsidRPr="00016950">
        <w:rPr>
          <w:rFonts w:eastAsia="Calibri"/>
        </w:rPr>
        <w:t>experții</w:t>
      </w:r>
      <w:proofErr w:type="spellEnd"/>
      <w:r w:rsidRPr="00016950">
        <w:rPr>
          <w:rFonts w:eastAsia="Calibri"/>
        </w:rPr>
        <w:t xml:space="preserve"> GAL pot </w:t>
      </w:r>
      <w:proofErr w:type="spellStart"/>
      <w:r w:rsidR="004A1F4B">
        <w:rPr>
          <w:rFonts w:eastAsia="Calibri"/>
        </w:rPr>
        <w:t>realiz</w:t>
      </w:r>
      <w:r w:rsidR="00767A68">
        <w:rPr>
          <w:rFonts w:eastAsia="Calibri"/>
        </w:rPr>
        <w:t>a</w:t>
      </w:r>
      <w:proofErr w:type="spellEnd"/>
      <w:r w:rsidR="004A1F4B">
        <w:rPr>
          <w:rFonts w:eastAsia="Calibri"/>
        </w:rPr>
        <w:t xml:space="preserve"> </w:t>
      </w:r>
      <w:proofErr w:type="spellStart"/>
      <w:r w:rsidRPr="00016950">
        <w:rPr>
          <w:rFonts w:eastAsia="Calibri"/>
        </w:rPr>
        <w:t>vizite</w:t>
      </w:r>
      <w:proofErr w:type="spellEnd"/>
      <w:r w:rsidRPr="00016950">
        <w:rPr>
          <w:rFonts w:eastAsia="Calibri"/>
        </w:rPr>
        <w:t xml:space="preserve"> pe </w:t>
      </w:r>
      <w:proofErr w:type="spellStart"/>
      <w:r w:rsidRPr="00016950">
        <w:rPr>
          <w:rFonts w:eastAsia="Calibri"/>
        </w:rPr>
        <w:t>teren</w:t>
      </w:r>
      <w:proofErr w:type="spellEnd"/>
      <w:r w:rsidRPr="00016950">
        <w:rPr>
          <w:rFonts w:eastAsia="Calibri"/>
        </w:rPr>
        <w:t xml:space="preserve">, la </w:t>
      </w:r>
      <w:proofErr w:type="spellStart"/>
      <w:r w:rsidRPr="00016950">
        <w:rPr>
          <w:rFonts w:eastAsia="Calibri"/>
        </w:rPr>
        <w:t>amplasamentul</w:t>
      </w:r>
      <w:proofErr w:type="spellEnd"/>
      <w:r w:rsidR="00767A68">
        <w:rPr>
          <w:rFonts w:eastAsia="Calibri"/>
        </w:rPr>
        <w:t xml:space="preserve"> </w:t>
      </w:r>
      <w:proofErr w:type="spellStart"/>
      <w:r w:rsidRPr="00016950">
        <w:rPr>
          <w:rFonts w:eastAsia="Calibri"/>
        </w:rPr>
        <w:t>proiectului</w:t>
      </w:r>
      <w:proofErr w:type="spellEnd"/>
      <w:r w:rsidRPr="00016950">
        <w:rPr>
          <w:rFonts w:eastAsia="Calibri"/>
        </w:rPr>
        <w:t xml:space="preserve">, </w:t>
      </w:r>
      <w:proofErr w:type="spellStart"/>
      <w:r w:rsidRPr="00016950">
        <w:rPr>
          <w:rFonts w:eastAsia="Calibri"/>
        </w:rPr>
        <w:t>dacă</w:t>
      </w:r>
      <w:proofErr w:type="spellEnd"/>
      <w:r w:rsidRPr="00016950">
        <w:rPr>
          <w:rFonts w:eastAsia="Calibri"/>
        </w:rPr>
        <w:t xml:space="preserve"> se </w:t>
      </w:r>
      <w:proofErr w:type="spellStart"/>
      <w:r w:rsidR="004A1F4B">
        <w:rPr>
          <w:rFonts w:eastAsia="Calibri"/>
        </w:rPr>
        <w:t>consider</w:t>
      </w:r>
      <w:r w:rsidR="00767A68">
        <w:rPr>
          <w:rFonts w:eastAsia="Calibri"/>
        </w:rPr>
        <w:t>a</w:t>
      </w:r>
      <w:proofErr w:type="spellEnd"/>
      <w:r w:rsidR="004A1F4B">
        <w:rPr>
          <w:rFonts w:eastAsia="Calibri"/>
        </w:rPr>
        <w:t xml:space="preserve"> </w:t>
      </w:r>
      <w:proofErr w:type="spellStart"/>
      <w:r w:rsidRPr="00016950">
        <w:rPr>
          <w:rFonts w:eastAsia="Calibri"/>
        </w:rPr>
        <w:t>necesar</w:t>
      </w:r>
      <w:proofErr w:type="spellEnd"/>
      <w:r w:rsidRPr="00016950">
        <w:rPr>
          <w:rFonts w:eastAsia="Calibri"/>
        </w:rPr>
        <w:t xml:space="preserve">. </w:t>
      </w:r>
      <w:proofErr w:type="spellStart"/>
      <w:r w:rsidRPr="00016950">
        <w:rPr>
          <w:rFonts w:eastAsia="Calibri"/>
        </w:rPr>
        <w:t>Scopul</w:t>
      </w:r>
      <w:proofErr w:type="spellEnd"/>
      <w:r w:rsidR="00767A68">
        <w:rPr>
          <w:rFonts w:eastAsia="Calibri"/>
        </w:rPr>
        <w:t xml:space="preserve"> </w:t>
      </w:r>
      <w:proofErr w:type="spellStart"/>
      <w:r w:rsidRPr="00016950">
        <w:rPr>
          <w:rFonts w:eastAsia="Calibri"/>
        </w:rPr>
        <w:t>acestora</w:t>
      </w:r>
      <w:proofErr w:type="spellEnd"/>
      <w:r w:rsidR="00767A68">
        <w:rPr>
          <w:rFonts w:eastAsia="Calibri"/>
        </w:rPr>
        <w:t xml:space="preserve"> </w:t>
      </w:r>
      <w:proofErr w:type="spellStart"/>
      <w:r w:rsidRPr="00016950">
        <w:rPr>
          <w:rFonts w:eastAsia="Calibri"/>
        </w:rPr>
        <w:t>este</w:t>
      </w:r>
      <w:proofErr w:type="spellEnd"/>
      <w:r w:rsidR="00767A68">
        <w:rPr>
          <w:rFonts w:eastAsia="Calibri"/>
        </w:rPr>
        <w:t xml:space="preserve"> </w:t>
      </w:r>
      <w:proofErr w:type="spellStart"/>
      <w:r w:rsidRPr="00016950">
        <w:rPr>
          <w:rFonts w:eastAsia="Calibri"/>
        </w:rPr>
        <w:t>asigurarea</w:t>
      </w:r>
      <w:proofErr w:type="spellEnd"/>
      <w:r w:rsidR="00767A68">
        <w:rPr>
          <w:rFonts w:eastAsia="Calibri"/>
        </w:rPr>
        <w:t xml:space="preserve"> </w:t>
      </w:r>
      <w:proofErr w:type="spellStart"/>
      <w:r w:rsidRPr="00016950">
        <w:rPr>
          <w:rFonts w:eastAsia="Calibri"/>
        </w:rPr>
        <w:t>că</w:t>
      </w:r>
      <w:proofErr w:type="spellEnd"/>
      <w:r w:rsidR="00767A68">
        <w:rPr>
          <w:rFonts w:eastAsia="Calibri"/>
        </w:rPr>
        <w:t xml:space="preserve"> </w:t>
      </w:r>
      <w:proofErr w:type="spellStart"/>
      <w:r w:rsidRPr="00016950">
        <w:rPr>
          <w:rFonts w:eastAsia="Calibri"/>
        </w:rPr>
        <w:t>datele</w:t>
      </w:r>
      <w:proofErr w:type="spellEnd"/>
      <w:r w:rsidR="00767A68">
        <w:rPr>
          <w:rFonts w:eastAsia="Calibri"/>
        </w:rPr>
        <w:t xml:space="preserve"> </w:t>
      </w:r>
      <w:proofErr w:type="spellStart"/>
      <w:r w:rsidRPr="00016950">
        <w:rPr>
          <w:rFonts w:eastAsia="Calibri"/>
        </w:rPr>
        <w:t>şi</w:t>
      </w:r>
      <w:proofErr w:type="spellEnd"/>
      <w:r w:rsidR="00767A68">
        <w:rPr>
          <w:rFonts w:eastAsia="Calibri"/>
        </w:rPr>
        <w:t xml:space="preserve"> </w:t>
      </w:r>
      <w:proofErr w:type="spellStart"/>
      <w:r w:rsidRPr="00016950">
        <w:rPr>
          <w:rFonts w:eastAsia="Calibri"/>
        </w:rPr>
        <w:t>informaţiile</w:t>
      </w:r>
      <w:proofErr w:type="spellEnd"/>
      <w:r w:rsidR="00767A68">
        <w:rPr>
          <w:rFonts w:eastAsia="Calibri"/>
        </w:rPr>
        <w:t xml:space="preserve"> </w:t>
      </w:r>
      <w:proofErr w:type="spellStart"/>
      <w:r w:rsidRPr="00016950">
        <w:rPr>
          <w:rFonts w:eastAsia="Calibri"/>
        </w:rPr>
        <w:t>cuprinse</w:t>
      </w:r>
      <w:proofErr w:type="spellEnd"/>
      <w:r w:rsidR="00767A68">
        <w:rPr>
          <w:rFonts w:eastAsia="Calibri"/>
        </w:rPr>
        <w:t xml:space="preserve"> </w:t>
      </w:r>
      <w:proofErr w:type="spellStart"/>
      <w:r w:rsidRPr="00016950">
        <w:rPr>
          <w:rFonts w:eastAsia="Calibri"/>
        </w:rPr>
        <w:t>în</w:t>
      </w:r>
      <w:proofErr w:type="spellEnd"/>
      <w:r w:rsidR="00767A68">
        <w:rPr>
          <w:rFonts w:eastAsia="Calibri"/>
        </w:rPr>
        <w:t xml:space="preserve"> </w:t>
      </w:r>
      <w:proofErr w:type="spellStart"/>
      <w:r w:rsidRPr="00016950">
        <w:rPr>
          <w:rFonts w:eastAsia="Calibri"/>
        </w:rPr>
        <w:t>anexele</w:t>
      </w:r>
      <w:proofErr w:type="spellEnd"/>
      <w:r w:rsidR="00767A68">
        <w:rPr>
          <w:rFonts w:eastAsia="Calibri"/>
        </w:rPr>
        <w:t xml:space="preserve"> </w:t>
      </w:r>
      <w:proofErr w:type="spellStart"/>
      <w:r w:rsidRPr="00016950">
        <w:rPr>
          <w:rFonts w:eastAsia="Calibri"/>
        </w:rPr>
        <w:t>tehnice</w:t>
      </w:r>
      <w:proofErr w:type="spellEnd"/>
      <w:r w:rsidR="00767A68">
        <w:rPr>
          <w:rFonts w:eastAsia="Calibri"/>
        </w:rPr>
        <w:t xml:space="preserve"> </w:t>
      </w:r>
      <w:proofErr w:type="spellStart"/>
      <w:r w:rsidRPr="00016950">
        <w:rPr>
          <w:rFonts w:eastAsia="Calibri"/>
        </w:rPr>
        <w:t>şi</w:t>
      </w:r>
      <w:proofErr w:type="spellEnd"/>
      <w:r w:rsidRPr="00016950">
        <w:rPr>
          <w:rFonts w:eastAsia="Calibri"/>
        </w:rPr>
        <w:t xml:space="preserve"> administrative </w:t>
      </w:r>
      <w:proofErr w:type="spellStart"/>
      <w:r w:rsidRPr="00016950">
        <w:rPr>
          <w:rFonts w:eastAsia="Calibri"/>
        </w:rPr>
        <w:t>corespund</w:t>
      </w:r>
      <w:proofErr w:type="spellEnd"/>
      <w:r w:rsidRPr="00016950">
        <w:rPr>
          <w:rFonts w:eastAsia="Calibri"/>
        </w:rPr>
        <w:t xml:space="preserve"> cu </w:t>
      </w:r>
      <w:proofErr w:type="spellStart"/>
      <w:r w:rsidRPr="00016950">
        <w:rPr>
          <w:rFonts w:eastAsia="Calibri"/>
        </w:rPr>
        <w:t>elementele</w:t>
      </w:r>
      <w:proofErr w:type="spellEnd"/>
      <w:r w:rsidR="00767A68">
        <w:rPr>
          <w:rFonts w:eastAsia="Calibri"/>
        </w:rPr>
        <w:t xml:space="preserve"> </w:t>
      </w:r>
      <w:proofErr w:type="spellStart"/>
      <w:r w:rsidRPr="00016950">
        <w:rPr>
          <w:rFonts w:eastAsia="Calibri"/>
        </w:rPr>
        <w:t>existente</w:t>
      </w:r>
      <w:proofErr w:type="spellEnd"/>
      <w:r w:rsidRPr="00016950">
        <w:rPr>
          <w:rFonts w:eastAsia="Calibri"/>
        </w:rPr>
        <w:t xml:space="preserve"> pe </w:t>
      </w:r>
      <w:proofErr w:type="spellStart"/>
      <w:r w:rsidRPr="00016950">
        <w:rPr>
          <w:rFonts w:eastAsia="Calibri"/>
        </w:rPr>
        <w:t>amplasamentul</w:t>
      </w:r>
      <w:proofErr w:type="spellEnd"/>
      <w:r w:rsidR="00767A68">
        <w:rPr>
          <w:rFonts w:eastAsia="Calibri"/>
        </w:rPr>
        <w:t xml:space="preserve"> </w:t>
      </w:r>
      <w:proofErr w:type="spellStart"/>
      <w:r w:rsidRPr="00016950">
        <w:rPr>
          <w:rFonts w:eastAsia="Calibri"/>
        </w:rPr>
        <w:t>propus</w:t>
      </w:r>
      <w:proofErr w:type="spellEnd"/>
      <w:r w:rsidRPr="00016950">
        <w:rPr>
          <w:rFonts w:eastAsia="Calibri"/>
        </w:rPr>
        <w:t xml:space="preserve">, </w:t>
      </w:r>
      <w:proofErr w:type="spellStart"/>
      <w:r w:rsidRPr="00016950">
        <w:rPr>
          <w:rFonts w:eastAsia="Calibri"/>
        </w:rPr>
        <w:t>în</w:t>
      </w:r>
      <w:proofErr w:type="spellEnd"/>
      <w:r w:rsidR="00767A68">
        <w:rPr>
          <w:rFonts w:eastAsia="Calibri"/>
        </w:rPr>
        <w:t xml:space="preserve"> </w:t>
      </w:r>
      <w:proofErr w:type="spellStart"/>
      <w:r w:rsidRPr="00016950">
        <w:rPr>
          <w:rFonts w:eastAsia="Calibri"/>
        </w:rPr>
        <w:t>sensul</w:t>
      </w:r>
      <w:proofErr w:type="spellEnd"/>
      <w:r w:rsidR="00767A68">
        <w:rPr>
          <w:rFonts w:eastAsia="Calibri"/>
        </w:rPr>
        <w:t xml:space="preserve"> </w:t>
      </w:r>
      <w:proofErr w:type="spellStart"/>
      <w:r w:rsidRPr="00016950">
        <w:rPr>
          <w:rFonts w:eastAsia="Calibri"/>
        </w:rPr>
        <w:t>corelării</w:t>
      </w:r>
      <w:proofErr w:type="spellEnd"/>
      <w:r w:rsidR="00767A68">
        <w:rPr>
          <w:rFonts w:eastAsia="Calibri"/>
        </w:rPr>
        <w:t xml:space="preserve"> </w:t>
      </w:r>
      <w:proofErr w:type="spellStart"/>
      <w:r w:rsidRPr="00016950">
        <w:rPr>
          <w:rFonts w:eastAsia="Calibri"/>
        </w:rPr>
        <w:t>acestora</w:t>
      </w:r>
      <w:proofErr w:type="spellEnd"/>
      <w:r w:rsidRPr="00016950">
        <w:rPr>
          <w:rFonts w:eastAsia="Calibri"/>
        </w:rPr>
        <w:t xml:space="preserve">. </w:t>
      </w:r>
      <w:proofErr w:type="spellStart"/>
      <w:r w:rsidRPr="00016950">
        <w:rPr>
          <w:rFonts w:eastAsia="Calibri"/>
        </w:rPr>
        <w:t>Concluzia</w:t>
      </w:r>
      <w:proofErr w:type="spellEnd"/>
      <w:r w:rsidR="00767A68">
        <w:rPr>
          <w:rFonts w:eastAsia="Calibri"/>
        </w:rPr>
        <w:t xml:space="preserve"> </w:t>
      </w:r>
      <w:proofErr w:type="spellStart"/>
      <w:r w:rsidRPr="00016950">
        <w:rPr>
          <w:rFonts w:eastAsia="Calibri"/>
        </w:rPr>
        <w:t>privind</w:t>
      </w:r>
      <w:proofErr w:type="spellEnd"/>
      <w:r w:rsidR="00767A68">
        <w:rPr>
          <w:rFonts w:eastAsia="Calibri"/>
        </w:rPr>
        <w:t xml:space="preserve"> </w:t>
      </w:r>
      <w:proofErr w:type="spellStart"/>
      <w:r w:rsidRPr="00016950">
        <w:rPr>
          <w:rFonts w:eastAsia="Calibri"/>
        </w:rPr>
        <w:t>respectarea</w:t>
      </w:r>
      <w:proofErr w:type="spellEnd"/>
      <w:r w:rsidR="00767A68">
        <w:rPr>
          <w:rFonts w:eastAsia="Calibri"/>
        </w:rPr>
        <w:t xml:space="preserve"> </w:t>
      </w:r>
      <w:proofErr w:type="spellStart"/>
      <w:r w:rsidRPr="00016950">
        <w:rPr>
          <w:rFonts w:eastAsia="Calibri"/>
        </w:rPr>
        <w:t>condițiilor</w:t>
      </w:r>
      <w:proofErr w:type="spellEnd"/>
      <w:r w:rsidRPr="00016950">
        <w:rPr>
          <w:rFonts w:eastAsia="Calibri"/>
        </w:rPr>
        <w:t xml:space="preserve"> de </w:t>
      </w:r>
      <w:proofErr w:type="spellStart"/>
      <w:r w:rsidRPr="00016950">
        <w:rPr>
          <w:rFonts w:eastAsia="Calibri"/>
        </w:rPr>
        <w:t>eligibilitate</w:t>
      </w:r>
      <w:proofErr w:type="spellEnd"/>
      <w:r w:rsidR="00767A68">
        <w:rPr>
          <w:rFonts w:eastAsia="Calibri"/>
        </w:rPr>
        <w:t xml:space="preserve"> </w:t>
      </w:r>
      <w:proofErr w:type="spellStart"/>
      <w:r w:rsidRPr="00016950">
        <w:rPr>
          <w:rFonts w:eastAsia="Calibri"/>
        </w:rPr>
        <w:t>pentru</w:t>
      </w:r>
      <w:proofErr w:type="spellEnd"/>
      <w:r w:rsidR="00767A68">
        <w:rPr>
          <w:rFonts w:eastAsia="Calibri"/>
        </w:rPr>
        <w:t xml:space="preserve"> </w:t>
      </w:r>
      <w:proofErr w:type="spellStart"/>
      <w:r w:rsidRPr="00016950">
        <w:rPr>
          <w:rFonts w:eastAsia="Calibri"/>
        </w:rPr>
        <w:t>Cererile</w:t>
      </w:r>
      <w:proofErr w:type="spellEnd"/>
      <w:r w:rsidRPr="00016950">
        <w:rPr>
          <w:rFonts w:eastAsia="Calibri"/>
        </w:rPr>
        <w:t xml:space="preserve"> de </w:t>
      </w:r>
      <w:proofErr w:type="spellStart"/>
      <w:r w:rsidRPr="00016950">
        <w:rPr>
          <w:rFonts w:eastAsia="Calibri"/>
        </w:rPr>
        <w:t>Finanțare</w:t>
      </w:r>
      <w:proofErr w:type="spellEnd"/>
      <w:r w:rsidR="00767A68">
        <w:rPr>
          <w:rFonts w:eastAsia="Calibri"/>
        </w:rPr>
        <w:t xml:space="preserve"> </w:t>
      </w:r>
      <w:proofErr w:type="spellStart"/>
      <w:r w:rsidRPr="00016950">
        <w:rPr>
          <w:rFonts w:eastAsia="Calibri"/>
        </w:rPr>
        <w:t>pentru</w:t>
      </w:r>
      <w:proofErr w:type="spellEnd"/>
      <w:r w:rsidRPr="00016950">
        <w:rPr>
          <w:rFonts w:eastAsia="Calibri"/>
        </w:rPr>
        <w:t xml:space="preserve"> care s-a </w:t>
      </w:r>
      <w:proofErr w:type="spellStart"/>
      <w:r w:rsidRPr="00016950">
        <w:rPr>
          <w:rFonts w:eastAsia="Calibri"/>
        </w:rPr>
        <w:t>decis</w:t>
      </w:r>
      <w:proofErr w:type="spellEnd"/>
      <w:r w:rsidR="00767A68">
        <w:rPr>
          <w:rFonts w:eastAsia="Calibri"/>
        </w:rPr>
        <w:t xml:space="preserve"> </w:t>
      </w:r>
      <w:proofErr w:type="spellStart"/>
      <w:r w:rsidRPr="00016950">
        <w:rPr>
          <w:rFonts w:eastAsia="Calibri"/>
        </w:rPr>
        <w:t>verificarea</w:t>
      </w:r>
      <w:proofErr w:type="spellEnd"/>
      <w:r w:rsidRPr="00016950">
        <w:rPr>
          <w:rFonts w:eastAsia="Calibri"/>
        </w:rPr>
        <w:t xml:space="preserve"> pe </w:t>
      </w:r>
      <w:proofErr w:type="spellStart"/>
      <w:r w:rsidRPr="00016950">
        <w:rPr>
          <w:rFonts w:eastAsia="Calibri"/>
        </w:rPr>
        <w:t>teren</w:t>
      </w:r>
      <w:proofErr w:type="spellEnd"/>
      <w:r w:rsidRPr="00016950">
        <w:rPr>
          <w:rFonts w:eastAsia="Calibri"/>
        </w:rPr>
        <w:t xml:space="preserve"> se </w:t>
      </w:r>
      <w:proofErr w:type="spellStart"/>
      <w:r w:rsidRPr="00016950">
        <w:rPr>
          <w:rFonts w:eastAsia="Calibri"/>
        </w:rPr>
        <w:t>va</w:t>
      </w:r>
      <w:proofErr w:type="spellEnd"/>
      <w:r w:rsidRPr="00016950">
        <w:rPr>
          <w:rFonts w:eastAsia="Calibri"/>
        </w:rPr>
        <w:t xml:space="preserve"> formula </w:t>
      </w:r>
      <w:proofErr w:type="spellStart"/>
      <w:r w:rsidRPr="00016950">
        <w:rPr>
          <w:rFonts w:eastAsia="Calibri"/>
        </w:rPr>
        <w:t>numai</w:t>
      </w:r>
      <w:proofErr w:type="spellEnd"/>
      <w:r w:rsidR="00767A68">
        <w:rPr>
          <w:rFonts w:eastAsia="Calibri"/>
        </w:rPr>
        <w:t xml:space="preserve"> </w:t>
      </w:r>
      <w:proofErr w:type="spellStart"/>
      <w:r w:rsidRPr="00016950">
        <w:rPr>
          <w:rFonts w:eastAsia="Calibri"/>
        </w:rPr>
        <w:t>după</w:t>
      </w:r>
      <w:proofErr w:type="spellEnd"/>
      <w:r w:rsidR="00767A68">
        <w:rPr>
          <w:rFonts w:eastAsia="Calibri"/>
        </w:rPr>
        <w:t xml:space="preserve"> </w:t>
      </w:r>
      <w:proofErr w:type="spellStart"/>
      <w:r w:rsidRPr="00016950">
        <w:rPr>
          <w:rFonts w:eastAsia="Calibri"/>
        </w:rPr>
        <w:t>verificarea</w:t>
      </w:r>
      <w:proofErr w:type="spellEnd"/>
      <w:r w:rsidRPr="00016950">
        <w:rPr>
          <w:rFonts w:eastAsia="Calibri"/>
        </w:rPr>
        <w:t xml:space="preserve"> pe </w:t>
      </w:r>
      <w:proofErr w:type="spellStart"/>
      <w:r w:rsidRPr="00016950">
        <w:rPr>
          <w:rFonts w:eastAsia="Calibri"/>
        </w:rPr>
        <w:t>teren</w:t>
      </w:r>
      <w:proofErr w:type="spellEnd"/>
      <w:r w:rsidRPr="00016950">
        <w:rPr>
          <w:rFonts w:eastAsia="Calibri"/>
        </w:rPr>
        <w:t>.</w:t>
      </w:r>
    </w:p>
    <w:p w14:paraId="62E51171" w14:textId="77777777" w:rsidR="001B2521" w:rsidRPr="00016950" w:rsidRDefault="001B2521" w:rsidP="00016950">
      <w:pPr>
        <w:spacing w:line="276" w:lineRule="auto"/>
        <w:jc w:val="both"/>
      </w:pPr>
    </w:p>
    <w:p w14:paraId="08DB076D" w14:textId="784D8410" w:rsidR="001B2521" w:rsidRPr="00016950" w:rsidRDefault="001B2521" w:rsidP="00016950">
      <w:pPr>
        <w:spacing w:line="276" w:lineRule="auto"/>
        <w:jc w:val="both"/>
        <w:rPr>
          <w:rFonts w:eastAsia="Calibri"/>
        </w:rPr>
      </w:pPr>
      <w:proofErr w:type="spellStart"/>
      <w:r w:rsidRPr="00016950">
        <w:rPr>
          <w:rFonts w:eastAsia="Calibri"/>
        </w:rPr>
        <w:t>Rezultatul</w:t>
      </w:r>
      <w:proofErr w:type="spellEnd"/>
      <w:r w:rsidR="00767A68">
        <w:rPr>
          <w:rFonts w:eastAsia="Calibri"/>
        </w:rPr>
        <w:t xml:space="preserve"> </w:t>
      </w:r>
      <w:proofErr w:type="spellStart"/>
      <w:r w:rsidRPr="00016950">
        <w:rPr>
          <w:rFonts w:eastAsia="Calibri"/>
        </w:rPr>
        <w:t>și</w:t>
      </w:r>
      <w:proofErr w:type="spellEnd"/>
      <w:r w:rsidR="00767A68">
        <w:rPr>
          <w:rFonts w:eastAsia="Calibri"/>
        </w:rPr>
        <w:t xml:space="preserve"> </w:t>
      </w:r>
      <w:proofErr w:type="spellStart"/>
      <w:r w:rsidRPr="00016950">
        <w:rPr>
          <w:rFonts w:eastAsia="Calibri"/>
        </w:rPr>
        <w:t>concluziile</w:t>
      </w:r>
      <w:proofErr w:type="spellEnd"/>
      <w:r w:rsidR="00767A68">
        <w:rPr>
          <w:rFonts w:eastAsia="Calibri"/>
        </w:rPr>
        <w:t xml:space="preserve"> </w:t>
      </w:r>
      <w:proofErr w:type="spellStart"/>
      <w:r w:rsidRPr="00016950">
        <w:rPr>
          <w:rFonts w:eastAsia="Calibri"/>
        </w:rPr>
        <w:t>verificării</w:t>
      </w:r>
      <w:proofErr w:type="spellEnd"/>
      <w:r w:rsidRPr="00016950">
        <w:rPr>
          <w:rFonts w:eastAsia="Calibri"/>
        </w:rPr>
        <w:t xml:space="preserve"> pe </w:t>
      </w:r>
      <w:proofErr w:type="spellStart"/>
      <w:r w:rsidRPr="00016950">
        <w:rPr>
          <w:rFonts w:eastAsia="Calibri"/>
        </w:rPr>
        <w:t>teren</w:t>
      </w:r>
      <w:proofErr w:type="spellEnd"/>
      <w:r w:rsidRPr="00016950">
        <w:rPr>
          <w:rFonts w:eastAsia="Calibri"/>
        </w:rPr>
        <w:t xml:space="preserve"> sunt </w:t>
      </w:r>
      <w:proofErr w:type="spellStart"/>
      <w:r w:rsidRPr="00016950">
        <w:rPr>
          <w:rFonts w:eastAsia="Calibri"/>
        </w:rPr>
        <w:t>finalizate</w:t>
      </w:r>
      <w:proofErr w:type="spellEnd"/>
      <w:r w:rsidR="00767A68">
        <w:rPr>
          <w:rFonts w:eastAsia="Calibri"/>
        </w:rPr>
        <w:t xml:space="preserve"> </w:t>
      </w:r>
      <w:proofErr w:type="spellStart"/>
      <w:r w:rsidRPr="00016950">
        <w:rPr>
          <w:rFonts w:eastAsia="Calibri"/>
        </w:rPr>
        <w:t>prin</w:t>
      </w:r>
      <w:proofErr w:type="spellEnd"/>
      <w:r w:rsidR="00767A68">
        <w:rPr>
          <w:rFonts w:eastAsia="Calibri"/>
        </w:rPr>
        <w:t xml:space="preserve"> </w:t>
      </w:r>
      <w:proofErr w:type="spellStart"/>
      <w:r w:rsidRPr="00016950">
        <w:rPr>
          <w:rFonts w:eastAsia="Calibri"/>
        </w:rPr>
        <w:t>completarea</w:t>
      </w:r>
      <w:proofErr w:type="spellEnd"/>
      <w:r w:rsidR="00767A68">
        <w:rPr>
          <w:rFonts w:eastAsia="Calibri"/>
        </w:rPr>
        <w:t xml:space="preserve"> </w:t>
      </w:r>
      <w:proofErr w:type="spellStart"/>
      <w:r w:rsidR="00042D09">
        <w:rPr>
          <w:rFonts w:eastAsia="Calibri"/>
        </w:rPr>
        <w:t>formularului</w:t>
      </w:r>
      <w:proofErr w:type="spellEnd"/>
      <w:r w:rsidR="00767A68">
        <w:rPr>
          <w:rFonts w:eastAsia="Calibri"/>
        </w:rPr>
        <w:t xml:space="preserve"> </w:t>
      </w:r>
      <w:r w:rsidR="00042D09">
        <w:rPr>
          <w:rFonts w:eastAsia="Calibri"/>
        </w:rPr>
        <w:t>,,</w:t>
      </w:r>
      <w:proofErr w:type="spellStart"/>
      <w:r w:rsidRPr="00016950">
        <w:rPr>
          <w:rFonts w:eastAsia="Calibri"/>
        </w:rPr>
        <w:t>Fișa</w:t>
      </w:r>
      <w:proofErr w:type="spellEnd"/>
      <w:r w:rsidRPr="00016950">
        <w:rPr>
          <w:rFonts w:eastAsia="Calibri"/>
        </w:rPr>
        <w:t xml:space="preserve"> de </w:t>
      </w:r>
      <w:proofErr w:type="spellStart"/>
      <w:r w:rsidRPr="00016950">
        <w:rPr>
          <w:rFonts w:eastAsia="Calibri"/>
        </w:rPr>
        <w:t>verificare</w:t>
      </w:r>
      <w:proofErr w:type="spellEnd"/>
      <w:r w:rsidR="00767A68">
        <w:rPr>
          <w:rFonts w:eastAsia="Calibri"/>
        </w:rPr>
        <w:t xml:space="preserve"> </w:t>
      </w:r>
      <w:proofErr w:type="spellStart"/>
      <w:r w:rsidRPr="00016950">
        <w:rPr>
          <w:rFonts w:eastAsia="Calibri"/>
        </w:rPr>
        <w:t>în</w:t>
      </w:r>
      <w:proofErr w:type="spellEnd"/>
      <w:r w:rsidR="00767A68">
        <w:rPr>
          <w:rFonts w:eastAsia="Calibri"/>
        </w:rPr>
        <w:t xml:space="preserve"> </w:t>
      </w:r>
      <w:proofErr w:type="spellStart"/>
      <w:r w:rsidRPr="00016950">
        <w:rPr>
          <w:rFonts w:eastAsia="Calibri"/>
        </w:rPr>
        <w:t>teren</w:t>
      </w:r>
      <w:proofErr w:type="spellEnd"/>
      <w:r w:rsidRPr="00016950">
        <w:rPr>
          <w:rFonts w:eastAsia="Calibri"/>
        </w:rPr>
        <w:t>”</w:t>
      </w:r>
      <w:r w:rsidR="00F56C9A" w:rsidRPr="00016950">
        <w:rPr>
          <w:rFonts w:eastAsia="Calibri"/>
        </w:rPr>
        <w:t xml:space="preserve"> la care </w:t>
      </w:r>
      <w:r w:rsidRPr="00016950">
        <w:rPr>
          <w:rFonts w:eastAsia="Calibri"/>
        </w:rPr>
        <w:t xml:space="preserve">se </w:t>
      </w:r>
      <w:proofErr w:type="spellStart"/>
      <w:r w:rsidRPr="00016950">
        <w:rPr>
          <w:rFonts w:eastAsia="Calibri"/>
        </w:rPr>
        <w:t>vor</w:t>
      </w:r>
      <w:proofErr w:type="spellEnd"/>
      <w:r w:rsidR="00767A68">
        <w:rPr>
          <w:rFonts w:eastAsia="Calibri"/>
        </w:rPr>
        <w:t xml:space="preserve"> </w:t>
      </w:r>
      <w:proofErr w:type="spellStart"/>
      <w:r w:rsidRPr="00016950">
        <w:rPr>
          <w:rFonts w:eastAsia="Calibri"/>
        </w:rPr>
        <w:t>anexa</w:t>
      </w:r>
      <w:proofErr w:type="spellEnd"/>
      <w:r w:rsidR="00767A68">
        <w:rPr>
          <w:rFonts w:eastAsia="Calibri"/>
        </w:rPr>
        <w:t xml:space="preserve"> </w:t>
      </w:r>
      <w:proofErr w:type="spellStart"/>
      <w:r w:rsidRPr="00016950">
        <w:rPr>
          <w:rFonts w:eastAsia="Calibri"/>
        </w:rPr>
        <w:t>obligatoriu</w:t>
      </w:r>
      <w:proofErr w:type="spellEnd"/>
      <w:r w:rsidR="00767A68">
        <w:rPr>
          <w:rFonts w:eastAsia="Calibri"/>
        </w:rPr>
        <w:t xml:space="preserve"> </w:t>
      </w:r>
      <w:proofErr w:type="spellStart"/>
      <w:r w:rsidRPr="00016950">
        <w:rPr>
          <w:rFonts w:eastAsia="Calibri"/>
        </w:rPr>
        <w:t>fotografiile</w:t>
      </w:r>
      <w:proofErr w:type="spellEnd"/>
      <w:r w:rsidR="00767A68">
        <w:rPr>
          <w:rFonts w:eastAsia="Calibri"/>
        </w:rPr>
        <w:t xml:space="preserve"> </w:t>
      </w:r>
      <w:proofErr w:type="spellStart"/>
      <w:r w:rsidRPr="00016950">
        <w:rPr>
          <w:rFonts w:eastAsia="Calibri"/>
        </w:rPr>
        <w:t>reprezentative</w:t>
      </w:r>
      <w:proofErr w:type="spellEnd"/>
      <w:r w:rsidRPr="00016950">
        <w:rPr>
          <w:rFonts w:eastAsia="Calibri"/>
        </w:rPr>
        <w:t xml:space="preserve"> din </w:t>
      </w:r>
      <w:proofErr w:type="spellStart"/>
      <w:r w:rsidRPr="00016950">
        <w:rPr>
          <w:rFonts w:eastAsia="Calibri"/>
        </w:rPr>
        <w:t>teren</w:t>
      </w:r>
      <w:proofErr w:type="spellEnd"/>
      <w:r w:rsidRPr="00016950">
        <w:rPr>
          <w:rFonts w:eastAsia="Calibri"/>
        </w:rPr>
        <w:t>.</w:t>
      </w:r>
    </w:p>
    <w:p w14:paraId="55B89F3D" w14:textId="4883A836" w:rsidR="001B2521" w:rsidRPr="00016950" w:rsidRDefault="001B2521" w:rsidP="00016950">
      <w:pPr>
        <w:spacing w:line="276" w:lineRule="auto"/>
        <w:jc w:val="both"/>
        <w:rPr>
          <w:rFonts w:eastAsia="Calibri"/>
        </w:rPr>
      </w:pPr>
      <w:proofErr w:type="spellStart"/>
      <w:r w:rsidRPr="00016950">
        <w:rPr>
          <w:rFonts w:eastAsia="Calibri"/>
        </w:rPr>
        <w:t>Expertul</w:t>
      </w:r>
      <w:proofErr w:type="spellEnd"/>
      <w:r w:rsidRPr="00016950">
        <w:rPr>
          <w:rFonts w:eastAsia="Calibri"/>
        </w:rPr>
        <w:t xml:space="preserve"> evaluator </w:t>
      </w:r>
      <w:proofErr w:type="spellStart"/>
      <w:r w:rsidRPr="00016950">
        <w:rPr>
          <w:rFonts w:eastAsia="Calibri"/>
        </w:rPr>
        <w:t>poate</w:t>
      </w:r>
      <w:proofErr w:type="spellEnd"/>
      <w:r w:rsidR="00767A68">
        <w:rPr>
          <w:rFonts w:eastAsia="Calibri"/>
        </w:rPr>
        <w:t xml:space="preserve"> </w:t>
      </w:r>
      <w:proofErr w:type="spellStart"/>
      <w:r w:rsidRPr="00016950">
        <w:rPr>
          <w:rFonts w:eastAsia="Calibri"/>
        </w:rPr>
        <w:t>să</w:t>
      </w:r>
      <w:proofErr w:type="spellEnd"/>
      <w:r w:rsidR="00767A68">
        <w:rPr>
          <w:rFonts w:eastAsia="Calibri"/>
        </w:rPr>
        <w:t xml:space="preserve"> </w:t>
      </w:r>
      <w:proofErr w:type="spellStart"/>
      <w:r w:rsidRPr="00016950">
        <w:rPr>
          <w:rFonts w:eastAsia="Calibri"/>
        </w:rPr>
        <w:t>solicite</w:t>
      </w:r>
      <w:proofErr w:type="spellEnd"/>
      <w:r w:rsidR="00767A68">
        <w:rPr>
          <w:rFonts w:eastAsia="Calibri"/>
        </w:rPr>
        <w:t xml:space="preserve"> </w:t>
      </w:r>
      <w:proofErr w:type="spellStart"/>
      <w:r w:rsidRPr="00016950">
        <w:rPr>
          <w:rFonts w:eastAsia="Calibri"/>
        </w:rPr>
        <w:t>informații</w:t>
      </w:r>
      <w:proofErr w:type="spellEnd"/>
      <w:r w:rsidR="00767A68">
        <w:rPr>
          <w:rFonts w:eastAsia="Calibri"/>
        </w:rPr>
        <w:t xml:space="preserve"> </w:t>
      </w:r>
      <w:proofErr w:type="spellStart"/>
      <w:r w:rsidRPr="00016950">
        <w:rPr>
          <w:rFonts w:eastAsia="Calibri"/>
        </w:rPr>
        <w:t>suplimentare</w:t>
      </w:r>
      <w:proofErr w:type="spellEnd"/>
      <w:r w:rsidR="00767A68">
        <w:rPr>
          <w:rFonts w:eastAsia="Calibri"/>
        </w:rPr>
        <w:t xml:space="preserve"> </w:t>
      </w:r>
      <w:proofErr w:type="spellStart"/>
      <w:r w:rsidRPr="00016950">
        <w:rPr>
          <w:rFonts w:eastAsia="Calibri"/>
        </w:rPr>
        <w:t>în</w:t>
      </w:r>
      <w:proofErr w:type="spellEnd"/>
      <w:r w:rsidR="00767A68">
        <w:rPr>
          <w:rFonts w:eastAsia="Calibri"/>
        </w:rPr>
        <w:t xml:space="preserve"> </w:t>
      </w:r>
      <w:proofErr w:type="spellStart"/>
      <w:r w:rsidRPr="00016950">
        <w:rPr>
          <w:rFonts w:eastAsia="Calibri"/>
        </w:rPr>
        <w:t>etapa</w:t>
      </w:r>
      <w:proofErr w:type="spellEnd"/>
      <w:r w:rsidRPr="00016950">
        <w:rPr>
          <w:rFonts w:eastAsia="Calibri"/>
        </w:rPr>
        <w:t xml:space="preserve"> de </w:t>
      </w:r>
      <w:proofErr w:type="spellStart"/>
      <w:r w:rsidRPr="00016950">
        <w:rPr>
          <w:rFonts w:eastAsia="Calibri"/>
        </w:rPr>
        <w:t>verificare</w:t>
      </w:r>
      <w:proofErr w:type="spellEnd"/>
      <w:r w:rsidRPr="00016950">
        <w:rPr>
          <w:rFonts w:eastAsia="Calibri"/>
        </w:rPr>
        <w:t xml:space="preserve"> a </w:t>
      </w:r>
      <w:proofErr w:type="spellStart"/>
      <w:r w:rsidRPr="00016950">
        <w:rPr>
          <w:rFonts w:eastAsia="Calibri"/>
        </w:rPr>
        <w:t>eligibilității</w:t>
      </w:r>
      <w:proofErr w:type="spellEnd"/>
      <w:r w:rsidRPr="00016950">
        <w:rPr>
          <w:rFonts w:eastAsia="Calibri"/>
        </w:rPr>
        <w:t xml:space="preserve">, </w:t>
      </w:r>
      <w:proofErr w:type="spellStart"/>
      <w:r w:rsidRPr="00016950">
        <w:rPr>
          <w:rFonts w:eastAsia="Calibri"/>
        </w:rPr>
        <w:t>dacă</w:t>
      </w:r>
      <w:proofErr w:type="spellEnd"/>
      <w:r w:rsidR="00767A68">
        <w:rPr>
          <w:rFonts w:eastAsia="Calibri"/>
        </w:rPr>
        <w:t xml:space="preserve"> </w:t>
      </w:r>
      <w:proofErr w:type="spellStart"/>
      <w:r w:rsidRPr="00016950">
        <w:rPr>
          <w:rFonts w:eastAsia="Calibri"/>
        </w:rPr>
        <w:t>este</w:t>
      </w:r>
      <w:proofErr w:type="spellEnd"/>
      <w:r w:rsidR="00767A68">
        <w:rPr>
          <w:rFonts w:eastAsia="Calibri"/>
        </w:rPr>
        <w:t xml:space="preserve"> </w:t>
      </w:r>
      <w:proofErr w:type="spellStart"/>
      <w:r w:rsidRPr="00016950">
        <w:rPr>
          <w:rFonts w:eastAsia="Calibri"/>
        </w:rPr>
        <w:t>cazul</w:t>
      </w:r>
      <w:proofErr w:type="spellEnd"/>
      <w:r w:rsidRPr="00016950">
        <w:rPr>
          <w:rFonts w:eastAsia="Calibri"/>
        </w:rPr>
        <w:t xml:space="preserve">, </w:t>
      </w:r>
      <w:proofErr w:type="spellStart"/>
      <w:r w:rsidRPr="00016950">
        <w:rPr>
          <w:rFonts w:eastAsia="Calibri"/>
        </w:rPr>
        <w:t>în</w:t>
      </w:r>
      <w:proofErr w:type="spellEnd"/>
      <w:r w:rsidR="00767A68">
        <w:rPr>
          <w:rFonts w:eastAsia="Calibri"/>
        </w:rPr>
        <w:t xml:space="preserve"> </w:t>
      </w:r>
      <w:proofErr w:type="spellStart"/>
      <w:r w:rsidRPr="00016950">
        <w:rPr>
          <w:rFonts w:eastAsia="Calibri"/>
        </w:rPr>
        <w:t>următoarele</w:t>
      </w:r>
      <w:proofErr w:type="spellEnd"/>
      <w:r w:rsidR="00042D09">
        <w:rPr>
          <w:rFonts w:eastAsia="Calibri"/>
        </w:rPr>
        <w:t xml:space="preserve"> </w:t>
      </w:r>
      <w:proofErr w:type="spellStart"/>
      <w:r w:rsidR="00042D09">
        <w:rPr>
          <w:rFonts w:eastAsia="Calibri"/>
        </w:rPr>
        <w:t>situații</w:t>
      </w:r>
      <w:proofErr w:type="spellEnd"/>
      <w:r w:rsidRPr="00016950">
        <w:rPr>
          <w:rFonts w:eastAsia="Calibri"/>
        </w:rPr>
        <w:t>:</w:t>
      </w:r>
    </w:p>
    <w:p w14:paraId="26C1BB4E" w14:textId="6A4DA01B" w:rsidR="001B2521" w:rsidRPr="00016950" w:rsidRDefault="001B2521" w:rsidP="00016950">
      <w:pPr>
        <w:pStyle w:val="Listparagraf"/>
        <w:numPr>
          <w:ilvl w:val="0"/>
          <w:numId w:val="23"/>
        </w:numPr>
        <w:spacing w:line="276" w:lineRule="auto"/>
        <w:jc w:val="both"/>
        <w:rPr>
          <w:rFonts w:ascii="Times New Roman" w:eastAsia="Calibri" w:hAnsi="Times New Roman" w:cs="Times New Roman"/>
          <w:sz w:val="24"/>
          <w:szCs w:val="24"/>
        </w:rPr>
      </w:pPr>
      <w:proofErr w:type="spellStart"/>
      <w:r w:rsidRPr="00016950">
        <w:rPr>
          <w:rFonts w:ascii="Times New Roman" w:eastAsia="Calibri" w:hAnsi="Times New Roman" w:cs="Times New Roman"/>
          <w:sz w:val="24"/>
          <w:szCs w:val="24"/>
        </w:rPr>
        <w:t>informațiile</w:t>
      </w:r>
      <w:proofErr w:type="spellEnd"/>
      <w:r w:rsidR="00767A68">
        <w:rPr>
          <w:rFonts w:ascii="Times New Roman" w:eastAsia="Calibri" w:hAnsi="Times New Roman" w:cs="Times New Roman"/>
          <w:sz w:val="24"/>
          <w:szCs w:val="24"/>
        </w:rPr>
        <w:t xml:space="preserve"> </w:t>
      </w:r>
      <w:proofErr w:type="spellStart"/>
      <w:r w:rsidRPr="00016950">
        <w:rPr>
          <w:rFonts w:ascii="Times New Roman" w:eastAsia="Calibri" w:hAnsi="Times New Roman" w:cs="Times New Roman"/>
          <w:sz w:val="24"/>
          <w:szCs w:val="24"/>
        </w:rPr>
        <w:t>prezentate</w:t>
      </w:r>
      <w:proofErr w:type="spellEnd"/>
      <w:r w:rsidRPr="00016950">
        <w:rPr>
          <w:rFonts w:ascii="Times New Roman" w:eastAsia="Calibri" w:hAnsi="Times New Roman" w:cs="Times New Roman"/>
          <w:sz w:val="24"/>
          <w:szCs w:val="24"/>
        </w:rPr>
        <w:t xml:space="preserve"> sunt </w:t>
      </w:r>
      <w:proofErr w:type="spellStart"/>
      <w:r w:rsidRPr="00016950">
        <w:rPr>
          <w:rFonts w:ascii="Times New Roman" w:eastAsia="Calibri" w:hAnsi="Times New Roman" w:cs="Times New Roman"/>
          <w:sz w:val="24"/>
          <w:szCs w:val="24"/>
        </w:rPr>
        <w:t>insuficiente</w:t>
      </w:r>
      <w:proofErr w:type="spellEnd"/>
      <w:r w:rsidR="00767A68">
        <w:rPr>
          <w:rFonts w:ascii="Times New Roman" w:eastAsia="Calibri" w:hAnsi="Times New Roman" w:cs="Times New Roman"/>
          <w:sz w:val="24"/>
          <w:szCs w:val="24"/>
        </w:rPr>
        <w:t xml:space="preserve"> </w:t>
      </w:r>
      <w:proofErr w:type="spellStart"/>
      <w:r w:rsidRPr="00016950">
        <w:rPr>
          <w:rFonts w:ascii="Times New Roman" w:eastAsia="Calibri" w:hAnsi="Times New Roman" w:cs="Times New Roman"/>
          <w:sz w:val="24"/>
          <w:szCs w:val="24"/>
        </w:rPr>
        <w:t>pentru</w:t>
      </w:r>
      <w:proofErr w:type="spellEnd"/>
      <w:r w:rsidR="00767A68">
        <w:rPr>
          <w:rFonts w:ascii="Times New Roman" w:eastAsia="Calibri" w:hAnsi="Times New Roman" w:cs="Times New Roman"/>
          <w:sz w:val="24"/>
          <w:szCs w:val="24"/>
        </w:rPr>
        <w:t xml:space="preserve"> </w:t>
      </w:r>
      <w:proofErr w:type="spellStart"/>
      <w:r w:rsidRPr="00016950">
        <w:rPr>
          <w:rFonts w:ascii="Times New Roman" w:eastAsia="Calibri" w:hAnsi="Times New Roman" w:cs="Times New Roman"/>
          <w:sz w:val="24"/>
          <w:szCs w:val="24"/>
        </w:rPr>
        <w:t>clarificarea</w:t>
      </w:r>
      <w:proofErr w:type="spellEnd"/>
      <w:r w:rsidR="00767A68">
        <w:rPr>
          <w:rFonts w:ascii="Times New Roman" w:eastAsia="Calibri" w:hAnsi="Times New Roman" w:cs="Times New Roman"/>
          <w:sz w:val="24"/>
          <w:szCs w:val="24"/>
        </w:rPr>
        <w:t xml:space="preserve"> </w:t>
      </w:r>
      <w:proofErr w:type="spellStart"/>
      <w:r w:rsidRPr="00016950">
        <w:rPr>
          <w:rFonts w:ascii="Times New Roman" w:eastAsia="Calibri" w:hAnsi="Times New Roman" w:cs="Times New Roman"/>
          <w:sz w:val="24"/>
          <w:szCs w:val="24"/>
        </w:rPr>
        <w:t>unor</w:t>
      </w:r>
      <w:proofErr w:type="spellEnd"/>
      <w:r w:rsidR="00767A68">
        <w:rPr>
          <w:rFonts w:ascii="Times New Roman" w:eastAsia="Calibri" w:hAnsi="Times New Roman" w:cs="Times New Roman"/>
          <w:sz w:val="24"/>
          <w:szCs w:val="24"/>
        </w:rPr>
        <w:t xml:space="preserve"> </w:t>
      </w:r>
      <w:proofErr w:type="spellStart"/>
      <w:r w:rsidRPr="00016950">
        <w:rPr>
          <w:rFonts w:ascii="Times New Roman" w:eastAsia="Calibri" w:hAnsi="Times New Roman" w:cs="Times New Roman"/>
          <w:sz w:val="24"/>
          <w:szCs w:val="24"/>
        </w:rPr>
        <w:t>criterii</w:t>
      </w:r>
      <w:proofErr w:type="spellEnd"/>
      <w:r w:rsidRPr="00016950">
        <w:rPr>
          <w:rFonts w:ascii="Times New Roman" w:eastAsia="Calibri" w:hAnsi="Times New Roman" w:cs="Times New Roman"/>
          <w:sz w:val="24"/>
          <w:szCs w:val="24"/>
        </w:rPr>
        <w:t xml:space="preserve"> de </w:t>
      </w:r>
      <w:proofErr w:type="spellStart"/>
      <w:r w:rsidRPr="00016950">
        <w:rPr>
          <w:rFonts w:ascii="Times New Roman" w:eastAsia="Calibri" w:hAnsi="Times New Roman" w:cs="Times New Roman"/>
          <w:sz w:val="24"/>
          <w:szCs w:val="24"/>
        </w:rPr>
        <w:t>eligiblitate</w:t>
      </w:r>
      <w:proofErr w:type="spellEnd"/>
      <w:r w:rsidRPr="00016950">
        <w:rPr>
          <w:rFonts w:ascii="Times New Roman" w:eastAsia="Calibri" w:hAnsi="Times New Roman" w:cs="Times New Roman"/>
          <w:sz w:val="24"/>
          <w:szCs w:val="24"/>
        </w:rPr>
        <w:t>;</w:t>
      </w:r>
    </w:p>
    <w:p w14:paraId="713B787F" w14:textId="337DDE81" w:rsidR="001B2521" w:rsidRPr="00016950" w:rsidRDefault="001B2521" w:rsidP="00016950">
      <w:pPr>
        <w:pStyle w:val="Listparagraf"/>
        <w:numPr>
          <w:ilvl w:val="0"/>
          <w:numId w:val="23"/>
        </w:numPr>
        <w:spacing w:line="276" w:lineRule="auto"/>
        <w:jc w:val="both"/>
        <w:rPr>
          <w:rFonts w:ascii="Times New Roman" w:eastAsia="Calibri" w:hAnsi="Times New Roman" w:cs="Times New Roman"/>
          <w:sz w:val="24"/>
          <w:szCs w:val="24"/>
        </w:rPr>
      </w:pPr>
      <w:proofErr w:type="spellStart"/>
      <w:r w:rsidRPr="00016950">
        <w:rPr>
          <w:rFonts w:ascii="Times New Roman" w:eastAsia="Calibri" w:hAnsi="Times New Roman" w:cs="Times New Roman"/>
          <w:sz w:val="24"/>
          <w:szCs w:val="24"/>
        </w:rPr>
        <w:t>prezentarea</w:t>
      </w:r>
      <w:proofErr w:type="spellEnd"/>
      <w:r w:rsidR="00767A68">
        <w:rPr>
          <w:rFonts w:ascii="Times New Roman" w:eastAsia="Calibri" w:hAnsi="Times New Roman" w:cs="Times New Roman"/>
          <w:sz w:val="24"/>
          <w:szCs w:val="24"/>
        </w:rPr>
        <w:t xml:space="preserve"> </w:t>
      </w:r>
      <w:proofErr w:type="spellStart"/>
      <w:r w:rsidRPr="00016950">
        <w:rPr>
          <w:rFonts w:ascii="Times New Roman" w:eastAsia="Calibri" w:hAnsi="Times New Roman" w:cs="Times New Roman"/>
          <w:sz w:val="24"/>
          <w:szCs w:val="24"/>
        </w:rPr>
        <w:t>unor</w:t>
      </w:r>
      <w:proofErr w:type="spellEnd"/>
      <w:r w:rsidR="00767A68">
        <w:rPr>
          <w:rFonts w:ascii="Times New Roman" w:eastAsia="Calibri" w:hAnsi="Times New Roman" w:cs="Times New Roman"/>
          <w:sz w:val="24"/>
          <w:szCs w:val="24"/>
        </w:rPr>
        <w:t xml:space="preserve"> </w:t>
      </w:r>
      <w:proofErr w:type="spellStart"/>
      <w:r w:rsidRPr="00016950">
        <w:rPr>
          <w:rFonts w:ascii="Times New Roman" w:eastAsia="Calibri" w:hAnsi="Times New Roman" w:cs="Times New Roman"/>
          <w:sz w:val="24"/>
          <w:szCs w:val="24"/>
        </w:rPr>
        <w:t>informații</w:t>
      </w:r>
      <w:proofErr w:type="spellEnd"/>
      <w:r w:rsidR="00767A68">
        <w:rPr>
          <w:rFonts w:ascii="Times New Roman" w:eastAsia="Calibri" w:hAnsi="Times New Roman" w:cs="Times New Roman"/>
          <w:sz w:val="24"/>
          <w:szCs w:val="24"/>
        </w:rPr>
        <w:t xml:space="preserve"> </w:t>
      </w:r>
      <w:proofErr w:type="spellStart"/>
      <w:r w:rsidRPr="00016950">
        <w:rPr>
          <w:rFonts w:ascii="Times New Roman" w:eastAsia="Calibri" w:hAnsi="Times New Roman" w:cs="Times New Roman"/>
          <w:sz w:val="24"/>
          <w:szCs w:val="24"/>
        </w:rPr>
        <w:t>contradictorii</w:t>
      </w:r>
      <w:proofErr w:type="spellEnd"/>
      <w:r w:rsidR="00767A68">
        <w:rPr>
          <w:rFonts w:ascii="Times New Roman" w:eastAsia="Calibri" w:hAnsi="Times New Roman" w:cs="Times New Roman"/>
          <w:sz w:val="24"/>
          <w:szCs w:val="24"/>
        </w:rPr>
        <w:t xml:space="preserve"> </w:t>
      </w:r>
      <w:proofErr w:type="spellStart"/>
      <w:r w:rsidRPr="00016950">
        <w:rPr>
          <w:rFonts w:ascii="Times New Roman" w:eastAsia="Calibri" w:hAnsi="Times New Roman" w:cs="Times New Roman"/>
          <w:sz w:val="24"/>
          <w:szCs w:val="24"/>
        </w:rPr>
        <w:t>în</w:t>
      </w:r>
      <w:proofErr w:type="spellEnd"/>
      <w:r w:rsidR="00767A68">
        <w:rPr>
          <w:rFonts w:ascii="Times New Roman" w:eastAsia="Calibri" w:hAnsi="Times New Roman" w:cs="Times New Roman"/>
          <w:sz w:val="24"/>
          <w:szCs w:val="24"/>
        </w:rPr>
        <w:t xml:space="preserve"> </w:t>
      </w:r>
      <w:proofErr w:type="spellStart"/>
      <w:r w:rsidRPr="00016950">
        <w:rPr>
          <w:rFonts w:ascii="Times New Roman" w:eastAsia="Calibri" w:hAnsi="Times New Roman" w:cs="Times New Roman"/>
          <w:sz w:val="24"/>
          <w:szCs w:val="24"/>
        </w:rPr>
        <w:t>cadrul</w:t>
      </w:r>
      <w:proofErr w:type="spellEnd"/>
      <w:r w:rsidR="00767A68">
        <w:rPr>
          <w:rFonts w:ascii="Times New Roman" w:eastAsia="Calibri" w:hAnsi="Times New Roman" w:cs="Times New Roman"/>
          <w:sz w:val="24"/>
          <w:szCs w:val="24"/>
        </w:rPr>
        <w:t xml:space="preserve"> </w:t>
      </w:r>
      <w:proofErr w:type="spellStart"/>
      <w:r w:rsidRPr="00016950">
        <w:rPr>
          <w:rFonts w:ascii="Times New Roman" w:eastAsia="Calibri" w:hAnsi="Times New Roman" w:cs="Times New Roman"/>
          <w:sz w:val="24"/>
          <w:szCs w:val="24"/>
        </w:rPr>
        <w:t>documentelor</w:t>
      </w:r>
      <w:proofErr w:type="spellEnd"/>
      <w:r w:rsidR="00767A68">
        <w:rPr>
          <w:rFonts w:ascii="Times New Roman" w:eastAsia="Calibri" w:hAnsi="Times New Roman" w:cs="Times New Roman"/>
          <w:sz w:val="24"/>
          <w:szCs w:val="24"/>
        </w:rPr>
        <w:t xml:space="preserve"> </w:t>
      </w:r>
      <w:proofErr w:type="spellStart"/>
      <w:r w:rsidRPr="00016950">
        <w:rPr>
          <w:rFonts w:ascii="Times New Roman" w:eastAsia="Calibri" w:hAnsi="Times New Roman" w:cs="Times New Roman"/>
          <w:sz w:val="24"/>
          <w:szCs w:val="24"/>
        </w:rPr>
        <w:t>aferente</w:t>
      </w:r>
      <w:proofErr w:type="spellEnd"/>
      <w:r w:rsidR="00042D09">
        <w:rPr>
          <w:rFonts w:ascii="Times New Roman" w:eastAsia="Calibri" w:hAnsi="Times New Roman" w:cs="Times New Roman"/>
          <w:sz w:val="24"/>
          <w:szCs w:val="24"/>
        </w:rPr>
        <w:t xml:space="preserve"> </w:t>
      </w:r>
      <w:proofErr w:type="spellStart"/>
      <w:r w:rsidR="00042D09">
        <w:rPr>
          <w:rFonts w:ascii="Times New Roman" w:eastAsia="Calibri" w:hAnsi="Times New Roman" w:cs="Times New Roman"/>
          <w:sz w:val="24"/>
          <w:szCs w:val="24"/>
        </w:rPr>
        <w:t>cererii</w:t>
      </w:r>
      <w:proofErr w:type="spellEnd"/>
      <w:r w:rsidRPr="00016950">
        <w:rPr>
          <w:rFonts w:ascii="Times New Roman" w:eastAsia="Calibri" w:hAnsi="Times New Roman" w:cs="Times New Roman"/>
          <w:sz w:val="24"/>
          <w:szCs w:val="24"/>
        </w:rPr>
        <w:t xml:space="preserve"> de </w:t>
      </w:r>
      <w:proofErr w:type="spellStart"/>
      <w:r w:rsidRPr="00016950">
        <w:rPr>
          <w:rFonts w:ascii="Times New Roman" w:eastAsia="Calibri" w:hAnsi="Times New Roman" w:cs="Times New Roman"/>
          <w:sz w:val="24"/>
          <w:szCs w:val="24"/>
        </w:rPr>
        <w:t>finanțare</w:t>
      </w:r>
      <w:proofErr w:type="spellEnd"/>
      <w:r w:rsidRPr="00016950">
        <w:rPr>
          <w:rFonts w:ascii="Times New Roman" w:eastAsia="Calibri" w:hAnsi="Times New Roman" w:cs="Times New Roman"/>
          <w:sz w:val="24"/>
          <w:szCs w:val="24"/>
        </w:rPr>
        <w:t>;</w:t>
      </w:r>
    </w:p>
    <w:p w14:paraId="118AA630" w14:textId="53EAE4C2" w:rsidR="001B2521" w:rsidRPr="00042D09" w:rsidRDefault="001B2521" w:rsidP="00042D09">
      <w:pPr>
        <w:pStyle w:val="Listparagraf"/>
        <w:numPr>
          <w:ilvl w:val="0"/>
          <w:numId w:val="23"/>
        </w:numPr>
        <w:spacing w:line="276" w:lineRule="auto"/>
        <w:jc w:val="both"/>
        <w:rPr>
          <w:rFonts w:ascii="Times New Roman" w:eastAsia="Calibri" w:hAnsi="Times New Roman" w:cs="Times New Roman"/>
          <w:sz w:val="24"/>
          <w:szCs w:val="24"/>
        </w:rPr>
      </w:pPr>
      <w:proofErr w:type="spellStart"/>
      <w:r w:rsidRPr="00016950">
        <w:rPr>
          <w:rFonts w:ascii="Times New Roman" w:eastAsia="Calibri" w:hAnsi="Times New Roman" w:cs="Times New Roman"/>
          <w:sz w:val="24"/>
          <w:szCs w:val="24"/>
        </w:rPr>
        <w:t>necesitatea</w:t>
      </w:r>
      <w:proofErr w:type="spellEnd"/>
      <w:r w:rsidR="00767A68">
        <w:rPr>
          <w:rFonts w:ascii="Times New Roman" w:eastAsia="Calibri" w:hAnsi="Times New Roman" w:cs="Times New Roman"/>
          <w:sz w:val="24"/>
          <w:szCs w:val="24"/>
        </w:rPr>
        <w:t xml:space="preserve"> </w:t>
      </w:r>
      <w:proofErr w:type="spellStart"/>
      <w:r w:rsidRPr="00016950">
        <w:rPr>
          <w:rFonts w:ascii="Times New Roman" w:eastAsia="Calibri" w:hAnsi="Times New Roman" w:cs="Times New Roman"/>
          <w:sz w:val="24"/>
          <w:szCs w:val="24"/>
        </w:rPr>
        <w:t>prezentării</w:t>
      </w:r>
      <w:proofErr w:type="spellEnd"/>
      <w:r w:rsidR="00767A68">
        <w:rPr>
          <w:rFonts w:ascii="Times New Roman" w:eastAsia="Calibri" w:hAnsi="Times New Roman" w:cs="Times New Roman"/>
          <w:sz w:val="24"/>
          <w:szCs w:val="24"/>
        </w:rPr>
        <w:t xml:space="preserve"> </w:t>
      </w:r>
      <w:proofErr w:type="spellStart"/>
      <w:r w:rsidRPr="00016950">
        <w:rPr>
          <w:rFonts w:ascii="Times New Roman" w:eastAsia="Calibri" w:hAnsi="Times New Roman" w:cs="Times New Roman"/>
          <w:sz w:val="24"/>
          <w:szCs w:val="24"/>
        </w:rPr>
        <w:t>unor</w:t>
      </w:r>
      <w:proofErr w:type="spellEnd"/>
      <w:r w:rsidR="00767A68">
        <w:rPr>
          <w:rFonts w:ascii="Times New Roman" w:eastAsia="Calibri" w:hAnsi="Times New Roman" w:cs="Times New Roman"/>
          <w:sz w:val="24"/>
          <w:szCs w:val="24"/>
        </w:rPr>
        <w:t xml:space="preserve"> </w:t>
      </w:r>
      <w:proofErr w:type="spellStart"/>
      <w:r w:rsidRPr="00016950">
        <w:rPr>
          <w:rFonts w:ascii="Times New Roman" w:eastAsia="Calibri" w:hAnsi="Times New Roman" w:cs="Times New Roman"/>
          <w:sz w:val="24"/>
          <w:szCs w:val="24"/>
        </w:rPr>
        <w:t>documente</w:t>
      </w:r>
      <w:proofErr w:type="spellEnd"/>
      <w:r w:rsidR="00767A68">
        <w:rPr>
          <w:rFonts w:ascii="Times New Roman" w:eastAsia="Calibri" w:hAnsi="Times New Roman" w:cs="Times New Roman"/>
          <w:sz w:val="24"/>
          <w:szCs w:val="24"/>
        </w:rPr>
        <w:t xml:space="preserve"> </w:t>
      </w:r>
      <w:proofErr w:type="spellStart"/>
      <w:r w:rsidRPr="00016950">
        <w:rPr>
          <w:rFonts w:ascii="Times New Roman" w:eastAsia="Calibri" w:hAnsi="Times New Roman" w:cs="Times New Roman"/>
          <w:sz w:val="24"/>
          <w:szCs w:val="24"/>
        </w:rPr>
        <w:t>suplimentare</w:t>
      </w:r>
      <w:proofErr w:type="spellEnd"/>
      <w:r w:rsidR="00767A68">
        <w:rPr>
          <w:rFonts w:ascii="Times New Roman" w:eastAsia="Calibri" w:hAnsi="Times New Roman" w:cs="Times New Roman"/>
          <w:sz w:val="24"/>
          <w:szCs w:val="24"/>
        </w:rPr>
        <w:t xml:space="preserve"> </w:t>
      </w:r>
      <w:proofErr w:type="spellStart"/>
      <w:r w:rsidRPr="00016950">
        <w:rPr>
          <w:rFonts w:ascii="Times New Roman" w:eastAsia="Calibri" w:hAnsi="Times New Roman" w:cs="Times New Roman"/>
          <w:sz w:val="24"/>
          <w:szCs w:val="24"/>
        </w:rPr>
        <w:t>fără</w:t>
      </w:r>
      <w:proofErr w:type="spellEnd"/>
      <w:r w:rsidR="00767A68">
        <w:rPr>
          <w:rFonts w:ascii="Times New Roman" w:eastAsia="Calibri" w:hAnsi="Times New Roman" w:cs="Times New Roman"/>
          <w:sz w:val="24"/>
          <w:szCs w:val="24"/>
        </w:rPr>
        <w:t xml:space="preserve"> </w:t>
      </w:r>
      <w:proofErr w:type="spellStart"/>
      <w:r w:rsidRPr="00016950">
        <w:rPr>
          <w:rFonts w:ascii="Times New Roman" w:eastAsia="Calibri" w:hAnsi="Times New Roman" w:cs="Times New Roman"/>
          <w:sz w:val="24"/>
          <w:szCs w:val="24"/>
        </w:rPr>
        <w:t>înlocuirea</w:t>
      </w:r>
      <w:proofErr w:type="spellEnd"/>
      <w:r w:rsidR="00767A68">
        <w:rPr>
          <w:rFonts w:ascii="Times New Roman" w:eastAsia="Calibri" w:hAnsi="Times New Roman" w:cs="Times New Roman"/>
          <w:sz w:val="24"/>
          <w:szCs w:val="24"/>
        </w:rPr>
        <w:t xml:space="preserve"> </w:t>
      </w:r>
      <w:proofErr w:type="spellStart"/>
      <w:r w:rsidRPr="00016950">
        <w:rPr>
          <w:rFonts w:ascii="Times New Roman" w:eastAsia="Calibri" w:hAnsi="Times New Roman" w:cs="Times New Roman"/>
          <w:sz w:val="24"/>
          <w:szCs w:val="24"/>
        </w:rPr>
        <w:t>documentelor</w:t>
      </w:r>
      <w:proofErr w:type="spellEnd"/>
      <w:r w:rsidR="00767A68">
        <w:rPr>
          <w:rFonts w:ascii="Times New Roman" w:eastAsia="Calibri" w:hAnsi="Times New Roman" w:cs="Times New Roman"/>
          <w:sz w:val="24"/>
          <w:szCs w:val="24"/>
        </w:rPr>
        <w:t xml:space="preserve"> </w:t>
      </w:r>
      <w:proofErr w:type="spellStart"/>
      <w:r w:rsidRPr="00042D09">
        <w:rPr>
          <w:rFonts w:ascii="Times New Roman" w:eastAsia="Calibri" w:hAnsi="Times New Roman" w:cs="Times New Roman"/>
          <w:sz w:val="24"/>
          <w:szCs w:val="24"/>
        </w:rPr>
        <w:t>obligatorii</w:t>
      </w:r>
      <w:proofErr w:type="spellEnd"/>
      <w:r w:rsidRPr="00042D09">
        <w:rPr>
          <w:rFonts w:ascii="Times New Roman" w:eastAsia="Calibri" w:hAnsi="Times New Roman" w:cs="Times New Roman"/>
          <w:sz w:val="24"/>
          <w:szCs w:val="24"/>
        </w:rPr>
        <w:t xml:space="preserve"> la </w:t>
      </w:r>
      <w:proofErr w:type="spellStart"/>
      <w:r w:rsidRPr="00042D09">
        <w:rPr>
          <w:rFonts w:ascii="Times New Roman" w:eastAsia="Calibri" w:hAnsi="Times New Roman" w:cs="Times New Roman"/>
          <w:sz w:val="24"/>
          <w:szCs w:val="24"/>
        </w:rPr>
        <w:t>depunerea</w:t>
      </w:r>
      <w:proofErr w:type="spellEnd"/>
      <w:r w:rsidR="00767A68">
        <w:rPr>
          <w:rFonts w:ascii="Times New Roman" w:eastAsia="Calibri" w:hAnsi="Times New Roman" w:cs="Times New Roman"/>
          <w:sz w:val="24"/>
          <w:szCs w:val="24"/>
        </w:rPr>
        <w:t xml:space="preserve"> </w:t>
      </w:r>
      <w:proofErr w:type="spellStart"/>
      <w:r w:rsidRPr="00042D09">
        <w:rPr>
          <w:rFonts w:ascii="Times New Roman" w:eastAsia="Calibri" w:hAnsi="Times New Roman" w:cs="Times New Roman"/>
          <w:sz w:val="24"/>
          <w:szCs w:val="24"/>
        </w:rPr>
        <w:t>cererii</w:t>
      </w:r>
      <w:proofErr w:type="spellEnd"/>
      <w:r w:rsidRPr="00042D09">
        <w:rPr>
          <w:rFonts w:ascii="Times New Roman" w:eastAsia="Calibri" w:hAnsi="Times New Roman" w:cs="Times New Roman"/>
          <w:sz w:val="24"/>
          <w:szCs w:val="24"/>
        </w:rPr>
        <w:t xml:space="preserve"> de </w:t>
      </w:r>
      <w:proofErr w:type="spellStart"/>
      <w:r w:rsidRPr="00042D09">
        <w:rPr>
          <w:rFonts w:ascii="Times New Roman" w:eastAsia="Calibri" w:hAnsi="Times New Roman" w:cs="Times New Roman"/>
          <w:sz w:val="24"/>
          <w:szCs w:val="24"/>
        </w:rPr>
        <w:t>finanțare</w:t>
      </w:r>
      <w:proofErr w:type="spellEnd"/>
      <w:r w:rsidRPr="00042D09">
        <w:rPr>
          <w:rFonts w:ascii="Times New Roman" w:eastAsia="Calibri" w:hAnsi="Times New Roman" w:cs="Times New Roman"/>
          <w:sz w:val="24"/>
          <w:szCs w:val="24"/>
        </w:rPr>
        <w:t>;</w:t>
      </w:r>
    </w:p>
    <w:p w14:paraId="0F163145" w14:textId="053DE9CF" w:rsidR="001B2521" w:rsidRPr="00016950" w:rsidRDefault="001B2521" w:rsidP="00016950">
      <w:pPr>
        <w:pStyle w:val="Listparagraf"/>
        <w:numPr>
          <w:ilvl w:val="0"/>
          <w:numId w:val="23"/>
        </w:numPr>
        <w:spacing w:line="276" w:lineRule="auto"/>
        <w:jc w:val="both"/>
        <w:rPr>
          <w:rFonts w:ascii="Times New Roman" w:hAnsi="Times New Roman" w:cs="Times New Roman"/>
          <w:sz w:val="24"/>
          <w:szCs w:val="24"/>
        </w:rPr>
      </w:pPr>
      <w:proofErr w:type="spellStart"/>
      <w:r w:rsidRPr="00016950">
        <w:rPr>
          <w:rFonts w:ascii="Times New Roman" w:eastAsia="Calibri" w:hAnsi="Times New Roman" w:cs="Times New Roman"/>
          <w:sz w:val="24"/>
          <w:szCs w:val="24"/>
        </w:rPr>
        <w:t>necesitatea</w:t>
      </w:r>
      <w:proofErr w:type="spellEnd"/>
      <w:r w:rsidR="00767A68">
        <w:rPr>
          <w:rFonts w:ascii="Times New Roman" w:eastAsia="Calibri" w:hAnsi="Times New Roman" w:cs="Times New Roman"/>
          <w:sz w:val="24"/>
          <w:szCs w:val="24"/>
        </w:rPr>
        <w:t xml:space="preserve"> </w:t>
      </w:r>
      <w:proofErr w:type="spellStart"/>
      <w:r w:rsidRPr="00016950">
        <w:rPr>
          <w:rFonts w:ascii="Times New Roman" w:eastAsia="Calibri" w:hAnsi="Times New Roman" w:cs="Times New Roman"/>
          <w:sz w:val="24"/>
          <w:szCs w:val="24"/>
        </w:rPr>
        <w:t>corectării</w:t>
      </w:r>
      <w:proofErr w:type="spellEnd"/>
      <w:r w:rsidR="00767A68">
        <w:rPr>
          <w:rFonts w:ascii="Times New Roman" w:eastAsia="Calibri" w:hAnsi="Times New Roman" w:cs="Times New Roman"/>
          <w:sz w:val="24"/>
          <w:szCs w:val="24"/>
        </w:rPr>
        <w:t xml:space="preserve"> </w:t>
      </w:r>
      <w:proofErr w:type="spellStart"/>
      <w:r w:rsidRPr="00016950">
        <w:rPr>
          <w:rFonts w:ascii="Times New Roman" w:eastAsia="Calibri" w:hAnsi="Times New Roman" w:cs="Times New Roman"/>
          <w:sz w:val="24"/>
          <w:szCs w:val="24"/>
        </w:rPr>
        <w:t>bugetului</w:t>
      </w:r>
      <w:proofErr w:type="spellEnd"/>
      <w:r w:rsidR="00767A68">
        <w:rPr>
          <w:rFonts w:ascii="Times New Roman" w:eastAsia="Calibri" w:hAnsi="Times New Roman" w:cs="Times New Roman"/>
          <w:sz w:val="24"/>
          <w:szCs w:val="24"/>
        </w:rPr>
        <w:t xml:space="preserve"> </w:t>
      </w:r>
      <w:proofErr w:type="spellStart"/>
      <w:r w:rsidRPr="00016950">
        <w:rPr>
          <w:rFonts w:ascii="Times New Roman" w:eastAsia="Calibri" w:hAnsi="Times New Roman" w:cs="Times New Roman"/>
          <w:sz w:val="24"/>
          <w:szCs w:val="24"/>
        </w:rPr>
        <w:t>indicativ</w:t>
      </w:r>
      <w:proofErr w:type="spellEnd"/>
      <w:r w:rsidRPr="00016950">
        <w:rPr>
          <w:rFonts w:ascii="Times New Roman" w:eastAsia="Calibri" w:hAnsi="Times New Roman" w:cs="Times New Roman"/>
          <w:sz w:val="24"/>
          <w:szCs w:val="24"/>
        </w:rPr>
        <w:t>.</w:t>
      </w:r>
    </w:p>
    <w:p w14:paraId="616CCF86" w14:textId="77777777" w:rsidR="001B2521" w:rsidRPr="00016950" w:rsidRDefault="001B2521" w:rsidP="00016950">
      <w:pPr>
        <w:spacing w:line="276" w:lineRule="auto"/>
        <w:jc w:val="both"/>
      </w:pPr>
    </w:p>
    <w:p w14:paraId="26622F02" w14:textId="77777777" w:rsidR="00D16C39" w:rsidRPr="00016950" w:rsidRDefault="00D16C39" w:rsidP="00016950">
      <w:pPr>
        <w:spacing w:line="276" w:lineRule="auto"/>
        <w:jc w:val="both"/>
        <w:rPr>
          <w:rFonts w:eastAsia="Calibri"/>
        </w:rPr>
      </w:pPr>
    </w:p>
    <w:p w14:paraId="1FB225B6" w14:textId="7D43C3AD" w:rsidR="00D16C39" w:rsidRPr="00016950" w:rsidRDefault="00D16C39" w:rsidP="00016950">
      <w:pPr>
        <w:spacing w:line="276" w:lineRule="auto"/>
        <w:jc w:val="both"/>
        <w:rPr>
          <w:rFonts w:eastAsia="Calibri"/>
        </w:rPr>
      </w:pPr>
      <w:r w:rsidRPr="00016950">
        <w:rPr>
          <w:rFonts w:eastAsia="Calibri"/>
        </w:rPr>
        <w:t xml:space="preserve">In </w:t>
      </w:r>
      <w:proofErr w:type="spellStart"/>
      <w:r w:rsidRPr="00016950">
        <w:rPr>
          <w:rFonts w:eastAsia="Calibri"/>
        </w:rPr>
        <w:t>situatia</w:t>
      </w:r>
      <w:proofErr w:type="spellEnd"/>
      <w:r w:rsidRPr="00016950">
        <w:rPr>
          <w:rFonts w:eastAsia="Calibri"/>
        </w:rPr>
        <w:t xml:space="preserve"> in care </w:t>
      </w:r>
      <w:proofErr w:type="spellStart"/>
      <w:r w:rsidRPr="00016950">
        <w:rPr>
          <w:rFonts w:eastAsia="Calibri"/>
        </w:rPr>
        <w:t>exista</w:t>
      </w:r>
      <w:proofErr w:type="spellEnd"/>
      <w:r w:rsidR="00767A68">
        <w:rPr>
          <w:rFonts w:eastAsia="Calibri"/>
        </w:rPr>
        <w:t xml:space="preserve"> </w:t>
      </w:r>
      <w:proofErr w:type="spellStart"/>
      <w:r w:rsidRPr="00016950">
        <w:rPr>
          <w:rFonts w:eastAsia="Calibri"/>
        </w:rPr>
        <w:t>criterii</w:t>
      </w:r>
      <w:proofErr w:type="spellEnd"/>
      <w:r w:rsidRPr="00016950">
        <w:rPr>
          <w:rFonts w:eastAsia="Calibri"/>
        </w:rPr>
        <w:t xml:space="preserve"> de </w:t>
      </w:r>
      <w:proofErr w:type="spellStart"/>
      <w:r w:rsidRPr="00016950">
        <w:rPr>
          <w:rFonts w:eastAsia="Calibri"/>
        </w:rPr>
        <w:t>eligibilitate</w:t>
      </w:r>
      <w:proofErr w:type="spellEnd"/>
      <w:r w:rsidRPr="00016950">
        <w:rPr>
          <w:rFonts w:eastAsia="Calibri"/>
        </w:rPr>
        <w:t xml:space="preserve"> care </w:t>
      </w:r>
      <w:proofErr w:type="spellStart"/>
      <w:r w:rsidRPr="00016950">
        <w:rPr>
          <w:rFonts w:eastAsia="Calibri"/>
        </w:rPr>
        <w:t>necesita</w:t>
      </w:r>
      <w:proofErr w:type="spellEnd"/>
      <w:r w:rsidR="00767A68">
        <w:rPr>
          <w:rFonts w:eastAsia="Calibri"/>
        </w:rPr>
        <w:t xml:space="preserve"> </w:t>
      </w:r>
      <w:proofErr w:type="spellStart"/>
      <w:r w:rsidRPr="00016950">
        <w:rPr>
          <w:rFonts w:eastAsia="Calibri"/>
        </w:rPr>
        <w:t>clarificari</w:t>
      </w:r>
      <w:proofErr w:type="spellEnd"/>
      <w:r w:rsidR="00767A68">
        <w:rPr>
          <w:rFonts w:eastAsia="Calibri"/>
        </w:rPr>
        <w:t xml:space="preserve"> </w:t>
      </w:r>
      <w:proofErr w:type="spellStart"/>
      <w:r w:rsidRPr="00016950">
        <w:rPr>
          <w:rFonts w:eastAsia="Calibri"/>
        </w:rPr>
        <w:t>suplimentare</w:t>
      </w:r>
      <w:proofErr w:type="spellEnd"/>
      <w:r w:rsidRPr="00016950">
        <w:rPr>
          <w:rFonts w:eastAsia="Calibri"/>
        </w:rPr>
        <w:t xml:space="preserve">, </w:t>
      </w:r>
      <w:proofErr w:type="spellStart"/>
      <w:r w:rsidRPr="00016950">
        <w:rPr>
          <w:rFonts w:eastAsia="Calibri"/>
        </w:rPr>
        <w:t>va</w:t>
      </w:r>
      <w:proofErr w:type="spellEnd"/>
      <w:r w:rsidRPr="00016950">
        <w:rPr>
          <w:rFonts w:eastAsia="Calibri"/>
        </w:rPr>
        <w:t xml:space="preserve"> fi </w:t>
      </w:r>
      <w:proofErr w:type="spellStart"/>
      <w:r w:rsidRPr="00016950">
        <w:rPr>
          <w:rFonts w:eastAsia="Calibri"/>
        </w:rPr>
        <w:t>intocmita</w:t>
      </w:r>
      <w:proofErr w:type="spellEnd"/>
      <w:r w:rsidRPr="00016950">
        <w:rPr>
          <w:rFonts w:eastAsia="Calibri"/>
        </w:rPr>
        <w:t xml:space="preserve"> o </w:t>
      </w:r>
      <w:proofErr w:type="spellStart"/>
      <w:r w:rsidRPr="00016950">
        <w:rPr>
          <w:rFonts w:eastAsia="Calibri"/>
        </w:rPr>
        <w:t>Fisa</w:t>
      </w:r>
      <w:proofErr w:type="spellEnd"/>
      <w:r w:rsidRPr="00016950">
        <w:rPr>
          <w:rFonts w:eastAsia="Calibri"/>
        </w:rPr>
        <w:t xml:space="preserve"> de </w:t>
      </w:r>
      <w:proofErr w:type="spellStart"/>
      <w:r w:rsidRPr="00016950">
        <w:rPr>
          <w:rFonts w:eastAsia="Calibri"/>
        </w:rPr>
        <w:t>solicitare</w:t>
      </w:r>
      <w:proofErr w:type="spellEnd"/>
      <w:r w:rsidRPr="00016950">
        <w:rPr>
          <w:rFonts w:eastAsia="Calibri"/>
        </w:rPr>
        <w:t xml:space="preserve"> a </w:t>
      </w:r>
      <w:proofErr w:type="spellStart"/>
      <w:r w:rsidRPr="00016950">
        <w:rPr>
          <w:rFonts w:eastAsia="Calibri"/>
        </w:rPr>
        <w:t>informatiilor</w:t>
      </w:r>
      <w:proofErr w:type="spellEnd"/>
      <w:r w:rsidR="00767A68">
        <w:rPr>
          <w:rFonts w:eastAsia="Calibri"/>
        </w:rPr>
        <w:t xml:space="preserve"> </w:t>
      </w:r>
      <w:proofErr w:type="spellStart"/>
      <w:r w:rsidRPr="00016950">
        <w:rPr>
          <w:rFonts w:eastAsia="Calibri"/>
        </w:rPr>
        <w:t>suplimentare</w:t>
      </w:r>
      <w:proofErr w:type="spellEnd"/>
      <w:r w:rsidRPr="00016950">
        <w:rPr>
          <w:rFonts w:eastAsia="Calibri"/>
        </w:rPr>
        <w:t xml:space="preserve">, </w:t>
      </w:r>
      <w:proofErr w:type="spellStart"/>
      <w:r w:rsidRPr="00016950">
        <w:rPr>
          <w:rFonts w:eastAsia="Calibri"/>
        </w:rPr>
        <w:t>prin</w:t>
      </w:r>
      <w:proofErr w:type="spellEnd"/>
      <w:r w:rsidRPr="00016950">
        <w:rPr>
          <w:rFonts w:eastAsia="Calibri"/>
        </w:rPr>
        <w:t xml:space="preserve"> care se </w:t>
      </w:r>
      <w:proofErr w:type="spellStart"/>
      <w:r w:rsidRPr="00016950">
        <w:rPr>
          <w:rFonts w:eastAsia="Calibri"/>
        </w:rPr>
        <w:t>va</w:t>
      </w:r>
      <w:proofErr w:type="spellEnd"/>
      <w:r w:rsidR="00767A68">
        <w:rPr>
          <w:rFonts w:eastAsia="Calibri"/>
        </w:rPr>
        <w:t xml:space="preserve"> </w:t>
      </w:r>
      <w:proofErr w:type="spellStart"/>
      <w:r w:rsidRPr="00016950">
        <w:rPr>
          <w:rFonts w:eastAsia="Calibri"/>
        </w:rPr>
        <w:t>solicita</w:t>
      </w:r>
      <w:proofErr w:type="spellEnd"/>
      <w:r w:rsidR="00767A68">
        <w:rPr>
          <w:rFonts w:eastAsia="Calibri"/>
        </w:rPr>
        <w:t xml:space="preserve"> </w:t>
      </w:r>
      <w:proofErr w:type="spellStart"/>
      <w:r w:rsidRPr="00016950">
        <w:rPr>
          <w:rFonts w:eastAsia="Calibri"/>
        </w:rPr>
        <w:t>prezentarea</w:t>
      </w:r>
      <w:proofErr w:type="spellEnd"/>
      <w:r w:rsidRPr="00016950">
        <w:rPr>
          <w:rFonts w:eastAsia="Calibri"/>
        </w:rPr>
        <w:t xml:space="preserve"> de </w:t>
      </w:r>
      <w:proofErr w:type="spellStart"/>
      <w:r w:rsidRPr="00016950">
        <w:rPr>
          <w:rFonts w:eastAsia="Calibri"/>
        </w:rPr>
        <w:t>informatii</w:t>
      </w:r>
      <w:proofErr w:type="spellEnd"/>
      <w:r w:rsidR="00767A68">
        <w:rPr>
          <w:rFonts w:eastAsia="Calibri"/>
        </w:rPr>
        <w:t xml:space="preserve"> </w:t>
      </w:r>
      <w:proofErr w:type="spellStart"/>
      <w:r w:rsidRPr="00016950">
        <w:rPr>
          <w:rFonts w:eastAsia="Calibri"/>
        </w:rPr>
        <w:t>si</w:t>
      </w:r>
      <w:proofErr w:type="spellEnd"/>
      <w:r w:rsidR="00767A68">
        <w:rPr>
          <w:rFonts w:eastAsia="Calibri"/>
        </w:rPr>
        <w:t xml:space="preserve"> </w:t>
      </w:r>
      <w:proofErr w:type="spellStart"/>
      <w:r w:rsidRPr="00016950">
        <w:rPr>
          <w:rFonts w:eastAsia="Calibri"/>
        </w:rPr>
        <w:t>documente</w:t>
      </w:r>
      <w:proofErr w:type="spellEnd"/>
      <w:r w:rsidR="00767A68">
        <w:rPr>
          <w:rFonts w:eastAsia="Calibri"/>
        </w:rPr>
        <w:t xml:space="preserve"> </w:t>
      </w:r>
      <w:proofErr w:type="spellStart"/>
      <w:r w:rsidRPr="00016950">
        <w:rPr>
          <w:rFonts w:eastAsia="Calibri"/>
        </w:rPr>
        <w:t>suplimentare</w:t>
      </w:r>
      <w:proofErr w:type="spellEnd"/>
      <w:r w:rsidRPr="00016950">
        <w:rPr>
          <w:rFonts w:eastAsia="Calibri"/>
        </w:rPr>
        <w:t xml:space="preserve">. In </w:t>
      </w:r>
      <w:proofErr w:type="spellStart"/>
      <w:r w:rsidRPr="00016950">
        <w:rPr>
          <w:rFonts w:eastAsia="Calibri"/>
        </w:rPr>
        <w:t>urma</w:t>
      </w:r>
      <w:proofErr w:type="spellEnd"/>
      <w:r w:rsidR="00767A68">
        <w:rPr>
          <w:rFonts w:eastAsia="Calibri"/>
        </w:rPr>
        <w:t xml:space="preserve"> </w:t>
      </w:r>
      <w:proofErr w:type="spellStart"/>
      <w:r w:rsidRPr="00016950">
        <w:rPr>
          <w:rFonts w:eastAsia="Calibri"/>
        </w:rPr>
        <w:t>verificarii</w:t>
      </w:r>
      <w:proofErr w:type="spellEnd"/>
      <w:r w:rsidR="00767A68">
        <w:rPr>
          <w:rFonts w:eastAsia="Calibri"/>
        </w:rPr>
        <w:t xml:space="preserve"> </w:t>
      </w:r>
      <w:proofErr w:type="spellStart"/>
      <w:r w:rsidRPr="00016950">
        <w:rPr>
          <w:rFonts w:eastAsia="Calibri"/>
        </w:rPr>
        <w:t>eligibilitatii</w:t>
      </w:r>
      <w:proofErr w:type="spellEnd"/>
      <w:r w:rsidR="00767A68">
        <w:rPr>
          <w:rFonts w:eastAsia="Calibri"/>
        </w:rPr>
        <w:t xml:space="preserve"> </w:t>
      </w:r>
      <w:proofErr w:type="spellStart"/>
      <w:r w:rsidRPr="00016950">
        <w:rPr>
          <w:rFonts w:eastAsia="Calibri"/>
        </w:rPr>
        <w:t>va</w:t>
      </w:r>
      <w:proofErr w:type="spellEnd"/>
      <w:r w:rsidRPr="00016950">
        <w:rPr>
          <w:rFonts w:eastAsia="Calibri"/>
        </w:rPr>
        <w:t xml:space="preserve"> fi </w:t>
      </w:r>
      <w:proofErr w:type="spellStart"/>
      <w:r w:rsidRPr="00016950">
        <w:rPr>
          <w:rFonts w:eastAsia="Calibri"/>
        </w:rPr>
        <w:t>completata</w:t>
      </w:r>
      <w:proofErr w:type="spellEnd"/>
      <w:r w:rsidR="00767A68">
        <w:rPr>
          <w:rFonts w:eastAsia="Calibri"/>
        </w:rPr>
        <w:t xml:space="preserve"> </w:t>
      </w:r>
      <w:proofErr w:type="spellStart"/>
      <w:r w:rsidRPr="00016950">
        <w:rPr>
          <w:rFonts w:eastAsia="Calibri"/>
        </w:rPr>
        <w:t>fisa</w:t>
      </w:r>
      <w:proofErr w:type="spellEnd"/>
      <w:r w:rsidRPr="00016950">
        <w:rPr>
          <w:rFonts w:eastAsia="Calibri"/>
        </w:rPr>
        <w:t xml:space="preserve"> de </w:t>
      </w:r>
      <w:proofErr w:type="spellStart"/>
      <w:r w:rsidRPr="00016950">
        <w:rPr>
          <w:rFonts w:eastAsia="Calibri"/>
        </w:rPr>
        <w:t>verificare</w:t>
      </w:r>
      <w:proofErr w:type="spellEnd"/>
      <w:r w:rsidRPr="00016950">
        <w:rPr>
          <w:rFonts w:eastAsia="Calibri"/>
        </w:rPr>
        <w:t xml:space="preserve"> a </w:t>
      </w:r>
      <w:proofErr w:type="spellStart"/>
      <w:r w:rsidRPr="00016950">
        <w:rPr>
          <w:rFonts w:eastAsia="Calibri"/>
        </w:rPr>
        <w:t>eligibilitatii</w:t>
      </w:r>
      <w:proofErr w:type="spellEnd"/>
      <w:r w:rsidRPr="00016950">
        <w:rPr>
          <w:rFonts w:eastAsia="Calibri"/>
        </w:rPr>
        <w:t>.</w:t>
      </w:r>
    </w:p>
    <w:p w14:paraId="105D839F" w14:textId="77777777" w:rsidR="00D16C39" w:rsidRPr="00016950" w:rsidRDefault="00D16C39" w:rsidP="00016950">
      <w:pPr>
        <w:spacing w:line="276" w:lineRule="auto"/>
        <w:jc w:val="both"/>
        <w:rPr>
          <w:rFonts w:eastAsia="Calibri"/>
        </w:rPr>
      </w:pPr>
    </w:p>
    <w:p w14:paraId="6E8F2FB1" w14:textId="75D57C68" w:rsidR="001B2521" w:rsidRPr="00016950" w:rsidRDefault="00E64656" w:rsidP="00016950">
      <w:pPr>
        <w:spacing w:line="276" w:lineRule="auto"/>
        <w:jc w:val="both"/>
        <w:rPr>
          <w:rFonts w:eastAsia="Calibri"/>
        </w:rPr>
      </w:pPr>
      <w:proofErr w:type="spellStart"/>
      <w:r w:rsidRPr="00016950">
        <w:rPr>
          <w:rFonts w:eastAsia="Calibri"/>
        </w:rPr>
        <w:t>Solicitările</w:t>
      </w:r>
      <w:proofErr w:type="spellEnd"/>
      <w:r w:rsidR="00042D09">
        <w:rPr>
          <w:rFonts w:eastAsia="Calibri"/>
        </w:rPr>
        <w:t xml:space="preserve"> de</w:t>
      </w:r>
      <w:r w:rsidR="001B2521" w:rsidRPr="00016950">
        <w:rPr>
          <w:rFonts w:eastAsia="Calibri"/>
        </w:rPr>
        <w:t xml:space="preserve"> </w:t>
      </w:r>
      <w:proofErr w:type="spellStart"/>
      <w:r w:rsidR="001B2521" w:rsidRPr="00016950">
        <w:rPr>
          <w:rFonts w:eastAsia="Calibri"/>
        </w:rPr>
        <w:t>informații</w:t>
      </w:r>
      <w:proofErr w:type="spellEnd"/>
      <w:r w:rsidR="00042D09">
        <w:rPr>
          <w:rFonts w:eastAsia="Calibri"/>
        </w:rPr>
        <w:t xml:space="preserve"> </w:t>
      </w:r>
      <w:proofErr w:type="spellStart"/>
      <w:r w:rsidR="00042D09">
        <w:rPr>
          <w:rFonts w:eastAsia="Calibri"/>
        </w:rPr>
        <w:t>suplimentare</w:t>
      </w:r>
      <w:proofErr w:type="spellEnd"/>
      <w:r w:rsidR="00042D09">
        <w:rPr>
          <w:rFonts w:eastAsia="Calibri"/>
        </w:rPr>
        <w:t xml:space="preserve"> pot fi </w:t>
      </w:r>
      <w:proofErr w:type="spellStart"/>
      <w:r w:rsidR="00042D09">
        <w:rPr>
          <w:rFonts w:eastAsia="Calibri"/>
        </w:rPr>
        <w:t>adresate</w:t>
      </w:r>
      <w:proofErr w:type="spellEnd"/>
      <w:r w:rsidR="00042D09">
        <w:rPr>
          <w:rFonts w:eastAsia="Calibri"/>
        </w:rPr>
        <w:t>, ca</w:t>
      </w:r>
      <w:r w:rsidR="001B2521" w:rsidRPr="00016950">
        <w:rPr>
          <w:rFonts w:eastAsia="Calibri"/>
        </w:rPr>
        <w:t xml:space="preserve"> </w:t>
      </w:r>
      <w:proofErr w:type="spellStart"/>
      <w:r w:rsidR="001B2521" w:rsidRPr="00016950">
        <w:rPr>
          <w:rFonts w:eastAsia="Calibri"/>
        </w:rPr>
        <w:t>regulă</w:t>
      </w:r>
      <w:proofErr w:type="spellEnd"/>
      <w:r w:rsidR="00042D09">
        <w:rPr>
          <w:rFonts w:eastAsia="Calibri"/>
        </w:rPr>
        <w:t xml:space="preserve"> </w:t>
      </w:r>
      <w:proofErr w:type="spellStart"/>
      <w:r w:rsidR="00042D09">
        <w:rPr>
          <w:rFonts w:eastAsia="Calibri"/>
        </w:rPr>
        <w:t>generală</w:t>
      </w:r>
      <w:proofErr w:type="spellEnd"/>
      <w:r w:rsidR="00042D09">
        <w:rPr>
          <w:rFonts w:eastAsia="Calibri"/>
        </w:rPr>
        <w:t>,</w:t>
      </w:r>
      <w:r w:rsidR="001B2521" w:rsidRPr="00016950">
        <w:rPr>
          <w:rFonts w:eastAsia="Calibri"/>
        </w:rPr>
        <w:t xml:space="preserve"> o </w:t>
      </w:r>
      <w:proofErr w:type="spellStart"/>
      <w:r w:rsidR="001B2521" w:rsidRPr="00016950">
        <w:rPr>
          <w:rFonts w:eastAsia="Calibri"/>
        </w:rPr>
        <w:t>singură</w:t>
      </w:r>
      <w:proofErr w:type="spellEnd"/>
      <w:r w:rsidR="00767A68">
        <w:rPr>
          <w:rFonts w:eastAsia="Calibri"/>
        </w:rPr>
        <w:t xml:space="preserve"> </w:t>
      </w:r>
      <w:proofErr w:type="spellStart"/>
      <w:r w:rsidR="001B2521" w:rsidRPr="00016950">
        <w:rPr>
          <w:rFonts w:eastAsia="Calibri"/>
        </w:rPr>
        <w:t>dată</w:t>
      </w:r>
      <w:proofErr w:type="spellEnd"/>
      <w:r w:rsidR="001B2521" w:rsidRPr="00016950">
        <w:rPr>
          <w:rFonts w:eastAsia="Calibri"/>
        </w:rPr>
        <w:t xml:space="preserve">. </w:t>
      </w:r>
      <w:proofErr w:type="spellStart"/>
      <w:r w:rsidR="001B2521" w:rsidRPr="00016950">
        <w:rPr>
          <w:rFonts w:eastAsia="Calibri"/>
        </w:rPr>
        <w:t>Termenul</w:t>
      </w:r>
      <w:proofErr w:type="spellEnd"/>
      <w:r w:rsidR="001B2521" w:rsidRPr="00016950">
        <w:rPr>
          <w:rFonts w:eastAsia="Calibri"/>
        </w:rPr>
        <w:t xml:space="preserve"> de </w:t>
      </w:r>
      <w:proofErr w:type="spellStart"/>
      <w:r w:rsidR="001B2521" w:rsidRPr="00016950">
        <w:rPr>
          <w:rFonts w:eastAsia="Calibri"/>
        </w:rPr>
        <w:t>răspuns</w:t>
      </w:r>
      <w:proofErr w:type="spellEnd"/>
      <w:r w:rsidR="001B2521" w:rsidRPr="00016950">
        <w:rPr>
          <w:rFonts w:eastAsia="Calibri"/>
        </w:rPr>
        <w:t xml:space="preserve"> la </w:t>
      </w:r>
      <w:proofErr w:type="spellStart"/>
      <w:r w:rsidR="001B2521" w:rsidRPr="00016950">
        <w:rPr>
          <w:rFonts w:eastAsia="Calibri"/>
        </w:rPr>
        <w:t>solicitarea</w:t>
      </w:r>
      <w:proofErr w:type="spellEnd"/>
      <w:r w:rsidR="001B2521" w:rsidRPr="00016950">
        <w:rPr>
          <w:rFonts w:eastAsia="Calibri"/>
        </w:rPr>
        <w:t xml:space="preserve"> de </w:t>
      </w:r>
      <w:proofErr w:type="spellStart"/>
      <w:r w:rsidR="001B2521" w:rsidRPr="00016950">
        <w:rPr>
          <w:rFonts w:eastAsia="Calibri"/>
        </w:rPr>
        <w:t>informații</w:t>
      </w:r>
      <w:proofErr w:type="spellEnd"/>
      <w:r w:rsidR="00767A68">
        <w:rPr>
          <w:rFonts w:eastAsia="Calibri"/>
        </w:rPr>
        <w:t xml:space="preserve"> </w:t>
      </w:r>
      <w:proofErr w:type="spellStart"/>
      <w:r w:rsidR="001B2521" w:rsidRPr="00016950">
        <w:rPr>
          <w:rFonts w:eastAsia="Calibri"/>
        </w:rPr>
        <w:t>suplimentare</w:t>
      </w:r>
      <w:proofErr w:type="spellEnd"/>
      <w:r w:rsidR="001B2521" w:rsidRPr="00016950">
        <w:rPr>
          <w:rFonts w:eastAsia="Calibri"/>
        </w:rPr>
        <w:t xml:space="preserve"> nu </w:t>
      </w:r>
      <w:proofErr w:type="spellStart"/>
      <w:r w:rsidR="001B2521" w:rsidRPr="00016950">
        <w:rPr>
          <w:rFonts w:eastAsia="Calibri"/>
        </w:rPr>
        <w:t>poate</w:t>
      </w:r>
      <w:proofErr w:type="spellEnd"/>
      <w:r w:rsidR="00767A68">
        <w:rPr>
          <w:rFonts w:eastAsia="Calibri"/>
        </w:rPr>
        <w:t xml:space="preserve"> </w:t>
      </w:r>
      <w:proofErr w:type="spellStart"/>
      <w:r w:rsidR="001B2521" w:rsidRPr="00016950">
        <w:rPr>
          <w:rFonts w:eastAsia="Calibri"/>
        </w:rPr>
        <w:t>depăși</w:t>
      </w:r>
      <w:proofErr w:type="spellEnd"/>
      <w:r w:rsidR="001B2521" w:rsidRPr="00016950">
        <w:rPr>
          <w:rFonts w:eastAsia="Calibri"/>
        </w:rPr>
        <w:t xml:space="preserve"> 5 (</w:t>
      </w:r>
      <w:proofErr w:type="spellStart"/>
      <w:r w:rsidR="001B2521" w:rsidRPr="00016950">
        <w:rPr>
          <w:rFonts w:eastAsia="Calibri"/>
        </w:rPr>
        <w:t>cinci</w:t>
      </w:r>
      <w:proofErr w:type="spellEnd"/>
      <w:r w:rsidR="001B2521" w:rsidRPr="00016950">
        <w:rPr>
          <w:rFonts w:eastAsia="Calibri"/>
        </w:rPr>
        <w:t xml:space="preserve">) </w:t>
      </w:r>
      <w:proofErr w:type="spellStart"/>
      <w:r w:rsidR="001B2521" w:rsidRPr="00016950">
        <w:rPr>
          <w:rFonts w:eastAsia="Calibri"/>
        </w:rPr>
        <w:t>zile</w:t>
      </w:r>
      <w:proofErr w:type="spellEnd"/>
      <w:r w:rsidR="00767A68">
        <w:rPr>
          <w:rFonts w:eastAsia="Calibri"/>
        </w:rPr>
        <w:t xml:space="preserve"> </w:t>
      </w:r>
      <w:proofErr w:type="spellStart"/>
      <w:r w:rsidRPr="00016950">
        <w:rPr>
          <w:rFonts w:eastAsia="Calibri"/>
        </w:rPr>
        <w:t>lucratoare</w:t>
      </w:r>
      <w:proofErr w:type="spellEnd"/>
      <w:r w:rsidR="00767A68">
        <w:rPr>
          <w:rFonts w:eastAsia="Calibri"/>
        </w:rPr>
        <w:t xml:space="preserve"> </w:t>
      </w:r>
      <w:proofErr w:type="spellStart"/>
      <w:r w:rsidR="001B2521" w:rsidRPr="00016950">
        <w:rPr>
          <w:rFonts w:eastAsia="Calibri"/>
        </w:rPr>
        <w:t>începând</w:t>
      </w:r>
      <w:proofErr w:type="spellEnd"/>
      <w:r w:rsidR="001B2521" w:rsidRPr="00016950">
        <w:rPr>
          <w:rFonts w:eastAsia="Calibri"/>
        </w:rPr>
        <w:t xml:space="preserve"> cu </w:t>
      </w:r>
      <w:proofErr w:type="spellStart"/>
      <w:r w:rsidR="001B2521" w:rsidRPr="00016950">
        <w:rPr>
          <w:rFonts w:eastAsia="Calibri"/>
        </w:rPr>
        <w:t>ziua</w:t>
      </w:r>
      <w:proofErr w:type="spellEnd"/>
      <w:r w:rsidR="00767A68">
        <w:rPr>
          <w:rFonts w:eastAsia="Calibri"/>
        </w:rPr>
        <w:t xml:space="preserve"> </w:t>
      </w:r>
      <w:proofErr w:type="spellStart"/>
      <w:r w:rsidR="001B2521" w:rsidRPr="00016950">
        <w:rPr>
          <w:rFonts w:eastAsia="Calibri"/>
        </w:rPr>
        <w:t>următoare</w:t>
      </w:r>
      <w:proofErr w:type="spellEnd"/>
      <w:r w:rsidR="001B2521" w:rsidRPr="00016950">
        <w:rPr>
          <w:rFonts w:eastAsia="Calibri"/>
        </w:rPr>
        <w:t xml:space="preserve"> de la </w:t>
      </w:r>
      <w:proofErr w:type="spellStart"/>
      <w:r w:rsidR="001B2521" w:rsidRPr="00016950">
        <w:rPr>
          <w:rFonts w:eastAsia="Calibri"/>
        </w:rPr>
        <w:t>primirea</w:t>
      </w:r>
      <w:proofErr w:type="spellEnd"/>
      <w:r w:rsidR="00767A68">
        <w:rPr>
          <w:rFonts w:eastAsia="Calibri"/>
        </w:rPr>
        <w:t xml:space="preserve"> </w:t>
      </w:r>
      <w:proofErr w:type="spellStart"/>
      <w:r w:rsidR="001B2521" w:rsidRPr="00016950">
        <w:rPr>
          <w:rFonts w:eastAsia="Calibri"/>
        </w:rPr>
        <w:t>formularului</w:t>
      </w:r>
      <w:proofErr w:type="spellEnd"/>
      <w:r w:rsidR="001B2521" w:rsidRPr="00016950">
        <w:rPr>
          <w:rFonts w:eastAsia="Calibri"/>
        </w:rPr>
        <w:t xml:space="preserve"> de </w:t>
      </w:r>
      <w:proofErr w:type="spellStart"/>
      <w:r w:rsidR="001B2521" w:rsidRPr="00016950">
        <w:rPr>
          <w:rFonts w:eastAsia="Calibri"/>
        </w:rPr>
        <w:t>către</w:t>
      </w:r>
      <w:proofErr w:type="spellEnd"/>
      <w:r w:rsidR="001B2521" w:rsidRPr="00016950">
        <w:rPr>
          <w:rFonts w:eastAsia="Calibri"/>
        </w:rPr>
        <w:t xml:space="preserve"> solicitant. </w:t>
      </w:r>
      <w:proofErr w:type="spellStart"/>
      <w:r w:rsidR="001B2521" w:rsidRPr="00016950">
        <w:rPr>
          <w:rFonts w:eastAsia="Calibri"/>
        </w:rPr>
        <w:t>În</w:t>
      </w:r>
      <w:proofErr w:type="spellEnd"/>
      <w:r w:rsidR="00767A68">
        <w:rPr>
          <w:rFonts w:eastAsia="Calibri"/>
        </w:rPr>
        <w:t xml:space="preserve"> </w:t>
      </w:r>
      <w:proofErr w:type="spellStart"/>
      <w:r w:rsidR="001B2521" w:rsidRPr="00016950">
        <w:rPr>
          <w:rFonts w:eastAsia="Calibri"/>
        </w:rPr>
        <w:t>situații</w:t>
      </w:r>
      <w:proofErr w:type="spellEnd"/>
      <w:r w:rsidR="00767A68">
        <w:rPr>
          <w:rFonts w:eastAsia="Calibri"/>
        </w:rPr>
        <w:t xml:space="preserve"> </w:t>
      </w:r>
      <w:proofErr w:type="spellStart"/>
      <w:r w:rsidR="001B2521" w:rsidRPr="00016950">
        <w:rPr>
          <w:rFonts w:eastAsia="Calibri"/>
        </w:rPr>
        <w:t>excepționale</w:t>
      </w:r>
      <w:proofErr w:type="spellEnd"/>
      <w:r w:rsidR="001B2521" w:rsidRPr="00016950">
        <w:rPr>
          <w:rFonts w:eastAsia="Calibri"/>
        </w:rPr>
        <w:t xml:space="preserve">, se pot </w:t>
      </w:r>
      <w:proofErr w:type="spellStart"/>
      <w:r w:rsidR="001B2521" w:rsidRPr="00016950">
        <w:rPr>
          <w:rFonts w:eastAsia="Calibri"/>
        </w:rPr>
        <w:t>solicita</w:t>
      </w:r>
      <w:proofErr w:type="spellEnd"/>
      <w:r w:rsidR="00767A68">
        <w:rPr>
          <w:rFonts w:eastAsia="Calibri"/>
        </w:rPr>
        <w:t xml:space="preserve"> </w:t>
      </w:r>
      <w:proofErr w:type="spellStart"/>
      <w:r w:rsidR="001B2521" w:rsidRPr="00016950">
        <w:rPr>
          <w:rFonts w:eastAsia="Calibri"/>
        </w:rPr>
        <w:t>și</w:t>
      </w:r>
      <w:proofErr w:type="spellEnd"/>
      <w:r w:rsidR="00767A68">
        <w:rPr>
          <w:rFonts w:eastAsia="Calibri"/>
        </w:rPr>
        <w:t xml:space="preserve"> </w:t>
      </w:r>
      <w:proofErr w:type="spellStart"/>
      <w:r w:rsidR="001B2521" w:rsidRPr="00016950">
        <w:rPr>
          <w:rFonts w:eastAsia="Calibri"/>
        </w:rPr>
        <w:t>alte</w:t>
      </w:r>
      <w:proofErr w:type="spellEnd"/>
      <w:r w:rsidR="00767A68">
        <w:rPr>
          <w:rFonts w:eastAsia="Calibri"/>
        </w:rPr>
        <w:t xml:space="preserve"> </w:t>
      </w:r>
      <w:proofErr w:type="spellStart"/>
      <w:r w:rsidR="001B2521" w:rsidRPr="00016950">
        <w:rPr>
          <w:rFonts w:eastAsia="Calibri"/>
        </w:rPr>
        <w:t>clarificări</w:t>
      </w:r>
      <w:proofErr w:type="spellEnd"/>
      <w:r w:rsidR="001B2521" w:rsidRPr="00016950">
        <w:rPr>
          <w:rFonts w:eastAsia="Calibri"/>
        </w:rPr>
        <w:t xml:space="preserve">, a </w:t>
      </w:r>
      <w:proofErr w:type="spellStart"/>
      <w:r w:rsidR="001B2521" w:rsidRPr="00016950">
        <w:rPr>
          <w:rFonts w:eastAsia="Calibri"/>
        </w:rPr>
        <w:t>căror</w:t>
      </w:r>
      <w:proofErr w:type="spellEnd"/>
      <w:r w:rsidR="00767A68">
        <w:rPr>
          <w:rFonts w:eastAsia="Calibri"/>
        </w:rPr>
        <w:t xml:space="preserve"> </w:t>
      </w:r>
      <w:proofErr w:type="spellStart"/>
      <w:r w:rsidR="001B2521" w:rsidRPr="00016950">
        <w:rPr>
          <w:rFonts w:eastAsia="Calibri"/>
        </w:rPr>
        <w:t>necesitate</w:t>
      </w:r>
      <w:proofErr w:type="spellEnd"/>
      <w:r w:rsidR="001B2521" w:rsidRPr="00016950">
        <w:rPr>
          <w:rFonts w:eastAsia="Calibri"/>
        </w:rPr>
        <w:t xml:space="preserve"> a </w:t>
      </w:r>
      <w:proofErr w:type="spellStart"/>
      <w:r w:rsidR="001B2521" w:rsidRPr="00016950">
        <w:rPr>
          <w:rFonts w:eastAsia="Calibri"/>
        </w:rPr>
        <w:t>apărut</w:t>
      </w:r>
      <w:proofErr w:type="spellEnd"/>
      <w:r w:rsidR="001B2521" w:rsidRPr="00016950">
        <w:rPr>
          <w:rFonts w:eastAsia="Calibri"/>
        </w:rPr>
        <w:t xml:space="preserve"> ulterior </w:t>
      </w:r>
      <w:proofErr w:type="spellStart"/>
      <w:r w:rsidR="001B2521" w:rsidRPr="00016950">
        <w:rPr>
          <w:rFonts w:eastAsia="Calibri"/>
        </w:rPr>
        <w:t>transmiterii</w:t>
      </w:r>
      <w:proofErr w:type="spellEnd"/>
      <w:r w:rsidR="00767A68">
        <w:rPr>
          <w:rFonts w:eastAsia="Calibri"/>
        </w:rPr>
        <w:t xml:space="preserve"> </w:t>
      </w:r>
      <w:proofErr w:type="spellStart"/>
      <w:r w:rsidR="001B2521" w:rsidRPr="00016950">
        <w:rPr>
          <w:rFonts w:eastAsia="Calibri"/>
        </w:rPr>
        <w:t>răspunsului</w:t>
      </w:r>
      <w:proofErr w:type="spellEnd"/>
      <w:r w:rsidR="001B2521" w:rsidRPr="00016950">
        <w:rPr>
          <w:rFonts w:eastAsia="Calibri"/>
        </w:rPr>
        <w:t xml:space="preserve"> la </w:t>
      </w:r>
      <w:proofErr w:type="spellStart"/>
      <w:r w:rsidR="001B2521" w:rsidRPr="00016950">
        <w:rPr>
          <w:rFonts w:eastAsia="Calibri"/>
        </w:rPr>
        <w:t>informațiile</w:t>
      </w:r>
      <w:proofErr w:type="spellEnd"/>
      <w:r w:rsidR="00767A68">
        <w:rPr>
          <w:rFonts w:eastAsia="Calibri"/>
        </w:rPr>
        <w:t xml:space="preserve"> </w:t>
      </w:r>
      <w:proofErr w:type="spellStart"/>
      <w:r w:rsidR="001B2521" w:rsidRPr="00016950">
        <w:rPr>
          <w:rFonts w:eastAsia="Calibri"/>
        </w:rPr>
        <w:t>suplimentare</w:t>
      </w:r>
      <w:proofErr w:type="spellEnd"/>
      <w:r w:rsidR="001B2521" w:rsidRPr="00016950">
        <w:rPr>
          <w:rFonts w:eastAsia="Calibri"/>
        </w:rPr>
        <w:t xml:space="preserve"> solicitate </w:t>
      </w:r>
      <w:proofErr w:type="spellStart"/>
      <w:r w:rsidR="001B2521" w:rsidRPr="00016950">
        <w:rPr>
          <w:rFonts w:eastAsia="Calibri"/>
        </w:rPr>
        <w:t>inițial</w:t>
      </w:r>
      <w:proofErr w:type="spellEnd"/>
      <w:r w:rsidR="001B2521" w:rsidRPr="00016950">
        <w:rPr>
          <w:rFonts w:eastAsia="Calibri"/>
        </w:rPr>
        <w:t>.</w:t>
      </w:r>
    </w:p>
    <w:p w14:paraId="06259DB4" w14:textId="77777777" w:rsidR="001B2521" w:rsidRPr="00016950" w:rsidRDefault="001B2521" w:rsidP="00016950">
      <w:pPr>
        <w:spacing w:line="276" w:lineRule="auto"/>
        <w:jc w:val="both"/>
      </w:pPr>
    </w:p>
    <w:p w14:paraId="6C1FB45E" w14:textId="6A0FECD6" w:rsidR="001B2521" w:rsidRPr="00016950" w:rsidRDefault="001B2521" w:rsidP="00016950">
      <w:pPr>
        <w:spacing w:line="276" w:lineRule="auto"/>
        <w:jc w:val="both"/>
        <w:rPr>
          <w:rFonts w:eastAsia="Calibri"/>
        </w:rPr>
      </w:pPr>
      <w:r w:rsidRPr="00016950">
        <w:rPr>
          <w:rFonts w:eastAsia="Calibri"/>
        </w:rPr>
        <w:t xml:space="preserve">Nu se </w:t>
      </w:r>
      <w:proofErr w:type="spellStart"/>
      <w:r w:rsidRPr="00016950">
        <w:rPr>
          <w:rFonts w:eastAsia="Calibri"/>
        </w:rPr>
        <w:t>vor</w:t>
      </w:r>
      <w:proofErr w:type="spellEnd"/>
      <w:r w:rsidR="00767A68">
        <w:rPr>
          <w:rFonts w:eastAsia="Calibri"/>
        </w:rPr>
        <w:t xml:space="preserve"> </w:t>
      </w:r>
      <w:proofErr w:type="spellStart"/>
      <w:r w:rsidRPr="00016950">
        <w:rPr>
          <w:rFonts w:eastAsia="Calibri"/>
        </w:rPr>
        <w:t>lua</w:t>
      </w:r>
      <w:proofErr w:type="spellEnd"/>
      <w:r w:rsidR="00767A68">
        <w:rPr>
          <w:rFonts w:eastAsia="Calibri"/>
        </w:rPr>
        <w:t xml:space="preserve"> </w:t>
      </w:r>
      <w:proofErr w:type="spellStart"/>
      <w:r w:rsidRPr="00016950">
        <w:rPr>
          <w:rFonts w:eastAsia="Calibri"/>
        </w:rPr>
        <w:t>în</w:t>
      </w:r>
      <w:proofErr w:type="spellEnd"/>
      <w:r w:rsidR="00767A68">
        <w:rPr>
          <w:rFonts w:eastAsia="Calibri"/>
        </w:rPr>
        <w:t xml:space="preserve"> </w:t>
      </w:r>
      <w:proofErr w:type="spellStart"/>
      <w:r w:rsidRPr="00016950">
        <w:rPr>
          <w:rFonts w:eastAsia="Calibri"/>
        </w:rPr>
        <w:t>considerare</w:t>
      </w:r>
      <w:proofErr w:type="spellEnd"/>
      <w:r w:rsidR="00767A68">
        <w:rPr>
          <w:rFonts w:eastAsia="Calibri"/>
        </w:rPr>
        <w:t xml:space="preserve"> </w:t>
      </w:r>
      <w:proofErr w:type="spellStart"/>
      <w:r w:rsidRPr="00016950">
        <w:rPr>
          <w:rFonts w:eastAsia="Calibri"/>
        </w:rPr>
        <w:t>clarificările</w:t>
      </w:r>
      <w:proofErr w:type="spellEnd"/>
      <w:r w:rsidRPr="00016950">
        <w:rPr>
          <w:rFonts w:eastAsia="Calibri"/>
        </w:rPr>
        <w:t xml:space="preserve"> de </w:t>
      </w:r>
      <w:proofErr w:type="spellStart"/>
      <w:r w:rsidRPr="00016950">
        <w:rPr>
          <w:rFonts w:eastAsia="Calibri"/>
        </w:rPr>
        <w:t>natură</w:t>
      </w:r>
      <w:proofErr w:type="spellEnd"/>
      <w:r w:rsidR="00767A68">
        <w:rPr>
          <w:rFonts w:eastAsia="Calibri"/>
        </w:rPr>
        <w:t xml:space="preserve"> </w:t>
      </w:r>
      <w:proofErr w:type="spellStart"/>
      <w:r w:rsidRPr="00016950">
        <w:rPr>
          <w:rFonts w:eastAsia="Calibri"/>
        </w:rPr>
        <w:t>să</w:t>
      </w:r>
      <w:proofErr w:type="spellEnd"/>
      <w:r w:rsidR="00767A68">
        <w:rPr>
          <w:rFonts w:eastAsia="Calibri"/>
        </w:rPr>
        <w:t xml:space="preserve"> </w:t>
      </w:r>
      <w:proofErr w:type="spellStart"/>
      <w:r w:rsidRPr="00016950">
        <w:rPr>
          <w:rFonts w:eastAsia="Calibri"/>
        </w:rPr>
        <w:t>modifice</w:t>
      </w:r>
      <w:proofErr w:type="spellEnd"/>
      <w:r w:rsidR="00767A68">
        <w:rPr>
          <w:rFonts w:eastAsia="Calibri"/>
        </w:rPr>
        <w:t xml:space="preserve"> </w:t>
      </w:r>
      <w:proofErr w:type="spellStart"/>
      <w:r w:rsidRPr="00016950">
        <w:rPr>
          <w:rFonts w:eastAsia="Calibri"/>
        </w:rPr>
        <w:t>datele</w:t>
      </w:r>
      <w:proofErr w:type="spellEnd"/>
      <w:r w:rsidR="00767A68">
        <w:rPr>
          <w:rFonts w:eastAsia="Calibri"/>
        </w:rPr>
        <w:t xml:space="preserve"> </w:t>
      </w:r>
      <w:proofErr w:type="spellStart"/>
      <w:r w:rsidRPr="00016950">
        <w:rPr>
          <w:rFonts w:eastAsia="Calibri"/>
        </w:rPr>
        <w:t>inițiale</w:t>
      </w:r>
      <w:proofErr w:type="spellEnd"/>
      <w:r w:rsidRPr="00016950">
        <w:rPr>
          <w:rFonts w:eastAsia="Calibri"/>
        </w:rPr>
        <w:t xml:space="preserve"> ale </w:t>
      </w:r>
      <w:proofErr w:type="spellStart"/>
      <w:r w:rsidRPr="00016950">
        <w:rPr>
          <w:rFonts w:eastAsia="Calibri"/>
        </w:rPr>
        <w:t>proiectului</w:t>
      </w:r>
      <w:proofErr w:type="spellEnd"/>
      <w:r w:rsidR="00767A68">
        <w:rPr>
          <w:rFonts w:eastAsia="Calibri"/>
        </w:rPr>
        <w:t xml:space="preserve"> </w:t>
      </w:r>
      <w:proofErr w:type="spellStart"/>
      <w:r w:rsidRPr="00016950">
        <w:rPr>
          <w:rFonts w:eastAsia="Calibri"/>
        </w:rPr>
        <w:t>depus</w:t>
      </w:r>
      <w:proofErr w:type="spellEnd"/>
      <w:r w:rsidRPr="00016950">
        <w:rPr>
          <w:rFonts w:eastAsia="Calibri"/>
        </w:rPr>
        <w:t xml:space="preserve">. </w:t>
      </w:r>
      <w:proofErr w:type="spellStart"/>
      <w:r w:rsidRPr="00016950">
        <w:rPr>
          <w:rFonts w:eastAsia="Calibri"/>
        </w:rPr>
        <w:t>Clarificările</w:t>
      </w:r>
      <w:proofErr w:type="spellEnd"/>
      <w:r w:rsidR="00767A68">
        <w:rPr>
          <w:rFonts w:eastAsia="Calibri"/>
        </w:rPr>
        <w:t xml:space="preserve"> </w:t>
      </w:r>
      <w:proofErr w:type="spellStart"/>
      <w:r w:rsidRPr="00016950">
        <w:rPr>
          <w:rFonts w:eastAsia="Calibri"/>
        </w:rPr>
        <w:t>admise</w:t>
      </w:r>
      <w:proofErr w:type="spellEnd"/>
      <w:r w:rsidRPr="00016950">
        <w:rPr>
          <w:rFonts w:eastAsia="Calibri"/>
        </w:rPr>
        <w:t xml:space="preserve"> de GAL </w:t>
      </w:r>
      <w:proofErr w:type="spellStart"/>
      <w:r w:rsidRPr="00016950">
        <w:rPr>
          <w:rFonts w:eastAsia="Calibri"/>
        </w:rPr>
        <w:t>vor</w:t>
      </w:r>
      <w:proofErr w:type="spellEnd"/>
      <w:r w:rsidRPr="00016950">
        <w:rPr>
          <w:rFonts w:eastAsia="Calibri"/>
        </w:rPr>
        <w:t xml:space="preserve"> face </w:t>
      </w:r>
      <w:proofErr w:type="spellStart"/>
      <w:r w:rsidRPr="00016950">
        <w:rPr>
          <w:rFonts w:eastAsia="Calibri"/>
        </w:rPr>
        <w:t>parte</w:t>
      </w:r>
      <w:proofErr w:type="spellEnd"/>
      <w:r w:rsidR="00767A68">
        <w:rPr>
          <w:rFonts w:eastAsia="Calibri"/>
        </w:rPr>
        <w:t xml:space="preserve"> </w:t>
      </w:r>
      <w:proofErr w:type="spellStart"/>
      <w:r w:rsidRPr="00016950">
        <w:rPr>
          <w:rFonts w:eastAsia="Calibri"/>
        </w:rPr>
        <w:t>integrantă</w:t>
      </w:r>
      <w:proofErr w:type="spellEnd"/>
      <w:r w:rsidRPr="00016950">
        <w:rPr>
          <w:rFonts w:eastAsia="Calibri"/>
        </w:rPr>
        <w:t xml:space="preserve"> din </w:t>
      </w:r>
      <w:proofErr w:type="spellStart"/>
      <w:r w:rsidRPr="00016950">
        <w:rPr>
          <w:rFonts w:eastAsia="Calibri"/>
        </w:rPr>
        <w:t>Cererea</w:t>
      </w:r>
      <w:proofErr w:type="spellEnd"/>
      <w:r w:rsidRPr="00016950">
        <w:rPr>
          <w:rFonts w:eastAsia="Calibri"/>
        </w:rPr>
        <w:t xml:space="preserve"> de </w:t>
      </w:r>
      <w:proofErr w:type="spellStart"/>
      <w:r w:rsidRPr="00016950">
        <w:rPr>
          <w:rFonts w:eastAsia="Calibri"/>
        </w:rPr>
        <w:t>finanțare</w:t>
      </w:r>
      <w:proofErr w:type="spellEnd"/>
      <w:r w:rsidR="00767A68">
        <w:rPr>
          <w:rFonts w:eastAsia="Calibri"/>
        </w:rPr>
        <w:t xml:space="preserve"> </w:t>
      </w:r>
      <w:proofErr w:type="spellStart"/>
      <w:r w:rsidRPr="00016950">
        <w:rPr>
          <w:rFonts w:eastAsia="Calibri"/>
        </w:rPr>
        <w:t>și</w:t>
      </w:r>
      <w:proofErr w:type="spellEnd"/>
      <w:r w:rsidR="00767A68">
        <w:rPr>
          <w:rFonts w:eastAsia="Calibri"/>
        </w:rPr>
        <w:t xml:space="preserve"> </w:t>
      </w:r>
      <w:proofErr w:type="spellStart"/>
      <w:r w:rsidRPr="00016950">
        <w:rPr>
          <w:rFonts w:eastAsia="Calibri"/>
        </w:rPr>
        <w:t>vor</w:t>
      </w:r>
      <w:proofErr w:type="spellEnd"/>
      <w:r w:rsidRPr="00016950">
        <w:rPr>
          <w:rFonts w:eastAsia="Calibri"/>
        </w:rPr>
        <w:t xml:space="preserve"> fi </w:t>
      </w:r>
      <w:proofErr w:type="spellStart"/>
      <w:r w:rsidRPr="00016950">
        <w:rPr>
          <w:rFonts w:eastAsia="Calibri"/>
        </w:rPr>
        <w:t>luate</w:t>
      </w:r>
      <w:proofErr w:type="spellEnd"/>
      <w:r w:rsidR="00767A68">
        <w:rPr>
          <w:rFonts w:eastAsia="Calibri"/>
        </w:rPr>
        <w:t xml:space="preserve"> </w:t>
      </w:r>
      <w:proofErr w:type="spellStart"/>
      <w:r w:rsidRPr="00016950">
        <w:rPr>
          <w:rFonts w:eastAsia="Calibri"/>
        </w:rPr>
        <w:t>în</w:t>
      </w:r>
      <w:proofErr w:type="spellEnd"/>
      <w:r w:rsidR="00767A68">
        <w:rPr>
          <w:rFonts w:eastAsia="Calibri"/>
        </w:rPr>
        <w:t xml:space="preserve"> </w:t>
      </w:r>
      <w:proofErr w:type="spellStart"/>
      <w:r w:rsidRPr="00016950">
        <w:rPr>
          <w:rFonts w:eastAsia="Calibri"/>
        </w:rPr>
        <w:t>considerare</w:t>
      </w:r>
      <w:proofErr w:type="spellEnd"/>
      <w:r w:rsidR="00767A68">
        <w:rPr>
          <w:rFonts w:eastAsia="Calibri"/>
        </w:rPr>
        <w:t xml:space="preserve"> </w:t>
      </w:r>
      <w:proofErr w:type="spellStart"/>
      <w:r w:rsidRPr="00016950">
        <w:rPr>
          <w:rFonts w:eastAsia="Calibri"/>
        </w:rPr>
        <w:t>și</w:t>
      </w:r>
      <w:proofErr w:type="spellEnd"/>
      <w:r w:rsidRPr="00016950">
        <w:rPr>
          <w:rFonts w:eastAsia="Calibri"/>
        </w:rPr>
        <w:t xml:space="preserve"> de </w:t>
      </w:r>
      <w:proofErr w:type="spellStart"/>
      <w:r w:rsidRPr="00016950">
        <w:rPr>
          <w:rFonts w:eastAsia="Calibri"/>
        </w:rPr>
        <w:t>experții</w:t>
      </w:r>
      <w:proofErr w:type="spellEnd"/>
      <w:r w:rsidRPr="00016950">
        <w:rPr>
          <w:rFonts w:eastAsia="Calibri"/>
        </w:rPr>
        <w:t xml:space="preserve"> AFIR, </w:t>
      </w:r>
      <w:proofErr w:type="spellStart"/>
      <w:r w:rsidRPr="00016950">
        <w:rPr>
          <w:rFonts w:eastAsia="Calibri"/>
        </w:rPr>
        <w:t>în</w:t>
      </w:r>
      <w:proofErr w:type="spellEnd"/>
      <w:r w:rsidR="00767A68">
        <w:rPr>
          <w:rFonts w:eastAsia="Calibri"/>
        </w:rPr>
        <w:t xml:space="preserve"> </w:t>
      </w:r>
      <w:proofErr w:type="spellStart"/>
      <w:r w:rsidRPr="00016950">
        <w:rPr>
          <w:rFonts w:eastAsia="Calibri"/>
        </w:rPr>
        <w:t>cazul</w:t>
      </w:r>
      <w:proofErr w:type="spellEnd"/>
      <w:r w:rsidR="00767A68">
        <w:rPr>
          <w:rFonts w:eastAsia="Calibri"/>
        </w:rPr>
        <w:t xml:space="preserve"> </w:t>
      </w:r>
      <w:proofErr w:type="spellStart"/>
      <w:r w:rsidRPr="00016950">
        <w:rPr>
          <w:rFonts w:eastAsia="Calibri"/>
        </w:rPr>
        <w:t>în</w:t>
      </w:r>
      <w:proofErr w:type="spellEnd"/>
      <w:r w:rsidRPr="00016950">
        <w:rPr>
          <w:rFonts w:eastAsia="Calibri"/>
        </w:rPr>
        <w:t xml:space="preserve"> care </w:t>
      </w:r>
      <w:proofErr w:type="spellStart"/>
      <w:r w:rsidRPr="00016950">
        <w:rPr>
          <w:rFonts w:eastAsia="Calibri"/>
        </w:rPr>
        <w:t>proiectul</w:t>
      </w:r>
      <w:proofErr w:type="spellEnd"/>
      <w:r w:rsidR="00767A68">
        <w:rPr>
          <w:rFonts w:eastAsia="Calibri"/>
        </w:rPr>
        <w:t xml:space="preserve"> </w:t>
      </w:r>
      <w:proofErr w:type="spellStart"/>
      <w:r w:rsidRPr="00016950">
        <w:rPr>
          <w:rFonts w:eastAsia="Calibri"/>
        </w:rPr>
        <w:t>va</w:t>
      </w:r>
      <w:proofErr w:type="spellEnd"/>
      <w:r w:rsidRPr="00016950">
        <w:rPr>
          <w:rFonts w:eastAsia="Calibri"/>
        </w:rPr>
        <w:t xml:space="preserve"> fi </w:t>
      </w:r>
      <w:proofErr w:type="spellStart"/>
      <w:r w:rsidRPr="00016950">
        <w:rPr>
          <w:rFonts w:eastAsia="Calibri"/>
        </w:rPr>
        <w:t>selectat</w:t>
      </w:r>
      <w:proofErr w:type="spellEnd"/>
      <w:r w:rsidRPr="00016950">
        <w:rPr>
          <w:rFonts w:eastAsia="Calibri"/>
        </w:rPr>
        <w:t>.</w:t>
      </w:r>
    </w:p>
    <w:p w14:paraId="175759E9" w14:textId="77777777" w:rsidR="001B2521" w:rsidRPr="00016950" w:rsidRDefault="001B2521" w:rsidP="00016950">
      <w:pPr>
        <w:spacing w:line="276" w:lineRule="auto"/>
        <w:jc w:val="both"/>
      </w:pPr>
    </w:p>
    <w:p w14:paraId="0D20F885" w14:textId="42F587FD" w:rsidR="001B2521" w:rsidRPr="00016950" w:rsidRDefault="001B2521" w:rsidP="00016950">
      <w:pPr>
        <w:spacing w:line="276" w:lineRule="auto"/>
        <w:jc w:val="both"/>
        <w:rPr>
          <w:rFonts w:eastAsia="Calibri"/>
        </w:rPr>
      </w:pPr>
      <w:proofErr w:type="spellStart"/>
      <w:r w:rsidRPr="00016950">
        <w:rPr>
          <w:rFonts w:eastAsia="Calibri"/>
        </w:rPr>
        <w:lastRenderedPageBreak/>
        <w:t>După</w:t>
      </w:r>
      <w:proofErr w:type="spellEnd"/>
      <w:r w:rsidR="00767A68">
        <w:rPr>
          <w:rFonts w:eastAsia="Calibri"/>
        </w:rPr>
        <w:t xml:space="preserve"> </w:t>
      </w:r>
      <w:proofErr w:type="spellStart"/>
      <w:r w:rsidRPr="00016950">
        <w:rPr>
          <w:rFonts w:eastAsia="Calibri"/>
        </w:rPr>
        <w:t>finalizarea</w:t>
      </w:r>
      <w:proofErr w:type="spellEnd"/>
      <w:r w:rsidR="00767A68">
        <w:rPr>
          <w:rFonts w:eastAsia="Calibri"/>
        </w:rPr>
        <w:t xml:space="preserve"> </w:t>
      </w:r>
      <w:proofErr w:type="spellStart"/>
      <w:r w:rsidRPr="00016950">
        <w:rPr>
          <w:rFonts w:eastAsia="Calibri"/>
        </w:rPr>
        <w:t>verificărilor</w:t>
      </w:r>
      <w:proofErr w:type="spellEnd"/>
      <w:r w:rsidRPr="00016950">
        <w:rPr>
          <w:rFonts w:eastAsia="Calibri"/>
        </w:rPr>
        <w:t xml:space="preserve"> de </w:t>
      </w:r>
      <w:proofErr w:type="spellStart"/>
      <w:r w:rsidRPr="00016950">
        <w:rPr>
          <w:rFonts w:eastAsia="Calibri"/>
        </w:rPr>
        <w:t>către</w:t>
      </w:r>
      <w:proofErr w:type="spellEnd"/>
      <w:r w:rsidR="00767A68">
        <w:rPr>
          <w:rFonts w:eastAsia="Calibri"/>
        </w:rPr>
        <w:t xml:space="preserve"> </w:t>
      </w:r>
      <w:proofErr w:type="spellStart"/>
      <w:r w:rsidRPr="00016950">
        <w:rPr>
          <w:rFonts w:eastAsia="Calibri"/>
        </w:rPr>
        <w:t>experți</w:t>
      </w:r>
      <w:proofErr w:type="spellEnd"/>
      <w:r w:rsidRPr="00016950">
        <w:rPr>
          <w:rFonts w:eastAsia="Calibri"/>
        </w:rPr>
        <w:t xml:space="preserve"> pot </w:t>
      </w:r>
      <w:proofErr w:type="spellStart"/>
      <w:r w:rsidRPr="00016950">
        <w:rPr>
          <w:rFonts w:eastAsia="Calibri"/>
        </w:rPr>
        <w:t>apărea</w:t>
      </w:r>
      <w:proofErr w:type="spellEnd"/>
      <w:r w:rsidR="00767A68">
        <w:rPr>
          <w:rFonts w:eastAsia="Calibri"/>
        </w:rPr>
        <w:t xml:space="preserve"> </w:t>
      </w:r>
      <w:proofErr w:type="spellStart"/>
      <w:r w:rsidRPr="00016950">
        <w:rPr>
          <w:rFonts w:eastAsia="Calibri"/>
        </w:rPr>
        <w:t>diferențe</w:t>
      </w:r>
      <w:proofErr w:type="spellEnd"/>
      <w:r w:rsidRPr="00016950">
        <w:rPr>
          <w:rFonts w:eastAsia="Calibri"/>
        </w:rPr>
        <w:t xml:space="preserve"> de </w:t>
      </w:r>
      <w:proofErr w:type="spellStart"/>
      <w:r w:rsidRPr="00016950">
        <w:rPr>
          <w:rFonts w:eastAsia="Calibri"/>
        </w:rPr>
        <w:t>rezultat</w:t>
      </w:r>
      <w:proofErr w:type="spellEnd"/>
      <w:r w:rsidRPr="00016950">
        <w:rPr>
          <w:rFonts w:eastAsia="Calibri"/>
        </w:rPr>
        <w:t xml:space="preserve"> al </w:t>
      </w:r>
      <w:proofErr w:type="spellStart"/>
      <w:r w:rsidRPr="00016950">
        <w:rPr>
          <w:rFonts w:eastAsia="Calibri"/>
        </w:rPr>
        <w:t>verificării</w:t>
      </w:r>
      <w:proofErr w:type="spellEnd"/>
      <w:r w:rsidR="00767A68">
        <w:rPr>
          <w:rFonts w:eastAsia="Calibri"/>
        </w:rPr>
        <w:t xml:space="preserve"> </w:t>
      </w:r>
      <w:proofErr w:type="spellStart"/>
      <w:r w:rsidRPr="00016950">
        <w:rPr>
          <w:rFonts w:eastAsia="Calibri"/>
        </w:rPr>
        <w:t>între</w:t>
      </w:r>
      <w:proofErr w:type="spellEnd"/>
      <w:r w:rsidR="00767A68">
        <w:rPr>
          <w:rFonts w:eastAsia="Calibri"/>
        </w:rPr>
        <w:t xml:space="preserve"> </w:t>
      </w:r>
      <w:proofErr w:type="spellStart"/>
      <w:r w:rsidRPr="00016950">
        <w:rPr>
          <w:rFonts w:eastAsia="Calibri"/>
        </w:rPr>
        <w:t>experți</w:t>
      </w:r>
      <w:proofErr w:type="spellEnd"/>
      <w:r w:rsidRPr="00016950">
        <w:rPr>
          <w:rFonts w:eastAsia="Calibri"/>
        </w:rPr>
        <w:t xml:space="preserve">. </w:t>
      </w:r>
      <w:proofErr w:type="spellStart"/>
      <w:r w:rsidRPr="00016950">
        <w:rPr>
          <w:rFonts w:eastAsia="Calibri"/>
        </w:rPr>
        <w:t>În</w:t>
      </w:r>
      <w:proofErr w:type="spellEnd"/>
      <w:r w:rsidR="00767A68">
        <w:rPr>
          <w:rFonts w:eastAsia="Calibri"/>
        </w:rPr>
        <w:t xml:space="preserve"> </w:t>
      </w:r>
      <w:proofErr w:type="spellStart"/>
      <w:r w:rsidRPr="00016950">
        <w:rPr>
          <w:rFonts w:eastAsia="Calibri"/>
        </w:rPr>
        <w:t>cazulîn</w:t>
      </w:r>
      <w:proofErr w:type="spellEnd"/>
      <w:r w:rsidRPr="00016950">
        <w:rPr>
          <w:rFonts w:eastAsia="Calibri"/>
        </w:rPr>
        <w:t xml:space="preserve"> care se </w:t>
      </w:r>
      <w:proofErr w:type="spellStart"/>
      <w:r w:rsidRPr="00016950">
        <w:rPr>
          <w:rFonts w:eastAsia="Calibri"/>
        </w:rPr>
        <w:t>constată</w:t>
      </w:r>
      <w:proofErr w:type="spellEnd"/>
      <w:r w:rsidR="00767A68">
        <w:rPr>
          <w:rFonts w:eastAsia="Calibri"/>
        </w:rPr>
        <w:t xml:space="preserve"> </w:t>
      </w:r>
      <w:proofErr w:type="spellStart"/>
      <w:r w:rsidRPr="00016950">
        <w:rPr>
          <w:rFonts w:eastAsia="Calibri"/>
        </w:rPr>
        <w:t>diferențe</w:t>
      </w:r>
      <w:proofErr w:type="spellEnd"/>
      <w:r w:rsidR="00767A68">
        <w:rPr>
          <w:rFonts w:eastAsia="Calibri"/>
        </w:rPr>
        <w:t xml:space="preserve"> </w:t>
      </w:r>
      <w:proofErr w:type="spellStart"/>
      <w:r w:rsidRPr="00016950">
        <w:rPr>
          <w:rFonts w:eastAsia="Calibri"/>
        </w:rPr>
        <w:t>între</w:t>
      </w:r>
      <w:proofErr w:type="spellEnd"/>
      <w:r w:rsidR="00767A68">
        <w:rPr>
          <w:rFonts w:eastAsia="Calibri"/>
        </w:rPr>
        <w:t xml:space="preserve"> </w:t>
      </w:r>
      <w:proofErr w:type="spellStart"/>
      <w:r w:rsidRPr="00016950">
        <w:rPr>
          <w:rFonts w:eastAsia="Calibri"/>
        </w:rPr>
        <w:t>evaluarea</w:t>
      </w:r>
      <w:proofErr w:type="spellEnd"/>
      <w:r w:rsidR="00767A68">
        <w:rPr>
          <w:rFonts w:eastAsia="Calibri"/>
        </w:rPr>
        <w:t xml:space="preserve"> </w:t>
      </w:r>
      <w:proofErr w:type="spellStart"/>
      <w:r w:rsidRPr="00016950">
        <w:rPr>
          <w:rFonts w:eastAsia="Calibri"/>
        </w:rPr>
        <w:t>făcută</w:t>
      </w:r>
      <w:proofErr w:type="spellEnd"/>
      <w:r w:rsidRPr="00016950">
        <w:rPr>
          <w:rFonts w:eastAsia="Calibri"/>
        </w:rPr>
        <w:t xml:space="preserve"> de </w:t>
      </w:r>
      <w:proofErr w:type="spellStart"/>
      <w:r w:rsidRPr="00016950">
        <w:rPr>
          <w:rFonts w:eastAsia="Calibri"/>
        </w:rPr>
        <w:t>expertul</w:t>
      </w:r>
      <w:proofErr w:type="spellEnd"/>
      <w:r w:rsidRPr="00016950">
        <w:rPr>
          <w:rFonts w:eastAsia="Calibri"/>
        </w:rPr>
        <w:t xml:space="preserve"> evaluator 1 (2 </w:t>
      </w:r>
      <w:proofErr w:type="spellStart"/>
      <w:r w:rsidRPr="00016950">
        <w:rPr>
          <w:rFonts w:eastAsia="Calibri"/>
        </w:rPr>
        <w:t>ochi</w:t>
      </w:r>
      <w:proofErr w:type="spellEnd"/>
      <w:r w:rsidRPr="00016950">
        <w:rPr>
          <w:rFonts w:eastAsia="Calibri"/>
        </w:rPr>
        <w:t xml:space="preserve">) </w:t>
      </w:r>
      <w:proofErr w:type="spellStart"/>
      <w:r w:rsidRPr="00016950">
        <w:rPr>
          <w:rFonts w:eastAsia="Calibri"/>
        </w:rPr>
        <w:t>și</w:t>
      </w:r>
      <w:proofErr w:type="spellEnd"/>
      <w:r w:rsidR="00767A68">
        <w:rPr>
          <w:rFonts w:eastAsia="Calibri"/>
        </w:rPr>
        <w:t xml:space="preserve"> </w:t>
      </w:r>
      <w:proofErr w:type="spellStart"/>
      <w:r w:rsidRPr="00016950">
        <w:rPr>
          <w:rFonts w:eastAsia="Calibri"/>
        </w:rPr>
        <w:t>cea</w:t>
      </w:r>
      <w:proofErr w:type="spellEnd"/>
      <w:r w:rsidR="00767A68">
        <w:rPr>
          <w:rFonts w:eastAsia="Calibri"/>
        </w:rPr>
        <w:t xml:space="preserve"> </w:t>
      </w:r>
      <w:proofErr w:type="spellStart"/>
      <w:r w:rsidRPr="00016950">
        <w:rPr>
          <w:rFonts w:eastAsia="Calibri"/>
        </w:rPr>
        <w:t>făcută</w:t>
      </w:r>
      <w:proofErr w:type="spellEnd"/>
      <w:r w:rsidRPr="00016950">
        <w:rPr>
          <w:rFonts w:eastAsia="Calibri"/>
        </w:rPr>
        <w:t xml:space="preserve"> de </w:t>
      </w:r>
      <w:proofErr w:type="spellStart"/>
      <w:r w:rsidRPr="00016950">
        <w:rPr>
          <w:rFonts w:eastAsia="Calibri"/>
        </w:rPr>
        <w:t>expertul</w:t>
      </w:r>
      <w:proofErr w:type="spellEnd"/>
      <w:r w:rsidRPr="00016950">
        <w:rPr>
          <w:rFonts w:eastAsia="Calibri"/>
        </w:rPr>
        <w:t xml:space="preserve"> evaluator 2 (4 </w:t>
      </w:r>
      <w:proofErr w:type="spellStart"/>
      <w:r w:rsidRPr="00016950">
        <w:rPr>
          <w:rFonts w:eastAsia="Calibri"/>
        </w:rPr>
        <w:t>ochi</w:t>
      </w:r>
      <w:proofErr w:type="spellEnd"/>
      <w:r w:rsidRPr="00016950">
        <w:rPr>
          <w:rFonts w:eastAsia="Calibri"/>
        </w:rPr>
        <w:t xml:space="preserve">), </w:t>
      </w:r>
      <w:proofErr w:type="spellStart"/>
      <w:r w:rsidRPr="00016950">
        <w:rPr>
          <w:rFonts w:eastAsia="Calibri"/>
        </w:rPr>
        <w:t>acestea</w:t>
      </w:r>
      <w:proofErr w:type="spellEnd"/>
      <w:r w:rsidRPr="00016950">
        <w:rPr>
          <w:rFonts w:eastAsia="Calibri"/>
        </w:rPr>
        <w:t xml:space="preserve"> se </w:t>
      </w:r>
      <w:proofErr w:type="spellStart"/>
      <w:r w:rsidRPr="00016950">
        <w:rPr>
          <w:rFonts w:eastAsia="Calibri"/>
        </w:rPr>
        <w:t>mediază</w:t>
      </w:r>
      <w:proofErr w:type="spellEnd"/>
      <w:r w:rsidRPr="00016950">
        <w:rPr>
          <w:rFonts w:eastAsia="Calibri"/>
        </w:rPr>
        <w:t xml:space="preserve"> de </w:t>
      </w:r>
      <w:proofErr w:type="spellStart"/>
      <w:r w:rsidRPr="00016950">
        <w:rPr>
          <w:rFonts w:eastAsia="Calibri"/>
        </w:rPr>
        <w:t>către</w:t>
      </w:r>
      <w:proofErr w:type="spellEnd"/>
      <w:r w:rsidR="00767A68">
        <w:rPr>
          <w:rFonts w:eastAsia="Calibri"/>
        </w:rPr>
        <w:t xml:space="preserve"> </w:t>
      </w:r>
      <w:proofErr w:type="spellStart"/>
      <w:r w:rsidRPr="00016950">
        <w:rPr>
          <w:rFonts w:eastAsia="Calibri"/>
        </w:rPr>
        <w:t>Managerul</w:t>
      </w:r>
      <w:proofErr w:type="spellEnd"/>
      <w:r w:rsidRPr="00016950">
        <w:rPr>
          <w:rFonts w:eastAsia="Calibri"/>
        </w:rPr>
        <w:t xml:space="preserve"> GAL, </w:t>
      </w:r>
      <w:proofErr w:type="spellStart"/>
      <w:r w:rsidRPr="00016950">
        <w:rPr>
          <w:rFonts w:eastAsia="Calibri"/>
        </w:rPr>
        <w:t>decizia</w:t>
      </w:r>
      <w:proofErr w:type="spellEnd"/>
      <w:r w:rsidR="00767A68">
        <w:rPr>
          <w:rFonts w:eastAsia="Calibri"/>
        </w:rPr>
        <w:t xml:space="preserve"> </w:t>
      </w:r>
      <w:proofErr w:type="spellStart"/>
      <w:r w:rsidRPr="00016950">
        <w:rPr>
          <w:rFonts w:eastAsia="Calibri"/>
        </w:rPr>
        <w:t>sa</w:t>
      </w:r>
      <w:proofErr w:type="spellEnd"/>
      <w:r w:rsidR="00767A68">
        <w:rPr>
          <w:rFonts w:eastAsia="Calibri"/>
        </w:rPr>
        <w:t xml:space="preserve"> </w:t>
      </w:r>
      <w:proofErr w:type="spellStart"/>
      <w:r w:rsidRPr="00016950">
        <w:rPr>
          <w:rFonts w:eastAsia="Calibri"/>
        </w:rPr>
        <w:t>fiind</w:t>
      </w:r>
      <w:proofErr w:type="spellEnd"/>
      <w:r w:rsidR="00767A68">
        <w:rPr>
          <w:rFonts w:eastAsia="Calibri"/>
        </w:rPr>
        <w:t xml:space="preserve"> </w:t>
      </w:r>
      <w:proofErr w:type="spellStart"/>
      <w:r w:rsidRPr="00016950">
        <w:rPr>
          <w:rFonts w:eastAsia="Calibri"/>
        </w:rPr>
        <w:t>finală</w:t>
      </w:r>
      <w:proofErr w:type="spellEnd"/>
      <w:r w:rsidRPr="00016950">
        <w:rPr>
          <w:rFonts w:eastAsia="Calibri"/>
        </w:rPr>
        <w:t xml:space="preserve">. </w:t>
      </w:r>
      <w:proofErr w:type="spellStart"/>
      <w:r w:rsidRPr="00016950">
        <w:rPr>
          <w:rFonts w:eastAsia="Calibri"/>
        </w:rPr>
        <w:t>Decizia</w:t>
      </w:r>
      <w:proofErr w:type="spellEnd"/>
      <w:r w:rsidR="00767A68">
        <w:rPr>
          <w:rFonts w:eastAsia="Calibri"/>
        </w:rPr>
        <w:t xml:space="preserve"> </w:t>
      </w:r>
      <w:proofErr w:type="spellStart"/>
      <w:r w:rsidRPr="00016950">
        <w:rPr>
          <w:rFonts w:eastAsia="Calibri"/>
        </w:rPr>
        <w:t>finală</w:t>
      </w:r>
      <w:proofErr w:type="spellEnd"/>
      <w:r w:rsidR="00767A68">
        <w:rPr>
          <w:rFonts w:eastAsia="Calibri"/>
        </w:rPr>
        <w:t xml:space="preserve"> </w:t>
      </w:r>
      <w:proofErr w:type="spellStart"/>
      <w:r w:rsidRPr="00016950">
        <w:rPr>
          <w:rFonts w:eastAsia="Calibri"/>
        </w:rPr>
        <w:t>luată</w:t>
      </w:r>
      <w:proofErr w:type="spellEnd"/>
      <w:r w:rsidR="00767A68">
        <w:rPr>
          <w:rFonts w:eastAsia="Calibri"/>
        </w:rPr>
        <w:t xml:space="preserve"> </w:t>
      </w:r>
      <w:proofErr w:type="spellStart"/>
      <w:r w:rsidRPr="00016950">
        <w:rPr>
          <w:rFonts w:eastAsia="Calibri"/>
        </w:rPr>
        <w:t>în</w:t>
      </w:r>
      <w:proofErr w:type="spellEnd"/>
      <w:r w:rsidR="00767A68">
        <w:rPr>
          <w:rFonts w:eastAsia="Calibri"/>
        </w:rPr>
        <w:t xml:space="preserve"> </w:t>
      </w:r>
      <w:proofErr w:type="spellStart"/>
      <w:r w:rsidRPr="00016950">
        <w:rPr>
          <w:rFonts w:eastAsia="Calibri"/>
        </w:rPr>
        <w:t>procesul</w:t>
      </w:r>
      <w:proofErr w:type="spellEnd"/>
      <w:r w:rsidRPr="00016950">
        <w:rPr>
          <w:rFonts w:eastAsia="Calibri"/>
        </w:rPr>
        <w:t xml:space="preserve"> de </w:t>
      </w:r>
      <w:proofErr w:type="spellStart"/>
      <w:r w:rsidRPr="00016950">
        <w:rPr>
          <w:rFonts w:eastAsia="Calibri"/>
        </w:rPr>
        <w:t>mediere</w:t>
      </w:r>
      <w:proofErr w:type="spellEnd"/>
      <w:r w:rsidR="00767A68">
        <w:rPr>
          <w:rFonts w:eastAsia="Calibri"/>
        </w:rPr>
        <w:t xml:space="preserve"> </w:t>
      </w:r>
      <w:proofErr w:type="spellStart"/>
      <w:r w:rsidRPr="00016950">
        <w:rPr>
          <w:rFonts w:eastAsia="Calibri"/>
        </w:rPr>
        <w:t>va</w:t>
      </w:r>
      <w:proofErr w:type="spellEnd"/>
      <w:r w:rsidRPr="00016950">
        <w:rPr>
          <w:rFonts w:eastAsia="Calibri"/>
        </w:rPr>
        <w:t xml:space="preserve"> fi </w:t>
      </w:r>
      <w:proofErr w:type="spellStart"/>
      <w:r w:rsidRPr="00016950">
        <w:rPr>
          <w:rFonts w:eastAsia="Calibri"/>
        </w:rPr>
        <w:t>justificată</w:t>
      </w:r>
      <w:proofErr w:type="spellEnd"/>
      <w:r w:rsidR="00767A68">
        <w:rPr>
          <w:rFonts w:eastAsia="Calibri"/>
        </w:rPr>
        <w:t xml:space="preserve"> </w:t>
      </w:r>
      <w:proofErr w:type="spellStart"/>
      <w:r w:rsidRPr="00016950">
        <w:rPr>
          <w:rFonts w:eastAsia="Calibri"/>
        </w:rPr>
        <w:t>prin</w:t>
      </w:r>
      <w:proofErr w:type="spellEnd"/>
      <w:r w:rsidR="00767A68">
        <w:rPr>
          <w:rFonts w:eastAsia="Calibri"/>
        </w:rPr>
        <w:t xml:space="preserve"> </w:t>
      </w:r>
      <w:proofErr w:type="spellStart"/>
      <w:r w:rsidRPr="00016950">
        <w:rPr>
          <w:rFonts w:eastAsia="Calibri"/>
        </w:rPr>
        <w:t>menționarea</w:t>
      </w:r>
      <w:proofErr w:type="spellEnd"/>
      <w:r w:rsidR="00767A68">
        <w:rPr>
          <w:rFonts w:eastAsia="Calibri"/>
        </w:rPr>
        <w:t xml:space="preserve"> </w:t>
      </w:r>
      <w:proofErr w:type="spellStart"/>
      <w:r w:rsidRPr="00016950">
        <w:rPr>
          <w:rFonts w:eastAsia="Calibri"/>
        </w:rPr>
        <w:t>argumentelor</w:t>
      </w:r>
      <w:proofErr w:type="spellEnd"/>
      <w:r w:rsidR="00767A68">
        <w:rPr>
          <w:rFonts w:eastAsia="Calibri"/>
        </w:rPr>
        <w:t xml:space="preserve"> </w:t>
      </w:r>
      <w:proofErr w:type="spellStart"/>
      <w:r w:rsidRPr="00016950">
        <w:rPr>
          <w:rFonts w:eastAsia="Calibri"/>
        </w:rPr>
        <w:t>relevante</w:t>
      </w:r>
      <w:proofErr w:type="spellEnd"/>
      <w:r w:rsidR="00767A68">
        <w:rPr>
          <w:rFonts w:eastAsia="Calibri"/>
        </w:rPr>
        <w:t xml:space="preserve"> </w:t>
      </w:r>
      <w:proofErr w:type="spellStart"/>
      <w:r w:rsidRPr="00016950">
        <w:rPr>
          <w:rFonts w:eastAsia="Calibri"/>
        </w:rPr>
        <w:t>în</w:t>
      </w:r>
      <w:proofErr w:type="spellEnd"/>
      <w:r w:rsidR="00767A68">
        <w:rPr>
          <w:rFonts w:eastAsia="Calibri"/>
        </w:rPr>
        <w:t xml:space="preserve"> </w:t>
      </w:r>
      <w:proofErr w:type="spellStart"/>
      <w:r w:rsidRPr="00016950">
        <w:rPr>
          <w:rFonts w:eastAsia="Calibri"/>
        </w:rPr>
        <w:t>cadrul</w:t>
      </w:r>
      <w:proofErr w:type="spellEnd"/>
      <w:r w:rsidR="00767A68">
        <w:rPr>
          <w:rFonts w:eastAsia="Calibri"/>
        </w:rPr>
        <w:t xml:space="preserve"> </w:t>
      </w:r>
      <w:proofErr w:type="spellStart"/>
      <w:r w:rsidRPr="00016950">
        <w:rPr>
          <w:rFonts w:eastAsia="Calibri"/>
        </w:rPr>
        <w:t>rubricii</w:t>
      </w:r>
      <w:proofErr w:type="spellEnd"/>
      <w:r w:rsidR="00767A68">
        <w:rPr>
          <w:rFonts w:eastAsia="Calibri"/>
        </w:rPr>
        <w:t xml:space="preserve"> </w:t>
      </w:r>
      <w:proofErr w:type="spellStart"/>
      <w:r w:rsidRPr="00016950">
        <w:rPr>
          <w:rFonts w:eastAsia="Calibri"/>
        </w:rPr>
        <w:t>Observații</w:t>
      </w:r>
      <w:proofErr w:type="spellEnd"/>
      <w:r w:rsidRPr="00016950">
        <w:rPr>
          <w:rFonts w:eastAsia="Calibri"/>
        </w:rPr>
        <w:t xml:space="preserve"> a </w:t>
      </w:r>
      <w:proofErr w:type="spellStart"/>
      <w:r w:rsidRPr="00016950">
        <w:rPr>
          <w:rFonts w:eastAsia="Calibri"/>
        </w:rPr>
        <w:t>formularului</w:t>
      </w:r>
      <w:proofErr w:type="spellEnd"/>
      <w:r w:rsidRPr="00016950">
        <w:rPr>
          <w:rFonts w:eastAsia="Calibri"/>
        </w:rPr>
        <w:t xml:space="preserve"> „ </w:t>
      </w:r>
      <w:proofErr w:type="spellStart"/>
      <w:r w:rsidR="00264F2D" w:rsidRPr="00016950">
        <w:rPr>
          <w:rFonts w:eastAsia="Calibri"/>
        </w:rPr>
        <w:t>Fișa</w:t>
      </w:r>
      <w:proofErr w:type="spellEnd"/>
      <w:r w:rsidR="00264F2D" w:rsidRPr="00016950">
        <w:rPr>
          <w:rFonts w:eastAsia="Calibri"/>
        </w:rPr>
        <w:t xml:space="preserve"> de </w:t>
      </w:r>
      <w:proofErr w:type="spellStart"/>
      <w:r w:rsidR="00264F2D" w:rsidRPr="00016950">
        <w:rPr>
          <w:rFonts w:eastAsia="Calibri"/>
        </w:rPr>
        <w:t>verificare</w:t>
      </w:r>
      <w:proofErr w:type="spellEnd"/>
      <w:r w:rsidR="00264F2D" w:rsidRPr="00016950">
        <w:rPr>
          <w:rFonts w:eastAsia="Calibri"/>
        </w:rPr>
        <w:t xml:space="preserve"> a </w:t>
      </w:r>
      <w:proofErr w:type="spellStart"/>
      <w:r w:rsidR="00264F2D" w:rsidRPr="00016950">
        <w:rPr>
          <w:rFonts w:eastAsia="Calibri"/>
        </w:rPr>
        <w:t>eligibilitatii</w:t>
      </w:r>
      <w:proofErr w:type="spellEnd"/>
      <w:r w:rsidR="00767A68">
        <w:rPr>
          <w:rFonts w:eastAsia="Calibri"/>
        </w:rPr>
        <w:t xml:space="preserve"> </w:t>
      </w:r>
      <w:proofErr w:type="spellStart"/>
      <w:r w:rsidR="00264F2D" w:rsidRPr="00016950">
        <w:rPr>
          <w:rFonts w:eastAsia="Calibri"/>
        </w:rPr>
        <w:t>proiectului</w:t>
      </w:r>
      <w:proofErr w:type="spellEnd"/>
      <w:r w:rsidRPr="00016950">
        <w:rPr>
          <w:rFonts w:eastAsia="Calibri"/>
        </w:rPr>
        <w:t>”.</w:t>
      </w:r>
    </w:p>
    <w:p w14:paraId="44EAB49F" w14:textId="77777777" w:rsidR="001B2521" w:rsidRPr="00016950" w:rsidRDefault="001B2521" w:rsidP="00016950">
      <w:pPr>
        <w:spacing w:line="276" w:lineRule="auto"/>
        <w:jc w:val="both"/>
      </w:pPr>
    </w:p>
    <w:p w14:paraId="7B201B57" w14:textId="6F0B0033" w:rsidR="001B2521" w:rsidRPr="00016950" w:rsidRDefault="00794081" w:rsidP="00016950">
      <w:pPr>
        <w:spacing w:line="276" w:lineRule="auto"/>
        <w:jc w:val="both"/>
        <w:rPr>
          <w:rFonts w:eastAsia="Calibri"/>
        </w:rPr>
      </w:pPr>
      <w:proofErr w:type="spellStart"/>
      <w:r w:rsidRPr="00016950">
        <w:rPr>
          <w:rFonts w:eastAsia="Calibri"/>
        </w:rPr>
        <w:t>Exemplarul</w:t>
      </w:r>
      <w:proofErr w:type="spellEnd"/>
      <w:r w:rsidR="00767A68">
        <w:rPr>
          <w:rFonts w:eastAsia="Calibri"/>
        </w:rPr>
        <w:t xml:space="preserve"> </w:t>
      </w:r>
      <w:proofErr w:type="spellStart"/>
      <w:r w:rsidRPr="00016950">
        <w:rPr>
          <w:rFonts w:eastAsia="Calibri"/>
        </w:rPr>
        <w:t>copie</w:t>
      </w:r>
      <w:proofErr w:type="spellEnd"/>
      <w:r w:rsidR="00767A68">
        <w:rPr>
          <w:rFonts w:eastAsia="Calibri"/>
        </w:rPr>
        <w:t xml:space="preserve"> </w:t>
      </w:r>
      <w:r w:rsidR="00C85515" w:rsidRPr="00016950">
        <w:rPr>
          <w:rFonts w:eastAsia="Calibri"/>
        </w:rPr>
        <w:t xml:space="preserve">al </w:t>
      </w:r>
      <w:proofErr w:type="spellStart"/>
      <w:r w:rsidR="001B2521" w:rsidRPr="00016950">
        <w:rPr>
          <w:rFonts w:eastAsia="Calibri"/>
        </w:rPr>
        <w:t>Cererilor</w:t>
      </w:r>
      <w:proofErr w:type="spellEnd"/>
      <w:r w:rsidR="001B2521" w:rsidRPr="00016950">
        <w:rPr>
          <w:rFonts w:eastAsia="Calibri"/>
        </w:rPr>
        <w:t xml:space="preserve"> de </w:t>
      </w:r>
      <w:proofErr w:type="spellStart"/>
      <w:r w:rsidR="001B2521" w:rsidRPr="00016950">
        <w:rPr>
          <w:rFonts w:eastAsia="Calibri"/>
        </w:rPr>
        <w:t>finanțare</w:t>
      </w:r>
      <w:proofErr w:type="spellEnd"/>
      <w:r w:rsidR="001B2521" w:rsidRPr="00016950">
        <w:rPr>
          <w:rFonts w:eastAsia="Calibri"/>
        </w:rPr>
        <w:t xml:space="preserve">, care au </w:t>
      </w:r>
      <w:proofErr w:type="spellStart"/>
      <w:r w:rsidR="001B2521" w:rsidRPr="00016950">
        <w:rPr>
          <w:rFonts w:eastAsia="Calibri"/>
        </w:rPr>
        <w:t>fost</w:t>
      </w:r>
      <w:proofErr w:type="spellEnd"/>
      <w:r w:rsidR="00767A68">
        <w:rPr>
          <w:rFonts w:eastAsia="Calibri"/>
        </w:rPr>
        <w:t xml:space="preserve"> </w:t>
      </w:r>
      <w:proofErr w:type="spellStart"/>
      <w:r w:rsidR="001B2521" w:rsidRPr="00016950">
        <w:rPr>
          <w:rFonts w:eastAsia="Calibri"/>
        </w:rPr>
        <w:t>declarate</w:t>
      </w:r>
      <w:proofErr w:type="spellEnd"/>
      <w:r w:rsidR="00767A68">
        <w:rPr>
          <w:rFonts w:eastAsia="Calibri"/>
        </w:rPr>
        <w:t xml:space="preserve"> </w:t>
      </w:r>
      <w:proofErr w:type="spellStart"/>
      <w:r w:rsidR="001B2521" w:rsidRPr="00016950">
        <w:rPr>
          <w:rFonts w:eastAsia="Calibri"/>
        </w:rPr>
        <w:t>neeligibile</w:t>
      </w:r>
      <w:proofErr w:type="spellEnd"/>
      <w:r w:rsidR="001B2521" w:rsidRPr="00016950">
        <w:rPr>
          <w:rFonts w:eastAsia="Calibri"/>
        </w:rPr>
        <w:t xml:space="preserve"> de </w:t>
      </w:r>
      <w:proofErr w:type="spellStart"/>
      <w:r w:rsidR="001B2521" w:rsidRPr="00016950">
        <w:rPr>
          <w:rFonts w:eastAsia="Calibri"/>
        </w:rPr>
        <w:t>către</w:t>
      </w:r>
      <w:proofErr w:type="spellEnd"/>
      <w:r w:rsidR="001B2521" w:rsidRPr="00016950">
        <w:rPr>
          <w:rFonts w:eastAsia="Calibri"/>
        </w:rPr>
        <w:t xml:space="preserve"> GAL, se </w:t>
      </w:r>
      <w:proofErr w:type="spellStart"/>
      <w:r w:rsidR="001B2521" w:rsidRPr="00016950">
        <w:rPr>
          <w:rFonts w:eastAsia="Calibri"/>
        </w:rPr>
        <w:t>restituie</w:t>
      </w:r>
      <w:proofErr w:type="spellEnd"/>
      <w:r w:rsidR="00767A68">
        <w:rPr>
          <w:rFonts w:eastAsia="Calibri"/>
        </w:rPr>
        <w:t xml:space="preserve"> </w:t>
      </w:r>
      <w:proofErr w:type="spellStart"/>
      <w:r w:rsidR="001B2521" w:rsidRPr="00016950">
        <w:rPr>
          <w:rFonts w:eastAsia="Calibri"/>
        </w:rPr>
        <w:t>solicitanților</w:t>
      </w:r>
      <w:proofErr w:type="spellEnd"/>
      <w:r w:rsidR="001B2521" w:rsidRPr="00016950">
        <w:rPr>
          <w:rFonts w:eastAsia="Calibri"/>
        </w:rPr>
        <w:t xml:space="preserve"> (la </w:t>
      </w:r>
      <w:proofErr w:type="spellStart"/>
      <w:r w:rsidR="001B2521" w:rsidRPr="00016950">
        <w:rPr>
          <w:rFonts w:eastAsia="Calibri"/>
        </w:rPr>
        <w:t>cerere</w:t>
      </w:r>
      <w:proofErr w:type="spellEnd"/>
      <w:r w:rsidR="001B2521" w:rsidRPr="00016950">
        <w:rPr>
          <w:rFonts w:eastAsia="Calibri"/>
        </w:rPr>
        <w:t xml:space="preserve">), pe </w:t>
      </w:r>
      <w:proofErr w:type="spellStart"/>
      <w:r w:rsidR="001B2521" w:rsidRPr="00016950">
        <w:rPr>
          <w:rFonts w:eastAsia="Calibri"/>
        </w:rPr>
        <w:t>baza</w:t>
      </w:r>
      <w:proofErr w:type="spellEnd"/>
      <w:r w:rsidR="00767A68">
        <w:rPr>
          <w:rFonts w:eastAsia="Calibri"/>
        </w:rPr>
        <w:t xml:space="preserve"> </w:t>
      </w:r>
      <w:proofErr w:type="spellStart"/>
      <w:r w:rsidR="001B2521" w:rsidRPr="00016950">
        <w:rPr>
          <w:rFonts w:eastAsia="Calibri"/>
        </w:rPr>
        <w:t>unui</w:t>
      </w:r>
      <w:proofErr w:type="spellEnd"/>
      <w:r w:rsidR="00767A68">
        <w:rPr>
          <w:rFonts w:eastAsia="Calibri"/>
        </w:rPr>
        <w:t xml:space="preserve"> </w:t>
      </w:r>
      <w:proofErr w:type="spellStart"/>
      <w:r w:rsidR="001B2521" w:rsidRPr="00016950">
        <w:rPr>
          <w:rFonts w:eastAsia="Calibri"/>
        </w:rPr>
        <w:t>proces</w:t>
      </w:r>
      <w:proofErr w:type="spellEnd"/>
      <w:r w:rsidR="001B2521" w:rsidRPr="00016950">
        <w:rPr>
          <w:rFonts w:eastAsia="Calibri"/>
        </w:rPr>
        <w:t xml:space="preserve">-verbal de </w:t>
      </w:r>
      <w:proofErr w:type="spellStart"/>
      <w:r w:rsidR="001B2521" w:rsidRPr="00016950">
        <w:rPr>
          <w:rFonts w:eastAsia="Calibri"/>
        </w:rPr>
        <w:t>restituire</w:t>
      </w:r>
      <w:proofErr w:type="spellEnd"/>
      <w:r w:rsidR="001B2521" w:rsidRPr="00016950">
        <w:rPr>
          <w:rFonts w:eastAsia="Calibri"/>
        </w:rPr>
        <w:t xml:space="preserve">, </w:t>
      </w:r>
      <w:proofErr w:type="spellStart"/>
      <w:r w:rsidR="001B2521" w:rsidRPr="00016950">
        <w:rPr>
          <w:rFonts w:eastAsia="Calibri"/>
        </w:rPr>
        <w:t>încheiat</w:t>
      </w:r>
      <w:proofErr w:type="spellEnd"/>
      <w:r w:rsidR="00767A68">
        <w:rPr>
          <w:rFonts w:eastAsia="Calibri"/>
        </w:rPr>
        <w:t xml:space="preserve"> </w:t>
      </w:r>
      <w:proofErr w:type="spellStart"/>
      <w:r w:rsidR="001B2521" w:rsidRPr="00016950">
        <w:rPr>
          <w:rFonts w:eastAsia="Calibri"/>
        </w:rPr>
        <w:t>în</w:t>
      </w:r>
      <w:proofErr w:type="spellEnd"/>
      <w:r w:rsidR="001B2521" w:rsidRPr="00016950">
        <w:rPr>
          <w:rFonts w:eastAsia="Calibri"/>
        </w:rPr>
        <w:t xml:space="preserve"> 2 </w:t>
      </w:r>
      <w:proofErr w:type="spellStart"/>
      <w:r w:rsidR="001B2521" w:rsidRPr="00016950">
        <w:rPr>
          <w:rFonts w:eastAsia="Calibri"/>
        </w:rPr>
        <w:t>exemplare</w:t>
      </w:r>
      <w:proofErr w:type="spellEnd"/>
      <w:r w:rsidR="001B2521" w:rsidRPr="00016950">
        <w:rPr>
          <w:rFonts w:eastAsia="Calibri"/>
        </w:rPr>
        <w:t xml:space="preserve">, </w:t>
      </w:r>
      <w:proofErr w:type="spellStart"/>
      <w:r w:rsidR="001B2521" w:rsidRPr="00016950">
        <w:rPr>
          <w:rFonts w:eastAsia="Calibri"/>
        </w:rPr>
        <w:t>semnat</w:t>
      </w:r>
      <w:proofErr w:type="spellEnd"/>
      <w:r w:rsidR="001B2521" w:rsidRPr="00016950">
        <w:rPr>
          <w:rFonts w:eastAsia="Calibri"/>
        </w:rPr>
        <w:t xml:space="preserve"> de </w:t>
      </w:r>
      <w:proofErr w:type="spellStart"/>
      <w:r w:rsidR="001B2521" w:rsidRPr="00016950">
        <w:rPr>
          <w:rFonts w:eastAsia="Calibri"/>
        </w:rPr>
        <w:t>ambele</w:t>
      </w:r>
      <w:proofErr w:type="spellEnd"/>
      <w:r w:rsidR="00767A68">
        <w:rPr>
          <w:rFonts w:eastAsia="Calibri"/>
        </w:rPr>
        <w:t xml:space="preserve"> </w:t>
      </w:r>
      <w:proofErr w:type="spellStart"/>
      <w:r w:rsidR="001B2521" w:rsidRPr="00016950">
        <w:rPr>
          <w:rFonts w:eastAsia="Calibri"/>
        </w:rPr>
        <w:t>părți</w:t>
      </w:r>
      <w:proofErr w:type="spellEnd"/>
      <w:r w:rsidR="001B2521" w:rsidRPr="00016950">
        <w:rPr>
          <w:rFonts w:eastAsia="Calibri"/>
        </w:rPr>
        <w:t xml:space="preserve">. </w:t>
      </w:r>
      <w:proofErr w:type="spellStart"/>
      <w:r w:rsidR="001B2521" w:rsidRPr="00016950">
        <w:rPr>
          <w:rFonts w:eastAsia="Calibri"/>
        </w:rPr>
        <w:t>Acestea</w:t>
      </w:r>
      <w:proofErr w:type="spellEnd"/>
      <w:r w:rsidR="001B2521" w:rsidRPr="00016950">
        <w:rPr>
          <w:rFonts w:eastAsia="Calibri"/>
        </w:rPr>
        <w:t xml:space="preserve"> pot fi </w:t>
      </w:r>
      <w:proofErr w:type="spellStart"/>
      <w:r w:rsidR="001B2521" w:rsidRPr="00016950">
        <w:rPr>
          <w:rFonts w:eastAsia="Calibri"/>
        </w:rPr>
        <w:t>corectate</w:t>
      </w:r>
      <w:proofErr w:type="spellEnd"/>
      <w:r w:rsidR="001B2521" w:rsidRPr="00016950">
        <w:rPr>
          <w:rFonts w:eastAsia="Calibri"/>
        </w:rPr>
        <w:t>/</w:t>
      </w:r>
      <w:proofErr w:type="spellStart"/>
      <w:r w:rsidR="001B2521" w:rsidRPr="00016950">
        <w:rPr>
          <w:rFonts w:eastAsia="Calibri"/>
        </w:rPr>
        <w:t>completate</w:t>
      </w:r>
      <w:proofErr w:type="spellEnd"/>
      <w:r w:rsidR="00767A68">
        <w:rPr>
          <w:rFonts w:eastAsia="Calibri"/>
        </w:rPr>
        <w:t xml:space="preserve"> </w:t>
      </w:r>
      <w:proofErr w:type="spellStart"/>
      <w:r w:rsidR="001B2521" w:rsidRPr="00016950">
        <w:rPr>
          <w:rFonts w:eastAsia="Calibri"/>
        </w:rPr>
        <w:t>și</w:t>
      </w:r>
      <w:proofErr w:type="spellEnd"/>
      <w:r w:rsidR="00767A68">
        <w:rPr>
          <w:rFonts w:eastAsia="Calibri"/>
        </w:rPr>
        <w:t xml:space="preserve"> </w:t>
      </w:r>
      <w:proofErr w:type="spellStart"/>
      <w:r w:rsidR="001B2521" w:rsidRPr="00016950">
        <w:rPr>
          <w:rFonts w:eastAsia="Calibri"/>
        </w:rPr>
        <w:t>redepuse</w:t>
      </w:r>
      <w:proofErr w:type="spellEnd"/>
      <w:r w:rsidR="001B2521" w:rsidRPr="00016950">
        <w:rPr>
          <w:rFonts w:eastAsia="Calibri"/>
        </w:rPr>
        <w:t xml:space="preserve"> de </w:t>
      </w:r>
      <w:proofErr w:type="spellStart"/>
      <w:r w:rsidR="001B2521" w:rsidRPr="00016950">
        <w:rPr>
          <w:rFonts w:eastAsia="Calibri"/>
        </w:rPr>
        <w:t>către</w:t>
      </w:r>
      <w:proofErr w:type="spellEnd"/>
      <w:r w:rsidR="00767A68">
        <w:rPr>
          <w:rFonts w:eastAsia="Calibri"/>
        </w:rPr>
        <w:t xml:space="preserve"> </w:t>
      </w:r>
      <w:proofErr w:type="spellStart"/>
      <w:r w:rsidR="001B2521" w:rsidRPr="00016950">
        <w:rPr>
          <w:rFonts w:eastAsia="Calibri"/>
        </w:rPr>
        <w:t>solicitanți</w:t>
      </w:r>
      <w:proofErr w:type="spellEnd"/>
      <w:r w:rsidR="001B2521" w:rsidRPr="00016950">
        <w:rPr>
          <w:rFonts w:eastAsia="Calibri"/>
        </w:rPr>
        <w:t xml:space="preserve"> la GAL, </w:t>
      </w:r>
      <w:proofErr w:type="spellStart"/>
      <w:r w:rsidR="001B2521" w:rsidRPr="00016950">
        <w:rPr>
          <w:rFonts w:eastAsia="Calibri"/>
        </w:rPr>
        <w:t>în</w:t>
      </w:r>
      <w:proofErr w:type="spellEnd"/>
      <w:r w:rsidR="00767A68">
        <w:rPr>
          <w:rFonts w:eastAsia="Calibri"/>
        </w:rPr>
        <w:t xml:space="preserve"> </w:t>
      </w:r>
      <w:proofErr w:type="spellStart"/>
      <w:r w:rsidR="001B2521" w:rsidRPr="00016950">
        <w:rPr>
          <w:rFonts w:eastAsia="Calibri"/>
        </w:rPr>
        <w:t>cadrul</w:t>
      </w:r>
      <w:proofErr w:type="spellEnd"/>
      <w:r w:rsidR="00767A68">
        <w:rPr>
          <w:rFonts w:eastAsia="Calibri"/>
        </w:rPr>
        <w:t xml:space="preserve"> </w:t>
      </w:r>
      <w:proofErr w:type="spellStart"/>
      <w:r w:rsidR="001B2521" w:rsidRPr="00016950">
        <w:rPr>
          <w:rFonts w:eastAsia="Calibri"/>
        </w:rPr>
        <w:t>următorului</w:t>
      </w:r>
      <w:proofErr w:type="spellEnd"/>
      <w:r w:rsidR="00767A68">
        <w:rPr>
          <w:rFonts w:eastAsia="Calibri"/>
        </w:rPr>
        <w:t xml:space="preserve"> </w:t>
      </w:r>
      <w:r w:rsidR="001B2521" w:rsidRPr="00016950">
        <w:rPr>
          <w:rFonts w:eastAsia="Calibri"/>
        </w:rPr>
        <w:t xml:space="preserve">Apel de </w:t>
      </w:r>
      <w:proofErr w:type="spellStart"/>
      <w:r w:rsidR="001B2521" w:rsidRPr="00016950">
        <w:rPr>
          <w:rFonts w:eastAsia="Calibri"/>
        </w:rPr>
        <w:t>selecție</w:t>
      </w:r>
      <w:proofErr w:type="spellEnd"/>
      <w:r w:rsidR="00767A68">
        <w:rPr>
          <w:rFonts w:eastAsia="Calibri"/>
        </w:rPr>
        <w:t xml:space="preserve"> </w:t>
      </w:r>
      <w:proofErr w:type="spellStart"/>
      <w:r w:rsidR="001B2521" w:rsidRPr="00016950">
        <w:rPr>
          <w:rFonts w:eastAsia="Calibri"/>
        </w:rPr>
        <w:t>lansat</w:t>
      </w:r>
      <w:proofErr w:type="spellEnd"/>
      <w:r w:rsidR="001B2521" w:rsidRPr="00016950">
        <w:rPr>
          <w:rFonts w:eastAsia="Calibri"/>
        </w:rPr>
        <w:t xml:space="preserve"> de GAL </w:t>
      </w:r>
      <w:proofErr w:type="spellStart"/>
      <w:r w:rsidR="001B2521" w:rsidRPr="00016950">
        <w:rPr>
          <w:rFonts w:eastAsia="Calibri"/>
        </w:rPr>
        <w:t>pentru</w:t>
      </w:r>
      <w:proofErr w:type="spellEnd"/>
      <w:r w:rsidR="00767A68">
        <w:rPr>
          <w:rFonts w:eastAsia="Calibri"/>
        </w:rPr>
        <w:t xml:space="preserve"> </w:t>
      </w:r>
      <w:proofErr w:type="spellStart"/>
      <w:r w:rsidR="001B2521" w:rsidRPr="00016950">
        <w:rPr>
          <w:rFonts w:eastAsia="Calibri"/>
        </w:rPr>
        <w:t>aceeași</w:t>
      </w:r>
      <w:proofErr w:type="spellEnd"/>
      <w:r w:rsidR="00767A68">
        <w:rPr>
          <w:rFonts w:eastAsia="Calibri"/>
        </w:rPr>
        <w:t xml:space="preserve"> </w:t>
      </w:r>
      <w:proofErr w:type="spellStart"/>
      <w:r w:rsidR="001B2521" w:rsidRPr="00016950">
        <w:rPr>
          <w:rFonts w:eastAsia="Calibri"/>
        </w:rPr>
        <w:t>măsură</w:t>
      </w:r>
      <w:proofErr w:type="spellEnd"/>
      <w:r w:rsidR="001B2521" w:rsidRPr="00016950">
        <w:rPr>
          <w:rFonts w:eastAsia="Calibri"/>
        </w:rPr>
        <w:t xml:space="preserve">. </w:t>
      </w:r>
      <w:proofErr w:type="spellStart"/>
      <w:r w:rsidR="001B2521" w:rsidRPr="00016950">
        <w:rPr>
          <w:rFonts w:eastAsia="Calibri"/>
        </w:rPr>
        <w:t>Cererile</w:t>
      </w:r>
      <w:proofErr w:type="spellEnd"/>
      <w:r w:rsidR="001B2521" w:rsidRPr="00016950">
        <w:rPr>
          <w:rFonts w:eastAsia="Calibri"/>
        </w:rPr>
        <w:t xml:space="preserve"> de </w:t>
      </w:r>
      <w:proofErr w:type="spellStart"/>
      <w:r w:rsidR="001B2521" w:rsidRPr="00016950">
        <w:rPr>
          <w:rFonts w:eastAsia="Calibri"/>
        </w:rPr>
        <w:t>finanțarere</w:t>
      </w:r>
      <w:proofErr w:type="spellEnd"/>
      <w:r w:rsidR="00767A68">
        <w:rPr>
          <w:rFonts w:eastAsia="Calibri"/>
        </w:rPr>
        <w:t xml:space="preserve"> </w:t>
      </w:r>
      <w:proofErr w:type="spellStart"/>
      <w:r w:rsidR="001B2521" w:rsidRPr="00016950">
        <w:rPr>
          <w:rFonts w:eastAsia="Calibri"/>
        </w:rPr>
        <w:t>făcute</w:t>
      </w:r>
      <w:proofErr w:type="spellEnd"/>
      <w:r w:rsidR="00767A68">
        <w:rPr>
          <w:rFonts w:eastAsia="Calibri"/>
        </w:rPr>
        <w:t xml:space="preserve"> </w:t>
      </w:r>
      <w:proofErr w:type="spellStart"/>
      <w:r w:rsidR="001B2521" w:rsidRPr="00016950">
        <w:rPr>
          <w:rFonts w:eastAsia="Calibri"/>
        </w:rPr>
        <w:t>vor</w:t>
      </w:r>
      <w:proofErr w:type="spellEnd"/>
      <w:r w:rsidR="001B2521" w:rsidRPr="00016950">
        <w:rPr>
          <w:rFonts w:eastAsia="Calibri"/>
        </w:rPr>
        <w:t xml:space="preserve"> intra din </w:t>
      </w:r>
      <w:proofErr w:type="spellStart"/>
      <w:r w:rsidR="001B2521" w:rsidRPr="00016950">
        <w:rPr>
          <w:rFonts w:eastAsia="Calibri"/>
        </w:rPr>
        <w:t>nou</w:t>
      </w:r>
      <w:proofErr w:type="spellEnd"/>
      <w:r w:rsidR="00767A68">
        <w:rPr>
          <w:rFonts w:eastAsia="Calibri"/>
        </w:rPr>
        <w:t xml:space="preserve"> </w:t>
      </w:r>
      <w:proofErr w:type="spellStart"/>
      <w:r w:rsidR="001B2521" w:rsidRPr="00016950">
        <w:rPr>
          <w:rFonts w:eastAsia="Calibri"/>
        </w:rPr>
        <w:t>într</w:t>
      </w:r>
      <w:proofErr w:type="spellEnd"/>
      <w:r w:rsidR="001B2521" w:rsidRPr="00016950">
        <w:rPr>
          <w:rFonts w:eastAsia="Calibri"/>
        </w:rPr>
        <w:t xml:space="preserve">-un </w:t>
      </w:r>
      <w:proofErr w:type="spellStart"/>
      <w:r w:rsidR="001B2521" w:rsidRPr="00016950">
        <w:rPr>
          <w:rFonts w:eastAsia="Calibri"/>
        </w:rPr>
        <w:t>proces</w:t>
      </w:r>
      <w:proofErr w:type="spellEnd"/>
      <w:r w:rsidR="001B2521" w:rsidRPr="00016950">
        <w:rPr>
          <w:rFonts w:eastAsia="Calibri"/>
        </w:rPr>
        <w:t xml:space="preserve"> de </w:t>
      </w:r>
      <w:proofErr w:type="spellStart"/>
      <w:r w:rsidR="001B2521" w:rsidRPr="00016950">
        <w:rPr>
          <w:rFonts w:eastAsia="Calibri"/>
        </w:rPr>
        <w:t>evaluare</w:t>
      </w:r>
      <w:proofErr w:type="spellEnd"/>
      <w:r w:rsidR="00767A68">
        <w:rPr>
          <w:rFonts w:eastAsia="Calibri"/>
        </w:rPr>
        <w:t xml:space="preserve"> </w:t>
      </w:r>
      <w:proofErr w:type="spellStart"/>
      <w:r w:rsidR="001B2521" w:rsidRPr="00016950">
        <w:rPr>
          <w:rFonts w:eastAsia="Calibri"/>
        </w:rPr>
        <w:t>și</w:t>
      </w:r>
      <w:proofErr w:type="spellEnd"/>
      <w:r w:rsidR="00767A68">
        <w:rPr>
          <w:rFonts w:eastAsia="Calibri"/>
        </w:rPr>
        <w:t xml:space="preserve"> </w:t>
      </w:r>
      <w:proofErr w:type="spellStart"/>
      <w:r w:rsidR="001B2521" w:rsidRPr="00016950">
        <w:rPr>
          <w:rFonts w:eastAsia="Calibri"/>
        </w:rPr>
        <w:t>selecție</w:t>
      </w:r>
      <w:proofErr w:type="spellEnd"/>
      <w:r w:rsidR="001B2521" w:rsidRPr="00016950">
        <w:rPr>
          <w:rFonts w:eastAsia="Calibri"/>
        </w:rPr>
        <w:t xml:space="preserve"> la GAL. </w:t>
      </w:r>
      <w:proofErr w:type="spellStart"/>
      <w:r w:rsidR="001B2521" w:rsidRPr="00016950">
        <w:rPr>
          <w:rFonts w:eastAsia="Calibri"/>
        </w:rPr>
        <w:t>Exemplarul</w:t>
      </w:r>
      <w:proofErr w:type="spellEnd"/>
      <w:r w:rsidR="001B2521" w:rsidRPr="00016950">
        <w:rPr>
          <w:rFonts w:eastAsia="Calibri"/>
        </w:rPr>
        <w:t xml:space="preserve"> original al </w:t>
      </w:r>
      <w:proofErr w:type="spellStart"/>
      <w:r w:rsidR="001B2521" w:rsidRPr="00016950">
        <w:rPr>
          <w:rFonts w:eastAsia="Calibri"/>
        </w:rPr>
        <w:t>Cererii</w:t>
      </w:r>
      <w:proofErr w:type="spellEnd"/>
      <w:r w:rsidR="001B2521" w:rsidRPr="00016950">
        <w:rPr>
          <w:rFonts w:eastAsia="Calibri"/>
        </w:rPr>
        <w:t xml:space="preserve"> de </w:t>
      </w:r>
      <w:proofErr w:type="spellStart"/>
      <w:r w:rsidR="001B2521" w:rsidRPr="00016950">
        <w:rPr>
          <w:rFonts w:eastAsia="Calibri"/>
        </w:rPr>
        <w:t>finanțare</w:t>
      </w:r>
      <w:proofErr w:type="spellEnd"/>
      <w:r w:rsidR="00767A68">
        <w:rPr>
          <w:rFonts w:eastAsia="Calibri"/>
        </w:rPr>
        <w:t xml:space="preserve"> </w:t>
      </w:r>
      <w:proofErr w:type="spellStart"/>
      <w:r w:rsidR="001B2521" w:rsidRPr="00016950">
        <w:rPr>
          <w:rFonts w:eastAsia="Calibri"/>
        </w:rPr>
        <w:t>declarată</w:t>
      </w:r>
      <w:proofErr w:type="spellEnd"/>
      <w:r w:rsidR="00767A68">
        <w:rPr>
          <w:rFonts w:eastAsia="Calibri"/>
        </w:rPr>
        <w:t xml:space="preserve"> </w:t>
      </w:r>
      <w:proofErr w:type="spellStart"/>
      <w:r w:rsidR="001B2521" w:rsidRPr="00016950">
        <w:rPr>
          <w:rFonts w:eastAsia="Calibri"/>
        </w:rPr>
        <w:t>neeligibilă</w:t>
      </w:r>
      <w:proofErr w:type="spellEnd"/>
      <w:r w:rsidR="00767A68">
        <w:rPr>
          <w:rFonts w:eastAsia="Calibri"/>
        </w:rPr>
        <w:t xml:space="preserve"> </w:t>
      </w:r>
      <w:proofErr w:type="spellStart"/>
      <w:r w:rsidR="001B2521" w:rsidRPr="00016950">
        <w:rPr>
          <w:rFonts w:eastAsia="Calibri"/>
        </w:rPr>
        <w:t>va</w:t>
      </w:r>
      <w:proofErr w:type="spellEnd"/>
      <w:r w:rsidR="00767A68">
        <w:rPr>
          <w:rFonts w:eastAsia="Calibri"/>
        </w:rPr>
        <w:t xml:space="preserve"> </w:t>
      </w:r>
      <w:proofErr w:type="spellStart"/>
      <w:r w:rsidR="001B2521" w:rsidRPr="00016950">
        <w:rPr>
          <w:rFonts w:eastAsia="Calibri"/>
        </w:rPr>
        <w:t>rămâne</w:t>
      </w:r>
      <w:proofErr w:type="spellEnd"/>
      <w:r w:rsidR="001B2521" w:rsidRPr="00016950">
        <w:rPr>
          <w:rFonts w:eastAsia="Calibri"/>
        </w:rPr>
        <w:t xml:space="preserve"> la GAL, </w:t>
      </w:r>
      <w:proofErr w:type="spellStart"/>
      <w:r w:rsidR="001B2521" w:rsidRPr="00016950">
        <w:rPr>
          <w:rFonts w:eastAsia="Calibri"/>
        </w:rPr>
        <w:t>pentru</w:t>
      </w:r>
      <w:proofErr w:type="spellEnd"/>
      <w:r w:rsidR="00767A68">
        <w:rPr>
          <w:rFonts w:eastAsia="Calibri"/>
        </w:rPr>
        <w:t xml:space="preserve"> </w:t>
      </w:r>
      <w:proofErr w:type="spellStart"/>
      <w:r w:rsidR="001B2521" w:rsidRPr="00016950">
        <w:rPr>
          <w:rFonts w:eastAsia="Calibri"/>
        </w:rPr>
        <w:t>eventuale</w:t>
      </w:r>
      <w:proofErr w:type="spellEnd"/>
      <w:r w:rsidR="00767A68">
        <w:rPr>
          <w:rFonts w:eastAsia="Calibri"/>
        </w:rPr>
        <w:t xml:space="preserve"> </w:t>
      </w:r>
      <w:proofErr w:type="spellStart"/>
      <w:r w:rsidR="001B2521" w:rsidRPr="00016950">
        <w:rPr>
          <w:rFonts w:eastAsia="Calibri"/>
        </w:rPr>
        <w:t>verificări</w:t>
      </w:r>
      <w:proofErr w:type="spellEnd"/>
      <w:r w:rsidR="00767A68">
        <w:rPr>
          <w:rFonts w:eastAsia="Calibri"/>
        </w:rPr>
        <w:t xml:space="preserve"> </w:t>
      </w:r>
      <w:proofErr w:type="spellStart"/>
      <w:r w:rsidR="001B2521" w:rsidRPr="00016950">
        <w:rPr>
          <w:rFonts w:eastAsia="Calibri"/>
        </w:rPr>
        <w:t>ulterioare</w:t>
      </w:r>
      <w:proofErr w:type="spellEnd"/>
      <w:r w:rsidR="001B2521" w:rsidRPr="00016950">
        <w:rPr>
          <w:rFonts w:eastAsia="Calibri"/>
        </w:rPr>
        <w:t xml:space="preserve"> (Audit, DCA, </w:t>
      </w:r>
      <w:proofErr w:type="spellStart"/>
      <w:r w:rsidR="001B2521" w:rsidRPr="00016950">
        <w:rPr>
          <w:rFonts w:eastAsia="Calibri"/>
        </w:rPr>
        <w:t>Curtea</w:t>
      </w:r>
      <w:proofErr w:type="spellEnd"/>
      <w:r w:rsidR="001B2521" w:rsidRPr="00016950">
        <w:rPr>
          <w:rFonts w:eastAsia="Calibri"/>
        </w:rPr>
        <w:t xml:space="preserve"> de </w:t>
      </w:r>
      <w:proofErr w:type="spellStart"/>
      <w:r w:rsidR="001B2521" w:rsidRPr="00016950">
        <w:rPr>
          <w:rFonts w:eastAsia="Calibri"/>
        </w:rPr>
        <w:t>Conturi</w:t>
      </w:r>
      <w:proofErr w:type="spellEnd"/>
      <w:r w:rsidR="001B2521" w:rsidRPr="00016950">
        <w:rPr>
          <w:rFonts w:eastAsia="Calibri"/>
        </w:rPr>
        <w:t xml:space="preserve">, </w:t>
      </w:r>
      <w:proofErr w:type="spellStart"/>
      <w:r w:rsidR="001B2521" w:rsidRPr="00016950">
        <w:rPr>
          <w:rFonts w:eastAsia="Calibri"/>
        </w:rPr>
        <w:t>eventuale</w:t>
      </w:r>
      <w:proofErr w:type="spellEnd"/>
      <w:r w:rsidR="00767A68">
        <w:rPr>
          <w:rFonts w:eastAsia="Calibri"/>
        </w:rPr>
        <w:t xml:space="preserve"> </w:t>
      </w:r>
      <w:proofErr w:type="spellStart"/>
      <w:r w:rsidR="001B2521" w:rsidRPr="00016950">
        <w:rPr>
          <w:rFonts w:eastAsia="Calibri"/>
        </w:rPr>
        <w:t>contestații</w:t>
      </w:r>
      <w:proofErr w:type="spellEnd"/>
      <w:r w:rsidR="001B2521" w:rsidRPr="00016950">
        <w:rPr>
          <w:rFonts w:eastAsia="Calibri"/>
        </w:rPr>
        <w:t xml:space="preserve"> etc.).</w:t>
      </w:r>
    </w:p>
    <w:p w14:paraId="19C5C1CF" w14:textId="77777777" w:rsidR="001B2521" w:rsidRPr="00016950" w:rsidRDefault="001B2521" w:rsidP="00016950">
      <w:pPr>
        <w:spacing w:line="276" w:lineRule="auto"/>
        <w:jc w:val="both"/>
      </w:pPr>
    </w:p>
    <w:p w14:paraId="52A8D693" w14:textId="77777777" w:rsidR="001B2521" w:rsidRPr="00016950" w:rsidRDefault="001B2521" w:rsidP="00016950">
      <w:pPr>
        <w:spacing w:line="276" w:lineRule="auto"/>
        <w:jc w:val="both"/>
      </w:pPr>
    </w:p>
    <w:p w14:paraId="323C9DF8" w14:textId="342429C1" w:rsidR="001B2521" w:rsidRPr="00016950" w:rsidRDefault="00000000" w:rsidP="00016950">
      <w:pPr>
        <w:spacing w:line="276" w:lineRule="auto"/>
        <w:jc w:val="both"/>
        <w:rPr>
          <w:rFonts w:eastAsia="Calibri"/>
          <w:b/>
        </w:rPr>
      </w:pPr>
      <w:r>
        <w:rPr>
          <w:noProof/>
        </w:rPr>
        <w:pict w14:anchorId="44ED4DB0">
          <v:group id="Group 6" o:spid="_x0000_s2052" style="position:absolute;left:0;text-align:left;margin-left:62.85pt;margin-top:.55pt;width:488.95pt;height:16.9pt;z-index:-251645952;mso-position-horizontal-relative:page" coordorigin="1412,12" coordsize="9779,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">
            <v:shape id="Freeform 7" o:spid="_x0000_s2053" style="position:absolute;left:1412;top:12;width:9779;height:338;visibility:visible;mso-wrap-style:square;v-text-anchor:top" coordsize="9779,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" path="m,338r9779,l9779,,,,,338xe" fillcolor="#c5d9f0" stroked="f">
              <v:path o:connecttype="custom" o:connectlocs="0,350;9779,350;9779,12;0,12;0,350" o:connectangles="0,0,0,0,0"/>
            </v:shape>
            <w10:wrap anchorx="page"/>
          </v:group>
        </w:pict>
      </w:r>
      <w:r w:rsidR="001B2521" w:rsidRPr="00016950">
        <w:rPr>
          <w:rFonts w:eastAsia="Calibri"/>
          <w:b/>
        </w:rPr>
        <w:t xml:space="preserve">4.5 </w:t>
      </w:r>
      <w:proofErr w:type="spellStart"/>
      <w:r w:rsidR="001B2521" w:rsidRPr="00016950">
        <w:rPr>
          <w:rFonts w:eastAsia="Calibri"/>
          <w:b/>
        </w:rPr>
        <w:t>Verificarea</w:t>
      </w:r>
      <w:proofErr w:type="spellEnd"/>
      <w:r w:rsidR="00767A68">
        <w:rPr>
          <w:rFonts w:eastAsia="Calibri"/>
          <w:b/>
        </w:rPr>
        <w:t xml:space="preserve"> </w:t>
      </w:r>
      <w:proofErr w:type="spellStart"/>
      <w:r w:rsidR="001B2521" w:rsidRPr="00016950">
        <w:rPr>
          <w:rFonts w:eastAsia="Calibri"/>
          <w:b/>
        </w:rPr>
        <w:t>criteriilor</w:t>
      </w:r>
      <w:proofErr w:type="spellEnd"/>
      <w:r w:rsidR="001B2521" w:rsidRPr="00016950">
        <w:rPr>
          <w:rFonts w:eastAsia="Calibri"/>
          <w:b/>
        </w:rPr>
        <w:t xml:space="preserve"> de </w:t>
      </w:r>
      <w:proofErr w:type="spellStart"/>
      <w:r w:rsidR="001B2521" w:rsidRPr="00016950">
        <w:rPr>
          <w:rFonts w:eastAsia="Calibri"/>
          <w:b/>
        </w:rPr>
        <w:t>selecţie</w:t>
      </w:r>
      <w:proofErr w:type="spellEnd"/>
    </w:p>
    <w:p w14:paraId="5A850164" w14:textId="77777777" w:rsidR="001B2521" w:rsidRPr="00016950" w:rsidRDefault="001B2521" w:rsidP="00016950">
      <w:pPr>
        <w:spacing w:line="276" w:lineRule="auto"/>
        <w:jc w:val="both"/>
      </w:pPr>
    </w:p>
    <w:p w14:paraId="3B93526A" w14:textId="156D7731" w:rsidR="001B2521" w:rsidRPr="00016950" w:rsidRDefault="001B2521" w:rsidP="00016950">
      <w:pPr>
        <w:spacing w:line="276" w:lineRule="auto"/>
        <w:jc w:val="both"/>
        <w:rPr>
          <w:rFonts w:eastAsia="Calibri"/>
        </w:rPr>
      </w:pPr>
      <w:proofErr w:type="spellStart"/>
      <w:r w:rsidRPr="00016950">
        <w:rPr>
          <w:rFonts w:eastAsia="Calibri"/>
        </w:rPr>
        <w:t>Principiile</w:t>
      </w:r>
      <w:proofErr w:type="spellEnd"/>
      <w:r w:rsidRPr="00016950">
        <w:rPr>
          <w:rFonts w:eastAsia="Calibri"/>
        </w:rPr>
        <w:t xml:space="preserve"> de </w:t>
      </w:r>
      <w:proofErr w:type="spellStart"/>
      <w:r w:rsidRPr="00016950">
        <w:rPr>
          <w:rFonts w:eastAsia="Calibri"/>
        </w:rPr>
        <w:t>selecție</w:t>
      </w:r>
      <w:proofErr w:type="spellEnd"/>
      <w:r w:rsidR="00767A68">
        <w:rPr>
          <w:rFonts w:eastAsia="Calibri"/>
        </w:rPr>
        <w:t xml:space="preserve"> </w:t>
      </w:r>
      <w:proofErr w:type="spellStart"/>
      <w:r w:rsidRPr="00016950">
        <w:rPr>
          <w:rFonts w:eastAsia="Calibri"/>
        </w:rPr>
        <w:t>vor</w:t>
      </w:r>
      <w:proofErr w:type="spellEnd"/>
      <w:r w:rsidRPr="00016950">
        <w:rPr>
          <w:rFonts w:eastAsia="Calibri"/>
        </w:rPr>
        <w:t xml:space="preserve"> fi </w:t>
      </w:r>
      <w:proofErr w:type="spellStart"/>
      <w:r w:rsidRPr="00016950">
        <w:rPr>
          <w:rFonts w:eastAsia="Calibri"/>
        </w:rPr>
        <w:t>preluate</w:t>
      </w:r>
      <w:proofErr w:type="spellEnd"/>
      <w:r w:rsidRPr="00016950">
        <w:rPr>
          <w:rFonts w:eastAsia="Calibri"/>
        </w:rPr>
        <w:t xml:space="preserve"> din </w:t>
      </w:r>
      <w:proofErr w:type="spellStart"/>
      <w:r w:rsidRPr="00016950">
        <w:rPr>
          <w:rFonts w:eastAsia="Calibri"/>
        </w:rPr>
        <w:t>fișa</w:t>
      </w:r>
      <w:proofErr w:type="spellEnd"/>
      <w:r w:rsidR="00767A68">
        <w:rPr>
          <w:rFonts w:eastAsia="Calibri"/>
        </w:rPr>
        <w:t xml:space="preserve"> </w:t>
      </w:r>
      <w:proofErr w:type="spellStart"/>
      <w:r w:rsidRPr="00016950">
        <w:rPr>
          <w:rFonts w:eastAsia="Calibri"/>
        </w:rPr>
        <w:t>tehnică</w:t>
      </w:r>
      <w:proofErr w:type="spellEnd"/>
      <w:r w:rsidRPr="00016950">
        <w:rPr>
          <w:rFonts w:eastAsia="Calibri"/>
        </w:rPr>
        <w:t xml:space="preserve"> a </w:t>
      </w:r>
      <w:proofErr w:type="spellStart"/>
      <w:r w:rsidRPr="00016950">
        <w:rPr>
          <w:rFonts w:eastAsia="Calibri"/>
        </w:rPr>
        <w:t>măsurii</w:t>
      </w:r>
      <w:proofErr w:type="spellEnd"/>
      <w:r w:rsidRPr="00016950">
        <w:rPr>
          <w:rFonts w:eastAsia="Calibri"/>
        </w:rPr>
        <w:t xml:space="preserve"> din SDL </w:t>
      </w:r>
      <w:proofErr w:type="spellStart"/>
      <w:r w:rsidRPr="00016950">
        <w:rPr>
          <w:rFonts w:eastAsia="Calibri"/>
        </w:rPr>
        <w:t>aprobată</w:t>
      </w:r>
      <w:proofErr w:type="spellEnd"/>
      <w:r w:rsidRPr="00016950">
        <w:rPr>
          <w:rFonts w:eastAsia="Calibri"/>
        </w:rPr>
        <w:t xml:space="preserve"> de </w:t>
      </w:r>
      <w:proofErr w:type="spellStart"/>
      <w:r w:rsidRPr="00016950">
        <w:rPr>
          <w:rFonts w:eastAsia="Calibri"/>
        </w:rPr>
        <w:t>către</w:t>
      </w:r>
      <w:proofErr w:type="spellEnd"/>
      <w:r w:rsidRPr="00016950">
        <w:rPr>
          <w:rFonts w:eastAsia="Calibri"/>
        </w:rPr>
        <w:t xml:space="preserve"> DGDR AM PNDR. Pe </w:t>
      </w:r>
      <w:proofErr w:type="spellStart"/>
      <w:r w:rsidRPr="00016950">
        <w:rPr>
          <w:rFonts w:eastAsia="Calibri"/>
        </w:rPr>
        <w:t>baza</w:t>
      </w:r>
      <w:proofErr w:type="spellEnd"/>
      <w:r w:rsidR="00767A68">
        <w:rPr>
          <w:rFonts w:eastAsia="Calibri"/>
        </w:rPr>
        <w:t xml:space="preserve"> </w:t>
      </w:r>
      <w:proofErr w:type="spellStart"/>
      <w:r w:rsidRPr="00016950">
        <w:rPr>
          <w:rFonts w:eastAsia="Calibri"/>
        </w:rPr>
        <w:t>acestora</w:t>
      </w:r>
      <w:proofErr w:type="spellEnd"/>
      <w:r w:rsidRPr="00016950">
        <w:rPr>
          <w:rFonts w:eastAsia="Calibri"/>
        </w:rPr>
        <w:t xml:space="preserve">, </w:t>
      </w:r>
      <w:proofErr w:type="spellStart"/>
      <w:r w:rsidRPr="00016950">
        <w:rPr>
          <w:rFonts w:eastAsia="Calibri"/>
        </w:rPr>
        <w:t>în</w:t>
      </w:r>
      <w:proofErr w:type="spellEnd"/>
      <w:r w:rsidR="00767A68">
        <w:rPr>
          <w:rFonts w:eastAsia="Calibri"/>
        </w:rPr>
        <w:t xml:space="preserve"> </w:t>
      </w:r>
      <w:proofErr w:type="spellStart"/>
      <w:r w:rsidRPr="00016950">
        <w:rPr>
          <w:rFonts w:eastAsia="Calibri"/>
        </w:rPr>
        <w:t>cadrul</w:t>
      </w:r>
      <w:proofErr w:type="spellEnd"/>
      <w:r w:rsidR="00767A68">
        <w:rPr>
          <w:rFonts w:eastAsia="Calibri"/>
        </w:rPr>
        <w:t xml:space="preserve"> </w:t>
      </w:r>
      <w:proofErr w:type="spellStart"/>
      <w:r w:rsidRPr="00016950">
        <w:rPr>
          <w:rFonts w:eastAsia="Calibri"/>
        </w:rPr>
        <w:t>ghidurilor</w:t>
      </w:r>
      <w:proofErr w:type="spellEnd"/>
      <w:r w:rsidR="00767A68">
        <w:rPr>
          <w:rFonts w:eastAsia="Calibri"/>
        </w:rPr>
        <w:t xml:space="preserve"> </w:t>
      </w:r>
      <w:proofErr w:type="spellStart"/>
      <w:r w:rsidRPr="00016950">
        <w:rPr>
          <w:rFonts w:eastAsia="Calibri"/>
        </w:rPr>
        <w:t>solicitantului</w:t>
      </w:r>
      <w:proofErr w:type="spellEnd"/>
      <w:r w:rsidR="00767A68">
        <w:rPr>
          <w:rFonts w:eastAsia="Calibri"/>
        </w:rPr>
        <w:t xml:space="preserve"> </w:t>
      </w:r>
      <w:proofErr w:type="spellStart"/>
      <w:r w:rsidRPr="00016950">
        <w:rPr>
          <w:rFonts w:eastAsia="Calibri"/>
        </w:rPr>
        <w:t>vor</w:t>
      </w:r>
      <w:proofErr w:type="spellEnd"/>
      <w:r w:rsidRPr="00016950">
        <w:rPr>
          <w:rFonts w:eastAsia="Calibri"/>
        </w:rPr>
        <w:t xml:space="preserve"> fi formulate </w:t>
      </w:r>
      <w:proofErr w:type="spellStart"/>
      <w:r w:rsidRPr="00016950">
        <w:rPr>
          <w:rFonts w:eastAsia="Calibri"/>
        </w:rPr>
        <w:t>criterii</w:t>
      </w:r>
      <w:proofErr w:type="spellEnd"/>
      <w:r w:rsidRPr="00016950">
        <w:rPr>
          <w:rFonts w:eastAsia="Calibri"/>
        </w:rPr>
        <w:t xml:space="preserve"> de </w:t>
      </w:r>
      <w:proofErr w:type="spellStart"/>
      <w:r w:rsidRPr="00016950">
        <w:rPr>
          <w:rFonts w:eastAsia="Calibri"/>
        </w:rPr>
        <w:t>selecţie</w:t>
      </w:r>
      <w:proofErr w:type="spellEnd"/>
      <w:r w:rsidR="00767A68">
        <w:rPr>
          <w:rFonts w:eastAsia="Calibri"/>
        </w:rPr>
        <w:t xml:space="preserve"> </w:t>
      </w:r>
      <w:proofErr w:type="spellStart"/>
      <w:r w:rsidRPr="00016950">
        <w:rPr>
          <w:rFonts w:eastAsia="Calibri"/>
        </w:rPr>
        <w:t>adecvate</w:t>
      </w:r>
      <w:proofErr w:type="spellEnd"/>
      <w:r w:rsidR="00767A68">
        <w:rPr>
          <w:rFonts w:eastAsia="Calibri"/>
        </w:rPr>
        <w:t xml:space="preserve"> </w:t>
      </w:r>
      <w:proofErr w:type="spellStart"/>
      <w:r w:rsidRPr="00016950">
        <w:rPr>
          <w:rFonts w:eastAsia="Calibri"/>
        </w:rPr>
        <w:t>si</w:t>
      </w:r>
      <w:proofErr w:type="spellEnd"/>
      <w:r w:rsidR="00767A68">
        <w:rPr>
          <w:rFonts w:eastAsia="Calibri"/>
        </w:rPr>
        <w:t xml:space="preserve"> </w:t>
      </w:r>
      <w:proofErr w:type="spellStart"/>
      <w:r w:rsidRPr="00016950">
        <w:rPr>
          <w:rFonts w:eastAsia="Calibri"/>
        </w:rPr>
        <w:t>punctajul</w:t>
      </w:r>
      <w:proofErr w:type="spellEnd"/>
      <w:r w:rsidR="002A44C7">
        <w:rPr>
          <w:rFonts w:eastAsia="Calibri"/>
        </w:rPr>
        <w:t xml:space="preserve"> </w:t>
      </w:r>
      <w:proofErr w:type="spellStart"/>
      <w:r w:rsidR="002A44C7">
        <w:rPr>
          <w:rFonts w:eastAsia="Calibri"/>
        </w:rPr>
        <w:t>aferent</w:t>
      </w:r>
      <w:proofErr w:type="spellEnd"/>
      <w:r w:rsidR="002A44C7">
        <w:rPr>
          <w:rFonts w:eastAsia="Calibri"/>
        </w:rPr>
        <w:t xml:space="preserve"> </w:t>
      </w:r>
      <w:proofErr w:type="spellStart"/>
      <w:r w:rsidRPr="00016950">
        <w:rPr>
          <w:rFonts w:eastAsia="Calibri"/>
        </w:rPr>
        <w:t>fiecărui</w:t>
      </w:r>
      <w:proofErr w:type="spellEnd"/>
      <w:r w:rsidR="00767A68">
        <w:rPr>
          <w:rFonts w:eastAsia="Calibri"/>
        </w:rPr>
        <w:t xml:space="preserve"> </w:t>
      </w:r>
      <w:proofErr w:type="spellStart"/>
      <w:r w:rsidRPr="00016950">
        <w:rPr>
          <w:rFonts w:eastAsia="Calibri"/>
        </w:rPr>
        <w:t>criteriu</w:t>
      </w:r>
      <w:proofErr w:type="spellEnd"/>
      <w:r w:rsidRPr="00016950">
        <w:rPr>
          <w:rFonts w:eastAsia="Calibri"/>
        </w:rPr>
        <w:t>.</w:t>
      </w:r>
    </w:p>
    <w:p w14:paraId="1DCD745E" w14:textId="77777777" w:rsidR="001B2521" w:rsidRPr="00016950" w:rsidRDefault="001B2521" w:rsidP="00016950">
      <w:pPr>
        <w:spacing w:line="276" w:lineRule="auto"/>
        <w:jc w:val="both"/>
      </w:pPr>
    </w:p>
    <w:p w14:paraId="6DF5F50A" w14:textId="6CB40CEF" w:rsidR="001B2521" w:rsidRPr="00016950" w:rsidRDefault="00F01FA4" w:rsidP="00016950">
      <w:pPr>
        <w:spacing w:line="276" w:lineRule="auto"/>
        <w:jc w:val="both"/>
      </w:pPr>
      <w:proofErr w:type="spellStart"/>
      <w:r w:rsidRPr="00016950">
        <w:rPr>
          <w:rFonts w:eastAsia="Calibri"/>
        </w:rPr>
        <w:t>Punctajele</w:t>
      </w:r>
      <w:proofErr w:type="spellEnd"/>
      <w:r w:rsidR="00767A68">
        <w:rPr>
          <w:rFonts w:eastAsia="Calibri"/>
        </w:rPr>
        <w:t xml:space="preserve"> </w:t>
      </w:r>
      <w:proofErr w:type="spellStart"/>
      <w:r w:rsidRPr="00016950">
        <w:rPr>
          <w:rFonts w:eastAsia="Calibri"/>
        </w:rPr>
        <w:t>acordate</w:t>
      </w:r>
      <w:proofErr w:type="spellEnd"/>
      <w:r w:rsidR="00767A68">
        <w:rPr>
          <w:rFonts w:eastAsia="Calibri"/>
        </w:rPr>
        <w:t xml:space="preserve"> </w:t>
      </w:r>
      <w:proofErr w:type="spellStart"/>
      <w:r w:rsidR="001B2521" w:rsidRPr="00016950">
        <w:rPr>
          <w:rFonts w:eastAsia="Calibri"/>
        </w:rPr>
        <w:t>fiecărui</w:t>
      </w:r>
      <w:proofErr w:type="spellEnd"/>
      <w:r w:rsidR="00767A68">
        <w:rPr>
          <w:rFonts w:eastAsia="Calibri"/>
        </w:rPr>
        <w:t xml:space="preserve"> </w:t>
      </w:r>
      <w:proofErr w:type="spellStart"/>
      <w:r w:rsidR="001B2521" w:rsidRPr="00016950">
        <w:rPr>
          <w:rFonts w:eastAsia="Calibri"/>
        </w:rPr>
        <w:t>criteriu</w:t>
      </w:r>
      <w:proofErr w:type="spellEnd"/>
      <w:r w:rsidR="001B2521" w:rsidRPr="00016950">
        <w:rPr>
          <w:rFonts w:eastAsia="Calibri"/>
        </w:rPr>
        <w:t xml:space="preserve"> de </w:t>
      </w:r>
      <w:proofErr w:type="spellStart"/>
      <w:r w:rsidR="001B2521" w:rsidRPr="00016950">
        <w:rPr>
          <w:rFonts w:eastAsia="Calibri"/>
        </w:rPr>
        <w:t>selecție</w:t>
      </w:r>
      <w:proofErr w:type="spellEnd"/>
      <w:r w:rsidR="001B2521" w:rsidRPr="00016950">
        <w:rPr>
          <w:rFonts w:eastAsia="Calibri"/>
        </w:rPr>
        <w:t xml:space="preserve">, </w:t>
      </w:r>
      <w:proofErr w:type="spellStart"/>
      <w:r w:rsidR="001B2521" w:rsidRPr="00016950">
        <w:rPr>
          <w:rFonts w:eastAsia="Calibri"/>
        </w:rPr>
        <w:t>punctajul</w:t>
      </w:r>
      <w:proofErr w:type="spellEnd"/>
      <w:r w:rsidR="001B2521" w:rsidRPr="00016950">
        <w:rPr>
          <w:rFonts w:eastAsia="Calibri"/>
        </w:rPr>
        <w:t xml:space="preserve"> minim </w:t>
      </w:r>
      <w:proofErr w:type="spellStart"/>
      <w:r w:rsidR="001B2521" w:rsidRPr="00016950">
        <w:rPr>
          <w:rFonts w:eastAsia="Calibri"/>
        </w:rPr>
        <w:t>pentru</w:t>
      </w:r>
      <w:proofErr w:type="spellEnd"/>
      <w:r w:rsidR="00767A68">
        <w:rPr>
          <w:rFonts w:eastAsia="Calibri"/>
        </w:rPr>
        <w:t xml:space="preserve"> </w:t>
      </w:r>
      <w:proofErr w:type="spellStart"/>
      <w:r w:rsidR="001B2521" w:rsidRPr="00016950">
        <w:rPr>
          <w:rFonts w:eastAsia="Calibri"/>
        </w:rPr>
        <w:t>selectar</w:t>
      </w:r>
      <w:r w:rsidR="000A262A" w:rsidRPr="00016950">
        <w:rPr>
          <w:rFonts w:eastAsia="Calibri"/>
        </w:rPr>
        <w:t>ea</w:t>
      </w:r>
      <w:proofErr w:type="spellEnd"/>
      <w:r w:rsidR="00767A68">
        <w:rPr>
          <w:rFonts w:eastAsia="Calibri"/>
        </w:rPr>
        <w:t xml:space="preserve"> </w:t>
      </w:r>
      <w:proofErr w:type="spellStart"/>
      <w:r w:rsidR="000A262A" w:rsidRPr="00016950">
        <w:rPr>
          <w:rFonts w:eastAsia="Calibri"/>
        </w:rPr>
        <w:t>unui</w:t>
      </w:r>
      <w:proofErr w:type="spellEnd"/>
      <w:r w:rsidR="00767A68">
        <w:rPr>
          <w:rFonts w:eastAsia="Calibri"/>
        </w:rPr>
        <w:t xml:space="preserve"> </w:t>
      </w:r>
      <w:proofErr w:type="spellStart"/>
      <w:r w:rsidR="000A262A" w:rsidRPr="00016950">
        <w:rPr>
          <w:rFonts w:eastAsia="Calibri"/>
        </w:rPr>
        <w:t>proiect</w:t>
      </w:r>
      <w:proofErr w:type="spellEnd"/>
      <w:r w:rsidR="00767A68">
        <w:rPr>
          <w:rFonts w:eastAsia="Calibri"/>
        </w:rPr>
        <w:t xml:space="preserve"> </w:t>
      </w:r>
      <w:proofErr w:type="spellStart"/>
      <w:r w:rsidR="000A262A" w:rsidRPr="00016950">
        <w:rPr>
          <w:rFonts w:eastAsia="Calibri"/>
        </w:rPr>
        <w:t>și</w:t>
      </w:r>
      <w:proofErr w:type="spellEnd"/>
      <w:r w:rsidR="00767A68">
        <w:rPr>
          <w:rFonts w:eastAsia="Calibri"/>
        </w:rPr>
        <w:t xml:space="preserve"> </w:t>
      </w:r>
      <w:proofErr w:type="spellStart"/>
      <w:r w:rsidR="000A262A" w:rsidRPr="00016950">
        <w:rPr>
          <w:rFonts w:eastAsia="Calibri"/>
        </w:rPr>
        <w:t>metodologia</w:t>
      </w:r>
      <w:proofErr w:type="spellEnd"/>
      <w:r w:rsidR="002A44C7">
        <w:rPr>
          <w:rFonts w:eastAsia="Calibri"/>
        </w:rPr>
        <w:t xml:space="preserve"> de </w:t>
      </w:r>
      <w:proofErr w:type="spellStart"/>
      <w:r w:rsidR="002A44C7">
        <w:rPr>
          <w:rFonts w:eastAsia="Calibri"/>
        </w:rPr>
        <w:t>punctare</w:t>
      </w:r>
      <w:proofErr w:type="spellEnd"/>
      <w:r w:rsidR="00D02FD4" w:rsidRPr="00016950">
        <w:rPr>
          <w:rFonts w:eastAsia="Calibri"/>
        </w:rPr>
        <w:t xml:space="preserve"> se</w:t>
      </w:r>
      <w:r w:rsidR="002A44C7">
        <w:rPr>
          <w:rFonts w:eastAsia="Calibri"/>
        </w:rPr>
        <w:t xml:space="preserve"> </w:t>
      </w:r>
      <w:proofErr w:type="spellStart"/>
      <w:r w:rsidR="002A44C7">
        <w:rPr>
          <w:rFonts w:eastAsia="Calibri"/>
        </w:rPr>
        <w:t>stabilesc</w:t>
      </w:r>
      <w:proofErr w:type="spellEnd"/>
      <w:r w:rsidR="002A44C7">
        <w:rPr>
          <w:rFonts w:eastAsia="Calibri"/>
        </w:rPr>
        <w:t xml:space="preserve"> de </w:t>
      </w:r>
      <w:proofErr w:type="spellStart"/>
      <w:r w:rsidR="002A44C7">
        <w:rPr>
          <w:rFonts w:eastAsia="Calibri"/>
        </w:rPr>
        <w:t>către</w:t>
      </w:r>
      <w:proofErr w:type="spellEnd"/>
      <w:r w:rsidR="002A44C7">
        <w:rPr>
          <w:rFonts w:eastAsia="Calibri"/>
        </w:rPr>
        <w:t xml:space="preserve"> GAL, conform</w:t>
      </w:r>
      <w:r w:rsidR="001B2521" w:rsidRPr="00016950">
        <w:rPr>
          <w:rFonts w:eastAsia="Calibri"/>
        </w:rPr>
        <w:t xml:space="preserve"> </w:t>
      </w:r>
      <w:proofErr w:type="spellStart"/>
      <w:r w:rsidR="001B2521" w:rsidRPr="00016950">
        <w:rPr>
          <w:rFonts w:eastAsia="Calibri"/>
        </w:rPr>
        <w:t>importanței</w:t>
      </w:r>
      <w:proofErr w:type="spellEnd"/>
      <w:r w:rsidR="002A44C7">
        <w:rPr>
          <w:rFonts w:eastAsia="Calibri"/>
        </w:rPr>
        <w:t xml:space="preserve"> lor,</w:t>
      </w:r>
      <w:r w:rsidR="001B2521" w:rsidRPr="00016950">
        <w:rPr>
          <w:rFonts w:eastAsia="Calibri"/>
        </w:rPr>
        <w:t xml:space="preserve"> </w:t>
      </w:r>
      <w:proofErr w:type="spellStart"/>
      <w:r w:rsidR="001B2521" w:rsidRPr="00016950">
        <w:rPr>
          <w:rFonts w:eastAsia="Calibri"/>
        </w:rPr>
        <w:t>permițând</w:t>
      </w:r>
      <w:proofErr w:type="spellEnd"/>
      <w:r w:rsidR="00767A68">
        <w:rPr>
          <w:rFonts w:eastAsia="Calibri"/>
        </w:rPr>
        <w:t xml:space="preserve"> </w:t>
      </w:r>
      <w:proofErr w:type="spellStart"/>
      <w:r w:rsidR="001B2521" w:rsidRPr="00016950">
        <w:rPr>
          <w:rFonts w:eastAsia="Calibri"/>
        </w:rPr>
        <w:t>ierarhizarea</w:t>
      </w:r>
      <w:proofErr w:type="spellEnd"/>
      <w:r w:rsidR="00767A68">
        <w:rPr>
          <w:rFonts w:eastAsia="Calibri"/>
        </w:rPr>
        <w:t xml:space="preserve"> </w:t>
      </w:r>
      <w:proofErr w:type="spellStart"/>
      <w:r w:rsidR="001B2521" w:rsidRPr="00016950">
        <w:rPr>
          <w:rFonts w:eastAsia="Calibri"/>
        </w:rPr>
        <w:t>cererilor</w:t>
      </w:r>
      <w:proofErr w:type="spellEnd"/>
      <w:r w:rsidR="001B2521" w:rsidRPr="00016950">
        <w:rPr>
          <w:rFonts w:eastAsia="Calibri"/>
        </w:rPr>
        <w:t xml:space="preserve"> de </w:t>
      </w:r>
      <w:proofErr w:type="spellStart"/>
      <w:r w:rsidR="001B2521" w:rsidRPr="00016950">
        <w:rPr>
          <w:rFonts w:eastAsia="Calibri"/>
        </w:rPr>
        <w:t>finanțare</w:t>
      </w:r>
      <w:proofErr w:type="spellEnd"/>
      <w:r w:rsidR="00767A68">
        <w:rPr>
          <w:rFonts w:eastAsia="Calibri"/>
        </w:rPr>
        <w:t xml:space="preserve"> </w:t>
      </w:r>
      <w:proofErr w:type="spellStart"/>
      <w:r w:rsidR="001B2521" w:rsidRPr="00016950">
        <w:rPr>
          <w:rFonts w:eastAsia="Calibri"/>
        </w:rPr>
        <w:t>și</w:t>
      </w:r>
      <w:proofErr w:type="spellEnd"/>
      <w:r w:rsidR="00767A68">
        <w:rPr>
          <w:rFonts w:eastAsia="Calibri"/>
        </w:rPr>
        <w:t xml:space="preserve"> </w:t>
      </w:r>
      <w:proofErr w:type="spellStart"/>
      <w:r w:rsidR="001B2521" w:rsidRPr="00016950">
        <w:rPr>
          <w:rFonts w:eastAsia="Calibri"/>
        </w:rPr>
        <w:t>derularea</w:t>
      </w:r>
      <w:proofErr w:type="spellEnd"/>
      <w:r w:rsidR="00767A68">
        <w:rPr>
          <w:rFonts w:eastAsia="Calibri"/>
        </w:rPr>
        <w:t xml:space="preserve"> </w:t>
      </w:r>
      <w:proofErr w:type="spellStart"/>
      <w:r w:rsidR="001B2521" w:rsidRPr="00016950">
        <w:rPr>
          <w:rFonts w:eastAsia="Calibri"/>
        </w:rPr>
        <w:t>corespunzătoare</w:t>
      </w:r>
      <w:proofErr w:type="spellEnd"/>
      <w:r w:rsidR="001B2521" w:rsidRPr="00016950">
        <w:rPr>
          <w:rFonts w:eastAsia="Calibri"/>
        </w:rPr>
        <w:t xml:space="preserve"> a </w:t>
      </w:r>
      <w:proofErr w:type="spellStart"/>
      <w:r w:rsidR="001B2521" w:rsidRPr="00016950">
        <w:rPr>
          <w:rFonts w:eastAsia="Calibri"/>
        </w:rPr>
        <w:t>activității</w:t>
      </w:r>
      <w:proofErr w:type="spellEnd"/>
      <w:r w:rsidR="001B2521" w:rsidRPr="00016950">
        <w:rPr>
          <w:rFonts w:eastAsia="Calibri"/>
        </w:rPr>
        <w:t xml:space="preserve"> de </w:t>
      </w:r>
      <w:proofErr w:type="spellStart"/>
      <w:r w:rsidR="001B2521" w:rsidRPr="00016950">
        <w:rPr>
          <w:rFonts w:eastAsia="Calibri"/>
        </w:rPr>
        <w:t>evaluare</w:t>
      </w:r>
      <w:proofErr w:type="spellEnd"/>
      <w:r w:rsidR="001B2521" w:rsidRPr="00016950">
        <w:rPr>
          <w:rFonts w:eastAsia="Calibri"/>
        </w:rPr>
        <w:t>/</w:t>
      </w:r>
      <w:proofErr w:type="spellStart"/>
      <w:r w:rsidR="001B2521" w:rsidRPr="00016950">
        <w:rPr>
          <w:rFonts w:eastAsia="Calibri"/>
        </w:rPr>
        <w:t>selectare</w:t>
      </w:r>
      <w:proofErr w:type="spellEnd"/>
      <w:r w:rsidR="001B2521" w:rsidRPr="00016950">
        <w:rPr>
          <w:rFonts w:eastAsia="Calibri"/>
        </w:rPr>
        <w:t>.</w:t>
      </w:r>
    </w:p>
    <w:p w14:paraId="0FC677FF" w14:textId="77777777" w:rsidR="001B2521" w:rsidRPr="00016950" w:rsidRDefault="001B2521" w:rsidP="00016950">
      <w:pPr>
        <w:spacing w:line="276" w:lineRule="auto"/>
        <w:jc w:val="both"/>
      </w:pPr>
    </w:p>
    <w:p w14:paraId="4BF632C0" w14:textId="50D05DE9" w:rsidR="001B2521" w:rsidRPr="00016950" w:rsidRDefault="001B2521" w:rsidP="00016950">
      <w:pPr>
        <w:spacing w:line="276" w:lineRule="auto"/>
        <w:jc w:val="both"/>
        <w:rPr>
          <w:rFonts w:eastAsia="Calibri"/>
        </w:rPr>
      </w:pPr>
      <w:proofErr w:type="spellStart"/>
      <w:r w:rsidRPr="00016950">
        <w:rPr>
          <w:rFonts w:eastAsia="Calibri"/>
        </w:rPr>
        <w:t>În</w:t>
      </w:r>
      <w:proofErr w:type="spellEnd"/>
      <w:r w:rsidR="00767A68">
        <w:rPr>
          <w:rFonts w:eastAsia="Calibri"/>
        </w:rPr>
        <w:t xml:space="preserve"> </w:t>
      </w:r>
      <w:proofErr w:type="spellStart"/>
      <w:r w:rsidRPr="00016950">
        <w:rPr>
          <w:rFonts w:eastAsia="Calibri"/>
        </w:rPr>
        <w:t>funcţie</w:t>
      </w:r>
      <w:proofErr w:type="spellEnd"/>
      <w:r w:rsidRPr="00016950">
        <w:rPr>
          <w:rFonts w:eastAsia="Calibri"/>
        </w:rPr>
        <w:t xml:space="preserve"> de </w:t>
      </w:r>
      <w:proofErr w:type="spellStart"/>
      <w:r w:rsidRPr="00016950">
        <w:rPr>
          <w:rFonts w:eastAsia="Calibri"/>
        </w:rPr>
        <w:t>sistemul</w:t>
      </w:r>
      <w:proofErr w:type="spellEnd"/>
      <w:r w:rsidRPr="00016950">
        <w:rPr>
          <w:rFonts w:eastAsia="Calibri"/>
        </w:rPr>
        <w:t xml:space="preserve"> de </w:t>
      </w:r>
      <w:proofErr w:type="spellStart"/>
      <w:r w:rsidRPr="00016950">
        <w:rPr>
          <w:rFonts w:eastAsia="Calibri"/>
        </w:rPr>
        <w:t>punctaj</w:t>
      </w:r>
      <w:proofErr w:type="spellEnd"/>
      <w:r w:rsidR="00767A68">
        <w:rPr>
          <w:rFonts w:eastAsia="Calibri"/>
        </w:rPr>
        <w:t xml:space="preserve"> </w:t>
      </w:r>
      <w:proofErr w:type="spellStart"/>
      <w:r w:rsidRPr="00016950">
        <w:rPr>
          <w:rFonts w:eastAsia="Calibri"/>
        </w:rPr>
        <w:t>stabilit</w:t>
      </w:r>
      <w:proofErr w:type="spellEnd"/>
      <w:r w:rsidRPr="00016950">
        <w:rPr>
          <w:rFonts w:eastAsia="Calibri"/>
        </w:rPr>
        <w:t xml:space="preserve">, se </w:t>
      </w:r>
      <w:proofErr w:type="spellStart"/>
      <w:r w:rsidRPr="00016950">
        <w:rPr>
          <w:rFonts w:eastAsia="Calibri"/>
        </w:rPr>
        <w:t>efectuează</w:t>
      </w:r>
      <w:proofErr w:type="spellEnd"/>
      <w:r w:rsidR="00767A68">
        <w:rPr>
          <w:rFonts w:eastAsia="Calibri"/>
        </w:rPr>
        <w:t xml:space="preserve"> </w:t>
      </w:r>
      <w:proofErr w:type="spellStart"/>
      <w:r w:rsidRPr="00016950">
        <w:rPr>
          <w:rFonts w:eastAsia="Calibri"/>
        </w:rPr>
        <w:t>evaluarea</w:t>
      </w:r>
      <w:proofErr w:type="spellEnd"/>
      <w:r w:rsidR="00767A68">
        <w:rPr>
          <w:rFonts w:eastAsia="Calibri"/>
        </w:rPr>
        <w:t xml:space="preserve"> </w:t>
      </w:r>
      <w:proofErr w:type="spellStart"/>
      <w:r w:rsidRPr="00016950">
        <w:rPr>
          <w:rFonts w:eastAsia="Calibri"/>
        </w:rPr>
        <w:t>criteriilor</w:t>
      </w:r>
      <w:proofErr w:type="spellEnd"/>
      <w:r w:rsidRPr="00016950">
        <w:rPr>
          <w:rFonts w:eastAsia="Calibri"/>
        </w:rPr>
        <w:t xml:space="preserve"> de </w:t>
      </w:r>
      <w:proofErr w:type="spellStart"/>
      <w:r w:rsidRPr="00016950">
        <w:rPr>
          <w:rFonts w:eastAsia="Calibri"/>
        </w:rPr>
        <w:t>selecţie</w:t>
      </w:r>
      <w:proofErr w:type="spellEnd"/>
      <w:r w:rsidR="00767A68">
        <w:rPr>
          <w:rFonts w:eastAsia="Calibri"/>
        </w:rPr>
        <w:t xml:space="preserve"> </w:t>
      </w:r>
      <w:proofErr w:type="spellStart"/>
      <w:r w:rsidRPr="00016950">
        <w:rPr>
          <w:rFonts w:eastAsia="Calibri"/>
        </w:rPr>
        <w:t>pentru</w:t>
      </w:r>
      <w:proofErr w:type="spellEnd"/>
      <w:r w:rsidR="00767A68">
        <w:rPr>
          <w:rFonts w:eastAsia="Calibri"/>
        </w:rPr>
        <w:t xml:space="preserve"> </w:t>
      </w:r>
      <w:proofErr w:type="spellStart"/>
      <w:r w:rsidRPr="00016950">
        <w:rPr>
          <w:rFonts w:eastAsia="Calibri"/>
        </w:rPr>
        <w:t>toate</w:t>
      </w:r>
      <w:proofErr w:type="spellEnd"/>
      <w:r w:rsidR="00767A68">
        <w:rPr>
          <w:rFonts w:eastAsia="Calibri"/>
        </w:rPr>
        <w:t xml:space="preserve"> </w:t>
      </w:r>
      <w:proofErr w:type="spellStart"/>
      <w:r w:rsidRPr="00016950">
        <w:rPr>
          <w:rFonts w:eastAsia="Calibri"/>
        </w:rPr>
        <w:t>Cererile</w:t>
      </w:r>
      <w:proofErr w:type="spellEnd"/>
      <w:r w:rsidRPr="00016950">
        <w:rPr>
          <w:rFonts w:eastAsia="Calibri"/>
        </w:rPr>
        <w:t xml:space="preserve"> de </w:t>
      </w:r>
      <w:proofErr w:type="spellStart"/>
      <w:r w:rsidRPr="00016950">
        <w:rPr>
          <w:rFonts w:eastAsia="Calibri"/>
        </w:rPr>
        <w:t>finanţare</w:t>
      </w:r>
      <w:proofErr w:type="spellEnd"/>
      <w:r w:rsidR="00767A68">
        <w:rPr>
          <w:rFonts w:eastAsia="Calibri"/>
        </w:rPr>
        <w:t xml:space="preserve"> </w:t>
      </w:r>
      <w:proofErr w:type="spellStart"/>
      <w:r w:rsidRPr="00016950">
        <w:rPr>
          <w:rFonts w:eastAsia="Calibri"/>
        </w:rPr>
        <w:t>eligibile</w:t>
      </w:r>
      <w:proofErr w:type="spellEnd"/>
      <w:r w:rsidR="00767A68">
        <w:rPr>
          <w:rFonts w:eastAsia="Calibri"/>
        </w:rPr>
        <w:t xml:space="preserve"> </w:t>
      </w:r>
      <w:proofErr w:type="spellStart"/>
      <w:r w:rsidRPr="00016950">
        <w:rPr>
          <w:rFonts w:eastAsia="Calibri"/>
        </w:rPr>
        <w:t>prin</w:t>
      </w:r>
      <w:proofErr w:type="spellEnd"/>
      <w:r w:rsidR="00767A68">
        <w:rPr>
          <w:rFonts w:eastAsia="Calibri"/>
        </w:rPr>
        <w:t xml:space="preserve"> </w:t>
      </w:r>
      <w:proofErr w:type="spellStart"/>
      <w:r w:rsidRPr="00016950">
        <w:rPr>
          <w:rFonts w:eastAsia="Calibri"/>
        </w:rPr>
        <w:t>acordarea</w:t>
      </w:r>
      <w:proofErr w:type="spellEnd"/>
      <w:r w:rsidR="00767A68">
        <w:rPr>
          <w:rFonts w:eastAsia="Calibri"/>
        </w:rPr>
        <w:t xml:space="preserve"> </w:t>
      </w:r>
      <w:proofErr w:type="spellStart"/>
      <w:r w:rsidRPr="00016950">
        <w:rPr>
          <w:rFonts w:eastAsia="Calibri"/>
        </w:rPr>
        <w:t>unui</w:t>
      </w:r>
      <w:proofErr w:type="spellEnd"/>
      <w:r w:rsidR="00767A68">
        <w:rPr>
          <w:rFonts w:eastAsia="Calibri"/>
        </w:rPr>
        <w:t xml:space="preserve"> </w:t>
      </w:r>
      <w:proofErr w:type="spellStart"/>
      <w:r w:rsidRPr="00016950">
        <w:rPr>
          <w:rFonts w:eastAsia="Calibri"/>
        </w:rPr>
        <w:t>număr</w:t>
      </w:r>
      <w:proofErr w:type="spellEnd"/>
      <w:r w:rsidRPr="00016950">
        <w:rPr>
          <w:rFonts w:eastAsia="Calibri"/>
        </w:rPr>
        <w:t xml:space="preserve"> de </w:t>
      </w:r>
      <w:r w:rsidR="00767A68">
        <w:rPr>
          <w:rFonts w:eastAsia="Calibri"/>
        </w:rPr>
        <w:t xml:space="preserve">puncta </w:t>
      </w:r>
      <w:proofErr w:type="spellStart"/>
      <w:r w:rsidRPr="00016950">
        <w:rPr>
          <w:rFonts w:eastAsia="Calibri"/>
        </w:rPr>
        <w:t>şi</w:t>
      </w:r>
      <w:proofErr w:type="spellEnd"/>
      <w:r w:rsidRPr="00016950">
        <w:rPr>
          <w:rFonts w:eastAsia="Calibri"/>
        </w:rPr>
        <w:t xml:space="preserve"> se </w:t>
      </w:r>
      <w:proofErr w:type="spellStart"/>
      <w:r w:rsidRPr="00016950">
        <w:rPr>
          <w:rFonts w:eastAsia="Calibri"/>
        </w:rPr>
        <w:t>calculează</w:t>
      </w:r>
      <w:proofErr w:type="spellEnd"/>
      <w:r w:rsidR="00767A68">
        <w:rPr>
          <w:rFonts w:eastAsia="Calibri"/>
        </w:rPr>
        <w:t xml:space="preserve"> </w:t>
      </w:r>
      <w:proofErr w:type="spellStart"/>
      <w:r w:rsidRPr="00016950">
        <w:rPr>
          <w:rFonts w:eastAsia="Calibri"/>
        </w:rPr>
        <w:t>scorul</w:t>
      </w:r>
      <w:proofErr w:type="spellEnd"/>
      <w:r w:rsidR="00767A68">
        <w:rPr>
          <w:rFonts w:eastAsia="Calibri"/>
        </w:rPr>
        <w:t xml:space="preserve"> </w:t>
      </w:r>
      <w:proofErr w:type="spellStart"/>
      <w:r w:rsidRPr="00016950">
        <w:rPr>
          <w:rFonts w:eastAsia="Calibri"/>
        </w:rPr>
        <w:t>atribuit</w:t>
      </w:r>
      <w:proofErr w:type="spellEnd"/>
      <w:r w:rsidR="00767A68">
        <w:rPr>
          <w:rFonts w:eastAsia="Calibri"/>
        </w:rPr>
        <w:t xml:space="preserve"> </w:t>
      </w:r>
      <w:proofErr w:type="spellStart"/>
      <w:r w:rsidRPr="00016950">
        <w:rPr>
          <w:rFonts w:eastAsia="Calibri"/>
        </w:rPr>
        <w:t>fiecărui</w:t>
      </w:r>
      <w:proofErr w:type="spellEnd"/>
      <w:r w:rsidR="00767A68">
        <w:rPr>
          <w:rFonts w:eastAsia="Calibri"/>
        </w:rPr>
        <w:t xml:space="preserve"> </w:t>
      </w:r>
      <w:proofErr w:type="spellStart"/>
      <w:r w:rsidRPr="00016950">
        <w:rPr>
          <w:rFonts w:eastAsia="Calibri"/>
        </w:rPr>
        <w:t>proiect</w:t>
      </w:r>
      <w:proofErr w:type="spellEnd"/>
      <w:r w:rsidRPr="00016950">
        <w:rPr>
          <w:rFonts w:eastAsia="Calibri"/>
        </w:rPr>
        <w:t>.</w:t>
      </w:r>
    </w:p>
    <w:p w14:paraId="3F05C3AC" w14:textId="77777777" w:rsidR="001B2521" w:rsidRPr="00016950" w:rsidRDefault="001B2521" w:rsidP="00016950">
      <w:pPr>
        <w:spacing w:line="276" w:lineRule="auto"/>
        <w:jc w:val="both"/>
      </w:pPr>
    </w:p>
    <w:p w14:paraId="5B3061BE" w14:textId="3571A2D0" w:rsidR="001B2521" w:rsidRPr="00016950" w:rsidRDefault="001B2521" w:rsidP="00016950">
      <w:pPr>
        <w:spacing w:line="276" w:lineRule="auto"/>
        <w:jc w:val="both"/>
        <w:rPr>
          <w:rFonts w:eastAsia="Calibri"/>
        </w:rPr>
      </w:pPr>
      <w:r w:rsidRPr="00016950">
        <w:rPr>
          <w:rFonts w:eastAsia="Calibri"/>
        </w:rPr>
        <w:t xml:space="preserve">GAL </w:t>
      </w:r>
      <w:proofErr w:type="spellStart"/>
      <w:r w:rsidRPr="00016950">
        <w:rPr>
          <w:rFonts w:eastAsia="Calibri"/>
        </w:rPr>
        <w:t>va</w:t>
      </w:r>
      <w:proofErr w:type="spellEnd"/>
      <w:r w:rsidR="00767A68">
        <w:rPr>
          <w:rFonts w:eastAsia="Calibri"/>
        </w:rPr>
        <w:t xml:space="preserve"> </w:t>
      </w:r>
      <w:proofErr w:type="spellStart"/>
      <w:r w:rsidRPr="00016950">
        <w:rPr>
          <w:rFonts w:eastAsia="Calibri"/>
        </w:rPr>
        <w:t>specifica</w:t>
      </w:r>
      <w:proofErr w:type="spellEnd"/>
      <w:r w:rsidR="00767A68">
        <w:rPr>
          <w:rFonts w:eastAsia="Calibri"/>
        </w:rPr>
        <w:t xml:space="preserve"> </w:t>
      </w:r>
      <w:proofErr w:type="spellStart"/>
      <w:r w:rsidRPr="00016950">
        <w:rPr>
          <w:rFonts w:eastAsia="Calibri"/>
        </w:rPr>
        <w:t>clar</w:t>
      </w:r>
      <w:proofErr w:type="spellEnd"/>
      <w:r w:rsidR="00767A68">
        <w:rPr>
          <w:rFonts w:eastAsia="Calibri"/>
        </w:rPr>
        <w:t xml:space="preserve"> </w:t>
      </w:r>
      <w:proofErr w:type="spellStart"/>
      <w:r w:rsidRPr="00016950">
        <w:rPr>
          <w:rFonts w:eastAsia="Calibri"/>
        </w:rPr>
        <w:t>criteriile</w:t>
      </w:r>
      <w:proofErr w:type="spellEnd"/>
      <w:r w:rsidRPr="00016950">
        <w:rPr>
          <w:rFonts w:eastAsia="Calibri"/>
        </w:rPr>
        <w:t xml:space="preserve"> de </w:t>
      </w:r>
      <w:proofErr w:type="spellStart"/>
      <w:r w:rsidRPr="00016950">
        <w:rPr>
          <w:rFonts w:eastAsia="Calibri"/>
        </w:rPr>
        <w:t>selecţie</w:t>
      </w:r>
      <w:proofErr w:type="spellEnd"/>
      <w:r w:rsidR="00767A68">
        <w:rPr>
          <w:rFonts w:eastAsia="Calibri"/>
        </w:rPr>
        <w:t xml:space="preserve"> </w:t>
      </w:r>
      <w:proofErr w:type="spellStart"/>
      <w:r w:rsidRPr="00016950">
        <w:rPr>
          <w:rFonts w:eastAsia="Calibri"/>
        </w:rPr>
        <w:t>şi</w:t>
      </w:r>
      <w:proofErr w:type="spellEnd"/>
      <w:r w:rsidR="00767A68">
        <w:rPr>
          <w:rFonts w:eastAsia="Calibri"/>
        </w:rPr>
        <w:t xml:space="preserve"> </w:t>
      </w:r>
      <w:proofErr w:type="spellStart"/>
      <w:r w:rsidRPr="00016950">
        <w:rPr>
          <w:rFonts w:eastAsia="Calibri"/>
        </w:rPr>
        <w:t>punctajul</w:t>
      </w:r>
      <w:proofErr w:type="spellEnd"/>
      <w:r w:rsidRPr="00016950">
        <w:rPr>
          <w:rFonts w:eastAsia="Calibri"/>
        </w:rPr>
        <w:t xml:space="preserve"> maxim </w:t>
      </w:r>
      <w:proofErr w:type="spellStart"/>
      <w:r w:rsidRPr="00016950">
        <w:rPr>
          <w:rFonts w:eastAsia="Calibri"/>
        </w:rPr>
        <w:t>acordat</w:t>
      </w:r>
      <w:proofErr w:type="spellEnd"/>
      <w:r w:rsidR="00767A68">
        <w:rPr>
          <w:rFonts w:eastAsia="Calibri"/>
        </w:rPr>
        <w:t xml:space="preserve"> </w:t>
      </w:r>
      <w:proofErr w:type="spellStart"/>
      <w:r w:rsidRPr="00016950">
        <w:rPr>
          <w:rFonts w:eastAsia="Calibri"/>
        </w:rPr>
        <w:t>pentru</w:t>
      </w:r>
      <w:proofErr w:type="spellEnd"/>
      <w:r w:rsidR="00767A68">
        <w:rPr>
          <w:rFonts w:eastAsia="Calibri"/>
        </w:rPr>
        <w:t xml:space="preserve"> </w:t>
      </w:r>
      <w:proofErr w:type="spellStart"/>
      <w:r w:rsidRPr="00016950">
        <w:rPr>
          <w:rFonts w:eastAsia="Calibri"/>
        </w:rPr>
        <w:t>fiecare</w:t>
      </w:r>
      <w:proofErr w:type="spellEnd"/>
      <w:r w:rsidR="00767A68">
        <w:rPr>
          <w:rFonts w:eastAsia="Calibri"/>
        </w:rPr>
        <w:t xml:space="preserve"> </w:t>
      </w:r>
      <w:proofErr w:type="spellStart"/>
      <w:r w:rsidRPr="00016950">
        <w:rPr>
          <w:rFonts w:eastAsia="Calibri"/>
        </w:rPr>
        <w:t>criteriu</w:t>
      </w:r>
      <w:proofErr w:type="spellEnd"/>
      <w:r w:rsidR="00767A68">
        <w:rPr>
          <w:rFonts w:eastAsia="Calibri"/>
        </w:rPr>
        <w:t xml:space="preserve"> </w:t>
      </w:r>
      <w:proofErr w:type="spellStart"/>
      <w:r w:rsidRPr="00016950">
        <w:rPr>
          <w:rFonts w:eastAsia="Calibri"/>
        </w:rPr>
        <w:t>în</w:t>
      </w:r>
      <w:proofErr w:type="spellEnd"/>
      <w:r w:rsidR="00767A68">
        <w:rPr>
          <w:rFonts w:eastAsia="Calibri"/>
        </w:rPr>
        <w:t xml:space="preserve"> </w:t>
      </w:r>
      <w:proofErr w:type="spellStart"/>
      <w:r w:rsidRPr="00016950">
        <w:rPr>
          <w:rFonts w:eastAsia="Calibri"/>
        </w:rPr>
        <w:t>parte</w:t>
      </w:r>
      <w:proofErr w:type="spellEnd"/>
      <w:r w:rsidRPr="00016950">
        <w:rPr>
          <w:rFonts w:eastAsia="Calibri"/>
        </w:rPr>
        <w:t xml:space="preserve">. GAL </w:t>
      </w:r>
      <w:proofErr w:type="spellStart"/>
      <w:r w:rsidRPr="00016950">
        <w:rPr>
          <w:rFonts w:eastAsia="Calibri"/>
        </w:rPr>
        <w:t>va</w:t>
      </w:r>
      <w:proofErr w:type="spellEnd"/>
      <w:r w:rsidR="00767A68">
        <w:rPr>
          <w:rFonts w:eastAsia="Calibri"/>
        </w:rPr>
        <w:t xml:space="preserve"> </w:t>
      </w:r>
      <w:proofErr w:type="spellStart"/>
      <w:r w:rsidRPr="00016950">
        <w:rPr>
          <w:rFonts w:eastAsia="Calibri"/>
        </w:rPr>
        <w:t>stabili</w:t>
      </w:r>
      <w:proofErr w:type="spellEnd"/>
      <w:r w:rsidRPr="00016950">
        <w:rPr>
          <w:rFonts w:eastAsia="Calibri"/>
        </w:rPr>
        <w:t xml:space="preserve"> un </w:t>
      </w:r>
      <w:proofErr w:type="spellStart"/>
      <w:r w:rsidRPr="00016950">
        <w:rPr>
          <w:rFonts w:eastAsia="Calibri"/>
        </w:rPr>
        <w:t>punctaj</w:t>
      </w:r>
      <w:proofErr w:type="spellEnd"/>
      <w:r w:rsidRPr="00016950">
        <w:rPr>
          <w:rFonts w:eastAsia="Calibri"/>
        </w:rPr>
        <w:t xml:space="preserve"> minim pe </w:t>
      </w:r>
      <w:proofErr w:type="spellStart"/>
      <w:r w:rsidRPr="00016950">
        <w:rPr>
          <w:rFonts w:eastAsia="Calibri"/>
        </w:rPr>
        <w:t>proiect</w:t>
      </w:r>
      <w:proofErr w:type="spellEnd"/>
      <w:r w:rsidRPr="00016950">
        <w:rPr>
          <w:rFonts w:eastAsia="Calibri"/>
        </w:rPr>
        <w:t xml:space="preserve">, </w:t>
      </w:r>
      <w:proofErr w:type="spellStart"/>
      <w:r w:rsidRPr="00016950">
        <w:rPr>
          <w:rFonts w:eastAsia="Calibri"/>
        </w:rPr>
        <w:t>obligatoriu</w:t>
      </w:r>
      <w:proofErr w:type="spellEnd"/>
      <w:r w:rsidRPr="00016950">
        <w:rPr>
          <w:rFonts w:eastAsia="Calibri"/>
        </w:rPr>
        <w:t xml:space="preserve"> de </w:t>
      </w:r>
      <w:proofErr w:type="spellStart"/>
      <w:r w:rsidRPr="00016950">
        <w:rPr>
          <w:rFonts w:eastAsia="Calibri"/>
        </w:rPr>
        <w:t>obţinut</w:t>
      </w:r>
      <w:proofErr w:type="spellEnd"/>
      <w:r w:rsidR="00767A68">
        <w:rPr>
          <w:rFonts w:eastAsia="Calibri"/>
        </w:rPr>
        <w:t xml:space="preserve"> </w:t>
      </w:r>
      <w:proofErr w:type="spellStart"/>
      <w:r w:rsidRPr="00016950">
        <w:rPr>
          <w:rFonts w:eastAsia="Calibri"/>
        </w:rPr>
        <w:t>pentru</w:t>
      </w:r>
      <w:proofErr w:type="spellEnd"/>
      <w:r w:rsidRPr="00016950">
        <w:rPr>
          <w:rFonts w:eastAsia="Calibri"/>
        </w:rPr>
        <w:t xml:space="preserve"> ca un </w:t>
      </w:r>
      <w:proofErr w:type="spellStart"/>
      <w:r w:rsidRPr="00016950">
        <w:rPr>
          <w:rFonts w:eastAsia="Calibri"/>
        </w:rPr>
        <w:t>proiect</w:t>
      </w:r>
      <w:proofErr w:type="spellEnd"/>
      <w:r w:rsidR="00767A68">
        <w:rPr>
          <w:rFonts w:eastAsia="Calibri"/>
        </w:rPr>
        <w:t xml:space="preserve"> </w:t>
      </w:r>
      <w:proofErr w:type="spellStart"/>
      <w:r w:rsidRPr="00016950">
        <w:rPr>
          <w:rFonts w:eastAsia="Calibri"/>
        </w:rPr>
        <w:t>să</w:t>
      </w:r>
      <w:proofErr w:type="spellEnd"/>
      <w:r w:rsidRPr="00016950">
        <w:rPr>
          <w:rFonts w:eastAsia="Calibri"/>
        </w:rPr>
        <w:t xml:space="preserve"> fie </w:t>
      </w:r>
      <w:proofErr w:type="spellStart"/>
      <w:r w:rsidRPr="00016950">
        <w:rPr>
          <w:rFonts w:eastAsia="Calibri"/>
        </w:rPr>
        <w:t>selectat</w:t>
      </w:r>
      <w:proofErr w:type="spellEnd"/>
      <w:r w:rsidRPr="00016950">
        <w:rPr>
          <w:rFonts w:eastAsia="Calibri"/>
        </w:rPr>
        <w:t>.</w:t>
      </w:r>
    </w:p>
    <w:p w14:paraId="6A22A211" w14:textId="64AF9679" w:rsidR="005B1275" w:rsidRPr="00016950" w:rsidRDefault="005B1275" w:rsidP="00016950">
      <w:pPr>
        <w:spacing w:line="276" w:lineRule="auto"/>
        <w:jc w:val="both"/>
        <w:rPr>
          <w:rFonts w:eastAsia="Calibri"/>
        </w:rPr>
      </w:pPr>
      <w:proofErr w:type="spellStart"/>
      <w:r w:rsidRPr="00016950">
        <w:rPr>
          <w:rFonts w:eastAsia="Calibri"/>
        </w:rPr>
        <w:t>Punctajul</w:t>
      </w:r>
      <w:proofErr w:type="spellEnd"/>
      <w:r w:rsidRPr="00016950">
        <w:rPr>
          <w:rFonts w:eastAsia="Calibri"/>
        </w:rPr>
        <w:t xml:space="preserve"> minim</w:t>
      </w:r>
      <w:r w:rsidR="00767A68">
        <w:rPr>
          <w:rFonts w:eastAsia="Calibri"/>
        </w:rPr>
        <w:t xml:space="preserve"> </w:t>
      </w:r>
      <w:proofErr w:type="spellStart"/>
      <w:r w:rsidR="002A0BC8" w:rsidRPr="00016950">
        <w:rPr>
          <w:rFonts w:eastAsia="Calibri"/>
        </w:rPr>
        <w:t>necesar</w:t>
      </w:r>
      <w:proofErr w:type="spellEnd"/>
      <w:r w:rsidR="002A0BC8" w:rsidRPr="00016950">
        <w:rPr>
          <w:rFonts w:eastAsia="Calibri"/>
        </w:rPr>
        <w:t xml:space="preserve"> in </w:t>
      </w:r>
      <w:proofErr w:type="spellStart"/>
      <w:r w:rsidR="002A0BC8" w:rsidRPr="00016950">
        <w:rPr>
          <w:rFonts w:eastAsia="Calibri"/>
        </w:rPr>
        <w:t>vederea</w:t>
      </w:r>
      <w:proofErr w:type="spellEnd"/>
      <w:r w:rsidR="00767A68">
        <w:rPr>
          <w:rFonts w:eastAsia="Calibri"/>
        </w:rPr>
        <w:t xml:space="preserve"> </w:t>
      </w:r>
      <w:proofErr w:type="spellStart"/>
      <w:r w:rsidR="002A0BC8" w:rsidRPr="00016950">
        <w:rPr>
          <w:rFonts w:eastAsia="Calibri"/>
        </w:rPr>
        <w:t>admiterii</w:t>
      </w:r>
      <w:proofErr w:type="spellEnd"/>
      <w:r w:rsidR="002A0BC8" w:rsidRPr="00016950">
        <w:rPr>
          <w:rFonts w:eastAsia="Calibri"/>
        </w:rPr>
        <w:t xml:space="preserve"> la </w:t>
      </w:r>
      <w:proofErr w:type="spellStart"/>
      <w:r w:rsidR="002A0BC8" w:rsidRPr="00016950">
        <w:rPr>
          <w:rFonts w:eastAsia="Calibri"/>
        </w:rPr>
        <w:t>finantare</w:t>
      </w:r>
      <w:proofErr w:type="spellEnd"/>
      <w:r w:rsidR="00767A68">
        <w:rPr>
          <w:rFonts w:eastAsia="Calibri"/>
        </w:rPr>
        <w:t xml:space="preserve"> </w:t>
      </w:r>
      <w:proofErr w:type="spellStart"/>
      <w:r w:rsidR="002A0BC8" w:rsidRPr="00016950">
        <w:rPr>
          <w:rFonts w:eastAsia="Calibri"/>
        </w:rPr>
        <w:t>pentru</w:t>
      </w:r>
      <w:proofErr w:type="spellEnd"/>
      <w:r w:rsidR="00767A68">
        <w:rPr>
          <w:rFonts w:eastAsia="Calibri"/>
        </w:rPr>
        <w:t xml:space="preserve"> </w:t>
      </w:r>
      <w:proofErr w:type="spellStart"/>
      <w:r w:rsidR="002A0BC8" w:rsidRPr="00016950">
        <w:rPr>
          <w:rFonts w:eastAsia="Calibri"/>
        </w:rPr>
        <w:t>fiecare</w:t>
      </w:r>
      <w:proofErr w:type="spellEnd"/>
      <w:r w:rsidR="00767A68">
        <w:rPr>
          <w:rFonts w:eastAsia="Calibri"/>
        </w:rPr>
        <w:t xml:space="preserve"> </w:t>
      </w:r>
      <w:proofErr w:type="spellStart"/>
      <w:r w:rsidR="002A0BC8" w:rsidRPr="00016950">
        <w:rPr>
          <w:rFonts w:eastAsia="Calibri"/>
        </w:rPr>
        <w:t>masura</w:t>
      </w:r>
      <w:proofErr w:type="spellEnd"/>
      <w:r w:rsidR="00767A68">
        <w:rPr>
          <w:rFonts w:eastAsia="Calibri"/>
        </w:rPr>
        <w:t xml:space="preserve"> </w:t>
      </w:r>
      <w:proofErr w:type="spellStart"/>
      <w:r w:rsidR="002A0BC8" w:rsidRPr="00016950">
        <w:rPr>
          <w:rFonts w:eastAsia="Calibri"/>
        </w:rPr>
        <w:t>este</w:t>
      </w:r>
      <w:proofErr w:type="spellEnd"/>
      <w:r w:rsidR="00767A68">
        <w:rPr>
          <w:rFonts w:eastAsia="Calibri"/>
        </w:rPr>
        <w:t xml:space="preserve"> </w:t>
      </w:r>
      <w:r w:rsidR="002A0BC8" w:rsidRPr="00016950">
        <w:rPr>
          <w:rFonts w:eastAsia="Calibri"/>
        </w:rPr>
        <w:t>cel</w:t>
      </w:r>
      <w:r w:rsidR="002A44C7">
        <w:rPr>
          <w:rFonts w:eastAsia="Calibri"/>
        </w:rPr>
        <w:t xml:space="preserve"> </w:t>
      </w:r>
      <w:proofErr w:type="spellStart"/>
      <w:r w:rsidR="002A44C7">
        <w:rPr>
          <w:rFonts w:eastAsia="Calibri"/>
        </w:rPr>
        <w:t>stabilit</w:t>
      </w:r>
      <w:proofErr w:type="spellEnd"/>
      <w:r w:rsidR="002A44C7">
        <w:rPr>
          <w:rFonts w:eastAsia="Calibri"/>
        </w:rPr>
        <w:t xml:space="preserve"> </w:t>
      </w:r>
      <w:proofErr w:type="spellStart"/>
      <w:r w:rsidR="002A0BC8" w:rsidRPr="00016950">
        <w:rPr>
          <w:rFonts w:eastAsia="Calibri"/>
        </w:rPr>
        <w:t>prin</w:t>
      </w:r>
      <w:proofErr w:type="spellEnd"/>
      <w:r w:rsidR="00767A68">
        <w:rPr>
          <w:rFonts w:eastAsia="Calibri"/>
        </w:rPr>
        <w:t xml:space="preserve"> </w:t>
      </w:r>
      <w:proofErr w:type="spellStart"/>
      <w:r w:rsidR="002A0BC8" w:rsidRPr="00016950">
        <w:rPr>
          <w:rFonts w:eastAsia="Calibri"/>
        </w:rPr>
        <w:t>intermediul</w:t>
      </w:r>
      <w:proofErr w:type="spellEnd"/>
      <w:r w:rsidR="00767A68">
        <w:rPr>
          <w:rFonts w:eastAsia="Calibri"/>
        </w:rPr>
        <w:t xml:space="preserve"> </w:t>
      </w:r>
      <w:proofErr w:type="spellStart"/>
      <w:r w:rsidR="002A0BC8" w:rsidRPr="00016950">
        <w:rPr>
          <w:rFonts w:eastAsia="Calibri"/>
        </w:rPr>
        <w:t>Ghidului</w:t>
      </w:r>
      <w:proofErr w:type="spellEnd"/>
      <w:r w:rsidR="00767A68">
        <w:rPr>
          <w:rFonts w:eastAsia="Calibri"/>
        </w:rPr>
        <w:t xml:space="preserve"> </w:t>
      </w:r>
      <w:proofErr w:type="spellStart"/>
      <w:r w:rsidR="002A0BC8" w:rsidRPr="00016950">
        <w:rPr>
          <w:rFonts w:eastAsia="Calibri"/>
        </w:rPr>
        <w:t>Solicitantului</w:t>
      </w:r>
      <w:proofErr w:type="spellEnd"/>
      <w:r w:rsidR="002A44C7">
        <w:rPr>
          <w:rFonts w:eastAsia="Calibri"/>
        </w:rPr>
        <w:t xml:space="preserve"> </w:t>
      </w:r>
      <w:proofErr w:type="spellStart"/>
      <w:r w:rsidR="002A44C7">
        <w:rPr>
          <w:rFonts w:eastAsia="Calibri"/>
        </w:rPr>
        <w:t>aferent</w:t>
      </w:r>
      <w:proofErr w:type="spellEnd"/>
      <w:r w:rsidR="002A44C7">
        <w:rPr>
          <w:rFonts w:eastAsia="Calibri"/>
        </w:rPr>
        <w:t xml:space="preserve"> </w:t>
      </w:r>
      <w:proofErr w:type="spellStart"/>
      <w:r w:rsidR="006C6E4A" w:rsidRPr="00016950">
        <w:rPr>
          <w:rFonts w:eastAsia="Calibri"/>
        </w:rPr>
        <w:t>fiecarei</w:t>
      </w:r>
      <w:proofErr w:type="spellEnd"/>
      <w:r w:rsidR="00767A68">
        <w:rPr>
          <w:rFonts w:eastAsia="Calibri"/>
        </w:rPr>
        <w:t xml:space="preserve"> </w:t>
      </w:r>
      <w:proofErr w:type="spellStart"/>
      <w:r w:rsidR="006C6E4A" w:rsidRPr="00016950">
        <w:rPr>
          <w:rFonts w:eastAsia="Calibri"/>
        </w:rPr>
        <w:t>masuri</w:t>
      </w:r>
      <w:proofErr w:type="spellEnd"/>
      <w:r w:rsidR="006C6E4A" w:rsidRPr="00016950">
        <w:rPr>
          <w:rFonts w:eastAsia="Calibri"/>
        </w:rPr>
        <w:t xml:space="preserve"> din SDL</w:t>
      </w:r>
      <w:r w:rsidR="00781CF6" w:rsidRPr="00016950">
        <w:rPr>
          <w:rFonts w:eastAsia="Calibri"/>
        </w:rPr>
        <w:t>.</w:t>
      </w:r>
    </w:p>
    <w:p w14:paraId="4DB06388" w14:textId="77777777" w:rsidR="001B2521" w:rsidRPr="00016950" w:rsidRDefault="001B2521" w:rsidP="00016950">
      <w:pPr>
        <w:spacing w:line="276" w:lineRule="auto"/>
        <w:jc w:val="both"/>
      </w:pPr>
    </w:p>
    <w:p w14:paraId="02E72DD4" w14:textId="7509EC35" w:rsidR="001B2521" w:rsidRPr="00016950" w:rsidRDefault="001B2521" w:rsidP="00016950">
      <w:pPr>
        <w:spacing w:line="276" w:lineRule="auto"/>
        <w:jc w:val="both"/>
        <w:rPr>
          <w:rFonts w:eastAsia="Calibri"/>
        </w:rPr>
      </w:pPr>
      <w:proofErr w:type="spellStart"/>
      <w:r w:rsidRPr="00016950">
        <w:rPr>
          <w:rFonts w:eastAsia="Calibri"/>
        </w:rPr>
        <w:t>Pentru</w:t>
      </w:r>
      <w:proofErr w:type="spellEnd"/>
      <w:r w:rsidR="00767A68">
        <w:rPr>
          <w:rFonts w:eastAsia="Calibri"/>
        </w:rPr>
        <w:t xml:space="preserve"> </w:t>
      </w:r>
      <w:proofErr w:type="spellStart"/>
      <w:r w:rsidRPr="00016950">
        <w:rPr>
          <w:rFonts w:eastAsia="Calibri"/>
        </w:rPr>
        <w:t>proiectele</w:t>
      </w:r>
      <w:proofErr w:type="spellEnd"/>
      <w:r w:rsidR="00767A68">
        <w:rPr>
          <w:rFonts w:eastAsia="Calibri"/>
        </w:rPr>
        <w:t xml:space="preserve"> </w:t>
      </w:r>
      <w:proofErr w:type="spellStart"/>
      <w:r w:rsidRPr="00016950">
        <w:rPr>
          <w:rFonts w:eastAsia="Calibri"/>
        </w:rPr>
        <w:t>declarate</w:t>
      </w:r>
      <w:proofErr w:type="spellEnd"/>
      <w:r w:rsidR="00767A68">
        <w:rPr>
          <w:rFonts w:eastAsia="Calibri"/>
        </w:rPr>
        <w:t xml:space="preserve"> </w:t>
      </w:r>
      <w:proofErr w:type="spellStart"/>
      <w:r w:rsidRPr="00016950">
        <w:rPr>
          <w:rFonts w:eastAsia="Calibri"/>
        </w:rPr>
        <w:t>eligibile</w:t>
      </w:r>
      <w:proofErr w:type="spellEnd"/>
      <w:r w:rsidRPr="00016950">
        <w:rPr>
          <w:rFonts w:eastAsia="Calibri"/>
        </w:rPr>
        <w:t xml:space="preserve">, </w:t>
      </w:r>
      <w:proofErr w:type="spellStart"/>
      <w:r w:rsidRPr="00016950">
        <w:rPr>
          <w:rFonts w:eastAsia="Calibri"/>
        </w:rPr>
        <w:t>verificarea</w:t>
      </w:r>
      <w:proofErr w:type="spellEnd"/>
      <w:r w:rsidR="00767A68">
        <w:rPr>
          <w:rFonts w:eastAsia="Calibri"/>
        </w:rPr>
        <w:t xml:space="preserve"> </w:t>
      </w:r>
      <w:proofErr w:type="spellStart"/>
      <w:r w:rsidRPr="00016950">
        <w:rPr>
          <w:rFonts w:eastAsia="Calibri"/>
        </w:rPr>
        <w:t>criteriilor</w:t>
      </w:r>
      <w:proofErr w:type="spellEnd"/>
      <w:r w:rsidRPr="00016950">
        <w:rPr>
          <w:rFonts w:eastAsia="Calibri"/>
        </w:rPr>
        <w:t xml:space="preserve"> de </w:t>
      </w:r>
      <w:proofErr w:type="spellStart"/>
      <w:r w:rsidRPr="00016950">
        <w:rPr>
          <w:rFonts w:eastAsia="Calibri"/>
        </w:rPr>
        <w:t>selectie</w:t>
      </w:r>
      <w:proofErr w:type="spellEnd"/>
      <w:r w:rsidRPr="00016950">
        <w:rPr>
          <w:rFonts w:eastAsia="Calibri"/>
        </w:rPr>
        <w:t xml:space="preserve"> a </w:t>
      </w:r>
      <w:proofErr w:type="spellStart"/>
      <w:r w:rsidRPr="00016950">
        <w:rPr>
          <w:rFonts w:eastAsia="Calibri"/>
        </w:rPr>
        <w:t>proiectului</w:t>
      </w:r>
      <w:proofErr w:type="spellEnd"/>
      <w:r w:rsidRPr="00016950">
        <w:rPr>
          <w:rFonts w:eastAsia="Calibri"/>
        </w:rPr>
        <w:t xml:space="preserve"> se </w:t>
      </w:r>
      <w:proofErr w:type="spellStart"/>
      <w:r w:rsidRPr="00016950">
        <w:rPr>
          <w:rFonts w:eastAsia="Calibri"/>
        </w:rPr>
        <w:t>realizează</w:t>
      </w:r>
      <w:proofErr w:type="spellEnd"/>
      <w:r w:rsidRPr="00016950">
        <w:rPr>
          <w:rFonts w:eastAsia="Calibri"/>
        </w:rPr>
        <w:t xml:space="preserve"> la </w:t>
      </w:r>
      <w:proofErr w:type="spellStart"/>
      <w:r w:rsidRPr="00016950">
        <w:rPr>
          <w:rFonts w:eastAsia="Calibri"/>
        </w:rPr>
        <w:t>nivelul</w:t>
      </w:r>
      <w:proofErr w:type="spellEnd"/>
      <w:r w:rsidRPr="00016950">
        <w:rPr>
          <w:rFonts w:eastAsia="Calibri"/>
        </w:rPr>
        <w:t xml:space="preserve"> GAL conform </w:t>
      </w:r>
      <w:proofErr w:type="spellStart"/>
      <w:r w:rsidRPr="00016950">
        <w:rPr>
          <w:rFonts w:eastAsia="Calibri"/>
        </w:rPr>
        <w:t>formularului</w:t>
      </w:r>
      <w:proofErr w:type="spellEnd"/>
      <w:r w:rsidRPr="00016950">
        <w:rPr>
          <w:rFonts w:eastAsia="Calibri"/>
        </w:rPr>
        <w:t xml:space="preserve"> „ </w:t>
      </w:r>
      <w:proofErr w:type="spellStart"/>
      <w:r w:rsidRPr="00016950">
        <w:rPr>
          <w:rFonts w:eastAsia="Calibri"/>
        </w:rPr>
        <w:t>Fișa</w:t>
      </w:r>
      <w:proofErr w:type="spellEnd"/>
      <w:r w:rsidRPr="00016950">
        <w:rPr>
          <w:rFonts w:eastAsia="Calibri"/>
        </w:rPr>
        <w:t xml:space="preserve"> de </w:t>
      </w:r>
      <w:proofErr w:type="spellStart"/>
      <w:r w:rsidRPr="00016950">
        <w:rPr>
          <w:rFonts w:eastAsia="Calibri"/>
        </w:rPr>
        <w:t>verificare</w:t>
      </w:r>
      <w:proofErr w:type="spellEnd"/>
      <w:r w:rsidRPr="00016950">
        <w:rPr>
          <w:rFonts w:eastAsia="Calibri"/>
        </w:rPr>
        <w:t xml:space="preserve"> a </w:t>
      </w:r>
      <w:proofErr w:type="spellStart"/>
      <w:r w:rsidRPr="00016950">
        <w:rPr>
          <w:rFonts w:eastAsia="Calibri"/>
        </w:rPr>
        <w:t>criteriilor</w:t>
      </w:r>
      <w:proofErr w:type="spellEnd"/>
      <w:r w:rsidRPr="00016950">
        <w:rPr>
          <w:rFonts w:eastAsia="Calibri"/>
        </w:rPr>
        <w:t xml:space="preserve"> de </w:t>
      </w:r>
      <w:proofErr w:type="spellStart"/>
      <w:r w:rsidRPr="00016950">
        <w:rPr>
          <w:rFonts w:eastAsia="Calibri"/>
        </w:rPr>
        <w:t>selecţie</w:t>
      </w:r>
      <w:proofErr w:type="spellEnd"/>
      <w:r w:rsidRPr="00016950">
        <w:rPr>
          <w:rFonts w:eastAsia="Calibri"/>
        </w:rPr>
        <w:t xml:space="preserve"> a </w:t>
      </w:r>
      <w:proofErr w:type="spellStart"/>
      <w:r w:rsidRPr="00016950">
        <w:rPr>
          <w:rFonts w:eastAsia="Calibri"/>
        </w:rPr>
        <w:t>proiectului</w:t>
      </w:r>
      <w:proofErr w:type="spellEnd"/>
      <w:r w:rsidRPr="00016950">
        <w:rPr>
          <w:rFonts w:eastAsia="Calibri"/>
        </w:rPr>
        <w:t xml:space="preserve">” </w:t>
      </w:r>
      <w:proofErr w:type="spellStart"/>
      <w:r w:rsidR="002A44C7">
        <w:rPr>
          <w:rFonts w:eastAsia="Calibri"/>
        </w:rPr>
        <w:t>aferent</w:t>
      </w:r>
      <w:proofErr w:type="spellEnd"/>
      <w:r w:rsidR="002A44C7">
        <w:rPr>
          <w:rFonts w:eastAsia="Calibri"/>
        </w:rPr>
        <w:t xml:space="preserve"> </w:t>
      </w:r>
      <w:proofErr w:type="spellStart"/>
      <w:r w:rsidRPr="00016950">
        <w:rPr>
          <w:rFonts w:eastAsia="Calibri"/>
        </w:rPr>
        <w:t>fiecărei</w:t>
      </w:r>
      <w:proofErr w:type="spellEnd"/>
      <w:r w:rsidR="00767A68">
        <w:rPr>
          <w:rFonts w:eastAsia="Calibri"/>
        </w:rPr>
        <w:t xml:space="preserve"> </w:t>
      </w:r>
      <w:proofErr w:type="spellStart"/>
      <w:r w:rsidRPr="00016950">
        <w:rPr>
          <w:rFonts w:eastAsia="Calibri"/>
        </w:rPr>
        <w:t>măsuri</w:t>
      </w:r>
      <w:proofErr w:type="spellEnd"/>
      <w:r w:rsidRPr="00016950">
        <w:rPr>
          <w:rFonts w:eastAsia="Calibri"/>
        </w:rPr>
        <w:t xml:space="preserve"> din SDL </w:t>
      </w:r>
      <w:proofErr w:type="spellStart"/>
      <w:r w:rsidRPr="00016950">
        <w:rPr>
          <w:rFonts w:eastAsia="Calibri"/>
        </w:rPr>
        <w:t>şi</w:t>
      </w:r>
      <w:proofErr w:type="spellEnd"/>
      <w:r w:rsidR="00767A68">
        <w:rPr>
          <w:rFonts w:eastAsia="Calibri"/>
        </w:rPr>
        <w:t xml:space="preserve"> </w:t>
      </w:r>
      <w:proofErr w:type="spellStart"/>
      <w:r w:rsidRPr="00016950">
        <w:rPr>
          <w:rFonts w:eastAsia="Calibri"/>
        </w:rPr>
        <w:t>anexă</w:t>
      </w:r>
      <w:proofErr w:type="spellEnd"/>
      <w:r w:rsidRPr="00016950">
        <w:rPr>
          <w:rFonts w:eastAsia="Calibri"/>
        </w:rPr>
        <w:t xml:space="preserve"> la </w:t>
      </w:r>
      <w:proofErr w:type="spellStart"/>
      <w:r w:rsidRPr="00016950">
        <w:rPr>
          <w:rFonts w:eastAsia="Calibri"/>
        </w:rPr>
        <w:t>Ghidul</w:t>
      </w:r>
      <w:proofErr w:type="spellEnd"/>
      <w:r w:rsidR="00767A68">
        <w:rPr>
          <w:rFonts w:eastAsia="Calibri"/>
        </w:rPr>
        <w:t xml:space="preserve"> </w:t>
      </w:r>
      <w:proofErr w:type="spellStart"/>
      <w:r w:rsidRPr="00016950">
        <w:rPr>
          <w:rFonts w:eastAsia="Calibri"/>
        </w:rPr>
        <w:t>Solicitantului</w:t>
      </w:r>
      <w:proofErr w:type="spellEnd"/>
      <w:r w:rsidRPr="00016950">
        <w:rPr>
          <w:rFonts w:eastAsia="Calibri"/>
        </w:rPr>
        <w:t>.</w:t>
      </w:r>
    </w:p>
    <w:p w14:paraId="79D5D430" w14:textId="77777777" w:rsidR="001B2521" w:rsidRPr="00016950" w:rsidRDefault="001B2521" w:rsidP="00016950">
      <w:pPr>
        <w:spacing w:line="276" w:lineRule="auto"/>
        <w:jc w:val="both"/>
      </w:pPr>
    </w:p>
    <w:p w14:paraId="1B3A1BCB" w14:textId="4F039615" w:rsidR="00BC0772" w:rsidRPr="00016950" w:rsidRDefault="001B2521" w:rsidP="00016950">
      <w:pPr>
        <w:spacing w:line="276" w:lineRule="auto"/>
        <w:jc w:val="both"/>
        <w:rPr>
          <w:rFonts w:eastAsia="Calibri"/>
        </w:rPr>
      </w:pPr>
      <w:r w:rsidRPr="00016950">
        <w:rPr>
          <w:rFonts w:eastAsia="Calibri"/>
        </w:rPr>
        <w:t xml:space="preserve">GAL </w:t>
      </w:r>
      <w:proofErr w:type="spellStart"/>
      <w:r w:rsidRPr="00016950">
        <w:rPr>
          <w:rFonts w:eastAsia="Calibri"/>
        </w:rPr>
        <w:t>poate</w:t>
      </w:r>
      <w:proofErr w:type="spellEnd"/>
      <w:r w:rsidR="00767A68">
        <w:rPr>
          <w:rFonts w:eastAsia="Calibri"/>
        </w:rPr>
        <w:t xml:space="preserve"> </w:t>
      </w:r>
      <w:proofErr w:type="spellStart"/>
      <w:r w:rsidRPr="00016950">
        <w:rPr>
          <w:rFonts w:eastAsia="Calibri"/>
        </w:rPr>
        <w:t>să</w:t>
      </w:r>
      <w:proofErr w:type="spellEnd"/>
      <w:r w:rsidR="00767A68">
        <w:rPr>
          <w:rFonts w:eastAsia="Calibri"/>
        </w:rPr>
        <w:t xml:space="preserve"> </w:t>
      </w:r>
      <w:proofErr w:type="spellStart"/>
      <w:r w:rsidRPr="00016950">
        <w:rPr>
          <w:rFonts w:eastAsia="Calibri"/>
        </w:rPr>
        <w:t>solicite</w:t>
      </w:r>
      <w:proofErr w:type="spellEnd"/>
      <w:r w:rsidR="00767A68">
        <w:rPr>
          <w:rFonts w:eastAsia="Calibri"/>
        </w:rPr>
        <w:t xml:space="preserve"> </w:t>
      </w:r>
      <w:proofErr w:type="spellStart"/>
      <w:r w:rsidRPr="00016950">
        <w:rPr>
          <w:rFonts w:eastAsia="Calibri"/>
        </w:rPr>
        <w:t>beneficiarului</w:t>
      </w:r>
      <w:proofErr w:type="spellEnd"/>
      <w:r w:rsidR="00767A68">
        <w:rPr>
          <w:rFonts w:eastAsia="Calibri"/>
        </w:rPr>
        <w:t xml:space="preserve"> </w:t>
      </w:r>
      <w:proofErr w:type="spellStart"/>
      <w:r w:rsidRPr="00016950">
        <w:rPr>
          <w:rFonts w:eastAsia="Calibri"/>
        </w:rPr>
        <w:t>clarificări</w:t>
      </w:r>
      <w:proofErr w:type="spellEnd"/>
      <w:r w:rsidR="00767A68">
        <w:rPr>
          <w:rFonts w:eastAsia="Calibri"/>
        </w:rPr>
        <w:t xml:space="preserve"> </w:t>
      </w:r>
      <w:proofErr w:type="spellStart"/>
      <w:r w:rsidRPr="00016950">
        <w:rPr>
          <w:rFonts w:eastAsia="Calibri"/>
        </w:rPr>
        <w:t>referitoare</w:t>
      </w:r>
      <w:proofErr w:type="spellEnd"/>
      <w:r w:rsidRPr="00016950">
        <w:rPr>
          <w:rFonts w:eastAsia="Calibri"/>
        </w:rPr>
        <w:t xml:space="preserve"> la </w:t>
      </w:r>
      <w:proofErr w:type="spellStart"/>
      <w:r w:rsidRPr="00016950">
        <w:rPr>
          <w:rFonts w:eastAsia="Calibri"/>
        </w:rPr>
        <w:t>îndeplinirea</w:t>
      </w:r>
      <w:proofErr w:type="spellEnd"/>
      <w:r w:rsidR="00767A68">
        <w:rPr>
          <w:rFonts w:eastAsia="Calibri"/>
        </w:rPr>
        <w:t xml:space="preserve"> </w:t>
      </w:r>
      <w:proofErr w:type="spellStart"/>
      <w:r w:rsidRPr="00016950">
        <w:rPr>
          <w:rFonts w:eastAsia="Calibri"/>
        </w:rPr>
        <w:t>criteriilor</w:t>
      </w:r>
      <w:proofErr w:type="spellEnd"/>
      <w:r w:rsidRPr="00016950">
        <w:rPr>
          <w:rFonts w:eastAsia="Calibri"/>
        </w:rPr>
        <w:t xml:space="preserve"> de </w:t>
      </w:r>
      <w:proofErr w:type="spellStart"/>
      <w:r w:rsidRPr="00016950">
        <w:rPr>
          <w:rFonts w:eastAsia="Calibri"/>
        </w:rPr>
        <w:t>selecţie</w:t>
      </w:r>
      <w:proofErr w:type="spellEnd"/>
      <w:r w:rsidRPr="00016950">
        <w:rPr>
          <w:rFonts w:eastAsia="Calibri"/>
        </w:rPr>
        <w:t xml:space="preserve">, </w:t>
      </w:r>
      <w:proofErr w:type="spellStart"/>
      <w:r w:rsidRPr="00016950">
        <w:rPr>
          <w:rFonts w:eastAsia="Calibri"/>
        </w:rPr>
        <w:t>dacă</w:t>
      </w:r>
      <w:proofErr w:type="spellEnd"/>
      <w:r w:rsidR="00767A68">
        <w:rPr>
          <w:rFonts w:eastAsia="Calibri"/>
        </w:rPr>
        <w:t xml:space="preserve"> </w:t>
      </w:r>
      <w:proofErr w:type="spellStart"/>
      <w:r w:rsidRPr="00016950">
        <w:rPr>
          <w:rFonts w:eastAsia="Calibri"/>
        </w:rPr>
        <w:t>este</w:t>
      </w:r>
      <w:proofErr w:type="spellEnd"/>
      <w:r w:rsidR="00767A68">
        <w:rPr>
          <w:rFonts w:eastAsia="Calibri"/>
        </w:rPr>
        <w:t xml:space="preserve"> </w:t>
      </w:r>
      <w:proofErr w:type="spellStart"/>
      <w:r w:rsidRPr="00016950">
        <w:rPr>
          <w:rFonts w:eastAsia="Calibri"/>
        </w:rPr>
        <w:t>cazul</w:t>
      </w:r>
      <w:proofErr w:type="spellEnd"/>
      <w:r w:rsidRPr="00016950">
        <w:rPr>
          <w:rFonts w:eastAsia="Calibri"/>
        </w:rPr>
        <w:t xml:space="preserve">. </w:t>
      </w:r>
    </w:p>
    <w:p w14:paraId="1F4909F3" w14:textId="77777777" w:rsidR="00BC0772" w:rsidRPr="00016950" w:rsidRDefault="00BC0772" w:rsidP="00016950">
      <w:pPr>
        <w:spacing w:line="276" w:lineRule="auto"/>
        <w:jc w:val="both"/>
        <w:rPr>
          <w:rFonts w:eastAsia="Calibri"/>
        </w:rPr>
      </w:pPr>
    </w:p>
    <w:p w14:paraId="500F6287" w14:textId="17F67441" w:rsidR="00BC0772" w:rsidRPr="00016950" w:rsidRDefault="00BC0772" w:rsidP="00016950">
      <w:pPr>
        <w:spacing w:line="276" w:lineRule="auto"/>
        <w:jc w:val="both"/>
        <w:rPr>
          <w:rFonts w:eastAsia="Calibri"/>
        </w:rPr>
      </w:pPr>
      <w:proofErr w:type="spellStart"/>
      <w:r w:rsidRPr="00016950">
        <w:rPr>
          <w:rFonts w:eastAsia="Calibri"/>
        </w:rPr>
        <w:lastRenderedPageBreak/>
        <w:t>Solicitările</w:t>
      </w:r>
      <w:proofErr w:type="spellEnd"/>
      <w:r w:rsidR="002A44C7">
        <w:rPr>
          <w:rFonts w:eastAsia="Calibri"/>
        </w:rPr>
        <w:t xml:space="preserve"> de</w:t>
      </w:r>
      <w:r w:rsidRPr="00016950">
        <w:rPr>
          <w:rFonts w:eastAsia="Calibri"/>
        </w:rPr>
        <w:t xml:space="preserve"> </w:t>
      </w:r>
      <w:proofErr w:type="spellStart"/>
      <w:r w:rsidRPr="00016950">
        <w:rPr>
          <w:rFonts w:eastAsia="Calibri"/>
        </w:rPr>
        <w:t>informații</w:t>
      </w:r>
      <w:proofErr w:type="spellEnd"/>
      <w:r w:rsidR="002A44C7">
        <w:rPr>
          <w:rFonts w:eastAsia="Calibri"/>
        </w:rPr>
        <w:t xml:space="preserve"> </w:t>
      </w:r>
      <w:proofErr w:type="spellStart"/>
      <w:r w:rsidR="002A44C7">
        <w:rPr>
          <w:rFonts w:eastAsia="Calibri"/>
        </w:rPr>
        <w:t>suplimentare</w:t>
      </w:r>
      <w:proofErr w:type="spellEnd"/>
      <w:r w:rsidR="002A44C7">
        <w:rPr>
          <w:rFonts w:eastAsia="Calibri"/>
        </w:rPr>
        <w:t xml:space="preserve"> pot fi </w:t>
      </w:r>
      <w:proofErr w:type="spellStart"/>
      <w:r w:rsidR="002A44C7">
        <w:rPr>
          <w:rFonts w:eastAsia="Calibri"/>
        </w:rPr>
        <w:t>adresate</w:t>
      </w:r>
      <w:proofErr w:type="spellEnd"/>
      <w:r w:rsidR="002A44C7">
        <w:rPr>
          <w:rFonts w:eastAsia="Calibri"/>
        </w:rPr>
        <w:t>, ca</w:t>
      </w:r>
      <w:r w:rsidRPr="00016950">
        <w:rPr>
          <w:rFonts w:eastAsia="Calibri"/>
        </w:rPr>
        <w:t xml:space="preserve"> </w:t>
      </w:r>
      <w:proofErr w:type="spellStart"/>
      <w:r w:rsidRPr="00016950">
        <w:rPr>
          <w:rFonts w:eastAsia="Calibri"/>
        </w:rPr>
        <w:t>regulă</w:t>
      </w:r>
      <w:proofErr w:type="spellEnd"/>
      <w:r w:rsidR="00767A68">
        <w:rPr>
          <w:rFonts w:eastAsia="Calibri"/>
        </w:rPr>
        <w:t xml:space="preserve"> </w:t>
      </w:r>
      <w:proofErr w:type="spellStart"/>
      <w:r w:rsidRPr="00016950">
        <w:rPr>
          <w:rFonts w:eastAsia="Calibri"/>
        </w:rPr>
        <w:t>generală</w:t>
      </w:r>
      <w:proofErr w:type="spellEnd"/>
      <w:r w:rsidRPr="00016950">
        <w:rPr>
          <w:rFonts w:eastAsia="Calibri"/>
        </w:rPr>
        <w:t xml:space="preserve">, o </w:t>
      </w:r>
      <w:proofErr w:type="spellStart"/>
      <w:r w:rsidRPr="00016950">
        <w:rPr>
          <w:rFonts w:eastAsia="Calibri"/>
        </w:rPr>
        <w:t>singură</w:t>
      </w:r>
      <w:proofErr w:type="spellEnd"/>
      <w:r w:rsidR="00767A68">
        <w:rPr>
          <w:rFonts w:eastAsia="Calibri"/>
        </w:rPr>
        <w:t xml:space="preserve"> </w:t>
      </w:r>
      <w:proofErr w:type="spellStart"/>
      <w:r w:rsidRPr="00016950">
        <w:rPr>
          <w:rFonts w:eastAsia="Calibri"/>
        </w:rPr>
        <w:t>dată</w:t>
      </w:r>
      <w:proofErr w:type="spellEnd"/>
      <w:r w:rsidRPr="00016950">
        <w:rPr>
          <w:rFonts w:eastAsia="Calibri"/>
        </w:rPr>
        <w:t xml:space="preserve">. </w:t>
      </w:r>
      <w:proofErr w:type="spellStart"/>
      <w:r w:rsidRPr="00016950">
        <w:rPr>
          <w:rFonts w:eastAsia="Calibri"/>
        </w:rPr>
        <w:t>Termenul</w:t>
      </w:r>
      <w:proofErr w:type="spellEnd"/>
      <w:r w:rsidRPr="00016950">
        <w:rPr>
          <w:rFonts w:eastAsia="Calibri"/>
        </w:rPr>
        <w:t xml:space="preserve"> de </w:t>
      </w:r>
      <w:proofErr w:type="spellStart"/>
      <w:r w:rsidRPr="00016950">
        <w:rPr>
          <w:rFonts w:eastAsia="Calibri"/>
        </w:rPr>
        <w:t>răspuns</w:t>
      </w:r>
      <w:proofErr w:type="spellEnd"/>
      <w:r w:rsidRPr="00016950">
        <w:rPr>
          <w:rFonts w:eastAsia="Calibri"/>
        </w:rPr>
        <w:t xml:space="preserve"> la </w:t>
      </w:r>
      <w:proofErr w:type="spellStart"/>
      <w:r w:rsidRPr="00016950">
        <w:rPr>
          <w:rFonts w:eastAsia="Calibri"/>
        </w:rPr>
        <w:t>solicitarea</w:t>
      </w:r>
      <w:proofErr w:type="spellEnd"/>
      <w:r w:rsidRPr="00016950">
        <w:rPr>
          <w:rFonts w:eastAsia="Calibri"/>
        </w:rPr>
        <w:t xml:space="preserve"> de </w:t>
      </w:r>
      <w:proofErr w:type="spellStart"/>
      <w:r w:rsidRPr="00016950">
        <w:rPr>
          <w:rFonts w:eastAsia="Calibri"/>
        </w:rPr>
        <w:t>informații</w:t>
      </w:r>
      <w:proofErr w:type="spellEnd"/>
      <w:r w:rsidR="00767A68">
        <w:rPr>
          <w:rFonts w:eastAsia="Calibri"/>
        </w:rPr>
        <w:t xml:space="preserve"> </w:t>
      </w:r>
      <w:proofErr w:type="spellStart"/>
      <w:r w:rsidRPr="00016950">
        <w:rPr>
          <w:rFonts w:eastAsia="Calibri"/>
        </w:rPr>
        <w:t>suplimentare</w:t>
      </w:r>
      <w:proofErr w:type="spellEnd"/>
      <w:r w:rsidRPr="00016950">
        <w:rPr>
          <w:rFonts w:eastAsia="Calibri"/>
        </w:rPr>
        <w:t xml:space="preserve"> nu </w:t>
      </w:r>
      <w:proofErr w:type="spellStart"/>
      <w:r w:rsidRPr="00016950">
        <w:rPr>
          <w:rFonts w:eastAsia="Calibri"/>
        </w:rPr>
        <w:t>poate</w:t>
      </w:r>
      <w:proofErr w:type="spellEnd"/>
      <w:r w:rsidR="00767A68">
        <w:rPr>
          <w:rFonts w:eastAsia="Calibri"/>
        </w:rPr>
        <w:t xml:space="preserve"> </w:t>
      </w:r>
      <w:proofErr w:type="spellStart"/>
      <w:r w:rsidRPr="00016950">
        <w:rPr>
          <w:rFonts w:eastAsia="Calibri"/>
        </w:rPr>
        <w:t>depăși</w:t>
      </w:r>
      <w:proofErr w:type="spellEnd"/>
      <w:r w:rsidRPr="00016950">
        <w:rPr>
          <w:rFonts w:eastAsia="Calibri"/>
        </w:rPr>
        <w:t xml:space="preserve"> 5 (</w:t>
      </w:r>
      <w:proofErr w:type="spellStart"/>
      <w:r w:rsidRPr="00016950">
        <w:rPr>
          <w:rFonts w:eastAsia="Calibri"/>
        </w:rPr>
        <w:t>cinci</w:t>
      </w:r>
      <w:proofErr w:type="spellEnd"/>
      <w:r w:rsidRPr="00016950">
        <w:rPr>
          <w:rFonts w:eastAsia="Calibri"/>
        </w:rPr>
        <w:t xml:space="preserve">) </w:t>
      </w:r>
      <w:proofErr w:type="spellStart"/>
      <w:r w:rsidRPr="00016950">
        <w:rPr>
          <w:rFonts w:eastAsia="Calibri"/>
        </w:rPr>
        <w:t>zile</w:t>
      </w:r>
      <w:proofErr w:type="spellEnd"/>
      <w:r w:rsidR="00767A68">
        <w:rPr>
          <w:rFonts w:eastAsia="Calibri"/>
        </w:rPr>
        <w:t xml:space="preserve"> </w:t>
      </w:r>
      <w:proofErr w:type="spellStart"/>
      <w:r w:rsidRPr="00016950">
        <w:rPr>
          <w:rFonts w:eastAsia="Calibri"/>
        </w:rPr>
        <w:t>lucratoare</w:t>
      </w:r>
      <w:proofErr w:type="spellEnd"/>
      <w:r w:rsidR="00767A68">
        <w:rPr>
          <w:rFonts w:eastAsia="Calibri"/>
        </w:rPr>
        <w:t xml:space="preserve"> </w:t>
      </w:r>
      <w:proofErr w:type="spellStart"/>
      <w:r w:rsidRPr="00016950">
        <w:rPr>
          <w:rFonts w:eastAsia="Calibri"/>
        </w:rPr>
        <w:t>începând</w:t>
      </w:r>
      <w:proofErr w:type="spellEnd"/>
      <w:r w:rsidRPr="00016950">
        <w:rPr>
          <w:rFonts w:eastAsia="Calibri"/>
        </w:rPr>
        <w:t xml:space="preserve"> cu </w:t>
      </w:r>
      <w:proofErr w:type="spellStart"/>
      <w:r w:rsidRPr="00016950">
        <w:rPr>
          <w:rFonts w:eastAsia="Calibri"/>
        </w:rPr>
        <w:t>ziua</w:t>
      </w:r>
      <w:proofErr w:type="spellEnd"/>
      <w:r w:rsidR="00767A68">
        <w:rPr>
          <w:rFonts w:eastAsia="Calibri"/>
        </w:rPr>
        <w:t xml:space="preserve"> </w:t>
      </w:r>
      <w:proofErr w:type="spellStart"/>
      <w:r w:rsidRPr="00016950">
        <w:rPr>
          <w:rFonts w:eastAsia="Calibri"/>
        </w:rPr>
        <w:t>următoare</w:t>
      </w:r>
      <w:proofErr w:type="spellEnd"/>
      <w:r w:rsidRPr="00016950">
        <w:rPr>
          <w:rFonts w:eastAsia="Calibri"/>
        </w:rPr>
        <w:t xml:space="preserve"> de la </w:t>
      </w:r>
      <w:proofErr w:type="spellStart"/>
      <w:r w:rsidRPr="00016950">
        <w:rPr>
          <w:rFonts w:eastAsia="Calibri"/>
        </w:rPr>
        <w:t>primirea</w:t>
      </w:r>
      <w:proofErr w:type="spellEnd"/>
      <w:r w:rsidR="00767A68">
        <w:rPr>
          <w:rFonts w:eastAsia="Calibri"/>
        </w:rPr>
        <w:t xml:space="preserve"> </w:t>
      </w:r>
      <w:proofErr w:type="spellStart"/>
      <w:r w:rsidRPr="00016950">
        <w:rPr>
          <w:rFonts w:eastAsia="Calibri"/>
        </w:rPr>
        <w:t>formularului</w:t>
      </w:r>
      <w:proofErr w:type="spellEnd"/>
      <w:r w:rsidRPr="00016950">
        <w:rPr>
          <w:rFonts w:eastAsia="Calibri"/>
        </w:rPr>
        <w:t xml:space="preserve"> de </w:t>
      </w:r>
      <w:proofErr w:type="spellStart"/>
      <w:r w:rsidRPr="00016950">
        <w:rPr>
          <w:rFonts w:eastAsia="Calibri"/>
        </w:rPr>
        <w:t>către</w:t>
      </w:r>
      <w:proofErr w:type="spellEnd"/>
      <w:r w:rsidRPr="00016950">
        <w:rPr>
          <w:rFonts w:eastAsia="Calibri"/>
        </w:rPr>
        <w:t xml:space="preserve"> solicitant. </w:t>
      </w:r>
      <w:proofErr w:type="spellStart"/>
      <w:r w:rsidRPr="00016950">
        <w:rPr>
          <w:rFonts w:eastAsia="Calibri"/>
        </w:rPr>
        <w:t>În</w:t>
      </w:r>
      <w:proofErr w:type="spellEnd"/>
      <w:r w:rsidR="00767A68">
        <w:rPr>
          <w:rFonts w:eastAsia="Calibri"/>
        </w:rPr>
        <w:t xml:space="preserve"> </w:t>
      </w:r>
      <w:proofErr w:type="spellStart"/>
      <w:r w:rsidRPr="00016950">
        <w:rPr>
          <w:rFonts w:eastAsia="Calibri"/>
        </w:rPr>
        <w:t>situații</w:t>
      </w:r>
      <w:proofErr w:type="spellEnd"/>
      <w:r w:rsidR="00767A68">
        <w:rPr>
          <w:rFonts w:eastAsia="Calibri"/>
        </w:rPr>
        <w:t xml:space="preserve"> </w:t>
      </w:r>
      <w:proofErr w:type="spellStart"/>
      <w:r w:rsidRPr="00016950">
        <w:rPr>
          <w:rFonts w:eastAsia="Calibri"/>
        </w:rPr>
        <w:t>excepționale</w:t>
      </w:r>
      <w:proofErr w:type="spellEnd"/>
      <w:r w:rsidRPr="00016950">
        <w:rPr>
          <w:rFonts w:eastAsia="Calibri"/>
        </w:rPr>
        <w:t xml:space="preserve">, se pot </w:t>
      </w:r>
      <w:proofErr w:type="spellStart"/>
      <w:r w:rsidRPr="00016950">
        <w:rPr>
          <w:rFonts w:eastAsia="Calibri"/>
        </w:rPr>
        <w:t>solicita</w:t>
      </w:r>
      <w:proofErr w:type="spellEnd"/>
      <w:r w:rsidR="00767A68">
        <w:rPr>
          <w:rFonts w:eastAsia="Calibri"/>
        </w:rPr>
        <w:t xml:space="preserve"> </w:t>
      </w:r>
      <w:proofErr w:type="spellStart"/>
      <w:r w:rsidRPr="00016950">
        <w:rPr>
          <w:rFonts w:eastAsia="Calibri"/>
        </w:rPr>
        <w:t>și</w:t>
      </w:r>
      <w:proofErr w:type="spellEnd"/>
      <w:r w:rsidR="00767A68">
        <w:rPr>
          <w:rFonts w:eastAsia="Calibri"/>
        </w:rPr>
        <w:t xml:space="preserve"> </w:t>
      </w:r>
      <w:proofErr w:type="spellStart"/>
      <w:r w:rsidRPr="00016950">
        <w:rPr>
          <w:rFonts w:eastAsia="Calibri"/>
        </w:rPr>
        <w:t>alte</w:t>
      </w:r>
      <w:proofErr w:type="spellEnd"/>
      <w:r w:rsidR="00767A68">
        <w:rPr>
          <w:rFonts w:eastAsia="Calibri"/>
        </w:rPr>
        <w:t xml:space="preserve"> </w:t>
      </w:r>
      <w:proofErr w:type="spellStart"/>
      <w:r w:rsidRPr="00016950">
        <w:rPr>
          <w:rFonts w:eastAsia="Calibri"/>
        </w:rPr>
        <w:t>clarificări</w:t>
      </w:r>
      <w:proofErr w:type="spellEnd"/>
      <w:r w:rsidRPr="00016950">
        <w:rPr>
          <w:rFonts w:eastAsia="Calibri"/>
        </w:rPr>
        <w:t xml:space="preserve">, a </w:t>
      </w:r>
      <w:proofErr w:type="spellStart"/>
      <w:r w:rsidRPr="00016950">
        <w:rPr>
          <w:rFonts w:eastAsia="Calibri"/>
        </w:rPr>
        <w:t>căror</w:t>
      </w:r>
      <w:proofErr w:type="spellEnd"/>
      <w:r w:rsidR="00767A68">
        <w:rPr>
          <w:rFonts w:eastAsia="Calibri"/>
        </w:rPr>
        <w:t xml:space="preserve"> </w:t>
      </w:r>
      <w:proofErr w:type="spellStart"/>
      <w:r w:rsidRPr="00016950">
        <w:rPr>
          <w:rFonts w:eastAsia="Calibri"/>
        </w:rPr>
        <w:t>necesitate</w:t>
      </w:r>
      <w:proofErr w:type="spellEnd"/>
      <w:r w:rsidRPr="00016950">
        <w:rPr>
          <w:rFonts w:eastAsia="Calibri"/>
        </w:rPr>
        <w:t xml:space="preserve"> a </w:t>
      </w:r>
      <w:proofErr w:type="spellStart"/>
      <w:r w:rsidRPr="00016950">
        <w:rPr>
          <w:rFonts w:eastAsia="Calibri"/>
        </w:rPr>
        <w:t>apărut</w:t>
      </w:r>
      <w:proofErr w:type="spellEnd"/>
      <w:r w:rsidRPr="00016950">
        <w:rPr>
          <w:rFonts w:eastAsia="Calibri"/>
        </w:rPr>
        <w:t xml:space="preserve"> ulterior </w:t>
      </w:r>
      <w:proofErr w:type="spellStart"/>
      <w:r w:rsidRPr="00016950">
        <w:rPr>
          <w:rFonts w:eastAsia="Calibri"/>
        </w:rPr>
        <w:t>transmiterii</w:t>
      </w:r>
      <w:proofErr w:type="spellEnd"/>
      <w:r w:rsidR="00767A68">
        <w:rPr>
          <w:rFonts w:eastAsia="Calibri"/>
        </w:rPr>
        <w:t xml:space="preserve"> </w:t>
      </w:r>
      <w:proofErr w:type="spellStart"/>
      <w:r w:rsidRPr="00016950">
        <w:rPr>
          <w:rFonts w:eastAsia="Calibri"/>
        </w:rPr>
        <w:t>răspunsului</w:t>
      </w:r>
      <w:proofErr w:type="spellEnd"/>
      <w:r w:rsidRPr="00016950">
        <w:rPr>
          <w:rFonts w:eastAsia="Calibri"/>
        </w:rPr>
        <w:t xml:space="preserve"> la </w:t>
      </w:r>
      <w:proofErr w:type="spellStart"/>
      <w:r w:rsidRPr="00016950">
        <w:rPr>
          <w:rFonts w:eastAsia="Calibri"/>
        </w:rPr>
        <w:t>informațiile</w:t>
      </w:r>
      <w:proofErr w:type="spellEnd"/>
      <w:r w:rsidR="00767A68">
        <w:rPr>
          <w:rFonts w:eastAsia="Calibri"/>
        </w:rPr>
        <w:t xml:space="preserve"> </w:t>
      </w:r>
      <w:proofErr w:type="spellStart"/>
      <w:r w:rsidRPr="00016950">
        <w:rPr>
          <w:rFonts w:eastAsia="Calibri"/>
        </w:rPr>
        <w:t>suplimentare</w:t>
      </w:r>
      <w:proofErr w:type="spellEnd"/>
      <w:r w:rsidRPr="00016950">
        <w:rPr>
          <w:rFonts w:eastAsia="Calibri"/>
        </w:rPr>
        <w:t xml:space="preserve"> solicitate </w:t>
      </w:r>
      <w:proofErr w:type="spellStart"/>
      <w:r w:rsidRPr="00016950">
        <w:rPr>
          <w:rFonts w:eastAsia="Calibri"/>
        </w:rPr>
        <w:t>inițial</w:t>
      </w:r>
      <w:proofErr w:type="spellEnd"/>
      <w:r w:rsidRPr="00016950">
        <w:rPr>
          <w:rFonts w:eastAsia="Calibri"/>
        </w:rPr>
        <w:t>.</w:t>
      </w:r>
    </w:p>
    <w:p w14:paraId="7943B82C" w14:textId="77777777" w:rsidR="00BC0772" w:rsidRPr="00016950" w:rsidRDefault="00BC0772" w:rsidP="00016950">
      <w:pPr>
        <w:spacing w:line="276" w:lineRule="auto"/>
        <w:jc w:val="both"/>
        <w:rPr>
          <w:rFonts w:eastAsia="Calibri"/>
        </w:rPr>
      </w:pPr>
    </w:p>
    <w:p w14:paraId="35FD55BD" w14:textId="04D63857" w:rsidR="001B2521" w:rsidRPr="00016950" w:rsidRDefault="001B2521" w:rsidP="00016950">
      <w:pPr>
        <w:spacing w:line="276" w:lineRule="auto"/>
        <w:jc w:val="both"/>
        <w:rPr>
          <w:rFonts w:eastAsia="Calibri"/>
        </w:rPr>
      </w:pPr>
      <w:r w:rsidRPr="00016950">
        <w:rPr>
          <w:rFonts w:eastAsia="Calibri"/>
        </w:rPr>
        <w:t>N</w:t>
      </w:r>
      <w:r w:rsidR="002A44C7">
        <w:rPr>
          <w:rFonts w:eastAsia="Calibri"/>
        </w:rPr>
        <w:t>u se</w:t>
      </w:r>
      <w:r w:rsidR="0027722A" w:rsidRPr="00016950">
        <w:rPr>
          <w:rFonts w:eastAsia="Calibri"/>
        </w:rPr>
        <w:t xml:space="preserve"> </w:t>
      </w:r>
      <w:proofErr w:type="spellStart"/>
      <w:r w:rsidR="0027722A" w:rsidRPr="00016950">
        <w:rPr>
          <w:rFonts w:eastAsia="Calibri"/>
        </w:rPr>
        <w:t>vor</w:t>
      </w:r>
      <w:proofErr w:type="spellEnd"/>
      <w:r w:rsidR="00767A68">
        <w:rPr>
          <w:rFonts w:eastAsia="Calibri"/>
        </w:rPr>
        <w:t xml:space="preserve"> </w:t>
      </w:r>
      <w:proofErr w:type="spellStart"/>
      <w:r w:rsidR="000A262A" w:rsidRPr="00016950">
        <w:rPr>
          <w:rFonts w:eastAsia="Calibri"/>
        </w:rPr>
        <w:t>lua</w:t>
      </w:r>
      <w:proofErr w:type="spellEnd"/>
      <w:r w:rsidR="00767A68">
        <w:rPr>
          <w:rFonts w:eastAsia="Calibri"/>
        </w:rPr>
        <w:t xml:space="preserve"> </w:t>
      </w:r>
      <w:proofErr w:type="spellStart"/>
      <w:r w:rsidR="000A262A" w:rsidRPr="00016950">
        <w:rPr>
          <w:rFonts w:eastAsia="Calibri"/>
        </w:rPr>
        <w:t>în</w:t>
      </w:r>
      <w:proofErr w:type="spellEnd"/>
      <w:r w:rsidR="00767A68">
        <w:rPr>
          <w:rFonts w:eastAsia="Calibri"/>
        </w:rPr>
        <w:t xml:space="preserve"> </w:t>
      </w:r>
      <w:proofErr w:type="spellStart"/>
      <w:r w:rsidR="000A262A" w:rsidRPr="00016950">
        <w:rPr>
          <w:rFonts w:eastAsia="Calibri"/>
        </w:rPr>
        <w:t>considerare</w:t>
      </w:r>
      <w:proofErr w:type="spellEnd"/>
      <w:r w:rsidR="00767A68">
        <w:rPr>
          <w:rFonts w:eastAsia="Calibri"/>
        </w:rPr>
        <w:t xml:space="preserve"> </w:t>
      </w:r>
      <w:proofErr w:type="spellStart"/>
      <w:r w:rsidRPr="00016950">
        <w:rPr>
          <w:rFonts w:eastAsia="Calibri"/>
        </w:rPr>
        <w:t>clarificările</w:t>
      </w:r>
      <w:proofErr w:type="spellEnd"/>
      <w:r w:rsidRPr="00016950">
        <w:rPr>
          <w:rFonts w:eastAsia="Calibri"/>
        </w:rPr>
        <w:t xml:space="preserve"> de </w:t>
      </w:r>
      <w:proofErr w:type="spellStart"/>
      <w:r w:rsidRPr="00016950">
        <w:rPr>
          <w:rFonts w:eastAsia="Calibri"/>
        </w:rPr>
        <w:t>natură</w:t>
      </w:r>
      <w:proofErr w:type="spellEnd"/>
      <w:r w:rsidR="00767A68">
        <w:rPr>
          <w:rFonts w:eastAsia="Calibri"/>
        </w:rPr>
        <w:t xml:space="preserve"> </w:t>
      </w:r>
      <w:proofErr w:type="spellStart"/>
      <w:r w:rsidRPr="00016950">
        <w:rPr>
          <w:rFonts w:eastAsia="Calibri"/>
        </w:rPr>
        <w:t>să</w:t>
      </w:r>
      <w:proofErr w:type="spellEnd"/>
      <w:r w:rsidR="00767A68">
        <w:rPr>
          <w:rFonts w:eastAsia="Calibri"/>
        </w:rPr>
        <w:t xml:space="preserve"> </w:t>
      </w:r>
      <w:proofErr w:type="spellStart"/>
      <w:r w:rsidRPr="00016950">
        <w:rPr>
          <w:rFonts w:eastAsia="Calibri"/>
        </w:rPr>
        <w:t>modifice</w:t>
      </w:r>
      <w:proofErr w:type="spellEnd"/>
      <w:r w:rsidR="00767A68">
        <w:rPr>
          <w:rFonts w:eastAsia="Calibri"/>
        </w:rPr>
        <w:t xml:space="preserve"> </w:t>
      </w:r>
      <w:proofErr w:type="spellStart"/>
      <w:r w:rsidRPr="00016950">
        <w:rPr>
          <w:rFonts w:eastAsia="Calibri"/>
        </w:rPr>
        <w:t>datele</w:t>
      </w:r>
      <w:proofErr w:type="spellEnd"/>
      <w:r w:rsidR="00767A68">
        <w:rPr>
          <w:rFonts w:eastAsia="Calibri"/>
        </w:rPr>
        <w:t xml:space="preserve"> </w:t>
      </w:r>
      <w:proofErr w:type="spellStart"/>
      <w:r w:rsidRPr="00016950">
        <w:rPr>
          <w:rFonts w:eastAsia="Calibri"/>
        </w:rPr>
        <w:t>inițiale</w:t>
      </w:r>
      <w:proofErr w:type="spellEnd"/>
      <w:r w:rsidRPr="00016950">
        <w:rPr>
          <w:rFonts w:eastAsia="Calibri"/>
        </w:rPr>
        <w:t xml:space="preserve"> ale </w:t>
      </w:r>
      <w:proofErr w:type="spellStart"/>
      <w:r w:rsidRPr="00016950">
        <w:rPr>
          <w:rFonts w:eastAsia="Calibri"/>
        </w:rPr>
        <w:t>proiectului</w:t>
      </w:r>
      <w:proofErr w:type="spellEnd"/>
      <w:r w:rsidR="00767A68">
        <w:rPr>
          <w:rFonts w:eastAsia="Calibri"/>
        </w:rPr>
        <w:t xml:space="preserve"> </w:t>
      </w:r>
      <w:proofErr w:type="spellStart"/>
      <w:r w:rsidRPr="00016950">
        <w:rPr>
          <w:rFonts w:eastAsia="Calibri"/>
        </w:rPr>
        <w:t>depus</w:t>
      </w:r>
      <w:proofErr w:type="spellEnd"/>
      <w:r w:rsidRPr="00016950">
        <w:rPr>
          <w:rFonts w:eastAsia="Calibri"/>
        </w:rPr>
        <w:t xml:space="preserve">. </w:t>
      </w:r>
      <w:proofErr w:type="spellStart"/>
      <w:r w:rsidRPr="00016950">
        <w:rPr>
          <w:rFonts w:eastAsia="Calibri"/>
        </w:rPr>
        <w:t>Clarificările</w:t>
      </w:r>
      <w:proofErr w:type="spellEnd"/>
      <w:r w:rsidR="00767A68">
        <w:rPr>
          <w:rFonts w:eastAsia="Calibri"/>
        </w:rPr>
        <w:t xml:space="preserve"> </w:t>
      </w:r>
      <w:proofErr w:type="spellStart"/>
      <w:r w:rsidRPr="00016950">
        <w:rPr>
          <w:rFonts w:eastAsia="Calibri"/>
        </w:rPr>
        <w:t>admise</w:t>
      </w:r>
      <w:proofErr w:type="spellEnd"/>
      <w:r w:rsidRPr="00016950">
        <w:rPr>
          <w:rFonts w:eastAsia="Calibri"/>
        </w:rPr>
        <w:t xml:space="preserve"> de GAL </w:t>
      </w:r>
      <w:proofErr w:type="spellStart"/>
      <w:r w:rsidRPr="00016950">
        <w:rPr>
          <w:rFonts w:eastAsia="Calibri"/>
        </w:rPr>
        <w:t>vor</w:t>
      </w:r>
      <w:proofErr w:type="spellEnd"/>
      <w:r w:rsidRPr="00016950">
        <w:rPr>
          <w:rFonts w:eastAsia="Calibri"/>
        </w:rPr>
        <w:t xml:space="preserve"> face </w:t>
      </w:r>
      <w:proofErr w:type="spellStart"/>
      <w:r w:rsidRPr="00016950">
        <w:rPr>
          <w:rFonts w:eastAsia="Calibri"/>
        </w:rPr>
        <w:t>parte</w:t>
      </w:r>
      <w:proofErr w:type="spellEnd"/>
      <w:r w:rsidR="00767A68">
        <w:rPr>
          <w:rFonts w:eastAsia="Calibri"/>
        </w:rPr>
        <w:t xml:space="preserve"> </w:t>
      </w:r>
      <w:proofErr w:type="spellStart"/>
      <w:r w:rsidRPr="00016950">
        <w:rPr>
          <w:rFonts w:eastAsia="Calibri"/>
        </w:rPr>
        <w:t>integrantă</w:t>
      </w:r>
      <w:proofErr w:type="spellEnd"/>
      <w:r w:rsidRPr="00016950">
        <w:rPr>
          <w:rFonts w:eastAsia="Calibri"/>
        </w:rPr>
        <w:t xml:space="preserve"> din </w:t>
      </w:r>
      <w:proofErr w:type="spellStart"/>
      <w:r w:rsidRPr="00016950">
        <w:rPr>
          <w:rFonts w:eastAsia="Calibri"/>
        </w:rPr>
        <w:t>Cererea</w:t>
      </w:r>
      <w:proofErr w:type="spellEnd"/>
      <w:r w:rsidRPr="00016950">
        <w:rPr>
          <w:rFonts w:eastAsia="Calibri"/>
        </w:rPr>
        <w:t xml:space="preserve"> de </w:t>
      </w:r>
      <w:proofErr w:type="spellStart"/>
      <w:r w:rsidRPr="00016950">
        <w:rPr>
          <w:rFonts w:eastAsia="Calibri"/>
        </w:rPr>
        <w:t>finanțare</w:t>
      </w:r>
      <w:proofErr w:type="spellEnd"/>
      <w:r w:rsidR="00767A68">
        <w:rPr>
          <w:rFonts w:eastAsia="Calibri"/>
        </w:rPr>
        <w:t xml:space="preserve"> </w:t>
      </w:r>
      <w:proofErr w:type="spellStart"/>
      <w:r w:rsidRPr="00016950">
        <w:rPr>
          <w:rFonts w:eastAsia="Calibri"/>
        </w:rPr>
        <w:t>și</w:t>
      </w:r>
      <w:proofErr w:type="spellEnd"/>
      <w:r w:rsidR="00767A68">
        <w:rPr>
          <w:rFonts w:eastAsia="Calibri"/>
        </w:rPr>
        <w:t xml:space="preserve"> </w:t>
      </w:r>
      <w:proofErr w:type="spellStart"/>
      <w:r w:rsidRPr="00016950">
        <w:rPr>
          <w:rFonts w:eastAsia="Calibri"/>
        </w:rPr>
        <w:t>vor</w:t>
      </w:r>
      <w:proofErr w:type="spellEnd"/>
      <w:r w:rsidRPr="00016950">
        <w:rPr>
          <w:rFonts w:eastAsia="Calibri"/>
        </w:rPr>
        <w:t xml:space="preserve"> fi </w:t>
      </w:r>
      <w:proofErr w:type="spellStart"/>
      <w:r w:rsidRPr="00016950">
        <w:rPr>
          <w:rFonts w:eastAsia="Calibri"/>
        </w:rPr>
        <w:t>luate</w:t>
      </w:r>
      <w:proofErr w:type="spellEnd"/>
      <w:r w:rsidR="00767A68">
        <w:rPr>
          <w:rFonts w:eastAsia="Calibri"/>
        </w:rPr>
        <w:t xml:space="preserve"> </w:t>
      </w:r>
      <w:proofErr w:type="spellStart"/>
      <w:r w:rsidRPr="00016950">
        <w:rPr>
          <w:rFonts w:eastAsia="Calibri"/>
        </w:rPr>
        <w:t>în</w:t>
      </w:r>
      <w:proofErr w:type="spellEnd"/>
      <w:r w:rsidR="00767A68">
        <w:rPr>
          <w:rFonts w:eastAsia="Calibri"/>
        </w:rPr>
        <w:t xml:space="preserve"> </w:t>
      </w:r>
      <w:proofErr w:type="spellStart"/>
      <w:r w:rsidRPr="00016950">
        <w:rPr>
          <w:rFonts w:eastAsia="Calibri"/>
        </w:rPr>
        <w:t>considerare</w:t>
      </w:r>
      <w:proofErr w:type="spellEnd"/>
      <w:r w:rsidR="00767A68">
        <w:rPr>
          <w:rFonts w:eastAsia="Calibri"/>
        </w:rPr>
        <w:t xml:space="preserve"> </w:t>
      </w:r>
      <w:proofErr w:type="spellStart"/>
      <w:r w:rsidRPr="00016950">
        <w:rPr>
          <w:rFonts w:eastAsia="Calibri"/>
        </w:rPr>
        <w:t>și</w:t>
      </w:r>
      <w:proofErr w:type="spellEnd"/>
      <w:r w:rsidRPr="00016950">
        <w:rPr>
          <w:rFonts w:eastAsia="Calibri"/>
        </w:rPr>
        <w:t xml:space="preserve"> de </w:t>
      </w:r>
      <w:proofErr w:type="spellStart"/>
      <w:r w:rsidRPr="00016950">
        <w:rPr>
          <w:rFonts w:eastAsia="Calibri"/>
        </w:rPr>
        <w:t>experții</w:t>
      </w:r>
      <w:proofErr w:type="spellEnd"/>
      <w:r w:rsidRPr="00016950">
        <w:rPr>
          <w:rFonts w:eastAsia="Calibri"/>
        </w:rPr>
        <w:t xml:space="preserve"> AFIR, </w:t>
      </w:r>
      <w:proofErr w:type="spellStart"/>
      <w:r w:rsidRPr="00016950">
        <w:rPr>
          <w:rFonts w:eastAsia="Calibri"/>
        </w:rPr>
        <w:t>în</w:t>
      </w:r>
      <w:proofErr w:type="spellEnd"/>
      <w:r w:rsidR="00767A68">
        <w:rPr>
          <w:rFonts w:eastAsia="Calibri"/>
        </w:rPr>
        <w:t xml:space="preserve"> </w:t>
      </w:r>
      <w:proofErr w:type="spellStart"/>
      <w:r w:rsidRPr="00016950">
        <w:rPr>
          <w:rFonts w:eastAsia="Calibri"/>
        </w:rPr>
        <w:t>cazul</w:t>
      </w:r>
      <w:proofErr w:type="spellEnd"/>
      <w:r w:rsidR="00767A68">
        <w:rPr>
          <w:rFonts w:eastAsia="Calibri"/>
        </w:rPr>
        <w:t xml:space="preserve"> </w:t>
      </w:r>
      <w:proofErr w:type="spellStart"/>
      <w:r w:rsidRPr="00016950">
        <w:rPr>
          <w:rFonts w:eastAsia="Calibri"/>
        </w:rPr>
        <w:t>în</w:t>
      </w:r>
      <w:proofErr w:type="spellEnd"/>
      <w:r w:rsidRPr="00016950">
        <w:rPr>
          <w:rFonts w:eastAsia="Calibri"/>
        </w:rPr>
        <w:t xml:space="preserve"> care </w:t>
      </w:r>
      <w:proofErr w:type="spellStart"/>
      <w:r w:rsidRPr="00016950">
        <w:rPr>
          <w:rFonts w:eastAsia="Calibri"/>
        </w:rPr>
        <w:t>proiectul</w:t>
      </w:r>
      <w:proofErr w:type="spellEnd"/>
      <w:r w:rsidR="00767A68">
        <w:rPr>
          <w:rFonts w:eastAsia="Calibri"/>
        </w:rPr>
        <w:t xml:space="preserve"> </w:t>
      </w:r>
      <w:proofErr w:type="spellStart"/>
      <w:r w:rsidRPr="00016950">
        <w:rPr>
          <w:rFonts w:eastAsia="Calibri"/>
        </w:rPr>
        <w:t>va</w:t>
      </w:r>
      <w:proofErr w:type="spellEnd"/>
      <w:r w:rsidRPr="00016950">
        <w:rPr>
          <w:rFonts w:eastAsia="Calibri"/>
        </w:rPr>
        <w:t xml:space="preserve"> fi </w:t>
      </w:r>
      <w:proofErr w:type="spellStart"/>
      <w:r w:rsidRPr="00016950">
        <w:rPr>
          <w:rFonts w:eastAsia="Calibri"/>
        </w:rPr>
        <w:t>selectat</w:t>
      </w:r>
      <w:proofErr w:type="spellEnd"/>
      <w:r w:rsidRPr="00016950">
        <w:rPr>
          <w:rFonts w:eastAsia="Calibri"/>
        </w:rPr>
        <w:t>.</w:t>
      </w:r>
    </w:p>
    <w:p w14:paraId="52CF00E9" w14:textId="77777777" w:rsidR="001B2521" w:rsidRPr="00016950" w:rsidRDefault="001B2521" w:rsidP="00016950">
      <w:pPr>
        <w:spacing w:line="276" w:lineRule="auto"/>
        <w:jc w:val="both"/>
      </w:pPr>
    </w:p>
    <w:p w14:paraId="6A62CEE5" w14:textId="77777777" w:rsidR="001B2521" w:rsidRPr="00016950" w:rsidRDefault="001B2521" w:rsidP="00016950">
      <w:pPr>
        <w:spacing w:line="276" w:lineRule="auto"/>
        <w:jc w:val="both"/>
      </w:pPr>
    </w:p>
    <w:p w14:paraId="6BA828BD" w14:textId="79ECCE07" w:rsidR="001B2521" w:rsidRPr="00016950" w:rsidRDefault="00000000" w:rsidP="00016950">
      <w:pPr>
        <w:spacing w:line="276" w:lineRule="auto"/>
        <w:jc w:val="both"/>
        <w:rPr>
          <w:rFonts w:eastAsia="Calibri"/>
          <w:b/>
        </w:rPr>
      </w:pPr>
      <w:r>
        <w:rPr>
          <w:noProof/>
        </w:rPr>
        <w:pict w14:anchorId="1732127C">
          <v:group id="Group 4" o:spid="_x0000_s2050" style="position:absolute;left:0;text-align:left;margin-left:59.4pt;margin-top:.55pt;width:488.95pt;height:16.8pt;z-index:-251644928;mso-position-horizontal-relative:page" coordorigin="1412,11" coordsize="9779,336" o:gfxdata="">
            <v:shape id="Freeform 5" o:spid="_x0000_s2051" style="position:absolute;left:1412;top:11;width:9779;height:336;visibility:visible;mso-wrap-style:square;v-text-anchor:top" coordsize="9779,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" path="m,337r9779,l9779,,,,,337xe" fillcolor="#c5d9f0" stroked="f">
              <v:path o:connecttype="custom" o:connectlocs="0,348;9779,348;9779,11;0,11;0,348" o:connectangles="0,0,0,0,0"/>
            </v:shape>
            <w10:wrap anchorx="page"/>
          </v:group>
        </w:pict>
      </w:r>
      <w:r w:rsidR="001B2521" w:rsidRPr="00016950">
        <w:rPr>
          <w:rFonts w:eastAsia="Calibri"/>
          <w:b/>
        </w:rPr>
        <w:t xml:space="preserve">4.6 </w:t>
      </w:r>
      <w:proofErr w:type="spellStart"/>
      <w:r w:rsidR="001B2521" w:rsidRPr="00016950">
        <w:rPr>
          <w:rFonts w:eastAsia="Calibri"/>
          <w:b/>
        </w:rPr>
        <w:t>Aspecte</w:t>
      </w:r>
      <w:proofErr w:type="spellEnd"/>
      <w:r w:rsidR="00767A68">
        <w:rPr>
          <w:rFonts w:eastAsia="Calibri"/>
          <w:b/>
        </w:rPr>
        <w:t xml:space="preserve"> </w:t>
      </w:r>
      <w:r w:rsidR="001B2521" w:rsidRPr="00016950">
        <w:rPr>
          <w:rFonts w:eastAsia="Calibri"/>
          <w:b/>
        </w:rPr>
        <w:t>generale</w:t>
      </w:r>
      <w:r w:rsidR="00767A68">
        <w:rPr>
          <w:rFonts w:eastAsia="Calibri"/>
          <w:b/>
        </w:rPr>
        <w:t xml:space="preserve"> </w:t>
      </w:r>
      <w:proofErr w:type="spellStart"/>
      <w:r w:rsidR="001B2521" w:rsidRPr="00016950">
        <w:rPr>
          <w:rFonts w:eastAsia="Calibri"/>
          <w:b/>
        </w:rPr>
        <w:t>referitoare</w:t>
      </w:r>
      <w:proofErr w:type="spellEnd"/>
      <w:r w:rsidR="001B2521" w:rsidRPr="00016950">
        <w:rPr>
          <w:rFonts w:eastAsia="Calibri"/>
          <w:b/>
        </w:rPr>
        <w:t xml:space="preserve"> la </w:t>
      </w:r>
      <w:proofErr w:type="spellStart"/>
      <w:r w:rsidR="001B2521" w:rsidRPr="00016950">
        <w:rPr>
          <w:rFonts w:eastAsia="Calibri"/>
          <w:b/>
        </w:rPr>
        <w:t>evaluarea</w:t>
      </w:r>
      <w:proofErr w:type="spellEnd"/>
      <w:r w:rsidR="00767A68">
        <w:rPr>
          <w:rFonts w:eastAsia="Calibri"/>
          <w:b/>
        </w:rPr>
        <w:t xml:space="preserve"> </w:t>
      </w:r>
      <w:proofErr w:type="spellStart"/>
      <w:r w:rsidR="001B2521" w:rsidRPr="00016950">
        <w:rPr>
          <w:rFonts w:eastAsia="Calibri"/>
          <w:b/>
        </w:rPr>
        <w:t>proiectelor</w:t>
      </w:r>
      <w:proofErr w:type="spellEnd"/>
    </w:p>
    <w:p w14:paraId="2D2FDD09" w14:textId="77777777" w:rsidR="001B2521" w:rsidRPr="00016950" w:rsidRDefault="001B2521" w:rsidP="00016950">
      <w:pPr>
        <w:spacing w:line="276" w:lineRule="auto"/>
        <w:jc w:val="both"/>
      </w:pPr>
    </w:p>
    <w:p w14:paraId="203F7E35" w14:textId="355D2E24" w:rsidR="001B2521" w:rsidRPr="00016950" w:rsidRDefault="001B2521" w:rsidP="00016950">
      <w:pPr>
        <w:spacing w:line="276" w:lineRule="auto"/>
        <w:jc w:val="both"/>
        <w:rPr>
          <w:rFonts w:eastAsia="Calibri"/>
        </w:rPr>
      </w:pPr>
      <w:proofErr w:type="spellStart"/>
      <w:r w:rsidRPr="00016950">
        <w:rPr>
          <w:rFonts w:eastAsia="Calibri"/>
        </w:rPr>
        <w:t>Pentru</w:t>
      </w:r>
      <w:proofErr w:type="spellEnd"/>
      <w:r w:rsidR="00767A68">
        <w:rPr>
          <w:rFonts w:eastAsia="Calibri"/>
        </w:rPr>
        <w:t xml:space="preserve"> </w:t>
      </w:r>
      <w:proofErr w:type="spellStart"/>
      <w:r w:rsidRPr="00016950">
        <w:rPr>
          <w:rFonts w:eastAsia="Calibri"/>
        </w:rPr>
        <w:t>toate</w:t>
      </w:r>
      <w:proofErr w:type="spellEnd"/>
      <w:r w:rsidR="00767A68">
        <w:rPr>
          <w:rFonts w:eastAsia="Calibri"/>
        </w:rPr>
        <w:t xml:space="preserve"> </w:t>
      </w:r>
      <w:proofErr w:type="spellStart"/>
      <w:r w:rsidRPr="00016950">
        <w:rPr>
          <w:rFonts w:eastAsia="Calibri"/>
        </w:rPr>
        <w:t>proiectele</w:t>
      </w:r>
      <w:proofErr w:type="spellEnd"/>
      <w:r w:rsidRPr="00016950">
        <w:rPr>
          <w:rFonts w:eastAsia="Calibri"/>
        </w:rPr>
        <w:t xml:space="preserve"> evaluate la </w:t>
      </w:r>
      <w:proofErr w:type="spellStart"/>
      <w:r w:rsidRPr="00016950">
        <w:rPr>
          <w:rFonts w:eastAsia="Calibri"/>
        </w:rPr>
        <w:t>nivelul</w:t>
      </w:r>
      <w:proofErr w:type="spellEnd"/>
      <w:r w:rsidRPr="00016950">
        <w:rPr>
          <w:rFonts w:eastAsia="Calibri"/>
        </w:rPr>
        <w:t xml:space="preserve"> GAL, </w:t>
      </w:r>
      <w:proofErr w:type="spellStart"/>
      <w:r w:rsidRPr="00016950">
        <w:rPr>
          <w:rFonts w:eastAsia="Calibri"/>
        </w:rPr>
        <w:t>evaluatorii</w:t>
      </w:r>
      <w:proofErr w:type="spellEnd"/>
      <w:r w:rsidRPr="00016950">
        <w:rPr>
          <w:rFonts w:eastAsia="Calibri"/>
        </w:rPr>
        <w:t xml:space="preserve">, </w:t>
      </w:r>
      <w:proofErr w:type="spellStart"/>
      <w:r w:rsidRPr="00016950">
        <w:rPr>
          <w:rFonts w:eastAsia="Calibri"/>
        </w:rPr>
        <w:t>stabiliți</w:t>
      </w:r>
      <w:proofErr w:type="spellEnd"/>
      <w:r w:rsidRPr="00016950">
        <w:rPr>
          <w:rFonts w:eastAsia="Calibri"/>
        </w:rPr>
        <w:t xml:space="preserve"> cu </w:t>
      </w:r>
      <w:proofErr w:type="spellStart"/>
      <w:r w:rsidRPr="00016950">
        <w:rPr>
          <w:rFonts w:eastAsia="Calibri"/>
        </w:rPr>
        <w:t>respectarea</w:t>
      </w:r>
      <w:proofErr w:type="spellEnd"/>
      <w:r w:rsidR="00767A68">
        <w:rPr>
          <w:rFonts w:eastAsia="Calibri"/>
        </w:rPr>
        <w:t xml:space="preserve"> </w:t>
      </w:r>
      <w:proofErr w:type="spellStart"/>
      <w:r w:rsidRPr="00016950">
        <w:rPr>
          <w:rFonts w:eastAsia="Calibri"/>
        </w:rPr>
        <w:t>prevederilor</w:t>
      </w:r>
      <w:proofErr w:type="spellEnd"/>
      <w:r w:rsidRPr="00016950">
        <w:rPr>
          <w:rFonts w:eastAsia="Calibri"/>
        </w:rPr>
        <w:t xml:space="preserve"> SDL, </w:t>
      </w:r>
      <w:proofErr w:type="spellStart"/>
      <w:r w:rsidRPr="00016950">
        <w:rPr>
          <w:rFonts w:eastAsia="Calibri"/>
        </w:rPr>
        <w:t>vor</w:t>
      </w:r>
      <w:proofErr w:type="spellEnd"/>
      <w:r w:rsidR="00767A68">
        <w:rPr>
          <w:rFonts w:eastAsia="Calibri"/>
        </w:rPr>
        <w:t xml:space="preserve"> </w:t>
      </w:r>
      <w:proofErr w:type="spellStart"/>
      <w:r w:rsidRPr="00016950">
        <w:rPr>
          <w:rFonts w:eastAsia="Calibri"/>
        </w:rPr>
        <w:t>verifica</w:t>
      </w:r>
      <w:proofErr w:type="spellEnd"/>
      <w:r w:rsidR="00767A68">
        <w:rPr>
          <w:rFonts w:eastAsia="Calibri"/>
        </w:rPr>
        <w:t xml:space="preserve"> </w:t>
      </w:r>
      <w:proofErr w:type="spellStart"/>
      <w:r w:rsidRPr="00016950">
        <w:rPr>
          <w:rFonts w:eastAsia="Calibri"/>
        </w:rPr>
        <w:t>conformitatea</w:t>
      </w:r>
      <w:proofErr w:type="spellEnd"/>
      <w:r w:rsidR="00767A68">
        <w:rPr>
          <w:rFonts w:eastAsia="Calibri"/>
        </w:rPr>
        <w:t xml:space="preserve"> </w:t>
      </w:r>
      <w:proofErr w:type="spellStart"/>
      <w:r w:rsidRPr="00016950">
        <w:rPr>
          <w:rFonts w:eastAsia="Calibri"/>
        </w:rPr>
        <w:t>și</w:t>
      </w:r>
      <w:proofErr w:type="spellEnd"/>
      <w:r w:rsidR="00767A68">
        <w:rPr>
          <w:rFonts w:eastAsia="Calibri"/>
        </w:rPr>
        <w:t xml:space="preserve"> </w:t>
      </w:r>
      <w:proofErr w:type="spellStart"/>
      <w:r w:rsidRPr="00016950">
        <w:rPr>
          <w:rFonts w:eastAsia="Calibri"/>
        </w:rPr>
        <w:t>eligibilitatea</w:t>
      </w:r>
      <w:proofErr w:type="spellEnd"/>
      <w:r w:rsidR="00767A68">
        <w:rPr>
          <w:rFonts w:eastAsia="Calibri"/>
        </w:rPr>
        <w:t xml:space="preserve"> </w:t>
      </w:r>
      <w:proofErr w:type="spellStart"/>
      <w:r w:rsidRPr="00016950">
        <w:rPr>
          <w:rFonts w:eastAsia="Calibri"/>
        </w:rPr>
        <w:t>proiectelor</w:t>
      </w:r>
      <w:proofErr w:type="spellEnd"/>
      <w:r w:rsidR="00767A68">
        <w:rPr>
          <w:rFonts w:eastAsia="Calibri"/>
        </w:rPr>
        <w:t xml:space="preserve"> </w:t>
      </w:r>
      <w:proofErr w:type="spellStart"/>
      <w:r w:rsidRPr="00016950">
        <w:rPr>
          <w:rFonts w:eastAsia="Calibri"/>
        </w:rPr>
        <w:t>și</w:t>
      </w:r>
      <w:proofErr w:type="spellEnd"/>
      <w:r w:rsidR="00767A68">
        <w:rPr>
          <w:rFonts w:eastAsia="Calibri"/>
        </w:rPr>
        <w:t xml:space="preserve"> </w:t>
      </w:r>
      <w:proofErr w:type="spellStart"/>
      <w:r w:rsidRPr="00016950">
        <w:rPr>
          <w:rFonts w:eastAsia="Calibri"/>
        </w:rPr>
        <w:t>vor</w:t>
      </w:r>
      <w:proofErr w:type="spellEnd"/>
      <w:r w:rsidR="00767A68">
        <w:rPr>
          <w:rFonts w:eastAsia="Calibri"/>
        </w:rPr>
        <w:t xml:space="preserve"> </w:t>
      </w:r>
      <w:proofErr w:type="spellStart"/>
      <w:r w:rsidRPr="00016950">
        <w:rPr>
          <w:rFonts w:eastAsia="Calibri"/>
        </w:rPr>
        <w:t>acorda</w:t>
      </w:r>
      <w:proofErr w:type="spellEnd"/>
      <w:r w:rsidR="00767A68">
        <w:rPr>
          <w:rFonts w:eastAsia="Calibri"/>
        </w:rPr>
        <w:t xml:space="preserve"> </w:t>
      </w:r>
      <w:proofErr w:type="spellStart"/>
      <w:r w:rsidRPr="00016950">
        <w:rPr>
          <w:rFonts w:eastAsia="Calibri"/>
        </w:rPr>
        <w:t>punctajele</w:t>
      </w:r>
      <w:proofErr w:type="spellEnd"/>
      <w:r w:rsidR="00767A68">
        <w:rPr>
          <w:rFonts w:eastAsia="Calibri"/>
        </w:rPr>
        <w:t xml:space="preserve"> </w:t>
      </w:r>
      <w:proofErr w:type="spellStart"/>
      <w:r w:rsidRPr="00016950">
        <w:rPr>
          <w:rFonts w:eastAsia="Calibri"/>
        </w:rPr>
        <w:t>aferente</w:t>
      </w:r>
      <w:proofErr w:type="spellEnd"/>
      <w:r w:rsidR="00767A68">
        <w:rPr>
          <w:rFonts w:eastAsia="Calibri"/>
        </w:rPr>
        <w:t xml:space="preserve"> </w:t>
      </w:r>
      <w:proofErr w:type="spellStart"/>
      <w:r w:rsidRPr="00016950">
        <w:rPr>
          <w:rFonts w:eastAsia="Calibri"/>
        </w:rPr>
        <w:t>fiecărei</w:t>
      </w:r>
      <w:proofErr w:type="spellEnd"/>
      <w:r w:rsidR="00767A68">
        <w:rPr>
          <w:rFonts w:eastAsia="Calibri"/>
        </w:rPr>
        <w:t xml:space="preserve"> </w:t>
      </w:r>
      <w:proofErr w:type="spellStart"/>
      <w:r w:rsidRPr="00016950">
        <w:rPr>
          <w:rFonts w:eastAsia="Calibri"/>
        </w:rPr>
        <w:t>cereri</w:t>
      </w:r>
      <w:proofErr w:type="spellEnd"/>
      <w:r w:rsidRPr="00016950">
        <w:rPr>
          <w:rFonts w:eastAsia="Calibri"/>
        </w:rPr>
        <w:t xml:space="preserve"> de </w:t>
      </w:r>
      <w:proofErr w:type="spellStart"/>
      <w:r w:rsidRPr="00016950">
        <w:rPr>
          <w:rFonts w:eastAsia="Calibri"/>
        </w:rPr>
        <w:t>finanțare</w:t>
      </w:r>
      <w:proofErr w:type="spellEnd"/>
      <w:r w:rsidRPr="00016950">
        <w:rPr>
          <w:rFonts w:eastAsia="Calibri"/>
        </w:rPr>
        <w:t xml:space="preserve">. </w:t>
      </w:r>
      <w:proofErr w:type="spellStart"/>
      <w:r w:rsidRPr="00016950">
        <w:rPr>
          <w:rFonts w:eastAsia="Calibri"/>
        </w:rPr>
        <w:t>Toate</w:t>
      </w:r>
      <w:proofErr w:type="spellEnd"/>
      <w:r w:rsidR="00767A68">
        <w:rPr>
          <w:rFonts w:eastAsia="Calibri"/>
        </w:rPr>
        <w:t xml:space="preserve"> </w:t>
      </w:r>
      <w:proofErr w:type="spellStart"/>
      <w:r w:rsidRPr="00016950">
        <w:rPr>
          <w:rFonts w:eastAsia="Calibri"/>
        </w:rPr>
        <w:t>verificările</w:t>
      </w:r>
      <w:proofErr w:type="spellEnd"/>
      <w:r w:rsidRPr="00016950">
        <w:rPr>
          <w:rFonts w:eastAsia="Calibri"/>
        </w:rPr>
        <w:t xml:space="preserve"> se </w:t>
      </w:r>
      <w:proofErr w:type="spellStart"/>
      <w:r w:rsidRPr="00016950">
        <w:rPr>
          <w:rFonts w:eastAsia="Calibri"/>
        </w:rPr>
        <w:t>realizează</w:t>
      </w:r>
      <w:proofErr w:type="spellEnd"/>
      <w:r w:rsidRPr="00016950">
        <w:rPr>
          <w:rFonts w:eastAsia="Calibri"/>
        </w:rPr>
        <w:t xml:space="preserve"> pe </w:t>
      </w:r>
      <w:proofErr w:type="spellStart"/>
      <w:r w:rsidRPr="00016950">
        <w:rPr>
          <w:rFonts w:eastAsia="Calibri"/>
        </w:rPr>
        <w:t>evaluări</w:t>
      </w:r>
      <w:proofErr w:type="spellEnd"/>
      <w:r w:rsidR="00767A68">
        <w:rPr>
          <w:rFonts w:eastAsia="Calibri"/>
        </w:rPr>
        <w:t xml:space="preserve"> </w:t>
      </w:r>
      <w:proofErr w:type="spellStart"/>
      <w:r w:rsidRPr="00016950">
        <w:rPr>
          <w:rFonts w:eastAsia="Calibri"/>
        </w:rPr>
        <w:t>documentate</w:t>
      </w:r>
      <w:proofErr w:type="spellEnd"/>
      <w:r w:rsidRPr="00016950">
        <w:rPr>
          <w:rFonts w:eastAsia="Calibri"/>
        </w:rPr>
        <w:t xml:space="preserve">, </w:t>
      </w:r>
      <w:proofErr w:type="spellStart"/>
      <w:r w:rsidRPr="00016950">
        <w:rPr>
          <w:rFonts w:eastAsia="Calibri"/>
        </w:rPr>
        <w:t>în</w:t>
      </w:r>
      <w:proofErr w:type="spellEnd"/>
      <w:r w:rsidR="00767A68">
        <w:rPr>
          <w:rFonts w:eastAsia="Calibri"/>
        </w:rPr>
        <w:t xml:space="preserve"> </w:t>
      </w:r>
      <w:proofErr w:type="spellStart"/>
      <w:r w:rsidRPr="00016950">
        <w:rPr>
          <w:rFonts w:eastAsia="Calibri"/>
        </w:rPr>
        <w:t>baza</w:t>
      </w:r>
      <w:proofErr w:type="spellEnd"/>
      <w:r w:rsidR="00767A68">
        <w:rPr>
          <w:rFonts w:eastAsia="Calibri"/>
        </w:rPr>
        <w:t xml:space="preserve"> </w:t>
      </w:r>
      <w:proofErr w:type="spellStart"/>
      <w:r w:rsidRPr="00016950">
        <w:rPr>
          <w:rFonts w:eastAsia="Calibri"/>
        </w:rPr>
        <w:t>unor</w:t>
      </w:r>
      <w:proofErr w:type="spellEnd"/>
      <w:r w:rsidR="00767A68">
        <w:rPr>
          <w:rFonts w:eastAsia="Calibri"/>
        </w:rPr>
        <w:t xml:space="preserve"> </w:t>
      </w:r>
      <w:proofErr w:type="spellStart"/>
      <w:r w:rsidRPr="00016950">
        <w:rPr>
          <w:rFonts w:eastAsia="Calibri"/>
        </w:rPr>
        <w:t>fișe</w:t>
      </w:r>
      <w:proofErr w:type="spellEnd"/>
      <w:r w:rsidRPr="00016950">
        <w:rPr>
          <w:rFonts w:eastAsia="Calibri"/>
        </w:rPr>
        <w:t xml:space="preserve"> de </w:t>
      </w:r>
      <w:proofErr w:type="spellStart"/>
      <w:r w:rsidRPr="00016950">
        <w:rPr>
          <w:rFonts w:eastAsia="Calibri"/>
        </w:rPr>
        <w:t>verificare</w:t>
      </w:r>
      <w:proofErr w:type="spellEnd"/>
      <w:r w:rsidRPr="00016950">
        <w:rPr>
          <w:rFonts w:eastAsia="Calibri"/>
        </w:rPr>
        <w:t xml:space="preserve"> elaborate la </w:t>
      </w:r>
      <w:proofErr w:type="spellStart"/>
      <w:r w:rsidRPr="00016950">
        <w:rPr>
          <w:rFonts w:eastAsia="Calibri"/>
        </w:rPr>
        <w:t>nivelul</w:t>
      </w:r>
      <w:proofErr w:type="spellEnd"/>
      <w:r w:rsidRPr="00016950">
        <w:rPr>
          <w:rFonts w:eastAsia="Calibri"/>
        </w:rPr>
        <w:t xml:space="preserve"> GAL, </w:t>
      </w:r>
      <w:proofErr w:type="spellStart"/>
      <w:r w:rsidRPr="00016950">
        <w:rPr>
          <w:rFonts w:eastAsia="Calibri"/>
        </w:rPr>
        <w:t>datate</w:t>
      </w:r>
      <w:proofErr w:type="spellEnd"/>
      <w:r w:rsidR="00767A68">
        <w:rPr>
          <w:rFonts w:eastAsia="Calibri"/>
        </w:rPr>
        <w:t xml:space="preserve"> </w:t>
      </w:r>
      <w:proofErr w:type="spellStart"/>
      <w:r w:rsidRPr="00016950">
        <w:rPr>
          <w:rFonts w:eastAsia="Calibri"/>
        </w:rPr>
        <w:t>și</w:t>
      </w:r>
      <w:proofErr w:type="spellEnd"/>
      <w:r w:rsidR="00767A68">
        <w:rPr>
          <w:rFonts w:eastAsia="Calibri"/>
        </w:rPr>
        <w:t xml:space="preserve"> </w:t>
      </w:r>
      <w:proofErr w:type="spellStart"/>
      <w:r w:rsidRPr="00016950">
        <w:rPr>
          <w:rFonts w:eastAsia="Calibri"/>
        </w:rPr>
        <w:t>semnate</w:t>
      </w:r>
      <w:proofErr w:type="spellEnd"/>
      <w:r w:rsidRPr="00016950">
        <w:rPr>
          <w:rFonts w:eastAsia="Calibri"/>
        </w:rPr>
        <w:t xml:space="preserve"> de </w:t>
      </w:r>
      <w:proofErr w:type="spellStart"/>
      <w:r w:rsidRPr="00016950">
        <w:rPr>
          <w:rFonts w:eastAsia="Calibri"/>
        </w:rPr>
        <w:t>experții</w:t>
      </w:r>
      <w:proofErr w:type="spellEnd"/>
      <w:r w:rsidR="00767A68">
        <w:rPr>
          <w:rFonts w:eastAsia="Calibri"/>
        </w:rPr>
        <w:t xml:space="preserve"> </w:t>
      </w:r>
      <w:proofErr w:type="spellStart"/>
      <w:r w:rsidRPr="00016950">
        <w:rPr>
          <w:rFonts w:eastAsia="Calibri"/>
        </w:rPr>
        <w:t>evaluatori</w:t>
      </w:r>
      <w:proofErr w:type="spellEnd"/>
      <w:r w:rsidRPr="00016950">
        <w:rPr>
          <w:rFonts w:eastAsia="Calibri"/>
        </w:rPr>
        <w:t>.</w:t>
      </w:r>
    </w:p>
    <w:p w14:paraId="3ED98C39" w14:textId="77777777" w:rsidR="001B2521" w:rsidRPr="00016950" w:rsidRDefault="001B2521" w:rsidP="00016950">
      <w:pPr>
        <w:spacing w:line="276" w:lineRule="auto"/>
        <w:jc w:val="both"/>
      </w:pPr>
    </w:p>
    <w:p w14:paraId="3AE53FCC" w14:textId="7C866C11" w:rsidR="001B2521" w:rsidRPr="00016950" w:rsidRDefault="001B2521" w:rsidP="00016950">
      <w:pPr>
        <w:spacing w:line="276" w:lineRule="auto"/>
        <w:jc w:val="both"/>
        <w:rPr>
          <w:rFonts w:eastAsia="Calibri"/>
        </w:rPr>
      </w:pPr>
      <w:proofErr w:type="spellStart"/>
      <w:r w:rsidRPr="00016950">
        <w:rPr>
          <w:rFonts w:eastAsia="Calibri"/>
        </w:rPr>
        <w:t>Codificarea</w:t>
      </w:r>
      <w:proofErr w:type="spellEnd"/>
      <w:r w:rsidR="00767A68">
        <w:rPr>
          <w:rFonts w:eastAsia="Calibri"/>
        </w:rPr>
        <w:t xml:space="preserve"> </w:t>
      </w:r>
      <w:proofErr w:type="spellStart"/>
      <w:r w:rsidRPr="00016950">
        <w:rPr>
          <w:rFonts w:eastAsia="Calibri"/>
        </w:rPr>
        <w:t>specifică</w:t>
      </w:r>
      <w:proofErr w:type="spellEnd"/>
      <w:r w:rsidRPr="00016950">
        <w:rPr>
          <w:rFonts w:eastAsia="Calibri"/>
        </w:rPr>
        <w:t xml:space="preserve"> a </w:t>
      </w:r>
      <w:proofErr w:type="spellStart"/>
      <w:r w:rsidRPr="00016950">
        <w:rPr>
          <w:rFonts w:eastAsia="Calibri"/>
        </w:rPr>
        <w:t>Cererii</w:t>
      </w:r>
      <w:proofErr w:type="spellEnd"/>
      <w:r w:rsidRPr="00016950">
        <w:rPr>
          <w:rFonts w:eastAsia="Calibri"/>
        </w:rPr>
        <w:t xml:space="preserve"> de </w:t>
      </w:r>
      <w:proofErr w:type="spellStart"/>
      <w:r w:rsidRPr="00016950">
        <w:rPr>
          <w:rFonts w:eastAsia="Calibri"/>
        </w:rPr>
        <w:t>Finanțare</w:t>
      </w:r>
      <w:proofErr w:type="spellEnd"/>
      <w:r w:rsidRPr="00016950">
        <w:rPr>
          <w:rFonts w:eastAsia="Calibri"/>
        </w:rPr>
        <w:t xml:space="preserve"> nu </w:t>
      </w:r>
      <w:proofErr w:type="spellStart"/>
      <w:r w:rsidRPr="00016950">
        <w:rPr>
          <w:rFonts w:eastAsia="Calibri"/>
        </w:rPr>
        <w:t>intră</w:t>
      </w:r>
      <w:proofErr w:type="spellEnd"/>
      <w:r w:rsidR="00767A68">
        <w:rPr>
          <w:rFonts w:eastAsia="Calibri"/>
        </w:rPr>
        <w:t xml:space="preserve"> </w:t>
      </w:r>
      <w:proofErr w:type="spellStart"/>
      <w:r w:rsidRPr="00016950">
        <w:rPr>
          <w:rFonts w:eastAsia="Calibri"/>
        </w:rPr>
        <w:t>în</w:t>
      </w:r>
      <w:proofErr w:type="spellEnd"/>
      <w:r w:rsidR="00767A68">
        <w:rPr>
          <w:rFonts w:eastAsia="Calibri"/>
        </w:rPr>
        <w:t xml:space="preserve"> </w:t>
      </w:r>
      <w:proofErr w:type="spellStart"/>
      <w:r w:rsidRPr="00016950">
        <w:rPr>
          <w:rFonts w:eastAsia="Calibri"/>
        </w:rPr>
        <w:t>atribuțiile</w:t>
      </w:r>
      <w:proofErr w:type="spellEnd"/>
      <w:r w:rsidRPr="00016950">
        <w:rPr>
          <w:rFonts w:eastAsia="Calibri"/>
        </w:rPr>
        <w:t xml:space="preserve"> GAL.</w:t>
      </w:r>
    </w:p>
    <w:p w14:paraId="07CD4DD4" w14:textId="77777777" w:rsidR="001B2521" w:rsidRPr="00016950" w:rsidRDefault="001B2521" w:rsidP="00016950">
      <w:pPr>
        <w:spacing w:line="276" w:lineRule="auto"/>
        <w:jc w:val="both"/>
      </w:pPr>
    </w:p>
    <w:p w14:paraId="6A2F73E3" w14:textId="29C63272" w:rsidR="001B2521" w:rsidRPr="00016950" w:rsidRDefault="001B2521" w:rsidP="00016950">
      <w:pPr>
        <w:spacing w:line="276" w:lineRule="auto"/>
        <w:jc w:val="both"/>
        <w:rPr>
          <w:rFonts w:eastAsia="Calibri"/>
        </w:rPr>
      </w:pPr>
      <w:proofErr w:type="spellStart"/>
      <w:r w:rsidRPr="00016950">
        <w:rPr>
          <w:rFonts w:eastAsia="Calibri"/>
        </w:rPr>
        <w:t>Fişele</w:t>
      </w:r>
      <w:proofErr w:type="spellEnd"/>
      <w:r w:rsidRPr="00016950">
        <w:rPr>
          <w:rFonts w:eastAsia="Calibri"/>
        </w:rPr>
        <w:t xml:space="preserve"> de </w:t>
      </w:r>
      <w:proofErr w:type="spellStart"/>
      <w:r w:rsidRPr="00016950">
        <w:rPr>
          <w:rFonts w:eastAsia="Calibri"/>
        </w:rPr>
        <w:t>verificare</w:t>
      </w:r>
      <w:proofErr w:type="spellEnd"/>
      <w:r w:rsidRPr="00016950">
        <w:rPr>
          <w:rFonts w:eastAsia="Calibri"/>
        </w:rPr>
        <w:t xml:space="preserve"> ale </w:t>
      </w:r>
      <w:proofErr w:type="spellStart"/>
      <w:r w:rsidRPr="00016950">
        <w:rPr>
          <w:rFonts w:eastAsia="Calibri"/>
        </w:rPr>
        <w:t>conformităţii</w:t>
      </w:r>
      <w:proofErr w:type="spellEnd"/>
      <w:r w:rsidRPr="00016950">
        <w:rPr>
          <w:rFonts w:eastAsia="Calibri"/>
        </w:rPr>
        <w:t xml:space="preserve">, </w:t>
      </w:r>
      <w:proofErr w:type="spellStart"/>
      <w:r w:rsidRPr="00016950">
        <w:rPr>
          <w:rFonts w:eastAsia="Calibri"/>
        </w:rPr>
        <w:t>eligibilităţiişi</w:t>
      </w:r>
      <w:proofErr w:type="spellEnd"/>
      <w:r w:rsidRPr="00016950">
        <w:rPr>
          <w:rFonts w:eastAsia="Calibri"/>
        </w:rPr>
        <w:t xml:space="preserve"> a </w:t>
      </w:r>
      <w:proofErr w:type="spellStart"/>
      <w:r w:rsidRPr="00016950">
        <w:rPr>
          <w:rFonts w:eastAsia="Calibri"/>
        </w:rPr>
        <w:t>criteriilor</w:t>
      </w:r>
      <w:proofErr w:type="spellEnd"/>
      <w:r w:rsidRPr="00016950">
        <w:rPr>
          <w:rFonts w:eastAsia="Calibri"/>
        </w:rPr>
        <w:t xml:space="preserve"> de </w:t>
      </w:r>
      <w:proofErr w:type="spellStart"/>
      <w:r w:rsidRPr="00016950">
        <w:rPr>
          <w:rFonts w:eastAsia="Calibri"/>
        </w:rPr>
        <w:t>selecţie</w:t>
      </w:r>
      <w:proofErr w:type="spellEnd"/>
      <w:r w:rsidR="00767A68">
        <w:rPr>
          <w:rFonts w:eastAsia="Calibri"/>
        </w:rPr>
        <w:t xml:space="preserve"> </w:t>
      </w:r>
      <w:proofErr w:type="spellStart"/>
      <w:r w:rsidRPr="00016950">
        <w:rPr>
          <w:rFonts w:eastAsia="Calibri"/>
        </w:rPr>
        <w:t>trebuie</w:t>
      </w:r>
      <w:proofErr w:type="spellEnd"/>
      <w:r w:rsidR="00767A68">
        <w:rPr>
          <w:rFonts w:eastAsia="Calibri"/>
        </w:rPr>
        <w:t xml:space="preserve"> </w:t>
      </w:r>
      <w:proofErr w:type="spellStart"/>
      <w:r w:rsidRPr="00016950">
        <w:rPr>
          <w:rFonts w:eastAsia="Calibri"/>
        </w:rPr>
        <w:t>să</w:t>
      </w:r>
      <w:proofErr w:type="spellEnd"/>
      <w:r w:rsidRPr="00016950">
        <w:rPr>
          <w:rFonts w:eastAsia="Calibri"/>
        </w:rPr>
        <w:t xml:space="preserve"> fie </w:t>
      </w:r>
      <w:proofErr w:type="spellStart"/>
      <w:r w:rsidRPr="00016950">
        <w:rPr>
          <w:rFonts w:eastAsia="Calibri"/>
        </w:rPr>
        <w:t>datate</w:t>
      </w:r>
      <w:proofErr w:type="spellEnd"/>
      <w:r w:rsidR="00767A68">
        <w:rPr>
          <w:rFonts w:eastAsia="Calibri"/>
        </w:rPr>
        <w:t xml:space="preserve"> </w:t>
      </w:r>
      <w:proofErr w:type="spellStart"/>
      <w:r w:rsidRPr="00016950">
        <w:rPr>
          <w:rFonts w:eastAsia="Calibri"/>
        </w:rPr>
        <w:t>şi</w:t>
      </w:r>
      <w:proofErr w:type="spellEnd"/>
      <w:r w:rsidR="00767A68">
        <w:rPr>
          <w:rFonts w:eastAsia="Calibri"/>
        </w:rPr>
        <w:t xml:space="preserve"> </w:t>
      </w:r>
      <w:proofErr w:type="spellStart"/>
      <w:r w:rsidRPr="00016950">
        <w:rPr>
          <w:rFonts w:eastAsia="Calibri"/>
        </w:rPr>
        <w:t>să</w:t>
      </w:r>
      <w:proofErr w:type="spellEnd"/>
      <w:r w:rsidR="00767A68">
        <w:rPr>
          <w:rFonts w:eastAsia="Calibri"/>
        </w:rPr>
        <w:t xml:space="preserve"> </w:t>
      </w:r>
      <w:proofErr w:type="spellStart"/>
      <w:r w:rsidRPr="00016950">
        <w:rPr>
          <w:rFonts w:eastAsia="Calibri"/>
        </w:rPr>
        <w:t>prezinte</w:t>
      </w:r>
      <w:proofErr w:type="spellEnd"/>
      <w:r w:rsidR="00767A68">
        <w:rPr>
          <w:rFonts w:eastAsia="Calibri"/>
        </w:rPr>
        <w:t xml:space="preserve"> </w:t>
      </w:r>
      <w:proofErr w:type="spellStart"/>
      <w:r w:rsidRPr="00016950">
        <w:rPr>
          <w:rFonts w:eastAsia="Calibri"/>
        </w:rPr>
        <w:t>numele</w:t>
      </w:r>
      <w:proofErr w:type="spellEnd"/>
      <w:r w:rsidR="00767A68">
        <w:rPr>
          <w:rFonts w:eastAsia="Calibri"/>
        </w:rPr>
        <w:t xml:space="preserve"> </w:t>
      </w:r>
      <w:proofErr w:type="spellStart"/>
      <w:r w:rsidRPr="00016950">
        <w:rPr>
          <w:rFonts w:eastAsia="Calibri"/>
        </w:rPr>
        <w:t>şi</w:t>
      </w:r>
      <w:proofErr w:type="spellEnd"/>
      <w:r w:rsidR="00767A68">
        <w:rPr>
          <w:rFonts w:eastAsia="Calibri"/>
        </w:rPr>
        <w:t xml:space="preserve"> </w:t>
      </w:r>
      <w:proofErr w:type="spellStart"/>
      <w:r w:rsidRPr="00016950">
        <w:rPr>
          <w:rFonts w:eastAsia="Calibri"/>
        </w:rPr>
        <w:t>semnătura</w:t>
      </w:r>
      <w:proofErr w:type="spellEnd"/>
      <w:r w:rsidRPr="00016950">
        <w:rPr>
          <w:rFonts w:eastAsia="Calibri"/>
        </w:rPr>
        <w:t xml:space="preserve"> a </w:t>
      </w:r>
      <w:proofErr w:type="spellStart"/>
      <w:r w:rsidRPr="00016950">
        <w:rPr>
          <w:rFonts w:eastAsia="Calibri"/>
        </w:rPr>
        <w:t>doi</w:t>
      </w:r>
      <w:proofErr w:type="spellEnd"/>
      <w:r w:rsidR="00767A68">
        <w:rPr>
          <w:rFonts w:eastAsia="Calibri"/>
        </w:rPr>
        <w:t xml:space="preserve"> </w:t>
      </w:r>
      <w:proofErr w:type="spellStart"/>
      <w:r w:rsidRPr="00016950">
        <w:rPr>
          <w:rFonts w:eastAsia="Calibri"/>
        </w:rPr>
        <w:t>angajaţi</w:t>
      </w:r>
      <w:proofErr w:type="spellEnd"/>
      <w:r w:rsidRPr="00016950">
        <w:rPr>
          <w:rFonts w:eastAsia="Calibri"/>
        </w:rPr>
        <w:t xml:space="preserve"> GAL </w:t>
      </w:r>
      <w:proofErr w:type="spellStart"/>
      <w:r w:rsidRPr="00016950">
        <w:rPr>
          <w:rFonts w:eastAsia="Calibri"/>
        </w:rPr>
        <w:t>implicaţi</w:t>
      </w:r>
      <w:proofErr w:type="spellEnd"/>
      <w:r w:rsidR="00767A68">
        <w:rPr>
          <w:rFonts w:eastAsia="Calibri"/>
        </w:rPr>
        <w:t xml:space="preserve"> </w:t>
      </w:r>
      <w:proofErr w:type="spellStart"/>
      <w:r w:rsidRPr="00016950">
        <w:rPr>
          <w:rFonts w:eastAsia="Calibri"/>
        </w:rPr>
        <w:t>în</w:t>
      </w:r>
      <w:proofErr w:type="spellEnd"/>
      <w:r w:rsidR="00767A68">
        <w:rPr>
          <w:rFonts w:eastAsia="Calibri"/>
        </w:rPr>
        <w:t xml:space="preserve"> </w:t>
      </w:r>
      <w:proofErr w:type="spellStart"/>
      <w:r w:rsidRPr="00016950">
        <w:rPr>
          <w:rFonts w:eastAsia="Calibri"/>
        </w:rPr>
        <w:t>procesul</w:t>
      </w:r>
      <w:proofErr w:type="spellEnd"/>
      <w:r w:rsidRPr="00016950">
        <w:rPr>
          <w:rFonts w:eastAsia="Calibri"/>
        </w:rPr>
        <w:t xml:space="preserve"> de </w:t>
      </w:r>
      <w:proofErr w:type="spellStart"/>
      <w:r w:rsidRPr="00016950">
        <w:rPr>
          <w:rFonts w:eastAsia="Calibri"/>
        </w:rPr>
        <w:t>evaluare</w:t>
      </w:r>
      <w:proofErr w:type="spellEnd"/>
      <w:r w:rsidRPr="00016950">
        <w:rPr>
          <w:rFonts w:eastAsia="Calibri"/>
        </w:rPr>
        <w:t xml:space="preserve"> a </w:t>
      </w:r>
      <w:proofErr w:type="spellStart"/>
      <w:r w:rsidRPr="00016950">
        <w:rPr>
          <w:rFonts w:eastAsia="Calibri"/>
        </w:rPr>
        <w:t>proiectelor</w:t>
      </w:r>
      <w:proofErr w:type="spellEnd"/>
      <w:r w:rsidRPr="00016950">
        <w:rPr>
          <w:rFonts w:eastAsia="Calibri"/>
        </w:rPr>
        <w:t>.</w:t>
      </w:r>
    </w:p>
    <w:p w14:paraId="397DBC4F" w14:textId="77777777" w:rsidR="001B2521" w:rsidRPr="00016950" w:rsidRDefault="001B2521" w:rsidP="00016950">
      <w:pPr>
        <w:spacing w:line="276" w:lineRule="auto"/>
        <w:jc w:val="both"/>
      </w:pPr>
    </w:p>
    <w:p w14:paraId="27ADEB4E" w14:textId="2BA4D21D" w:rsidR="001B2521" w:rsidRPr="00016950" w:rsidRDefault="001B2521" w:rsidP="00016950">
      <w:pPr>
        <w:spacing w:line="276" w:lineRule="auto"/>
        <w:jc w:val="both"/>
        <w:rPr>
          <w:rFonts w:eastAsia="Calibri"/>
        </w:rPr>
      </w:pPr>
      <w:proofErr w:type="spellStart"/>
      <w:r w:rsidRPr="00016950">
        <w:rPr>
          <w:rFonts w:eastAsia="Calibri"/>
        </w:rPr>
        <w:t>Toate</w:t>
      </w:r>
      <w:proofErr w:type="spellEnd"/>
      <w:r w:rsidR="00767A68">
        <w:rPr>
          <w:rFonts w:eastAsia="Calibri"/>
        </w:rPr>
        <w:t xml:space="preserve"> </w:t>
      </w:r>
      <w:proofErr w:type="spellStart"/>
      <w:r w:rsidRPr="00016950">
        <w:rPr>
          <w:rFonts w:eastAsia="Calibri"/>
        </w:rPr>
        <w:t>verificările</w:t>
      </w:r>
      <w:proofErr w:type="spellEnd"/>
      <w:r w:rsidR="00767A68">
        <w:rPr>
          <w:rFonts w:eastAsia="Calibri"/>
        </w:rPr>
        <w:t xml:space="preserve"> </w:t>
      </w:r>
      <w:proofErr w:type="spellStart"/>
      <w:r w:rsidRPr="00016950">
        <w:rPr>
          <w:rFonts w:eastAsia="Calibri"/>
        </w:rPr>
        <w:t>efectuate</w:t>
      </w:r>
      <w:proofErr w:type="spellEnd"/>
      <w:r w:rsidRPr="00016950">
        <w:rPr>
          <w:rFonts w:eastAsia="Calibri"/>
        </w:rPr>
        <w:t xml:space="preserve"> de </w:t>
      </w:r>
      <w:proofErr w:type="spellStart"/>
      <w:r w:rsidRPr="00016950">
        <w:rPr>
          <w:rFonts w:eastAsia="Calibri"/>
        </w:rPr>
        <w:t>către</w:t>
      </w:r>
      <w:proofErr w:type="spellEnd"/>
      <w:r w:rsidR="00764DE0">
        <w:rPr>
          <w:rFonts w:eastAsia="Calibri"/>
        </w:rPr>
        <w:t xml:space="preserve"> evaluator </w:t>
      </w:r>
      <w:proofErr w:type="spellStart"/>
      <w:r w:rsidRPr="00016950">
        <w:rPr>
          <w:rFonts w:eastAsia="Calibri"/>
        </w:rPr>
        <w:t>vor</w:t>
      </w:r>
      <w:proofErr w:type="spellEnd"/>
      <w:r w:rsidR="00767A68">
        <w:rPr>
          <w:rFonts w:eastAsia="Calibri"/>
        </w:rPr>
        <w:t xml:space="preserve"> </w:t>
      </w:r>
      <w:proofErr w:type="spellStart"/>
      <w:r w:rsidRPr="00016950">
        <w:rPr>
          <w:rFonts w:eastAsia="Calibri"/>
        </w:rPr>
        <w:t>respecta</w:t>
      </w:r>
      <w:proofErr w:type="spellEnd"/>
      <w:r w:rsidR="00767A68">
        <w:rPr>
          <w:rFonts w:eastAsia="Calibri"/>
        </w:rPr>
        <w:t xml:space="preserve"> </w:t>
      </w:r>
      <w:proofErr w:type="spellStart"/>
      <w:r w:rsidRPr="00016950">
        <w:rPr>
          <w:rFonts w:eastAsia="Calibri"/>
        </w:rPr>
        <w:t>principiul</w:t>
      </w:r>
      <w:proofErr w:type="spellEnd"/>
      <w:r w:rsidRPr="00016950">
        <w:rPr>
          <w:rFonts w:eastAsia="Calibri"/>
        </w:rPr>
        <w:t xml:space="preserve"> de </w:t>
      </w:r>
      <w:proofErr w:type="spellStart"/>
      <w:r w:rsidRPr="00016950">
        <w:rPr>
          <w:rFonts w:eastAsia="Calibri"/>
        </w:rPr>
        <w:t>verificare</w:t>
      </w:r>
      <w:proofErr w:type="spellEnd"/>
      <w:r w:rsidRPr="00016950">
        <w:rPr>
          <w:rFonts w:eastAsia="Calibri"/>
        </w:rPr>
        <w:t xml:space="preserve"> “4 </w:t>
      </w:r>
      <w:proofErr w:type="spellStart"/>
      <w:r w:rsidRPr="00016950">
        <w:rPr>
          <w:rFonts w:eastAsia="Calibri"/>
        </w:rPr>
        <w:t>ochi</w:t>
      </w:r>
      <w:proofErr w:type="spellEnd"/>
      <w:r w:rsidRPr="00016950">
        <w:rPr>
          <w:rFonts w:eastAsia="Calibri"/>
        </w:rPr>
        <w:t xml:space="preserve">”, </w:t>
      </w:r>
      <w:proofErr w:type="spellStart"/>
      <w:r w:rsidR="00764DE0">
        <w:rPr>
          <w:rFonts w:eastAsia="Calibri"/>
        </w:rPr>
        <w:t>respectiv</w:t>
      </w:r>
      <w:proofErr w:type="spellEnd"/>
      <w:r w:rsidR="00764DE0">
        <w:rPr>
          <w:rFonts w:eastAsia="Calibri"/>
        </w:rPr>
        <w:t xml:space="preserve"> </w:t>
      </w:r>
      <w:proofErr w:type="spellStart"/>
      <w:r w:rsidRPr="00016950">
        <w:rPr>
          <w:rFonts w:eastAsia="Calibri"/>
        </w:rPr>
        <w:t>vor</w:t>
      </w:r>
      <w:proofErr w:type="spellEnd"/>
      <w:r w:rsidRPr="00016950">
        <w:rPr>
          <w:rFonts w:eastAsia="Calibri"/>
        </w:rPr>
        <w:t xml:space="preserve"> fi </w:t>
      </w:r>
      <w:proofErr w:type="spellStart"/>
      <w:r w:rsidRPr="00016950">
        <w:rPr>
          <w:rFonts w:eastAsia="Calibri"/>
        </w:rPr>
        <w:t>semnate</w:t>
      </w:r>
      <w:proofErr w:type="spellEnd"/>
      <w:r w:rsidRPr="00016950">
        <w:rPr>
          <w:rFonts w:eastAsia="Calibri"/>
        </w:rPr>
        <w:t xml:space="preserve"> de </w:t>
      </w:r>
      <w:proofErr w:type="spellStart"/>
      <w:r w:rsidRPr="00016950">
        <w:rPr>
          <w:rFonts w:eastAsia="Calibri"/>
        </w:rPr>
        <w:t>către</w:t>
      </w:r>
      <w:proofErr w:type="spellEnd"/>
      <w:r w:rsidR="00767A68">
        <w:rPr>
          <w:rFonts w:eastAsia="Calibri"/>
        </w:rPr>
        <w:t xml:space="preserve"> </w:t>
      </w:r>
      <w:proofErr w:type="spellStart"/>
      <w:r w:rsidRPr="00016950">
        <w:rPr>
          <w:rFonts w:eastAsia="Calibri"/>
        </w:rPr>
        <w:t>doi</w:t>
      </w:r>
      <w:proofErr w:type="spellEnd"/>
      <w:r w:rsidR="00767A68">
        <w:rPr>
          <w:rFonts w:eastAsia="Calibri"/>
        </w:rPr>
        <w:t xml:space="preserve"> </w:t>
      </w:r>
      <w:proofErr w:type="spellStart"/>
      <w:r w:rsidRPr="00016950">
        <w:rPr>
          <w:rFonts w:eastAsia="Calibri"/>
        </w:rPr>
        <w:t>experți</w:t>
      </w:r>
      <w:proofErr w:type="spellEnd"/>
      <w:r w:rsidR="00764DE0">
        <w:rPr>
          <w:rFonts w:eastAsia="Calibri"/>
        </w:rPr>
        <w:t xml:space="preserve"> </w:t>
      </w:r>
      <w:proofErr w:type="spellStart"/>
      <w:r w:rsidR="00767A68">
        <w:rPr>
          <w:rFonts w:eastAsia="Calibri"/>
        </w:rPr>
        <w:t>evaluatori</w:t>
      </w:r>
      <w:proofErr w:type="spellEnd"/>
      <w:r w:rsidR="00764DE0">
        <w:rPr>
          <w:rFonts w:eastAsia="Calibri"/>
        </w:rPr>
        <w:t xml:space="preserve"> </w:t>
      </w:r>
      <w:proofErr w:type="spellStart"/>
      <w:r w:rsidRPr="00016950">
        <w:rPr>
          <w:rFonts w:eastAsia="Calibri"/>
        </w:rPr>
        <w:t>angajați</w:t>
      </w:r>
      <w:proofErr w:type="spellEnd"/>
      <w:r w:rsidR="00767A68">
        <w:rPr>
          <w:rFonts w:eastAsia="Calibri"/>
        </w:rPr>
        <w:t xml:space="preserve"> </w:t>
      </w:r>
      <w:proofErr w:type="spellStart"/>
      <w:r w:rsidRPr="00016950">
        <w:rPr>
          <w:rFonts w:eastAsia="Calibri"/>
        </w:rPr>
        <w:t>în</w:t>
      </w:r>
      <w:proofErr w:type="spellEnd"/>
      <w:r w:rsidR="00767A68">
        <w:rPr>
          <w:rFonts w:eastAsia="Calibri"/>
        </w:rPr>
        <w:t xml:space="preserve"> </w:t>
      </w:r>
      <w:proofErr w:type="spellStart"/>
      <w:r w:rsidRPr="00016950">
        <w:rPr>
          <w:rFonts w:eastAsia="Calibri"/>
        </w:rPr>
        <w:t>cadrul</w:t>
      </w:r>
      <w:proofErr w:type="spellEnd"/>
      <w:r w:rsidRPr="00016950">
        <w:rPr>
          <w:rFonts w:eastAsia="Calibri"/>
        </w:rPr>
        <w:t xml:space="preserve"> GAL. </w:t>
      </w:r>
      <w:proofErr w:type="spellStart"/>
      <w:r w:rsidRPr="00016950">
        <w:rPr>
          <w:rFonts w:eastAsia="Calibri"/>
        </w:rPr>
        <w:t>În</w:t>
      </w:r>
      <w:proofErr w:type="spellEnd"/>
      <w:r w:rsidR="00767A68">
        <w:rPr>
          <w:rFonts w:eastAsia="Calibri"/>
        </w:rPr>
        <w:t xml:space="preserve"> </w:t>
      </w:r>
      <w:proofErr w:type="spellStart"/>
      <w:r w:rsidRPr="00016950">
        <w:rPr>
          <w:rFonts w:eastAsia="Calibri"/>
        </w:rPr>
        <w:t>situația</w:t>
      </w:r>
      <w:proofErr w:type="spellEnd"/>
      <w:r w:rsidR="00767A68">
        <w:rPr>
          <w:rFonts w:eastAsia="Calibri"/>
        </w:rPr>
        <w:t xml:space="preserve"> </w:t>
      </w:r>
      <w:proofErr w:type="spellStart"/>
      <w:r w:rsidRPr="00016950">
        <w:rPr>
          <w:rFonts w:eastAsia="Calibri"/>
        </w:rPr>
        <w:t>în</w:t>
      </w:r>
      <w:proofErr w:type="spellEnd"/>
      <w:r w:rsidRPr="00016950">
        <w:rPr>
          <w:rFonts w:eastAsia="Calibri"/>
        </w:rPr>
        <w:t xml:space="preserve"> care GAL </w:t>
      </w:r>
      <w:proofErr w:type="spellStart"/>
      <w:r w:rsidRPr="00016950">
        <w:rPr>
          <w:rFonts w:eastAsia="Calibri"/>
        </w:rPr>
        <w:t>este</w:t>
      </w:r>
      <w:proofErr w:type="spellEnd"/>
      <w:r w:rsidR="00767A68">
        <w:rPr>
          <w:rFonts w:eastAsia="Calibri"/>
        </w:rPr>
        <w:t xml:space="preserve"> </w:t>
      </w:r>
      <w:proofErr w:type="spellStart"/>
      <w:r w:rsidRPr="00016950">
        <w:rPr>
          <w:rFonts w:eastAsia="Calibri"/>
        </w:rPr>
        <w:t>beneficiar</w:t>
      </w:r>
      <w:proofErr w:type="spellEnd"/>
      <w:r w:rsidRPr="00016950">
        <w:rPr>
          <w:rFonts w:eastAsia="Calibri"/>
        </w:rPr>
        <w:t xml:space="preserve"> (al </w:t>
      </w:r>
      <w:proofErr w:type="spellStart"/>
      <w:r w:rsidRPr="00016950">
        <w:rPr>
          <w:rFonts w:eastAsia="Calibri"/>
        </w:rPr>
        <w:t>unor</w:t>
      </w:r>
      <w:proofErr w:type="spellEnd"/>
      <w:r w:rsidR="00767A68">
        <w:rPr>
          <w:rFonts w:eastAsia="Calibri"/>
        </w:rPr>
        <w:t xml:space="preserve"> </w:t>
      </w:r>
      <w:proofErr w:type="spellStart"/>
      <w:r w:rsidRPr="00016950">
        <w:rPr>
          <w:rFonts w:eastAsia="Calibri"/>
        </w:rPr>
        <w:t>operațiuni</w:t>
      </w:r>
      <w:proofErr w:type="spellEnd"/>
      <w:r w:rsidR="00767A68">
        <w:rPr>
          <w:rFonts w:eastAsia="Calibri"/>
        </w:rPr>
        <w:t xml:space="preserve"> </w:t>
      </w:r>
      <w:proofErr w:type="spellStart"/>
      <w:r w:rsidRPr="00016950">
        <w:rPr>
          <w:rFonts w:eastAsia="Calibri"/>
        </w:rPr>
        <w:t>ce</w:t>
      </w:r>
      <w:proofErr w:type="spellEnd"/>
      <w:r w:rsidR="00767A68">
        <w:rPr>
          <w:rFonts w:eastAsia="Calibri"/>
        </w:rPr>
        <w:t xml:space="preserve"> </w:t>
      </w:r>
      <w:proofErr w:type="spellStart"/>
      <w:r w:rsidRPr="00016950">
        <w:rPr>
          <w:rFonts w:eastAsia="Calibri"/>
        </w:rPr>
        <w:t>vizează</w:t>
      </w:r>
      <w:proofErr w:type="spellEnd"/>
      <w:r w:rsidR="00767A68">
        <w:rPr>
          <w:rFonts w:eastAsia="Calibri"/>
        </w:rPr>
        <w:t xml:space="preserve"> </w:t>
      </w:r>
      <w:proofErr w:type="spellStart"/>
      <w:r w:rsidRPr="00016950">
        <w:rPr>
          <w:rFonts w:eastAsia="Calibri"/>
        </w:rPr>
        <w:t>infrastructură</w:t>
      </w:r>
      <w:proofErr w:type="spellEnd"/>
      <w:r w:rsidR="00767A68">
        <w:rPr>
          <w:rFonts w:eastAsia="Calibri"/>
        </w:rPr>
        <w:t xml:space="preserve"> </w:t>
      </w:r>
      <w:proofErr w:type="spellStart"/>
      <w:r w:rsidRPr="00016950">
        <w:rPr>
          <w:rFonts w:eastAsia="Calibri"/>
        </w:rPr>
        <w:t>socială</w:t>
      </w:r>
      <w:proofErr w:type="spellEnd"/>
      <w:r w:rsidRPr="00016950">
        <w:rPr>
          <w:rFonts w:eastAsia="Calibri"/>
        </w:rPr>
        <w:t xml:space="preserve">), </w:t>
      </w:r>
      <w:proofErr w:type="spellStart"/>
      <w:r w:rsidRPr="00016950">
        <w:rPr>
          <w:rFonts w:eastAsia="Calibri"/>
        </w:rPr>
        <w:t>verificarea</w:t>
      </w:r>
      <w:proofErr w:type="spellEnd"/>
      <w:r w:rsidRPr="00016950">
        <w:rPr>
          <w:rFonts w:eastAsia="Calibri"/>
        </w:rPr>
        <w:t xml:space="preserve"> se </w:t>
      </w:r>
      <w:proofErr w:type="spellStart"/>
      <w:r w:rsidRPr="00016950">
        <w:rPr>
          <w:rFonts w:eastAsia="Calibri"/>
        </w:rPr>
        <w:t>va</w:t>
      </w:r>
      <w:proofErr w:type="spellEnd"/>
      <w:r w:rsidR="00767A68">
        <w:rPr>
          <w:rFonts w:eastAsia="Calibri"/>
        </w:rPr>
        <w:t xml:space="preserve"> </w:t>
      </w:r>
      <w:proofErr w:type="spellStart"/>
      <w:r w:rsidRPr="00016950">
        <w:rPr>
          <w:rFonts w:eastAsia="Calibri"/>
        </w:rPr>
        <w:t>realiza</w:t>
      </w:r>
      <w:proofErr w:type="spellEnd"/>
      <w:r w:rsidRPr="00016950">
        <w:rPr>
          <w:rFonts w:eastAsia="Calibri"/>
        </w:rPr>
        <w:t xml:space="preserve"> de </w:t>
      </w:r>
      <w:proofErr w:type="spellStart"/>
      <w:r w:rsidRPr="00016950">
        <w:rPr>
          <w:rFonts w:eastAsia="Calibri"/>
        </w:rPr>
        <w:t>către</w:t>
      </w:r>
      <w:proofErr w:type="spellEnd"/>
      <w:r w:rsidR="00767A68">
        <w:rPr>
          <w:rFonts w:eastAsia="Calibri"/>
        </w:rPr>
        <w:t xml:space="preserve"> </w:t>
      </w:r>
      <w:proofErr w:type="spellStart"/>
      <w:r w:rsidRPr="00016950">
        <w:rPr>
          <w:rFonts w:eastAsia="Calibri"/>
        </w:rPr>
        <w:t>experții</w:t>
      </w:r>
      <w:proofErr w:type="spellEnd"/>
      <w:r w:rsidR="00767A68">
        <w:rPr>
          <w:rFonts w:eastAsia="Calibri"/>
        </w:rPr>
        <w:t xml:space="preserve"> </w:t>
      </w:r>
      <w:proofErr w:type="spellStart"/>
      <w:r w:rsidRPr="00016950">
        <w:rPr>
          <w:rFonts w:eastAsia="Calibri"/>
        </w:rPr>
        <w:t>entității</w:t>
      </w:r>
      <w:proofErr w:type="spellEnd"/>
      <w:r w:rsidR="00767A68">
        <w:rPr>
          <w:rFonts w:eastAsia="Calibri"/>
        </w:rPr>
        <w:t xml:space="preserve"> </w:t>
      </w:r>
      <w:proofErr w:type="spellStart"/>
      <w:r w:rsidRPr="00016950">
        <w:rPr>
          <w:rFonts w:eastAsia="Calibri"/>
        </w:rPr>
        <w:t>către</w:t>
      </w:r>
      <w:proofErr w:type="spellEnd"/>
      <w:r w:rsidRPr="00016950">
        <w:rPr>
          <w:rFonts w:eastAsia="Calibri"/>
        </w:rPr>
        <w:t xml:space="preserve"> care au </w:t>
      </w:r>
      <w:proofErr w:type="spellStart"/>
      <w:r w:rsidRPr="00016950">
        <w:rPr>
          <w:rFonts w:eastAsia="Calibri"/>
        </w:rPr>
        <w:t>fost</w:t>
      </w:r>
      <w:proofErr w:type="spellEnd"/>
      <w:r w:rsidR="00767A68">
        <w:rPr>
          <w:rFonts w:eastAsia="Calibri"/>
        </w:rPr>
        <w:t xml:space="preserve"> </w:t>
      </w:r>
      <w:proofErr w:type="spellStart"/>
      <w:r w:rsidRPr="00016950">
        <w:rPr>
          <w:rFonts w:eastAsia="Calibri"/>
        </w:rPr>
        <w:t>externalizate</w:t>
      </w:r>
      <w:proofErr w:type="spellEnd"/>
      <w:r w:rsidR="00767A68">
        <w:rPr>
          <w:rFonts w:eastAsia="Calibri"/>
        </w:rPr>
        <w:t xml:space="preserve"> </w:t>
      </w:r>
      <w:proofErr w:type="spellStart"/>
      <w:r w:rsidRPr="00016950">
        <w:rPr>
          <w:rFonts w:eastAsia="Calibri"/>
        </w:rPr>
        <w:t>serviciile</w:t>
      </w:r>
      <w:proofErr w:type="spellEnd"/>
      <w:r w:rsidRPr="00016950">
        <w:rPr>
          <w:rFonts w:eastAsia="Calibri"/>
        </w:rPr>
        <w:t xml:space="preserve"> de </w:t>
      </w:r>
      <w:proofErr w:type="spellStart"/>
      <w:r w:rsidRPr="00016950">
        <w:rPr>
          <w:rFonts w:eastAsia="Calibri"/>
        </w:rPr>
        <w:t>evaluare</w:t>
      </w:r>
      <w:proofErr w:type="spellEnd"/>
      <w:r w:rsidRPr="00016950">
        <w:rPr>
          <w:rFonts w:eastAsia="Calibri"/>
        </w:rPr>
        <w:t xml:space="preserve">, cu </w:t>
      </w:r>
      <w:proofErr w:type="spellStart"/>
      <w:r w:rsidRPr="00016950">
        <w:rPr>
          <w:rFonts w:eastAsia="Calibri"/>
        </w:rPr>
        <w:t>respectarea</w:t>
      </w:r>
      <w:proofErr w:type="spellEnd"/>
      <w:r w:rsidR="00767A68">
        <w:rPr>
          <w:rFonts w:eastAsia="Calibri"/>
        </w:rPr>
        <w:t xml:space="preserve"> </w:t>
      </w:r>
      <w:proofErr w:type="spellStart"/>
      <w:r w:rsidRPr="00016950">
        <w:rPr>
          <w:rFonts w:eastAsia="Calibri"/>
        </w:rPr>
        <w:t>principiului</w:t>
      </w:r>
      <w:proofErr w:type="spellEnd"/>
      <w:r w:rsidRPr="00016950">
        <w:rPr>
          <w:rFonts w:eastAsia="Calibri"/>
        </w:rPr>
        <w:t xml:space="preserve"> ”4 </w:t>
      </w:r>
      <w:proofErr w:type="spellStart"/>
      <w:r w:rsidRPr="00016950">
        <w:rPr>
          <w:rFonts w:eastAsia="Calibri"/>
        </w:rPr>
        <w:t>ochi</w:t>
      </w:r>
      <w:proofErr w:type="spellEnd"/>
      <w:r w:rsidRPr="00016950">
        <w:rPr>
          <w:rFonts w:eastAsia="Calibri"/>
        </w:rPr>
        <w:t>”.</w:t>
      </w:r>
      <w:r w:rsidR="00767A68">
        <w:rPr>
          <w:rFonts w:eastAsia="Calibri"/>
        </w:rPr>
        <w:t xml:space="preserve"> </w:t>
      </w:r>
    </w:p>
    <w:p w14:paraId="5628E98C" w14:textId="77777777" w:rsidR="00D105AC" w:rsidRPr="00016950" w:rsidRDefault="00D105AC" w:rsidP="00016950">
      <w:pPr>
        <w:spacing w:line="276" w:lineRule="auto"/>
        <w:jc w:val="both"/>
        <w:rPr>
          <w:rFonts w:eastAsia="Calibri"/>
        </w:rPr>
      </w:pPr>
    </w:p>
    <w:p w14:paraId="7A94945F" w14:textId="77777777" w:rsidR="00D105AC" w:rsidRPr="00016950" w:rsidRDefault="00D105AC" w:rsidP="00016950">
      <w:pPr>
        <w:spacing w:line="276" w:lineRule="auto"/>
        <w:jc w:val="both"/>
        <w:rPr>
          <w:rFonts w:eastAsia="Calibri"/>
          <w:lang w:val="ro-RO"/>
        </w:rPr>
      </w:pPr>
      <w:r w:rsidRPr="00016950">
        <w:rPr>
          <w:rFonts w:eastAsia="Calibri"/>
          <w:lang w:val="ro-RO"/>
        </w:rPr>
        <w:t xml:space="preserve">În situația în care se constată că unul dintre experții evaluatori de la nivelul GAL se află într-o posibilă situație de conflict de interese și organigrama GAL nu permite înlocuirea acestuia cu un alt expert evaluator, fișele de verificare elaborate de entitatea către care a fost </w:t>
      </w:r>
      <w:proofErr w:type="spellStart"/>
      <w:r w:rsidRPr="00016950">
        <w:rPr>
          <w:rFonts w:eastAsia="Calibri"/>
          <w:lang w:val="ro-RO"/>
        </w:rPr>
        <w:t>externalizat</w:t>
      </w:r>
      <w:proofErr w:type="spellEnd"/>
      <w:r w:rsidRPr="00016950">
        <w:rPr>
          <w:rFonts w:eastAsia="Calibri"/>
          <w:lang w:val="ro-RO"/>
        </w:rPr>
        <w:t xml:space="preserve"> serviciul de evaluare vor fi semnate în locul acestuia de către managerul sau în situații excepționale justificate de către Președintele GAL sau alt membru al Consiliului Director al GAL mandatat în acest sens.</w:t>
      </w:r>
    </w:p>
    <w:p w14:paraId="310CEBA9" w14:textId="77777777" w:rsidR="00D105AC" w:rsidRPr="00016950" w:rsidRDefault="00D105AC" w:rsidP="00016950">
      <w:pPr>
        <w:spacing w:line="276" w:lineRule="auto"/>
        <w:jc w:val="both"/>
        <w:rPr>
          <w:rFonts w:eastAsia="Calibri"/>
        </w:rPr>
      </w:pPr>
    </w:p>
    <w:p w14:paraId="57B982A4" w14:textId="77777777" w:rsidR="004A4817" w:rsidRPr="00016950" w:rsidRDefault="004A4817" w:rsidP="00016950">
      <w:pPr>
        <w:spacing w:line="276" w:lineRule="auto"/>
        <w:jc w:val="both"/>
        <w:rPr>
          <w:rFonts w:eastAsia="Calibri"/>
        </w:rPr>
      </w:pPr>
    </w:p>
    <w:p w14:paraId="02D5BC07" w14:textId="5F726283" w:rsidR="004A4817" w:rsidRPr="00016950" w:rsidRDefault="004A4817" w:rsidP="00764DE0">
      <w:pPr>
        <w:spacing w:line="276" w:lineRule="auto"/>
        <w:rPr>
          <w:rFonts w:eastAsia="Calibri"/>
        </w:rPr>
        <w:sectPr w:rsidR="004A4817" w:rsidRPr="00016950">
          <w:pgSz w:w="12240" w:h="15840"/>
          <w:pgMar w:top="1720" w:right="940" w:bottom="280" w:left="1300" w:header="427" w:footer="861" w:gutter="0"/>
          <w:cols w:space="720"/>
        </w:sectPr>
      </w:pPr>
      <w:r w:rsidRPr="00016950">
        <w:rPr>
          <w:rFonts w:eastAsia="Calibri"/>
        </w:rPr>
        <w:t xml:space="preserve">In termen de 5 </w:t>
      </w:r>
      <w:proofErr w:type="spellStart"/>
      <w:r w:rsidRPr="00016950">
        <w:rPr>
          <w:rFonts w:eastAsia="Calibri"/>
        </w:rPr>
        <w:t>zile</w:t>
      </w:r>
      <w:proofErr w:type="spellEnd"/>
      <w:r w:rsidR="00767A68">
        <w:rPr>
          <w:rFonts w:eastAsia="Calibri"/>
        </w:rPr>
        <w:t xml:space="preserve"> </w:t>
      </w:r>
      <w:proofErr w:type="spellStart"/>
      <w:r w:rsidRPr="00016950">
        <w:rPr>
          <w:rFonts w:eastAsia="Calibri"/>
        </w:rPr>
        <w:t>lucratoare</w:t>
      </w:r>
      <w:proofErr w:type="spellEnd"/>
      <w:r w:rsidRPr="00016950">
        <w:rPr>
          <w:rFonts w:eastAsia="Calibri"/>
        </w:rPr>
        <w:t xml:space="preserve"> de la </w:t>
      </w:r>
      <w:proofErr w:type="spellStart"/>
      <w:r w:rsidRPr="00016950">
        <w:rPr>
          <w:rFonts w:eastAsia="Calibri"/>
        </w:rPr>
        <w:t>finalizarea</w:t>
      </w:r>
      <w:proofErr w:type="spellEnd"/>
      <w:r w:rsidR="00767A68">
        <w:rPr>
          <w:rFonts w:eastAsia="Calibri"/>
        </w:rPr>
        <w:t xml:space="preserve"> </w:t>
      </w:r>
      <w:proofErr w:type="spellStart"/>
      <w:r w:rsidRPr="00016950">
        <w:rPr>
          <w:rFonts w:eastAsia="Calibri"/>
        </w:rPr>
        <w:t>elaborarii</w:t>
      </w:r>
      <w:proofErr w:type="spellEnd"/>
      <w:r w:rsidR="00767A68">
        <w:rPr>
          <w:rFonts w:eastAsia="Calibri"/>
        </w:rPr>
        <w:t xml:space="preserve"> </w:t>
      </w:r>
      <w:proofErr w:type="spellStart"/>
      <w:r w:rsidRPr="00016950">
        <w:rPr>
          <w:rFonts w:eastAsia="Calibri"/>
        </w:rPr>
        <w:t>tuturor</w:t>
      </w:r>
      <w:proofErr w:type="spellEnd"/>
      <w:r w:rsidR="00764DE0">
        <w:rPr>
          <w:rFonts w:eastAsia="Calibri"/>
        </w:rPr>
        <w:t xml:space="preserve"> </w:t>
      </w:r>
      <w:proofErr w:type="spellStart"/>
      <w:r w:rsidR="00764DE0">
        <w:rPr>
          <w:rFonts w:eastAsia="Calibri"/>
        </w:rPr>
        <w:t>fiselor</w:t>
      </w:r>
      <w:proofErr w:type="spellEnd"/>
      <w:r w:rsidR="00764DE0">
        <w:rPr>
          <w:rFonts w:eastAsia="Calibri"/>
        </w:rPr>
        <w:t xml:space="preserve"> de </w:t>
      </w:r>
      <w:proofErr w:type="spellStart"/>
      <w:r w:rsidR="00764DE0">
        <w:rPr>
          <w:rFonts w:eastAsia="Calibri"/>
        </w:rPr>
        <w:t>verificare</w:t>
      </w:r>
      <w:proofErr w:type="spellEnd"/>
      <w:r w:rsidRPr="00016950">
        <w:rPr>
          <w:rFonts w:eastAsia="Calibri"/>
        </w:rPr>
        <w:t xml:space="preserve"> ale </w:t>
      </w:r>
      <w:proofErr w:type="spellStart"/>
      <w:r w:rsidRPr="00016950">
        <w:rPr>
          <w:rFonts w:eastAsia="Calibri"/>
        </w:rPr>
        <w:t>proiectelor</w:t>
      </w:r>
      <w:proofErr w:type="spellEnd"/>
      <w:r w:rsidR="00767A68">
        <w:rPr>
          <w:rFonts w:eastAsia="Calibri"/>
        </w:rPr>
        <w:t xml:space="preserve"> </w:t>
      </w:r>
      <w:proofErr w:type="spellStart"/>
      <w:r w:rsidRPr="00016950">
        <w:rPr>
          <w:rFonts w:eastAsia="Calibri"/>
        </w:rPr>
        <w:t>depuse</w:t>
      </w:r>
      <w:proofErr w:type="spellEnd"/>
      <w:r w:rsidRPr="00016950">
        <w:rPr>
          <w:rFonts w:eastAsia="Calibri"/>
        </w:rPr>
        <w:t xml:space="preserve"> in </w:t>
      </w:r>
      <w:proofErr w:type="spellStart"/>
      <w:r w:rsidRPr="00016950">
        <w:rPr>
          <w:rFonts w:eastAsia="Calibri"/>
        </w:rPr>
        <w:t>cadrul</w:t>
      </w:r>
      <w:proofErr w:type="spellEnd"/>
      <w:r w:rsidR="00767A68">
        <w:rPr>
          <w:rFonts w:eastAsia="Calibri"/>
        </w:rPr>
        <w:t xml:space="preserve"> </w:t>
      </w:r>
      <w:proofErr w:type="spellStart"/>
      <w:r w:rsidRPr="00016950">
        <w:rPr>
          <w:rFonts w:eastAsia="Calibri"/>
        </w:rPr>
        <w:t>unui</w:t>
      </w:r>
      <w:proofErr w:type="spellEnd"/>
      <w:r w:rsidR="00767A68">
        <w:rPr>
          <w:rFonts w:eastAsia="Calibri"/>
        </w:rPr>
        <w:t xml:space="preserve"> </w:t>
      </w:r>
      <w:proofErr w:type="spellStart"/>
      <w:r w:rsidRPr="00016950">
        <w:rPr>
          <w:rFonts w:eastAsia="Calibri"/>
        </w:rPr>
        <w:t>apel</w:t>
      </w:r>
      <w:proofErr w:type="spellEnd"/>
      <w:r w:rsidRPr="00016950">
        <w:rPr>
          <w:rFonts w:eastAsia="Calibri"/>
        </w:rPr>
        <w:t xml:space="preserve"> de </w:t>
      </w:r>
      <w:proofErr w:type="spellStart"/>
      <w:r w:rsidRPr="00016950">
        <w:rPr>
          <w:rFonts w:eastAsia="Calibri"/>
        </w:rPr>
        <w:t>selecti</w:t>
      </w:r>
      <w:r w:rsidR="00764DE0">
        <w:rPr>
          <w:rFonts w:eastAsia="Calibri"/>
        </w:rPr>
        <w:t>e</w:t>
      </w:r>
      <w:proofErr w:type="spellEnd"/>
      <w:r w:rsidR="00764DE0">
        <w:rPr>
          <w:rFonts w:eastAsia="Calibri"/>
        </w:rPr>
        <w:t>,</w:t>
      </w:r>
      <w:r w:rsidRPr="00016950">
        <w:rPr>
          <w:rFonts w:eastAsia="Calibri"/>
        </w:rPr>
        <w:t xml:space="preserve"> </w:t>
      </w:r>
      <w:proofErr w:type="spellStart"/>
      <w:r w:rsidRPr="00016950">
        <w:rPr>
          <w:rFonts w:eastAsia="Calibri"/>
        </w:rPr>
        <w:t>angajatii</w:t>
      </w:r>
      <w:proofErr w:type="spellEnd"/>
      <w:r w:rsidRPr="00016950">
        <w:rPr>
          <w:rFonts w:eastAsia="Calibri"/>
        </w:rPr>
        <w:t xml:space="preserve"> GAL </w:t>
      </w:r>
      <w:proofErr w:type="spellStart"/>
      <w:r w:rsidRPr="00016950">
        <w:rPr>
          <w:rFonts w:eastAsia="Calibri"/>
        </w:rPr>
        <w:t>elaboreaza</w:t>
      </w:r>
      <w:proofErr w:type="spellEnd"/>
      <w:r w:rsidR="00767A68">
        <w:rPr>
          <w:rFonts w:eastAsia="Calibri"/>
        </w:rPr>
        <w:t xml:space="preserve"> </w:t>
      </w:r>
      <w:proofErr w:type="spellStart"/>
      <w:r w:rsidRPr="00016950">
        <w:rPr>
          <w:rFonts w:eastAsia="Calibri"/>
        </w:rPr>
        <w:t>Raportul</w:t>
      </w:r>
      <w:proofErr w:type="spellEnd"/>
      <w:r w:rsidRPr="00016950">
        <w:rPr>
          <w:rFonts w:eastAsia="Calibri"/>
        </w:rPr>
        <w:t xml:space="preserve"> de </w:t>
      </w:r>
      <w:proofErr w:type="spellStart"/>
      <w:r w:rsidRPr="00016950">
        <w:rPr>
          <w:rFonts w:eastAsia="Calibri"/>
        </w:rPr>
        <w:t>evaluare</w:t>
      </w:r>
      <w:proofErr w:type="spellEnd"/>
      <w:r w:rsidR="00767A68">
        <w:rPr>
          <w:rFonts w:eastAsia="Calibri"/>
        </w:rPr>
        <w:t xml:space="preserve"> </w:t>
      </w:r>
      <w:proofErr w:type="spellStart"/>
      <w:r w:rsidRPr="00016950">
        <w:rPr>
          <w:rFonts w:eastAsia="Calibri"/>
        </w:rPr>
        <w:t>ce</w:t>
      </w:r>
      <w:proofErr w:type="spellEnd"/>
      <w:r w:rsidR="00767A68">
        <w:rPr>
          <w:rFonts w:eastAsia="Calibri"/>
        </w:rPr>
        <w:t xml:space="preserve"> </w:t>
      </w:r>
      <w:proofErr w:type="spellStart"/>
      <w:r w:rsidRPr="00016950">
        <w:rPr>
          <w:rFonts w:eastAsia="Calibri"/>
        </w:rPr>
        <w:t>va</w:t>
      </w:r>
      <w:proofErr w:type="spellEnd"/>
      <w:r w:rsidRPr="00016950">
        <w:rPr>
          <w:rFonts w:eastAsia="Calibri"/>
        </w:rPr>
        <w:t xml:space="preserve"> fi </w:t>
      </w:r>
      <w:proofErr w:type="spellStart"/>
      <w:r w:rsidRPr="00016950">
        <w:rPr>
          <w:rFonts w:eastAsia="Calibri"/>
        </w:rPr>
        <w:t>inaintat</w:t>
      </w:r>
      <w:proofErr w:type="spellEnd"/>
      <w:r w:rsidR="00767A68">
        <w:rPr>
          <w:rFonts w:eastAsia="Calibri"/>
        </w:rPr>
        <w:t xml:space="preserve"> </w:t>
      </w:r>
      <w:proofErr w:type="spellStart"/>
      <w:r w:rsidRPr="00016950">
        <w:rPr>
          <w:rFonts w:eastAsia="Calibri"/>
        </w:rPr>
        <w:t>Comitetului</w:t>
      </w:r>
      <w:proofErr w:type="spellEnd"/>
      <w:r w:rsidRPr="00016950">
        <w:rPr>
          <w:rFonts w:eastAsia="Calibri"/>
        </w:rPr>
        <w:t xml:space="preserve"> de </w:t>
      </w:r>
      <w:proofErr w:type="spellStart"/>
      <w:r w:rsidRPr="00016950">
        <w:rPr>
          <w:rFonts w:eastAsia="Calibri"/>
        </w:rPr>
        <w:t>Selectie</w:t>
      </w:r>
      <w:proofErr w:type="spellEnd"/>
      <w:r w:rsidR="00764DE0">
        <w:rPr>
          <w:rFonts w:eastAsia="Calibri"/>
        </w:rPr>
        <w:t xml:space="preserve"> a </w:t>
      </w:r>
      <w:proofErr w:type="spellStart"/>
      <w:r w:rsidR="00764DE0">
        <w:rPr>
          <w:rFonts w:eastAsia="Calibri"/>
        </w:rPr>
        <w:t>proiectelor</w:t>
      </w:r>
      <w:proofErr w:type="spellEnd"/>
      <w:r w:rsidRPr="00016950">
        <w:rPr>
          <w:rFonts w:eastAsia="Calibri"/>
        </w:rPr>
        <w:t>.</w:t>
      </w:r>
    </w:p>
    <w:p w14:paraId="5C9B01FA" w14:textId="77777777" w:rsidR="001B2521" w:rsidRPr="00016950" w:rsidRDefault="001B2521" w:rsidP="00016950">
      <w:pPr>
        <w:pStyle w:val="Titlu1"/>
        <w:spacing w:line="276" w:lineRule="auto"/>
        <w:rPr>
          <w:rFonts w:ascii="Times New Roman" w:hAnsi="Times New Roman" w:cs="Times New Roman"/>
          <w:sz w:val="24"/>
          <w:szCs w:val="24"/>
        </w:rPr>
      </w:pPr>
      <w:bookmarkStart w:id="4" w:name="_Toc503861721"/>
      <w:r w:rsidRPr="00016950">
        <w:rPr>
          <w:rFonts w:ascii="Times New Roman" w:hAnsi="Times New Roman" w:cs="Times New Roman"/>
          <w:sz w:val="24"/>
          <w:szCs w:val="24"/>
        </w:rPr>
        <w:lastRenderedPageBreak/>
        <w:t>5. SELECŢIA INTERMEDIARĂ A PROIECTELOR</w:t>
      </w:r>
      <w:bookmarkEnd w:id="4"/>
    </w:p>
    <w:p w14:paraId="41A7BED2" w14:textId="77777777" w:rsidR="001B2521" w:rsidRPr="00016950" w:rsidRDefault="001B2521" w:rsidP="00016950">
      <w:pPr>
        <w:spacing w:line="276" w:lineRule="auto"/>
        <w:jc w:val="both"/>
      </w:pPr>
    </w:p>
    <w:p w14:paraId="5B505774" w14:textId="6D1D775A" w:rsidR="00E004F0" w:rsidRPr="00016950" w:rsidRDefault="00E004F0" w:rsidP="00016950">
      <w:pPr>
        <w:spacing w:line="276" w:lineRule="auto"/>
        <w:jc w:val="both"/>
        <w:rPr>
          <w:rFonts w:eastAsia="Calibri"/>
        </w:rPr>
      </w:pPr>
      <w:proofErr w:type="spellStart"/>
      <w:r w:rsidRPr="00016950">
        <w:rPr>
          <w:rFonts w:eastAsia="Calibri"/>
        </w:rPr>
        <w:t>Selecția</w:t>
      </w:r>
      <w:proofErr w:type="spellEnd"/>
      <w:r w:rsidR="00767A68">
        <w:rPr>
          <w:rFonts w:eastAsia="Calibri"/>
        </w:rPr>
        <w:t xml:space="preserve"> </w:t>
      </w:r>
      <w:proofErr w:type="spellStart"/>
      <w:r w:rsidRPr="00016950">
        <w:rPr>
          <w:rFonts w:eastAsia="Calibri"/>
        </w:rPr>
        <w:t>proiectelor</w:t>
      </w:r>
      <w:proofErr w:type="spellEnd"/>
      <w:r w:rsidRPr="00016950">
        <w:rPr>
          <w:rFonts w:eastAsia="Calibri"/>
        </w:rPr>
        <w:t xml:space="preserve"> se face </w:t>
      </w:r>
      <w:proofErr w:type="spellStart"/>
      <w:r w:rsidRPr="00016950">
        <w:rPr>
          <w:rFonts w:eastAsia="Calibri"/>
        </w:rPr>
        <w:t>aplicând</w:t>
      </w:r>
      <w:proofErr w:type="spellEnd"/>
      <w:r w:rsidR="00767A68">
        <w:rPr>
          <w:rFonts w:eastAsia="Calibri"/>
        </w:rPr>
        <w:t xml:space="preserve"> </w:t>
      </w:r>
      <w:proofErr w:type="spellStart"/>
      <w:r w:rsidRPr="00016950">
        <w:rPr>
          <w:rFonts w:eastAsia="Calibri"/>
        </w:rPr>
        <w:t>regula</w:t>
      </w:r>
      <w:proofErr w:type="spellEnd"/>
      <w:r w:rsidRPr="00016950">
        <w:rPr>
          <w:rFonts w:eastAsia="Calibri"/>
        </w:rPr>
        <w:t xml:space="preserve"> de „</w:t>
      </w:r>
      <w:proofErr w:type="spellStart"/>
      <w:r w:rsidRPr="00016950">
        <w:rPr>
          <w:rFonts w:eastAsia="Calibri"/>
        </w:rPr>
        <w:t>dublu</w:t>
      </w:r>
      <w:proofErr w:type="spellEnd"/>
      <w:r w:rsidR="00767A68">
        <w:rPr>
          <w:rFonts w:eastAsia="Calibri"/>
        </w:rPr>
        <w:t xml:space="preserve"> </w:t>
      </w:r>
      <w:proofErr w:type="spellStart"/>
      <w:r w:rsidRPr="00016950">
        <w:rPr>
          <w:rFonts w:eastAsia="Calibri"/>
        </w:rPr>
        <w:t>cvorum</w:t>
      </w:r>
      <w:proofErr w:type="spellEnd"/>
      <w:r w:rsidRPr="00016950">
        <w:rPr>
          <w:rFonts w:eastAsia="Calibri"/>
        </w:rPr>
        <w:t xml:space="preserve">”, </w:t>
      </w:r>
      <w:proofErr w:type="spellStart"/>
      <w:r w:rsidR="00764DE0">
        <w:rPr>
          <w:rFonts w:eastAsia="Calibri"/>
        </w:rPr>
        <w:t>respectiv</w:t>
      </w:r>
      <w:proofErr w:type="spellEnd"/>
      <w:r w:rsidR="00764DE0">
        <w:rPr>
          <w:rFonts w:eastAsia="Calibri"/>
        </w:rPr>
        <w:t xml:space="preserve"> </w:t>
      </w:r>
      <w:proofErr w:type="spellStart"/>
      <w:r w:rsidRPr="00016950">
        <w:rPr>
          <w:rFonts w:eastAsia="Calibri"/>
        </w:rPr>
        <w:t>pentru</w:t>
      </w:r>
      <w:proofErr w:type="spellEnd"/>
      <w:r w:rsidR="00767A68">
        <w:rPr>
          <w:rFonts w:eastAsia="Calibri"/>
        </w:rPr>
        <w:t xml:space="preserve"> </w:t>
      </w:r>
      <w:proofErr w:type="spellStart"/>
      <w:r w:rsidRPr="00016950">
        <w:rPr>
          <w:rFonts w:eastAsia="Calibri"/>
        </w:rPr>
        <w:t>validarea</w:t>
      </w:r>
      <w:proofErr w:type="spellEnd"/>
      <w:r w:rsidR="00767A68">
        <w:rPr>
          <w:rFonts w:eastAsia="Calibri"/>
        </w:rPr>
        <w:t xml:space="preserve"> </w:t>
      </w:r>
      <w:proofErr w:type="spellStart"/>
      <w:r w:rsidRPr="00016950">
        <w:rPr>
          <w:rFonts w:eastAsia="Calibri"/>
        </w:rPr>
        <w:t>voturilor</w:t>
      </w:r>
      <w:proofErr w:type="spellEnd"/>
      <w:r w:rsidRPr="00016950">
        <w:rPr>
          <w:rFonts w:eastAsia="Calibri"/>
        </w:rPr>
        <w:t xml:space="preserve">, </w:t>
      </w:r>
      <w:proofErr w:type="spellStart"/>
      <w:r w:rsidRPr="00016950">
        <w:rPr>
          <w:rFonts w:eastAsia="Calibri"/>
        </w:rPr>
        <w:t>este</w:t>
      </w:r>
      <w:proofErr w:type="spellEnd"/>
      <w:r w:rsidR="00767A68">
        <w:rPr>
          <w:rFonts w:eastAsia="Calibri"/>
        </w:rPr>
        <w:t xml:space="preserve"> </w:t>
      </w:r>
      <w:proofErr w:type="spellStart"/>
      <w:r w:rsidRPr="00016950">
        <w:rPr>
          <w:rFonts w:eastAsia="Calibri"/>
        </w:rPr>
        <w:t>necesar</w:t>
      </w:r>
      <w:proofErr w:type="spellEnd"/>
      <w:r w:rsidRPr="00016950">
        <w:rPr>
          <w:rFonts w:eastAsia="Calibri"/>
        </w:rPr>
        <w:t xml:space="preserve"> ca </w:t>
      </w:r>
      <w:proofErr w:type="spellStart"/>
      <w:r w:rsidRPr="00016950">
        <w:rPr>
          <w:rFonts w:eastAsia="Calibri"/>
        </w:rPr>
        <w:t>în</w:t>
      </w:r>
      <w:proofErr w:type="spellEnd"/>
      <w:r w:rsidR="00767A68">
        <w:rPr>
          <w:rFonts w:eastAsia="Calibri"/>
        </w:rPr>
        <w:t xml:space="preserve"> </w:t>
      </w:r>
      <w:proofErr w:type="spellStart"/>
      <w:r w:rsidRPr="00016950">
        <w:rPr>
          <w:rFonts w:eastAsia="Calibri"/>
        </w:rPr>
        <w:t>momentul</w:t>
      </w:r>
      <w:proofErr w:type="spellEnd"/>
      <w:r w:rsidR="00767A68">
        <w:rPr>
          <w:rFonts w:eastAsia="Calibri"/>
        </w:rPr>
        <w:t xml:space="preserve"> </w:t>
      </w:r>
      <w:proofErr w:type="spellStart"/>
      <w:r w:rsidRPr="00016950">
        <w:rPr>
          <w:rFonts w:eastAsia="Calibri"/>
        </w:rPr>
        <w:t>selecției</w:t>
      </w:r>
      <w:proofErr w:type="spellEnd"/>
      <w:r w:rsidR="00767A68">
        <w:rPr>
          <w:rFonts w:eastAsia="Calibri"/>
        </w:rPr>
        <w:t xml:space="preserve"> </w:t>
      </w:r>
      <w:proofErr w:type="spellStart"/>
      <w:r w:rsidRPr="00016950">
        <w:rPr>
          <w:rFonts w:eastAsia="Calibri"/>
        </w:rPr>
        <w:t>să</w:t>
      </w:r>
      <w:proofErr w:type="spellEnd"/>
      <w:r w:rsidRPr="00016950">
        <w:rPr>
          <w:rFonts w:eastAsia="Calibri"/>
        </w:rPr>
        <w:t xml:space="preserve"> fie </w:t>
      </w:r>
      <w:proofErr w:type="spellStart"/>
      <w:r w:rsidRPr="00016950">
        <w:rPr>
          <w:rFonts w:eastAsia="Calibri"/>
        </w:rPr>
        <w:t>prezenți</w:t>
      </w:r>
      <w:proofErr w:type="spellEnd"/>
      <w:r w:rsidR="00767A68">
        <w:rPr>
          <w:rFonts w:eastAsia="Calibri"/>
        </w:rPr>
        <w:t xml:space="preserve"> </w:t>
      </w:r>
      <w:proofErr w:type="spellStart"/>
      <w:r w:rsidRPr="00016950">
        <w:rPr>
          <w:rFonts w:eastAsia="Calibri"/>
        </w:rPr>
        <w:t>peste</w:t>
      </w:r>
      <w:proofErr w:type="spellEnd"/>
      <w:r w:rsidRPr="00016950">
        <w:rPr>
          <w:rFonts w:eastAsia="Calibri"/>
        </w:rPr>
        <w:t xml:space="preserve"> 50% din </w:t>
      </w:r>
      <w:proofErr w:type="spellStart"/>
      <w:r w:rsidRPr="00016950">
        <w:rPr>
          <w:rFonts w:eastAsia="Calibri"/>
        </w:rPr>
        <w:t>membrii</w:t>
      </w:r>
      <w:proofErr w:type="spellEnd"/>
      <w:r w:rsidR="00767A68">
        <w:rPr>
          <w:rFonts w:eastAsia="Calibri"/>
        </w:rPr>
        <w:t xml:space="preserve"> </w:t>
      </w:r>
      <w:proofErr w:type="spellStart"/>
      <w:r w:rsidRPr="00016950">
        <w:rPr>
          <w:rFonts w:eastAsia="Calibri"/>
        </w:rPr>
        <w:t>Comitetului</w:t>
      </w:r>
      <w:proofErr w:type="spellEnd"/>
      <w:r w:rsidRPr="00016950">
        <w:rPr>
          <w:rFonts w:eastAsia="Calibri"/>
        </w:rPr>
        <w:t xml:space="preserve"> de </w:t>
      </w:r>
      <w:proofErr w:type="spellStart"/>
      <w:r w:rsidRPr="00016950">
        <w:rPr>
          <w:rFonts w:eastAsia="Calibri"/>
        </w:rPr>
        <w:t>Selecție</w:t>
      </w:r>
      <w:proofErr w:type="spellEnd"/>
      <w:r w:rsidRPr="00016950">
        <w:rPr>
          <w:rFonts w:eastAsia="Calibri"/>
        </w:rPr>
        <w:t xml:space="preserve">, din care </w:t>
      </w:r>
      <w:proofErr w:type="spellStart"/>
      <w:r w:rsidRPr="00016950">
        <w:rPr>
          <w:rFonts w:eastAsia="Calibri"/>
        </w:rPr>
        <w:t>peste</w:t>
      </w:r>
      <w:proofErr w:type="spellEnd"/>
      <w:r w:rsidRPr="00016950">
        <w:rPr>
          <w:rFonts w:eastAsia="Calibri"/>
        </w:rPr>
        <w:t xml:space="preserve"> 50% </w:t>
      </w:r>
      <w:proofErr w:type="spellStart"/>
      <w:r w:rsidRPr="00016950">
        <w:rPr>
          <w:rFonts w:eastAsia="Calibri"/>
        </w:rPr>
        <w:t>să</w:t>
      </w:r>
      <w:proofErr w:type="spellEnd"/>
      <w:r w:rsidRPr="00016950">
        <w:rPr>
          <w:rFonts w:eastAsia="Calibri"/>
        </w:rPr>
        <w:t xml:space="preserve"> fie din </w:t>
      </w:r>
      <w:proofErr w:type="spellStart"/>
      <w:r w:rsidRPr="00016950">
        <w:rPr>
          <w:rFonts w:eastAsia="Calibri"/>
        </w:rPr>
        <w:t>mediul</w:t>
      </w:r>
      <w:proofErr w:type="spellEnd"/>
      <w:r w:rsidR="00767A68">
        <w:rPr>
          <w:rFonts w:eastAsia="Calibri"/>
        </w:rPr>
        <w:t xml:space="preserve"> </w:t>
      </w:r>
      <w:proofErr w:type="spellStart"/>
      <w:r w:rsidRPr="00016950">
        <w:rPr>
          <w:rFonts w:eastAsia="Calibri"/>
        </w:rPr>
        <w:t>privat</w:t>
      </w:r>
      <w:proofErr w:type="spellEnd"/>
      <w:r w:rsidR="00767A68">
        <w:rPr>
          <w:rFonts w:eastAsia="Calibri"/>
        </w:rPr>
        <w:t xml:space="preserve"> </w:t>
      </w:r>
      <w:proofErr w:type="spellStart"/>
      <w:r w:rsidRPr="00016950">
        <w:rPr>
          <w:rFonts w:eastAsia="Calibri"/>
        </w:rPr>
        <w:t>și</w:t>
      </w:r>
      <w:proofErr w:type="spellEnd"/>
      <w:r w:rsidR="00767A68">
        <w:rPr>
          <w:rFonts w:eastAsia="Calibri"/>
        </w:rPr>
        <w:t xml:space="preserve"> </w:t>
      </w:r>
      <w:proofErr w:type="spellStart"/>
      <w:r w:rsidRPr="00016950">
        <w:rPr>
          <w:rFonts w:eastAsia="Calibri"/>
        </w:rPr>
        <w:t>societatea</w:t>
      </w:r>
      <w:proofErr w:type="spellEnd"/>
      <w:r w:rsidR="00767A68">
        <w:rPr>
          <w:rFonts w:eastAsia="Calibri"/>
        </w:rPr>
        <w:t xml:space="preserve"> </w:t>
      </w:r>
      <w:proofErr w:type="spellStart"/>
      <w:r w:rsidRPr="00016950">
        <w:rPr>
          <w:rFonts w:eastAsia="Calibri"/>
        </w:rPr>
        <w:t>civilă</w:t>
      </w:r>
      <w:proofErr w:type="spellEnd"/>
      <w:r w:rsidRPr="00016950">
        <w:rPr>
          <w:rFonts w:eastAsia="Calibri"/>
        </w:rPr>
        <w:t xml:space="preserve">, </w:t>
      </w:r>
      <w:proofErr w:type="spellStart"/>
      <w:r w:rsidRPr="00016950">
        <w:rPr>
          <w:rFonts w:eastAsia="Calibri"/>
        </w:rPr>
        <w:t>iar</w:t>
      </w:r>
      <w:proofErr w:type="spellEnd"/>
      <w:r w:rsidR="00767A68">
        <w:rPr>
          <w:rFonts w:eastAsia="Calibri"/>
        </w:rPr>
        <w:t xml:space="preserve"> </w:t>
      </w:r>
      <w:proofErr w:type="spellStart"/>
      <w:r w:rsidRPr="00016950">
        <w:rPr>
          <w:rFonts w:eastAsia="Calibri"/>
        </w:rPr>
        <w:t>organizațiile</w:t>
      </w:r>
      <w:proofErr w:type="spellEnd"/>
      <w:r w:rsidRPr="00016950">
        <w:rPr>
          <w:rFonts w:eastAsia="Calibri"/>
        </w:rPr>
        <w:t xml:space="preserve"> din </w:t>
      </w:r>
      <w:proofErr w:type="spellStart"/>
      <w:r w:rsidRPr="00016950">
        <w:rPr>
          <w:rFonts w:eastAsia="Calibri"/>
        </w:rPr>
        <w:t>mediul</w:t>
      </w:r>
      <w:proofErr w:type="spellEnd"/>
      <w:r w:rsidRPr="00016950">
        <w:rPr>
          <w:rFonts w:eastAsia="Calibri"/>
        </w:rPr>
        <w:t xml:space="preserve"> urban </w:t>
      </w:r>
      <w:proofErr w:type="spellStart"/>
      <w:r w:rsidRPr="00016950">
        <w:rPr>
          <w:rFonts w:eastAsia="Calibri"/>
        </w:rPr>
        <w:t>să</w:t>
      </w:r>
      <w:proofErr w:type="spellEnd"/>
      <w:r w:rsidR="00767A68">
        <w:rPr>
          <w:rFonts w:eastAsia="Calibri"/>
        </w:rPr>
        <w:t xml:space="preserve"> </w:t>
      </w:r>
      <w:proofErr w:type="spellStart"/>
      <w:r w:rsidRPr="00016950">
        <w:rPr>
          <w:rFonts w:eastAsia="Calibri"/>
        </w:rPr>
        <w:t>reprezinte</w:t>
      </w:r>
      <w:proofErr w:type="spellEnd"/>
      <w:r w:rsidR="00767A68">
        <w:rPr>
          <w:rFonts w:eastAsia="Calibri"/>
        </w:rPr>
        <w:t xml:space="preserve"> </w:t>
      </w:r>
      <w:proofErr w:type="spellStart"/>
      <w:r w:rsidRPr="00016950">
        <w:rPr>
          <w:rFonts w:eastAsia="Calibri"/>
        </w:rPr>
        <w:t>mai</w:t>
      </w:r>
      <w:proofErr w:type="spellEnd"/>
      <w:r w:rsidR="00767A68">
        <w:rPr>
          <w:rFonts w:eastAsia="Calibri"/>
        </w:rPr>
        <w:t xml:space="preserve"> </w:t>
      </w:r>
      <w:proofErr w:type="spellStart"/>
      <w:r w:rsidRPr="00016950">
        <w:rPr>
          <w:rFonts w:eastAsia="Calibri"/>
        </w:rPr>
        <w:t>puțin</w:t>
      </w:r>
      <w:proofErr w:type="spellEnd"/>
      <w:r w:rsidRPr="00016950">
        <w:rPr>
          <w:rFonts w:eastAsia="Calibri"/>
        </w:rPr>
        <w:t xml:space="preserve"> de 25%. </w:t>
      </w:r>
      <w:proofErr w:type="spellStart"/>
      <w:r w:rsidRPr="00016950">
        <w:rPr>
          <w:rFonts w:eastAsia="Calibri"/>
        </w:rPr>
        <w:t>Pentru</w:t>
      </w:r>
      <w:proofErr w:type="spellEnd"/>
      <w:r w:rsidR="00767A68">
        <w:rPr>
          <w:rFonts w:eastAsia="Calibri"/>
        </w:rPr>
        <w:t xml:space="preserve"> </w:t>
      </w:r>
      <w:proofErr w:type="spellStart"/>
      <w:r w:rsidRPr="00016950">
        <w:rPr>
          <w:rFonts w:eastAsia="Calibri"/>
        </w:rPr>
        <w:t>verificarea</w:t>
      </w:r>
      <w:proofErr w:type="spellEnd"/>
      <w:r w:rsidR="00767A68">
        <w:rPr>
          <w:rFonts w:eastAsia="Calibri"/>
        </w:rPr>
        <w:t xml:space="preserve"> </w:t>
      </w:r>
      <w:proofErr w:type="spellStart"/>
      <w:r w:rsidRPr="00016950">
        <w:rPr>
          <w:rFonts w:eastAsia="Calibri"/>
        </w:rPr>
        <w:t>aplicării</w:t>
      </w:r>
      <w:proofErr w:type="spellEnd"/>
      <w:r w:rsidR="00767A68">
        <w:rPr>
          <w:rFonts w:eastAsia="Calibri"/>
        </w:rPr>
        <w:t xml:space="preserve"> </w:t>
      </w:r>
      <w:proofErr w:type="spellStart"/>
      <w:r w:rsidRPr="00016950">
        <w:rPr>
          <w:rFonts w:eastAsia="Calibri"/>
        </w:rPr>
        <w:t>unei</w:t>
      </w:r>
      <w:proofErr w:type="spellEnd"/>
      <w:r w:rsidR="00767A68">
        <w:rPr>
          <w:rFonts w:eastAsia="Calibri"/>
        </w:rPr>
        <w:t xml:space="preserve"> </w:t>
      </w:r>
      <w:proofErr w:type="spellStart"/>
      <w:r w:rsidRPr="00016950">
        <w:rPr>
          <w:rFonts w:eastAsia="Calibri"/>
        </w:rPr>
        <w:t>proceduri</w:t>
      </w:r>
      <w:proofErr w:type="spellEnd"/>
      <w:r w:rsidRPr="00016950">
        <w:rPr>
          <w:rFonts w:eastAsia="Calibri"/>
        </w:rPr>
        <w:t xml:space="preserve"> de </w:t>
      </w:r>
      <w:proofErr w:type="spellStart"/>
      <w:r w:rsidRPr="00016950">
        <w:rPr>
          <w:rFonts w:eastAsia="Calibri"/>
        </w:rPr>
        <w:t>selecție</w:t>
      </w:r>
      <w:proofErr w:type="spellEnd"/>
      <w:r w:rsidR="00767A68">
        <w:rPr>
          <w:rFonts w:eastAsia="Calibri"/>
        </w:rPr>
        <w:t xml:space="preserve"> </w:t>
      </w:r>
      <w:proofErr w:type="spellStart"/>
      <w:r w:rsidRPr="00016950">
        <w:rPr>
          <w:rFonts w:eastAsia="Calibri"/>
        </w:rPr>
        <w:t>corecte</w:t>
      </w:r>
      <w:proofErr w:type="spellEnd"/>
      <w:r w:rsidRPr="00016950">
        <w:rPr>
          <w:rFonts w:eastAsia="Calibri"/>
        </w:rPr>
        <w:t xml:space="preserve">, la </w:t>
      </w:r>
      <w:proofErr w:type="spellStart"/>
      <w:r w:rsidRPr="00016950">
        <w:rPr>
          <w:rFonts w:eastAsia="Calibri"/>
        </w:rPr>
        <w:t>întâlnirile</w:t>
      </w:r>
      <w:proofErr w:type="spellEnd"/>
      <w:r w:rsidR="00767A68">
        <w:rPr>
          <w:rFonts w:eastAsia="Calibri"/>
        </w:rPr>
        <w:t xml:space="preserve"> </w:t>
      </w:r>
      <w:proofErr w:type="spellStart"/>
      <w:r w:rsidRPr="00016950">
        <w:rPr>
          <w:rFonts w:eastAsia="Calibri"/>
        </w:rPr>
        <w:t>Comitetului</w:t>
      </w:r>
      <w:proofErr w:type="spellEnd"/>
      <w:r w:rsidRPr="00016950">
        <w:rPr>
          <w:rFonts w:eastAsia="Calibri"/>
        </w:rPr>
        <w:t xml:space="preserve"> de </w:t>
      </w:r>
      <w:proofErr w:type="spellStart"/>
      <w:r w:rsidRPr="00016950">
        <w:rPr>
          <w:rFonts w:eastAsia="Calibri"/>
        </w:rPr>
        <w:t>Selecție</w:t>
      </w:r>
      <w:proofErr w:type="spellEnd"/>
      <w:r w:rsidR="00767A68">
        <w:rPr>
          <w:rFonts w:eastAsia="Calibri"/>
        </w:rPr>
        <w:t xml:space="preserve"> </w:t>
      </w:r>
      <w:proofErr w:type="spellStart"/>
      <w:r w:rsidRPr="00016950">
        <w:rPr>
          <w:rFonts w:eastAsia="Calibri"/>
        </w:rPr>
        <w:t>vor</w:t>
      </w:r>
      <w:proofErr w:type="spellEnd"/>
      <w:r w:rsidR="00767A68">
        <w:rPr>
          <w:rFonts w:eastAsia="Calibri"/>
        </w:rPr>
        <w:t xml:space="preserve"> </w:t>
      </w:r>
      <w:proofErr w:type="spellStart"/>
      <w:r w:rsidRPr="00016950">
        <w:rPr>
          <w:rFonts w:eastAsia="Calibri"/>
        </w:rPr>
        <w:t>lua</w:t>
      </w:r>
      <w:proofErr w:type="spellEnd"/>
      <w:r w:rsidR="00767A68">
        <w:rPr>
          <w:rFonts w:eastAsia="Calibri"/>
        </w:rPr>
        <w:t xml:space="preserve"> </w:t>
      </w:r>
      <w:proofErr w:type="spellStart"/>
      <w:r w:rsidRPr="00016950">
        <w:rPr>
          <w:rFonts w:eastAsia="Calibri"/>
        </w:rPr>
        <w:t>parte</w:t>
      </w:r>
      <w:proofErr w:type="spellEnd"/>
      <w:r w:rsidR="00767A68">
        <w:rPr>
          <w:rFonts w:eastAsia="Calibri"/>
        </w:rPr>
        <w:t xml:space="preserve"> </w:t>
      </w:r>
      <w:proofErr w:type="spellStart"/>
      <w:r w:rsidRPr="00016950">
        <w:rPr>
          <w:rFonts w:eastAsia="Calibri"/>
        </w:rPr>
        <w:t>și</w:t>
      </w:r>
      <w:proofErr w:type="spellEnd"/>
      <w:r w:rsidR="00767A68">
        <w:rPr>
          <w:rFonts w:eastAsia="Calibri"/>
        </w:rPr>
        <w:t xml:space="preserve"> </w:t>
      </w:r>
      <w:proofErr w:type="spellStart"/>
      <w:r w:rsidRPr="00016950">
        <w:rPr>
          <w:rFonts w:eastAsia="Calibri"/>
        </w:rPr>
        <w:t>responsabilul</w:t>
      </w:r>
      <w:proofErr w:type="spellEnd"/>
      <w:r w:rsidRPr="00016950">
        <w:rPr>
          <w:rFonts w:eastAsia="Calibri"/>
        </w:rPr>
        <w:t xml:space="preserve"> CDRJ cu </w:t>
      </w:r>
      <w:proofErr w:type="spellStart"/>
      <w:r w:rsidRPr="00016950">
        <w:rPr>
          <w:rFonts w:eastAsia="Calibri"/>
        </w:rPr>
        <w:t>monitorizarea</w:t>
      </w:r>
      <w:proofErr w:type="spellEnd"/>
      <w:r w:rsidR="00767A68">
        <w:rPr>
          <w:rFonts w:eastAsia="Calibri"/>
        </w:rPr>
        <w:t xml:space="preserve"> </w:t>
      </w:r>
      <w:proofErr w:type="spellStart"/>
      <w:r w:rsidRPr="00016950">
        <w:rPr>
          <w:rFonts w:eastAsia="Calibri"/>
        </w:rPr>
        <w:t>activității</w:t>
      </w:r>
      <w:proofErr w:type="spellEnd"/>
      <w:r w:rsidRPr="00016950">
        <w:rPr>
          <w:rFonts w:eastAsia="Calibri"/>
        </w:rPr>
        <w:t xml:space="preserve"> GAL-</w:t>
      </w:r>
      <w:proofErr w:type="spellStart"/>
      <w:r w:rsidRPr="00016950">
        <w:rPr>
          <w:rFonts w:eastAsia="Calibri"/>
        </w:rPr>
        <w:t>ului</w:t>
      </w:r>
      <w:proofErr w:type="spellEnd"/>
      <w:r w:rsidR="00764DE0">
        <w:rPr>
          <w:rFonts w:eastAsia="Calibri"/>
        </w:rPr>
        <w:t xml:space="preserve"> </w:t>
      </w:r>
      <w:proofErr w:type="spellStart"/>
      <w:r w:rsidR="00764DE0">
        <w:rPr>
          <w:rFonts w:eastAsia="Calibri"/>
        </w:rPr>
        <w:t>respectiv</w:t>
      </w:r>
      <w:proofErr w:type="spellEnd"/>
      <w:r w:rsidR="00764DE0">
        <w:rPr>
          <w:rFonts w:eastAsia="Calibri"/>
        </w:rPr>
        <w:t xml:space="preserve"> </w:t>
      </w:r>
      <w:proofErr w:type="spellStart"/>
      <w:r w:rsidRPr="00016950">
        <w:rPr>
          <w:rFonts w:eastAsia="Calibri"/>
        </w:rPr>
        <w:t>și</w:t>
      </w:r>
      <w:proofErr w:type="spellEnd"/>
      <w:r w:rsidR="00767A68">
        <w:rPr>
          <w:rFonts w:eastAsia="Calibri"/>
        </w:rPr>
        <w:t xml:space="preserve"> </w:t>
      </w:r>
      <w:proofErr w:type="spellStart"/>
      <w:r w:rsidRPr="00016950">
        <w:rPr>
          <w:rFonts w:eastAsia="Calibri"/>
        </w:rPr>
        <w:t>coordonatorul</w:t>
      </w:r>
      <w:proofErr w:type="spellEnd"/>
      <w:r w:rsidRPr="00016950">
        <w:rPr>
          <w:rFonts w:eastAsia="Calibri"/>
        </w:rPr>
        <w:t xml:space="preserve"> CDRJ/un </w:t>
      </w:r>
      <w:proofErr w:type="spellStart"/>
      <w:r w:rsidRPr="00016950">
        <w:rPr>
          <w:rFonts w:eastAsia="Calibri"/>
        </w:rPr>
        <w:t>consilier</w:t>
      </w:r>
      <w:proofErr w:type="spellEnd"/>
      <w:r w:rsidR="00767A68">
        <w:rPr>
          <w:rFonts w:eastAsia="Calibri"/>
        </w:rPr>
        <w:t xml:space="preserve"> </w:t>
      </w:r>
      <w:proofErr w:type="spellStart"/>
      <w:r w:rsidRPr="00016950">
        <w:rPr>
          <w:rFonts w:eastAsia="Calibri"/>
        </w:rPr>
        <w:t>desemnat</w:t>
      </w:r>
      <w:proofErr w:type="spellEnd"/>
      <w:r w:rsidRPr="00016950">
        <w:rPr>
          <w:rFonts w:eastAsia="Calibri"/>
        </w:rPr>
        <w:t xml:space="preserve"> de </w:t>
      </w:r>
      <w:proofErr w:type="spellStart"/>
      <w:r w:rsidRPr="00016950">
        <w:rPr>
          <w:rFonts w:eastAsia="Calibri"/>
        </w:rPr>
        <w:t>coordonator</w:t>
      </w:r>
      <w:proofErr w:type="spellEnd"/>
      <w:r w:rsidRPr="00016950">
        <w:rPr>
          <w:rFonts w:eastAsia="Calibri"/>
        </w:rPr>
        <w:t xml:space="preserve">. </w:t>
      </w:r>
      <w:proofErr w:type="spellStart"/>
      <w:r w:rsidRPr="00016950">
        <w:rPr>
          <w:rFonts w:eastAsia="Calibri"/>
        </w:rPr>
        <w:t>Întrunirile</w:t>
      </w:r>
      <w:proofErr w:type="spellEnd"/>
      <w:r w:rsidR="00767A68">
        <w:rPr>
          <w:rFonts w:eastAsia="Calibri"/>
        </w:rPr>
        <w:t xml:space="preserve"> </w:t>
      </w:r>
      <w:proofErr w:type="spellStart"/>
      <w:r w:rsidRPr="00016950">
        <w:rPr>
          <w:rFonts w:eastAsia="Calibri"/>
        </w:rPr>
        <w:t>Comitetului</w:t>
      </w:r>
      <w:proofErr w:type="spellEnd"/>
      <w:r w:rsidRPr="00016950">
        <w:rPr>
          <w:rFonts w:eastAsia="Calibri"/>
        </w:rPr>
        <w:t xml:space="preserve"> de </w:t>
      </w:r>
      <w:proofErr w:type="spellStart"/>
      <w:r w:rsidRPr="00016950">
        <w:rPr>
          <w:rFonts w:eastAsia="Calibri"/>
        </w:rPr>
        <w:t>selecție</w:t>
      </w:r>
      <w:proofErr w:type="spellEnd"/>
      <w:r w:rsidRPr="00016950">
        <w:rPr>
          <w:rFonts w:eastAsia="Calibri"/>
        </w:rPr>
        <w:t xml:space="preserve"> se pot </w:t>
      </w:r>
      <w:proofErr w:type="spellStart"/>
      <w:r w:rsidR="00764DE0">
        <w:rPr>
          <w:rFonts w:eastAsia="Calibri"/>
        </w:rPr>
        <w:t>realiza</w:t>
      </w:r>
      <w:proofErr w:type="spellEnd"/>
      <w:r w:rsidR="00764DE0">
        <w:rPr>
          <w:rFonts w:eastAsia="Calibri"/>
        </w:rPr>
        <w:t xml:space="preserve"> </w:t>
      </w:r>
      <w:proofErr w:type="spellStart"/>
      <w:r w:rsidRPr="00016950">
        <w:rPr>
          <w:rFonts w:eastAsia="Calibri"/>
        </w:rPr>
        <w:t>prin</w:t>
      </w:r>
      <w:proofErr w:type="spellEnd"/>
      <w:r w:rsidR="00767A68">
        <w:rPr>
          <w:rFonts w:eastAsia="Calibri"/>
        </w:rPr>
        <w:t xml:space="preserve"> </w:t>
      </w:r>
      <w:proofErr w:type="spellStart"/>
      <w:r w:rsidRPr="00016950">
        <w:rPr>
          <w:rFonts w:eastAsia="Calibri"/>
        </w:rPr>
        <w:t>teleconferință</w:t>
      </w:r>
      <w:proofErr w:type="spellEnd"/>
      <w:r w:rsidRPr="00016950">
        <w:rPr>
          <w:rFonts w:eastAsia="Calibri"/>
        </w:rPr>
        <w:t>/</w:t>
      </w:r>
      <w:proofErr w:type="spellStart"/>
      <w:r w:rsidRPr="00016950">
        <w:rPr>
          <w:rFonts w:eastAsia="Calibri"/>
        </w:rPr>
        <w:t>videoconferință</w:t>
      </w:r>
      <w:proofErr w:type="spellEnd"/>
      <w:r w:rsidR="00767A68">
        <w:rPr>
          <w:rFonts w:eastAsia="Calibri"/>
        </w:rPr>
        <w:t xml:space="preserve"> </w:t>
      </w:r>
      <w:proofErr w:type="spellStart"/>
      <w:r w:rsidRPr="00016950">
        <w:rPr>
          <w:rFonts w:eastAsia="Calibri"/>
        </w:rPr>
        <w:t>sau</w:t>
      </w:r>
      <w:proofErr w:type="spellEnd"/>
      <w:r w:rsidR="00767A68">
        <w:rPr>
          <w:rFonts w:eastAsia="Calibri"/>
        </w:rPr>
        <w:t xml:space="preserve"> </w:t>
      </w:r>
      <w:proofErr w:type="spellStart"/>
      <w:r w:rsidRPr="00016950">
        <w:rPr>
          <w:rFonts w:eastAsia="Calibri"/>
        </w:rPr>
        <w:t>prin</w:t>
      </w:r>
      <w:proofErr w:type="spellEnd"/>
      <w:r w:rsidR="00767A68">
        <w:rPr>
          <w:rFonts w:eastAsia="Calibri"/>
        </w:rPr>
        <w:t xml:space="preserve"> </w:t>
      </w:r>
      <w:proofErr w:type="spellStart"/>
      <w:r w:rsidRPr="00016950">
        <w:rPr>
          <w:rFonts w:eastAsia="Calibri"/>
        </w:rPr>
        <w:t>aprobarea</w:t>
      </w:r>
      <w:proofErr w:type="spellEnd"/>
      <w:r w:rsidR="00767A68">
        <w:rPr>
          <w:rFonts w:eastAsia="Calibri"/>
        </w:rPr>
        <w:t xml:space="preserve"> </w:t>
      </w:r>
      <w:proofErr w:type="spellStart"/>
      <w:r w:rsidRPr="00016950">
        <w:rPr>
          <w:rFonts w:eastAsia="Calibri"/>
        </w:rPr>
        <w:t>rapoartelor</w:t>
      </w:r>
      <w:proofErr w:type="spellEnd"/>
      <w:r w:rsidR="00767A68">
        <w:rPr>
          <w:rFonts w:eastAsia="Calibri"/>
        </w:rPr>
        <w:t xml:space="preserve"> </w:t>
      </w:r>
      <w:proofErr w:type="spellStart"/>
      <w:r w:rsidRPr="00016950">
        <w:rPr>
          <w:rFonts w:eastAsia="Calibri"/>
        </w:rPr>
        <w:t>prin</w:t>
      </w:r>
      <w:proofErr w:type="spellEnd"/>
      <w:r w:rsidR="00767A68">
        <w:rPr>
          <w:rFonts w:eastAsia="Calibri"/>
        </w:rPr>
        <w:t xml:space="preserve"> </w:t>
      </w:r>
      <w:proofErr w:type="spellStart"/>
      <w:r w:rsidRPr="00016950">
        <w:rPr>
          <w:rFonts w:eastAsia="Calibri"/>
        </w:rPr>
        <w:t>procedură</w:t>
      </w:r>
      <w:proofErr w:type="spellEnd"/>
      <w:r w:rsidR="00767A68">
        <w:rPr>
          <w:rFonts w:eastAsia="Calibri"/>
        </w:rPr>
        <w:t xml:space="preserve"> </w:t>
      </w:r>
      <w:proofErr w:type="spellStart"/>
      <w:r w:rsidRPr="00016950">
        <w:rPr>
          <w:rFonts w:eastAsia="Calibri"/>
        </w:rPr>
        <w:t>scrisă</w:t>
      </w:r>
      <w:proofErr w:type="spellEnd"/>
      <w:r w:rsidRPr="00016950">
        <w:rPr>
          <w:rFonts w:eastAsia="Calibri"/>
        </w:rPr>
        <w:t xml:space="preserve">. </w:t>
      </w:r>
      <w:proofErr w:type="spellStart"/>
      <w:r w:rsidRPr="00016950">
        <w:rPr>
          <w:rFonts w:eastAsia="Calibri"/>
        </w:rPr>
        <w:t>Astfel</w:t>
      </w:r>
      <w:proofErr w:type="spellEnd"/>
      <w:r w:rsidRPr="00016950">
        <w:rPr>
          <w:rFonts w:eastAsia="Calibri"/>
        </w:rPr>
        <w:t xml:space="preserve">, </w:t>
      </w:r>
      <w:proofErr w:type="spellStart"/>
      <w:r w:rsidRPr="00016950">
        <w:rPr>
          <w:rFonts w:eastAsia="Calibri"/>
        </w:rPr>
        <w:t>proiectele</w:t>
      </w:r>
      <w:proofErr w:type="spellEnd"/>
      <w:r w:rsidR="00767A68">
        <w:rPr>
          <w:rFonts w:eastAsia="Calibri"/>
        </w:rPr>
        <w:t xml:space="preserve"> </w:t>
      </w:r>
      <w:proofErr w:type="spellStart"/>
      <w:r w:rsidRPr="00016950">
        <w:rPr>
          <w:rFonts w:eastAsia="Calibri"/>
        </w:rPr>
        <w:t>și</w:t>
      </w:r>
      <w:proofErr w:type="spellEnd"/>
      <w:r w:rsidR="00767A68">
        <w:rPr>
          <w:rFonts w:eastAsia="Calibri"/>
        </w:rPr>
        <w:t xml:space="preserve"> </w:t>
      </w:r>
      <w:proofErr w:type="spellStart"/>
      <w:r w:rsidRPr="00016950">
        <w:rPr>
          <w:rFonts w:eastAsia="Calibri"/>
        </w:rPr>
        <w:t>rapoartele</w:t>
      </w:r>
      <w:proofErr w:type="spellEnd"/>
      <w:r w:rsidRPr="00016950">
        <w:rPr>
          <w:rFonts w:eastAsia="Calibri"/>
        </w:rPr>
        <w:t xml:space="preserve"> se transmit </w:t>
      </w:r>
      <w:proofErr w:type="spellStart"/>
      <w:r w:rsidRPr="00016950">
        <w:rPr>
          <w:rFonts w:eastAsia="Calibri"/>
        </w:rPr>
        <w:t>prin</w:t>
      </w:r>
      <w:proofErr w:type="spellEnd"/>
      <w:r w:rsidRPr="00016950">
        <w:rPr>
          <w:rFonts w:eastAsia="Calibri"/>
        </w:rPr>
        <w:t xml:space="preserve"> e-mail </w:t>
      </w:r>
      <w:proofErr w:type="spellStart"/>
      <w:r w:rsidRPr="00016950">
        <w:rPr>
          <w:rFonts w:eastAsia="Calibri"/>
        </w:rPr>
        <w:t>către</w:t>
      </w:r>
      <w:proofErr w:type="spellEnd"/>
      <w:r w:rsidR="00767A68">
        <w:rPr>
          <w:rFonts w:eastAsia="Calibri"/>
        </w:rPr>
        <w:t xml:space="preserve"> </w:t>
      </w:r>
      <w:proofErr w:type="spellStart"/>
      <w:r w:rsidRPr="00016950">
        <w:rPr>
          <w:rFonts w:eastAsia="Calibri"/>
        </w:rPr>
        <w:t>membrii</w:t>
      </w:r>
      <w:proofErr w:type="spellEnd"/>
      <w:r w:rsidR="00767A68">
        <w:rPr>
          <w:rFonts w:eastAsia="Calibri"/>
        </w:rPr>
        <w:t xml:space="preserve"> </w:t>
      </w:r>
      <w:proofErr w:type="spellStart"/>
      <w:r w:rsidRPr="00016950">
        <w:rPr>
          <w:rFonts w:eastAsia="Calibri"/>
        </w:rPr>
        <w:t>Comitetului</w:t>
      </w:r>
      <w:proofErr w:type="spellEnd"/>
      <w:r w:rsidRPr="00016950">
        <w:rPr>
          <w:rFonts w:eastAsia="Calibri"/>
        </w:rPr>
        <w:t xml:space="preserve"> de </w:t>
      </w:r>
      <w:proofErr w:type="spellStart"/>
      <w:r w:rsidRPr="00016950">
        <w:rPr>
          <w:rFonts w:eastAsia="Calibri"/>
        </w:rPr>
        <w:t>selecție</w:t>
      </w:r>
      <w:proofErr w:type="spellEnd"/>
      <w:r w:rsidRPr="00016950">
        <w:rPr>
          <w:rFonts w:eastAsia="Calibri"/>
        </w:rPr>
        <w:t xml:space="preserve">, </w:t>
      </w:r>
      <w:proofErr w:type="spellStart"/>
      <w:r w:rsidRPr="00016950">
        <w:rPr>
          <w:rFonts w:eastAsia="Calibri"/>
        </w:rPr>
        <w:t>iar</w:t>
      </w:r>
      <w:proofErr w:type="spellEnd"/>
      <w:r w:rsidR="00767A68">
        <w:rPr>
          <w:rFonts w:eastAsia="Calibri"/>
        </w:rPr>
        <w:t xml:space="preserve"> </w:t>
      </w:r>
      <w:proofErr w:type="spellStart"/>
      <w:r w:rsidRPr="00016950">
        <w:rPr>
          <w:rFonts w:eastAsia="Calibri"/>
        </w:rPr>
        <w:t>aceștia</w:t>
      </w:r>
      <w:proofErr w:type="spellEnd"/>
      <w:r w:rsidRPr="00016950">
        <w:rPr>
          <w:rFonts w:eastAsia="Calibri"/>
        </w:rPr>
        <w:t xml:space="preserve"> transmit </w:t>
      </w:r>
      <w:proofErr w:type="spellStart"/>
      <w:r w:rsidRPr="00016950">
        <w:rPr>
          <w:rFonts w:eastAsia="Calibri"/>
        </w:rPr>
        <w:t>acordul</w:t>
      </w:r>
      <w:proofErr w:type="spellEnd"/>
      <w:r w:rsidRPr="00016950">
        <w:rPr>
          <w:rFonts w:eastAsia="Calibri"/>
        </w:rPr>
        <w:t>/</w:t>
      </w:r>
      <w:proofErr w:type="spellStart"/>
      <w:r w:rsidRPr="00016950">
        <w:rPr>
          <w:rFonts w:eastAsia="Calibri"/>
        </w:rPr>
        <w:t>dezacordul</w:t>
      </w:r>
      <w:proofErr w:type="spellEnd"/>
      <w:r w:rsidR="00767A68">
        <w:rPr>
          <w:rFonts w:eastAsia="Calibri"/>
        </w:rPr>
        <w:t xml:space="preserve"> </w:t>
      </w:r>
      <w:proofErr w:type="spellStart"/>
      <w:r w:rsidRPr="00016950">
        <w:rPr>
          <w:rFonts w:eastAsia="Calibri"/>
        </w:rPr>
        <w:t>către</w:t>
      </w:r>
      <w:proofErr w:type="spellEnd"/>
      <w:r w:rsidRPr="00016950">
        <w:rPr>
          <w:rFonts w:eastAsia="Calibri"/>
        </w:rPr>
        <w:t xml:space="preserve"> GAL tot </w:t>
      </w:r>
      <w:proofErr w:type="spellStart"/>
      <w:r w:rsidRPr="00016950">
        <w:rPr>
          <w:rFonts w:eastAsia="Calibri"/>
        </w:rPr>
        <w:t>prin</w:t>
      </w:r>
      <w:proofErr w:type="spellEnd"/>
      <w:r w:rsidRPr="00016950">
        <w:rPr>
          <w:rFonts w:eastAsia="Calibri"/>
        </w:rPr>
        <w:t xml:space="preserve"> e-mail.</w:t>
      </w:r>
    </w:p>
    <w:p w14:paraId="3437DCD3" w14:textId="77777777" w:rsidR="00E004F0" w:rsidRPr="00016950" w:rsidRDefault="00E004F0" w:rsidP="00016950">
      <w:pPr>
        <w:spacing w:line="276" w:lineRule="auto"/>
        <w:jc w:val="both"/>
        <w:rPr>
          <w:rFonts w:eastAsia="Calibri"/>
        </w:rPr>
      </w:pPr>
    </w:p>
    <w:p w14:paraId="5E1F62C4" w14:textId="5017B2D5" w:rsidR="00E004F0" w:rsidRPr="00016950" w:rsidRDefault="00E004F0" w:rsidP="00016950">
      <w:pPr>
        <w:spacing w:line="276" w:lineRule="auto"/>
        <w:jc w:val="both"/>
        <w:rPr>
          <w:rFonts w:eastAsia="Calibri"/>
        </w:rPr>
      </w:pPr>
      <w:r w:rsidRPr="00016950">
        <w:rPr>
          <w:rFonts w:eastAsia="Calibri"/>
        </w:rPr>
        <w:t xml:space="preserve">Este </w:t>
      </w:r>
      <w:proofErr w:type="spellStart"/>
      <w:r w:rsidRPr="00016950">
        <w:rPr>
          <w:rFonts w:eastAsia="Calibri"/>
        </w:rPr>
        <w:t>posibilă</w:t>
      </w:r>
      <w:proofErr w:type="spellEnd"/>
      <w:r w:rsidR="00767A68">
        <w:rPr>
          <w:rFonts w:eastAsia="Calibri"/>
        </w:rPr>
        <w:t xml:space="preserve"> </w:t>
      </w:r>
      <w:proofErr w:type="spellStart"/>
      <w:r w:rsidRPr="00016950">
        <w:rPr>
          <w:rFonts w:eastAsia="Calibri"/>
        </w:rPr>
        <w:t>combinarea</w:t>
      </w:r>
      <w:proofErr w:type="spellEnd"/>
      <w:r w:rsidR="00767A68">
        <w:rPr>
          <w:rFonts w:eastAsia="Calibri"/>
        </w:rPr>
        <w:t xml:space="preserve"> </w:t>
      </w:r>
      <w:proofErr w:type="spellStart"/>
      <w:r w:rsidRPr="00016950">
        <w:rPr>
          <w:rFonts w:eastAsia="Calibri"/>
        </w:rPr>
        <w:t>mijloacelor</w:t>
      </w:r>
      <w:proofErr w:type="spellEnd"/>
      <w:r w:rsidRPr="00016950">
        <w:rPr>
          <w:rFonts w:eastAsia="Calibri"/>
        </w:rPr>
        <w:t xml:space="preserve"> de </w:t>
      </w:r>
      <w:proofErr w:type="spellStart"/>
      <w:r w:rsidRPr="00016950">
        <w:rPr>
          <w:rFonts w:eastAsia="Calibri"/>
        </w:rPr>
        <w:t>întrunire</w:t>
      </w:r>
      <w:proofErr w:type="spellEnd"/>
      <w:r w:rsidRPr="00016950">
        <w:rPr>
          <w:rFonts w:eastAsia="Calibri"/>
        </w:rPr>
        <w:t xml:space="preserve"> a </w:t>
      </w:r>
      <w:proofErr w:type="spellStart"/>
      <w:r w:rsidRPr="00016950">
        <w:rPr>
          <w:rFonts w:eastAsia="Calibri"/>
        </w:rPr>
        <w:t>Comitetului</w:t>
      </w:r>
      <w:proofErr w:type="spellEnd"/>
      <w:r w:rsidRPr="00016950">
        <w:rPr>
          <w:rFonts w:eastAsia="Calibri"/>
        </w:rPr>
        <w:t xml:space="preserve"> de </w:t>
      </w:r>
      <w:proofErr w:type="spellStart"/>
      <w:r w:rsidRPr="00016950">
        <w:rPr>
          <w:rFonts w:eastAsia="Calibri"/>
        </w:rPr>
        <w:t>Selecție</w:t>
      </w:r>
      <w:proofErr w:type="spellEnd"/>
      <w:r w:rsidRPr="00016950">
        <w:rPr>
          <w:rFonts w:eastAsia="Calibri"/>
        </w:rPr>
        <w:t xml:space="preserve">, </w:t>
      </w:r>
      <w:proofErr w:type="spellStart"/>
      <w:r w:rsidRPr="00016950">
        <w:rPr>
          <w:rFonts w:eastAsia="Calibri"/>
        </w:rPr>
        <w:t>în</w:t>
      </w:r>
      <w:proofErr w:type="spellEnd"/>
      <w:r w:rsidR="00767A68">
        <w:rPr>
          <w:rFonts w:eastAsia="Calibri"/>
        </w:rPr>
        <w:t xml:space="preserve"> </w:t>
      </w:r>
      <w:proofErr w:type="spellStart"/>
      <w:r w:rsidRPr="00016950">
        <w:rPr>
          <w:rFonts w:eastAsia="Calibri"/>
        </w:rPr>
        <w:t>funcție</w:t>
      </w:r>
      <w:proofErr w:type="spellEnd"/>
      <w:r w:rsidRPr="00016950">
        <w:rPr>
          <w:rFonts w:eastAsia="Calibri"/>
        </w:rPr>
        <w:t xml:space="preserve"> de </w:t>
      </w:r>
      <w:proofErr w:type="spellStart"/>
      <w:r w:rsidRPr="00016950">
        <w:rPr>
          <w:rFonts w:eastAsia="Calibri"/>
        </w:rPr>
        <w:t>modalitatea</w:t>
      </w:r>
      <w:proofErr w:type="spellEnd"/>
      <w:r w:rsidRPr="00016950">
        <w:rPr>
          <w:rFonts w:eastAsia="Calibri"/>
        </w:rPr>
        <w:t xml:space="preserve"> de </w:t>
      </w:r>
      <w:proofErr w:type="spellStart"/>
      <w:r w:rsidRPr="00016950">
        <w:rPr>
          <w:rFonts w:eastAsia="Calibri"/>
        </w:rPr>
        <w:t>participare</w:t>
      </w:r>
      <w:proofErr w:type="spellEnd"/>
      <w:r w:rsidRPr="00016950">
        <w:rPr>
          <w:rFonts w:eastAsia="Calibri"/>
        </w:rPr>
        <w:t xml:space="preserve"> a </w:t>
      </w:r>
      <w:proofErr w:type="spellStart"/>
      <w:r w:rsidRPr="00016950">
        <w:rPr>
          <w:rFonts w:eastAsia="Calibri"/>
        </w:rPr>
        <w:t>membrilor</w:t>
      </w:r>
      <w:proofErr w:type="spellEnd"/>
      <w:r w:rsidR="00767A68">
        <w:rPr>
          <w:rFonts w:eastAsia="Calibri"/>
        </w:rPr>
        <w:t xml:space="preserve"> </w:t>
      </w:r>
      <w:proofErr w:type="spellStart"/>
      <w:r w:rsidRPr="00016950">
        <w:rPr>
          <w:rFonts w:eastAsia="Calibri"/>
        </w:rPr>
        <w:t>Comitetului</w:t>
      </w:r>
      <w:proofErr w:type="spellEnd"/>
      <w:r w:rsidRPr="00016950">
        <w:rPr>
          <w:rFonts w:eastAsia="Calibri"/>
        </w:rPr>
        <w:t xml:space="preserve"> de </w:t>
      </w:r>
      <w:proofErr w:type="spellStart"/>
      <w:r w:rsidRPr="00016950">
        <w:rPr>
          <w:rFonts w:eastAsia="Calibri"/>
        </w:rPr>
        <w:t>Selecție</w:t>
      </w:r>
      <w:proofErr w:type="spellEnd"/>
      <w:r w:rsidRPr="00016950">
        <w:rPr>
          <w:rFonts w:eastAsia="Calibri"/>
        </w:rPr>
        <w:t>.</w:t>
      </w:r>
    </w:p>
    <w:p w14:paraId="751CEA6B" w14:textId="77777777" w:rsidR="00E004F0" w:rsidRPr="00016950" w:rsidRDefault="00E004F0" w:rsidP="00016950">
      <w:pPr>
        <w:spacing w:line="276" w:lineRule="auto"/>
        <w:jc w:val="both"/>
        <w:rPr>
          <w:rFonts w:eastAsia="Calibri"/>
        </w:rPr>
      </w:pPr>
    </w:p>
    <w:p w14:paraId="7159F651" w14:textId="0AFEC3AB" w:rsidR="00E004F0" w:rsidRPr="00016950" w:rsidRDefault="00E004F0" w:rsidP="00016950">
      <w:pPr>
        <w:spacing w:line="276" w:lineRule="auto"/>
        <w:jc w:val="both"/>
        <w:rPr>
          <w:rFonts w:eastAsia="Calibri"/>
        </w:rPr>
      </w:pPr>
      <w:proofErr w:type="spellStart"/>
      <w:r w:rsidRPr="00016950">
        <w:rPr>
          <w:rFonts w:eastAsia="Calibri"/>
        </w:rPr>
        <w:t>În</w:t>
      </w:r>
      <w:proofErr w:type="spellEnd"/>
      <w:r w:rsidR="00767A68">
        <w:rPr>
          <w:rFonts w:eastAsia="Calibri"/>
        </w:rPr>
        <w:t xml:space="preserve"> </w:t>
      </w:r>
      <w:proofErr w:type="spellStart"/>
      <w:r w:rsidRPr="00016950">
        <w:rPr>
          <w:rFonts w:eastAsia="Calibri"/>
        </w:rPr>
        <w:t>cazul</w:t>
      </w:r>
      <w:proofErr w:type="spellEnd"/>
      <w:r w:rsidR="00767A68">
        <w:rPr>
          <w:rFonts w:eastAsia="Calibri"/>
        </w:rPr>
        <w:t xml:space="preserve"> </w:t>
      </w:r>
      <w:proofErr w:type="spellStart"/>
      <w:r w:rsidRPr="00016950">
        <w:rPr>
          <w:rFonts w:eastAsia="Calibri"/>
        </w:rPr>
        <w:t>membrilor</w:t>
      </w:r>
      <w:proofErr w:type="spellEnd"/>
      <w:r w:rsidR="00767A68">
        <w:rPr>
          <w:rFonts w:eastAsia="Calibri"/>
        </w:rPr>
        <w:t xml:space="preserve"> </w:t>
      </w:r>
      <w:proofErr w:type="spellStart"/>
      <w:r w:rsidRPr="00016950">
        <w:rPr>
          <w:rFonts w:eastAsia="Calibri"/>
        </w:rPr>
        <w:t>ce</w:t>
      </w:r>
      <w:proofErr w:type="spellEnd"/>
      <w:r w:rsidR="00767A68">
        <w:rPr>
          <w:rFonts w:eastAsia="Calibri"/>
        </w:rPr>
        <w:t xml:space="preserve"> </w:t>
      </w:r>
      <w:proofErr w:type="spellStart"/>
      <w:r w:rsidRPr="00016950">
        <w:rPr>
          <w:rFonts w:eastAsia="Calibri"/>
        </w:rPr>
        <w:t>participă</w:t>
      </w:r>
      <w:proofErr w:type="spellEnd"/>
      <w:r w:rsidR="00767A68">
        <w:rPr>
          <w:rFonts w:eastAsia="Calibri"/>
        </w:rPr>
        <w:t xml:space="preserve"> </w:t>
      </w:r>
      <w:proofErr w:type="spellStart"/>
      <w:r w:rsidRPr="00016950">
        <w:rPr>
          <w:rFonts w:eastAsia="Calibri"/>
        </w:rPr>
        <w:t>fizic</w:t>
      </w:r>
      <w:proofErr w:type="spellEnd"/>
      <w:r w:rsidRPr="00016950">
        <w:rPr>
          <w:rFonts w:eastAsia="Calibri"/>
        </w:rPr>
        <w:t xml:space="preserve"> la </w:t>
      </w:r>
      <w:proofErr w:type="spellStart"/>
      <w:r w:rsidRPr="00016950">
        <w:rPr>
          <w:rFonts w:eastAsia="Calibri"/>
        </w:rPr>
        <w:t>întrunirile</w:t>
      </w:r>
      <w:proofErr w:type="spellEnd"/>
      <w:r w:rsidR="00767A68">
        <w:rPr>
          <w:rFonts w:eastAsia="Calibri"/>
        </w:rPr>
        <w:t xml:space="preserve"> </w:t>
      </w:r>
      <w:proofErr w:type="spellStart"/>
      <w:r w:rsidRPr="00016950">
        <w:rPr>
          <w:rFonts w:eastAsia="Calibri"/>
        </w:rPr>
        <w:t>Comitetului</w:t>
      </w:r>
      <w:proofErr w:type="spellEnd"/>
      <w:r w:rsidRPr="00016950">
        <w:rPr>
          <w:rFonts w:eastAsia="Calibri"/>
        </w:rPr>
        <w:t xml:space="preserve"> de </w:t>
      </w:r>
      <w:proofErr w:type="spellStart"/>
      <w:r w:rsidRPr="00016950">
        <w:rPr>
          <w:rFonts w:eastAsia="Calibri"/>
        </w:rPr>
        <w:t>Selecție</w:t>
      </w:r>
      <w:proofErr w:type="spellEnd"/>
      <w:r w:rsidRPr="00016950">
        <w:rPr>
          <w:rFonts w:eastAsia="Calibri"/>
        </w:rPr>
        <w:t xml:space="preserve">, </w:t>
      </w:r>
      <w:proofErr w:type="spellStart"/>
      <w:r w:rsidRPr="00016950">
        <w:rPr>
          <w:rFonts w:eastAsia="Calibri"/>
        </w:rPr>
        <w:t>este</w:t>
      </w:r>
      <w:proofErr w:type="spellEnd"/>
      <w:r w:rsidR="00767A68">
        <w:rPr>
          <w:rFonts w:eastAsia="Calibri"/>
        </w:rPr>
        <w:t xml:space="preserve"> </w:t>
      </w:r>
      <w:proofErr w:type="spellStart"/>
      <w:r w:rsidRPr="00016950">
        <w:rPr>
          <w:rFonts w:eastAsia="Calibri"/>
        </w:rPr>
        <w:t>necesară</w:t>
      </w:r>
      <w:proofErr w:type="spellEnd"/>
      <w:r w:rsidR="00767A68">
        <w:rPr>
          <w:rFonts w:eastAsia="Calibri"/>
        </w:rPr>
        <w:t xml:space="preserve"> </w:t>
      </w:r>
      <w:proofErr w:type="spellStart"/>
      <w:r w:rsidRPr="00016950">
        <w:rPr>
          <w:rFonts w:eastAsia="Calibri"/>
        </w:rPr>
        <w:t>completarea</w:t>
      </w:r>
      <w:proofErr w:type="spellEnd"/>
      <w:r w:rsidR="00767A68">
        <w:rPr>
          <w:rFonts w:eastAsia="Calibri"/>
        </w:rPr>
        <w:t xml:space="preserve"> </w:t>
      </w:r>
      <w:proofErr w:type="spellStart"/>
      <w:r w:rsidRPr="00016950">
        <w:rPr>
          <w:rFonts w:eastAsia="Calibri"/>
        </w:rPr>
        <w:t>Declarației</w:t>
      </w:r>
      <w:proofErr w:type="spellEnd"/>
      <w:r w:rsidRPr="00016950">
        <w:rPr>
          <w:rFonts w:eastAsia="Calibri"/>
        </w:rPr>
        <w:t xml:space="preserve"> cu </w:t>
      </w:r>
      <w:proofErr w:type="spellStart"/>
      <w:r w:rsidRPr="00016950">
        <w:rPr>
          <w:rFonts w:eastAsia="Calibri"/>
        </w:rPr>
        <w:t>privire</w:t>
      </w:r>
      <w:proofErr w:type="spellEnd"/>
      <w:r w:rsidRPr="00016950">
        <w:rPr>
          <w:rFonts w:eastAsia="Calibri"/>
        </w:rPr>
        <w:t xml:space="preserve"> la </w:t>
      </w:r>
      <w:proofErr w:type="spellStart"/>
      <w:r w:rsidRPr="00016950">
        <w:rPr>
          <w:rFonts w:eastAsia="Calibri"/>
        </w:rPr>
        <w:t>zădărnicirea</w:t>
      </w:r>
      <w:proofErr w:type="spellEnd"/>
      <w:r w:rsidR="00767A68">
        <w:rPr>
          <w:rFonts w:eastAsia="Calibri"/>
        </w:rPr>
        <w:t xml:space="preserve"> </w:t>
      </w:r>
      <w:proofErr w:type="spellStart"/>
      <w:r w:rsidRPr="00016950">
        <w:rPr>
          <w:rFonts w:eastAsia="Calibri"/>
        </w:rPr>
        <w:t>combaterii</w:t>
      </w:r>
      <w:proofErr w:type="spellEnd"/>
      <w:r w:rsidR="00767A68">
        <w:rPr>
          <w:rFonts w:eastAsia="Calibri"/>
        </w:rPr>
        <w:t xml:space="preserve"> </w:t>
      </w:r>
      <w:proofErr w:type="spellStart"/>
      <w:r w:rsidRPr="00016950">
        <w:rPr>
          <w:rFonts w:eastAsia="Calibri"/>
        </w:rPr>
        <w:t>bolilor</w:t>
      </w:r>
      <w:proofErr w:type="spellEnd"/>
      <w:r w:rsidRPr="00016950">
        <w:rPr>
          <w:rFonts w:eastAsia="Calibri"/>
        </w:rPr>
        <w:t xml:space="preserve">, pe </w:t>
      </w:r>
      <w:proofErr w:type="spellStart"/>
      <w:r w:rsidRPr="00016950">
        <w:rPr>
          <w:rFonts w:eastAsia="Calibri"/>
        </w:rPr>
        <w:t>perioada</w:t>
      </w:r>
      <w:proofErr w:type="spellEnd"/>
      <w:r w:rsidR="00767A68">
        <w:rPr>
          <w:rFonts w:eastAsia="Calibri"/>
        </w:rPr>
        <w:t xml:space="preserve"> </w:t>
      </w:r>
      <w:proofErr w:type="spellStart"/>
      <w:r w:rsidRPr="00016950">
        <w:rPr>
          <w:rFonts w:eastAsia="Calibri"/>
        </w:rPr>
        <w:t>stării</w:t>
      </w:r>
      <w:proofErr w:type="spellEnd"/>
      <w:r w:rsidRPr="00016950">
        <w:rPr>
          <w:rFonts w:eastAsia="Calibri"/>
        </w:rPr>
        <w:t xml:space="preserve"> de </w:t>
      </w:r>
      <w:proofErr w:type="spellStart"/>
      <w:r w:rsidRPr="00016950">
        <w:rPr>
          <w:rFonts w:eastAsia="Calibri"/>
        </w:rPr>
        <w:t>urgență</w:t>
      </w:r>
      <w:proofErr w:type="spellEnd"/>
      <w:r w:rsidRPr="00016950">
        <w:rPr>
          <w:rFonts w:eastAsia="Calibri"/>
        </w:rPr>
        <w:t>/</w:t>
      </w:r>
      <w:proofErr w:type="spellStart"/>
      <w:r w:rsidRPr="00016950">
        <w:rPr>
          <w:rFonts w:eastAsia="Calibri"/>
        </w:rPr>
        <w:t>alertă</w:t>
      </w:r>
      <w:proofErr w:type="spellEnd"/>
      <w:r w:rsidR="00767A68">
        <w:rPr>
          <w:rFonts w:eastAsia="Calibri"/>
        </w:rPr>
        <w:t xml:space="preserve"> </w:t>
      </w:r>
      <w:proofErr w:type="spellStart"/>
      <w:r w:rsidRPr="00016950">
        <w:rPr>
          <w:rFonts w:eastAsia="Calibri"/>
        </w:rPr>
        <w:t>instituită</w:t>
      </w:r>
      <w:proofErr w:type="spellEnd"/>
      <w:r w:rsidRPr="00016950">
        <w:rPr>
          <w:rFonts w:eastAsia="Calibri"/>
        </w:rPr>
        <w:t xml:space="preserve"> la </w:t>
      </w:r>
      <w:proofErr w:type="spellStart"/>
      <w:r w:rsidRPr="00016950">
        <w:rPr>
          <w:rFonts w:eastAsia="Calibri"/>
        </w:rPr>
        <w:t>nivel</w:t>
      </w:r>
      <w:proofErr w:type="spellEnd"/>
      <w:r w:rsidR="00767A68">
        <w:rPr>
          <w:rFonts w:eastAsia="Calibri"/>
        </w:rPr>
        <w:t xml:space="preserve"> </w:t>
      </w:r>
      <w:proofErr w:type="spellStart"/>
      <w:r w:rsidRPr="00016950">
        <w:rPr>
          <w:rFonts w:eastAsia="Calibri"/>
        </w:rPr>
        <w:t>național</w:t>
      </w:r>
      <w:proofErr w:type="spellEnd"/>
      <w:r w:rsidRPr="00016950">
        <w:rPr>
          <w:rFonts w:eastAsia="Calibri"/>
        </w:rPr>
        <w:t xml:space="preserve">, </w:t>
      </w:r>
      <w:proofErr w:type="spellStart"/>
      <w:r w:rsidRPr="00016950">
        <w:rPr>
          <w:rFonts w:eastAsia="Calibri"/>
        </w:rPr>
        <w:t>provocată</w:t>
      </w:r>
      <w:proofErr w:type="spellEnd"/>
      <w:r w:rsidRPr="00016950">
        <w:rPr>
          <w:rFonts w:eastAsia="Calibri"/>
        </w:rPr>
        <w:t xml:space="preserve"> de pandemia de COVID-19. </w:t>
      </w:r>
    </w:p>
    <w:p w14:paraId="234B6D8D" w14:textId="77777777" w:rsidR="00E004F0" w:rsidRPr="00016950" w:rsidRDefault="00E004F0" w:rsidP="00016950">
      <w:pPr>
        <w:spacing w:line="276" w:lineRule="auto"/>
        <w:jc w:val="both"/>
        <w:rPr>
          <w:rFonts w:eastAsia="Calibri"/>
        </w:rPr>
      </w:pPr>
    </w:p>
    <w:p w14:paraId="1FB671E6" w14:textId="7F736233" w:rsidR="000F410E" w:rsidRPr="00016950" w:rsidRDefault="000F410E" w:rsidP="00016950">
      <w:pPr>
        <w:spacing w:line="276" w:lineRule="auto"/>
        <w:jc w:val="both"/>
        <w:rPr>
          <w:rFonts w:eastAsia="Calibri"/>
        </w:rPr>
      </w:pPr>
      <w:proofErr w:type="spellStart"/>
      <w:r w:rsidRPr="00016950">
        <w:rPr>
          <w:rFonts w:eastAsia="Calibri"/>
        </w:rPr>
        <w:t>Pentru</w:t>
      </w:r>
      <w:proofErr w:type="spellEnd"/>
      <w:r w:rsidR="00767A68">
        <w:rPr>
          <w:rFonts w:eastAsia="Calibri"/>
        </w:rPr>
        <w:t xml:space="preserve"> </w:t>
      </w:r>
      <w:proofErr w:type="spellStart"/>
      <w:r w:rsidRPr="00016950">
        <w:rPr>
          <w:rFonts w:eastAsia="Calibri"/>
        </w:rPr>
        <w:t>realizarea</w:t>
      </w:r>
      <w:proofErr w:type="spellEnd"/>
      <w:r w:rsidR="00767A68">
        <w:rPr>
          <w:rFonts w:eastAsia="Calibri"/>
        </w:rPr>
        <w:t xml:space="preserve"> </w:t>
      </w:r>
      <w:proofErr w:type="spellStart"/>
      <w:r w:rsidRPr="00016950">
        <w:rPr>
          <w:rFonts w:eastAsia="Calibri"/>
        </w:rPr>
        <w:t>selecţiei</w:t>
      </w:r>
      <w:proofErr w:type="spellEnd"/>
      <w:r w:rsidR="00767A68">
        <w:rPr>
          <w:rFonts w:eastAsia="Calibri"/>
        </w:rPr>
        <w:t xml:space="preserve"> </w:t>
      </w:r>
      <w:proofErr w:type="spellStart"/>
      <w:r w:rsidRPr="00016950">
        <w:rPr>
          <w:rFonts w:eastAsia="Calibri"/>
        </w:rPr>
        <w:t>proiectelor</w:t>
      </w:r>
      <w:proofErr w:type="spellEnd"/>
      <w:r w:rsidRPr="00016950">
        <w:rPr>
          <w:rFonts w:eastAsia="Calibri"/>
        </w:rPr>
        <w:t xml:space="preserve"> se </w:t>
      </w:r>
      <w:proofErr w:type="spellStart"/>
      <w:r w:rsidRPr="00016950">
        <w:rPr>
          <w:rFonts w:eastAsia="Calibri"/>
        </w:rPr>
        <w:t>analizează</w:t>
      </w:r>
      <w:proofErr w:type="spellEnd"/>
      <w:r w:rsidR="00767A68">
        <w:rPr>
          <w:rFonts w:eastAsia="Calibri"/>
        </w:rPr>
        <w:t xml:space="preserve"> </w:t>
      </w:r>
      <w:proofErr w:type="spellStart"/>
      <w:r w:rsidRPr="00016950">
        <w:rPr>
          <w:rFonts w:eastAsia="Calibri"/>
        </w:rPr>
        <w:t>dacă</w:t>
      </w:r>
      <w:proofErr w:type="spellEnd"/>
      <w:r w:rsidR="00767A68">
        <w:rPr>
          <w:rFonts w:eastAsia="Calibri"/>
        </w:rPr>
        <w:t xml:space="preserve"> </w:t>
      </w:r>
      <w:proofErr w:type="spellStart"/>
      <w:r w:rsidRPr="00016950">
        <w:rPr>
          <w:rFonts w:eastAsia="Calibri"/>
        </w:rPr>
        <w:t>valoarea</w:t>
      </w:r>
      <w:proofErr w:type="spellEnd"/>
      <w:r w:rsidR="00767A68">
        <w:rPr>
          <w:rFonts w:eastAsia="Calibri"/>
        </w:rPr>
        <w:t xml:space="preserve"> </w:t>
      </w:r>
      <w:proofErr w:type="spellStart"/>
      <w:r w:rsidRPr="00016950">
        <w:rPr>
          <w:rFonts w:eastAsia="Calibri"/>
        </w:rPr>
        <w:t>publică</w:t>
      </w:r>
      <w:proofErr w:type="spellEnd"/>
      <w:r w:rsidRPr="00016950">
        <w:rPr>
          <w:rFonts w:eastAsia="Calibri"/>
        </w:rPr>
        <w:t xml:space="preserve">, </w:t>
      </w:r>
      <w:proofErr w:type="spellStart"/>
      <w:r w:rsidRPr="00016950">
        <w:rPr>
          <w:rFonts w:eastAsia="Calibri"/>
        </w:rPr>
        <w:t>exprimată</w:t>
      </w:r>
      <w:proofErr w:type="spellEnd"/>
      <w:r w:rsidR="00767A68">
        <w:rPr>
          <w:rFonts w:eastAsia="Calibri"/>
        </w:rPr>
        <w:t xml:space="preserve"> </w:t>
      </w:r>
      <w:proofErr w:type="spellStart"/>
      <w:r w:rsidRPr="00016950">
        <w:rPr>
          <w:rFonts w:eastAsia="Calibri"/>
        </w:rPr>
        <w:t>în</w:t>
      </w:r>
      <w:proofErr w:type="spellEnd"/>
      <w:r w:rsidRPr="00016950">
        <w:rPr>
          <w:rFonts w:eastAsia="Calibri"/>
        </w:rPr>
        <w:t xml:space="preserve"> euro, a </w:t>
      </w:r>
      <w:proofErr w:type="spellStart"/>
      <w:r w:rsidRPr="00016950">
        <w:rPr>
          <w:rFonts w:eastAsia="Calibri"/>
        </w:rPr>
        <w:t>proiectelor</w:t>
      </w:r>
      <w:proofErr w:type="spellEnd"/>
      <w:r w:rsidR="00767A68">
        <w:rPr>
          <w:rFonts w:eastAsia="Calibri"/>
        </w:rPr>
        <w:t xml:space="preserve"> </w:t>
      </w:r>
      <w:proofErr w:type="spellStart"/>
      <w:r w:rsidRPr="00016950">
        <w:rPr>
          <w:rFonts w:eastAsia="Calibri"/>
        </w:rPr>
        <w:t>eligibile</w:t>
      </w:r>
      <w:proofErr w:type="spellEnd"/>
      <w:r w:rsidR="00767A68">
        <w:rPr>
          <w:rFonts w:eastAsia="Calibri"/>
        </w:rPr>
        <w:t xml:space="preserve"> </w:t>
      </w:r>
      <w:proofErr w:type="spellStart"/>
      <w:r w:rsidRPr="00016950">
        <w:rPr>
          <w:rFonts w:eastAsia="Calibri"/>
        </w:rPr>
        <w:t>ce</w:t>
      </w:r>
      <w:proofErr w:type="spellEnd"/>
      <w:r w:rsidR="00767A68">
        <w:rPr>
          <w:rFonts w:eastAsia="Calibri"/>
        </w:rPr>
        <w:t xml:space="preserve"> </w:t>
      </w:r>
      <w:proofErr w:type="spellStart"/>
      <w:r w:rsidRPr="00016950">
        <w:rPr>
          <w:rFonts w:eastAsia="Calibri"/>
        </w:rPr>
        <w:t>întrunesc</w:t>
      </w:r>
      <w:proofErr w:type="spellEnd"/>
      <w:r w:rsidR="00767A68">
        <w:rPr>
          <w:rFonts w:eastAsia="Calibri"/>
        </w:rPr>
        <w:t xml:space="preserve"> </w:t>
      </w:r>
      <w:proofErr w:type="spellStart"/>
      <w:r w:rsidRPr="00016950">
        <w:rPr>
          <w:rFonts w:eastAsia="Calibri"/>
        </w:rPr>
        <w:t>pragul</w:t>
      </w:r>
      <w:proofErr w:type="spellEnd"/>
      <w:r w:rsidRPr="00016950">
        <w:rPr>
          <w:rFonts w:eastAsia="Calibri"/>
        </w:rPr>
        <w:t xml:space="preserve"> minim, </w:t>
      </w:r>
      <w:proofErr w:type="spellStart"/>
      <w:r w:rsidRPr="00016950">
        <w:rPr>
          <w:rFonts w:eastAsia="Calibri"/>
        </w:rPr>
        <w:t>este</w:t>
      </w:r>
      <w:proofErr w:type="spellEnd"/>
      <w:r w:rsidR="00767A68">
        <w:rPr>
          <w:rFonts w:eastAsia="Calibri"/>
        </w:rPr>
        <w:t xml:space="preserve"> </w:t>
      </w:r>
      <w:proofErr w:type="spellStart"/>
      <w:r w:rsidRPr="00016950">
        <w:rPr>
          <w:rFonts w:eastAsia="Calibri"/>
        </w:rPr>
        <w:t>situată</w:t>
      </w:r>
      <w:proofErr w:type="spellEnd"/>
      <w:r w:rsidRPr="00016950">
        <w:rPr>
          <w:rFonts w:eastAsia="Calibri"/>
        </w:rPr>
        <w:t xml:space="preserve"> sub </w:t>
      </w:r>
      <w:proofErr w:type="spellStart"/>
      <w:r w:rsidRPr="00016950">
        <w:rPr>
          <w:rFonts w:eastAsia="Calibri"/>
        </w:rPr>
        <w:t>sau</w:t>
      </w:r>
      <w:proofErr w:type="spellEnd"/>
      <w:r w:rsidR="00767A68">
        <w:rPr>
          <w:rFonts w:eastAsia="Calibri"/>
        </w:rPr>
        <w:t xml:space="preserve"> </w:t>
      </w:r>
      <w:proofErr w:type="spellStart"/>
      <w:r w:rsidRPr="00016950">
        <w:rPr>
          <w:rFonts w:eastAsia="Calibri"/>
        </w:rPr>
        <w:t>peste</w:t>
      </w:r>
      <w:proofErr w:type="spellEnd"/>
      <w:r w:rsidR="00767A68">
        <w:rPr>
          <w:rFonts w:eastAsia="Calibri"/>
        </w:rPr>
        <w:t xml:space="preserve"> </w:t>
      </w:r>
      <w:proofErr w:type="spellStart"/>
      <w:r w:rsidRPr="00016950">
        <w:rPr>
          <w:rFonts w:eastAsia="Calibri"/>
        </w:rPr>
        <w:t>valoarea</w:t>
      </w:r>
      <w:proofErr w:type="spellEnd"/>
      <w:r w:rsidR="00767A68">
        <w:rPr>
          <w:rFonts w:eastAsia="Calibri"/>
        </w:rPr>
        <w:t xml:space="preserve"> </w:t>
      </w:r>
      <w:proofErr w:type="spellStart"/>
      <w:r w:rsidRPr="00016950">
        <w:rPr>
          <w:rFonts w:eastAsia="Calibri"/>
        </w:rPr>
        <w:t>totală</w:t>
      </w:r>
      <w:proofErr w:type="spellEnd"/>
      <w:r w:rsidR="00767A68">
        <w:rPr>
          <w:rFonts w:eastAsia="Calibri"/>
        </w:rPr>
        <w:t xml:space="preserve"> </w:t>
      </w:r>
      <w:proofErr w:type="spellStart"/>
      <w:r w:rsidRPr="00016950">
        <w:rPr>
          <w:rFonts w:eastAsia="Calibri"/>
        </w:rPr>
        <w:t>alocată</w:t>
      </w:r>
      <w:proofErr w:type="spellEnd"/>
      <w:r w:rsidR="00767A68">
        <w:rPr>
          <w:rFonts w:eastAsia="Calibri"/>
        </w:rPr>
        <w:t xml:space="preserve"> </w:t>
      </w:r>
      <w:proofErr w:type="spellStart"/>
      <w:r w:rsidRPr="00016950">
        <w:rPr>
          <w:rFonts w:eastAsia="Calibri"/>
        </w:rPr>
        <w:t>unei</w:t>
      </w:r>
      <w:proofErr w:type="spellEnd"/>
      <w:r w:rsidR="00767A68">
        <w:rPr>
          <w:rFonts w:eastAsia="Calibri"/>
        </w:rPr>
        <w:t xml:space="preserve"> </w:t>
      </w:r>
      <w:proofErr w:type="spellStart"/>
      <w:r w:rsidRPr="00016950">
        <w:rPr>
          <w:rFonts w:eastAsia="Calibri"/>
        </w:rPr>
        <w:t>măsuri</w:t>
      </w:r>
      <w:proofErr w:type="spellEnd"/>
      <w:r w:rsidR="00767A68">
        <w:rPr>
          <w:rFonts w:eastAsia="Calibri"/>
        </w:rPr>
        <w:t xml:space="preserve"> </w:t>
      </w:r>
      <w:proofErr w:type="spellStart"/>
      <w:r w:rsidRPr="00016950">
        <w:rPr>
          <w:rFonts w:eastAsia="Calibri"/>
        </w:rPr>
        <w:t>în</w:t>
      </w:r>
      <w:proofErr w:type="spellEnd"/>
      <w:r w:rsidR="00767A68">
        <w:rPr>
          <w:rFonts w:eastAsia="Calibri"/>
        </w:rPr>
        <w:t xml:space="preserve"> </w:t>
      </w:r>
      <w:proofErr w:type="spellStart"/>
      <w:r w:rsidRPr="00016950">
        <w:rPr>
          <w:rFonts w:eastAsia="Calibri"/>
        </w:rPr>
        <w:t>cadrul</w:t>
      </w:r>
      <w:proofErr w:type="spellEnd"/>
      <w:r w:rsidR="00767A68">
        <w:rPr>
          <w:rFonts w:eastAsia="Calibri"/>
        </w:rPr>
        <w:t xml:space="preserve"> </w:t>
      </w:r>
      <w:proofErr w:type="spellStart"/>
      <w:r w:rsidRPr="00016950">
        <w:rPr>
          <w:rFonts w:eastAsia="Calibri"/>
        </w:rPr>
        <w:t>sesiunii</w:t>
      </w:r>
      <w:proofErr w:type="spellEnd"/>
      <w:r w:rsidRPr="00016950">
        <w:rPr>
          <w:rFonts w:eastAsia="Calibri"/>
        </w:rPr>
        <w:t xml:space="preserve"> de </w:t>
      </w:r>
      <w:proofErr w:type="spellStart"/>
      <w:r w:rsidRPr="00016950">
        <w:rPr>
          <w:rFonts w:eastAsia="Calibri"/>
        </w:rPr>
        <w:t>depunere</w:t>
      </w:r>
      <w:proofErr w:type="spellEnd"/>
      <w:r w:rsidRPr="00016950">
        <w:rPr>
          <w:rFonts w:eastAsia="Calibri"/>
        </w:rPr>
        <w:t>.</w:t>
      </w:r>
    </w:p>
    <w:p w14:paraId="353C3675" w14:textId="77777777" w:rsidR="000F410E" w:rsidRPr="00016950" w:rsidRDefault="000F410E" w:rsidP="00016950">
      <w:pPr>
        <w:spacing w:line="276" w:lineRule="auto"/>
        <w:jc w:val="both"/>
      </w:pPr>
    </w:p>
    <w:p w14:paraId="6201FF4B" w14:textId="1E78A937" w:rsidR="000F410E" w:rsidRPr="00016950" w:rsidRDefault="000F410E" w:rsidP="00016950">
      <w:pPr>
        <w:spacing w:line="276" w:lineRule="auto"/>
        <w:jc w:val="both"/>
        <w:rPr>
          <w:rFonts w:eastAsia="Calibri"/>
        </w:rPr>
      </w:pPr>
      <w:proofErr w:type="spellStart"/>
      <w:r w:rsidRPr="00016950">
        <w:rPr>
          <w:rFonts w:eastAsia="Calibri"/>
        </w:rPr>
        <w:t>Când</w:t>
      </w:r>
      <w:proofErr w:type="spellEnd"/>
      <w:r w:rsidR="00767A68">
        <w:rPr>
          <w:rFonts w:eastAsia="Calibri"/>
        </w:rPr>
        <w:t xml:space="preserve"> </w:t>
      </w:r>
      <w:proofErr w:type="spellStart"/>
      <w:r w:rsidRPr="00016950">
        <w:rPr>
          <w:rFonts w:eastAsia="Calibri"/>
        </w:rPr>
        <w:t>valoarea</w:t>
      </w:r>
      <w:proofErr w:type="spellEnd"/>
      <w:r w:rsidR="00764DE0">
        <w:rPr>
          <w:rFonts w:eastAsia="Calibri"/>
        </w:rPr>
        <w:t xml:space="preserve"> public </w:t>
      </w:r>
      <w:proofErr w:type="spellStart"/>
      <w:r w:rsidRPr="00016950">
        <w:rPr>
          <w:rFonts w:eastAsia="Calibri"/>
        </w:rPr>
        <w:t>totală</w:t>
      </w:r>
      <w:proofErr w:type="spellEnd"/>
      <w:r w:rsidRPr="00016950">
        <w:rPr>
          <w:rFonts w:eastAsia="Calibri"/>
        </w:rPr>
        <w:t xml:space="preserve"> a </w:t>
      </w:r>
      <w:proofErr w:type="spellStart"/>
      <w:r w:rsidRPr="00016950">
        <w:rPr>
          <w:rFonts w:eastAsia="Calibri"/>
        </w:rPr>
        <w:t>proiectelor</w:t>
      </w:r>
      <w:proofErr w:type="spellEnd"/>
      <w:r w:rsidR="00767A68">
        <w:rPr>
          <w:rFonts w:eastAsia="Calibri"/>
        </w:rPr>
        <w:t xml:space="preserve"> </w:t>
      </w:r>
      <w:proofErr w:type="spellStart"/>
      <w:r w:rsidRPr="00016950">
        <w:rPr>
          <w:rFonts w:eastAsia="Calibri"/>
        </w:rPr>
        <w:t>eligibile</w:t>
      </w:r>
      <w:proofErr w:type="spellEnd"/>
      <w:r w:rsidRPr="00016950">
        <w:rPr>
          <w:rFonts w:eastAsia="Calibri"/>
        </w:rPr>
        <w:t xml:space="preserve"> care au </w:t>
      </w:r>
      <w:proofErr w:type="spellStart"/>
      <w:r w:rsidRPr="00016950">
        <w:rPr>
          <w:rFonts w:eastAsia="Calibri"/>
        </w:rPr>
        <w:t>îndeplinit</w:t>
      </w:r>
      <w:proofErr w:type="spellEnd"/>
      <w:r w:rsidR="00767A68">
        <w:rPr>
          <w:rFonts w:eastAsia="Calibri"/>
        </w:rPr>
        <w:t xml:space="preserve"> </w:t>
      </w:r>
      <w:proofErr w:type="spellStart"/>
      <w:r w:rsidRPr="00016950">
        <w:rPr>
          <w:rFonts w:eastAsia="Calibri"/>
        </w:rPr>
        <w:t>punctajul</w:t>
      </w:r>
      <w:proofErr w:type="spellEnd"/>
      <w:r w:rsidRPr="00016950">
        <w:rPr>
          <w:rFonts w:eastAsia="Calibri"/>
        </w:rPr>
        <w:t xml:space="preserve"> minim, se </w:t>
      </w:r>
      <w:proofErr w:type="spellStart"/>
      <w:r w:rsidRPr="00016950">
        <w:rPr>
          <w:rFonts w:eastAsia="Calibri"/>
        </w:rPr>
        <w:t>situează</w:t>
      </w:r>
      <w:proofErr w:type="spellEnd"/>
      <w:r w:rsidRPr="00016950">
        <w:rPr>
          <w:rFonts w:eastAsia="Calibri"/>
        </w:rPr>
        <w:t xml:space="preserve"> sub </w:t>
      </w:r>
      <w:proofErr w:type="spellStart"/>
      <w:r w:rsidRPr="00016950">
        <w:rPr>
          <w:rFonts w:eastAsia="Calibri"/>
        </w:rPr>
        <w:t>valoarea</w:t>
      </w:r>
      <w:proofErr w:type="spellEnd"/>
      <w:r w:rsidR="00767A68">
        <w:rPr>
          <w:rFonts w:eastAsia="Calibri"/>
        </w:rPr>
        <w:t xml:space="preserve"> </w:t>
      </w:r>
      <w:proofErr w:type="spellStart"/>
      <w:r w:rsidRPr="00016950">
        <w:rPr>
          <w:rFonts w:eastAsia="Calibri"/>
        </w:rPr>
        <w:t>totală</w:t>
      </w:r>
      <w:proofErr w:type="spellEnd"/>
      <w:r w:rsidR="00767A68">
        <w:rPr>
          <w:rFonts w:eastAsia="Calibri"/>
        </w:rPr>
        <w:t xml:space="preserve"> </w:t>
      </w:r>
      <w:proofErr w:type="spellStart"/>
      <w:r w:rsidRPr="00016950">
        <w:rPr>
          <w:rFonts w:eastAsia="Calibri"/>
        </w:rPr>
        <w:t>alocată</w:t>
      </w:r>
      <w:proofErr w:type="spellEnd"/>
      <w:r w:rsidR="00767A68">
        <w:rPr>
          <w:rFonts w:eastAsia="Calibri"/>
        </w:rPr>
        <w:t xml:space="preserve"> </w:t>
      </w:r>
      <w:proofErr w:type="spellStart"/>
      <w:r w:rsidRPr="00016950">
        <w:rPr>
          <w:rFonts w:eastAsia="Calibri"/>
        </w:rPr>
        <w:t>unei</w:t>
      </w:r>
      <w:proofErr w:type="spellEnd"/>
      <w:r w:rsidR="00767A68">
        <w:rPr>
          <w:rFonts w:eastAsia="Calibri"/>
        </w:rPr>
        <w:t xml:space="preserve"> </w:t>
      </w:r>
      <w:proofErr w:type="spellStart"/>
      <w:r w:rsidRPr="00016950">
        <w:rPr>
          <w:rFonts w:eastAsia="Calibri"/>
        </w:rPr>
        <w:t>măsuri</w:t>
      </w:r>
      <w:proofErr w:type="spellEnd"/>
      <w:r w:rsidR="00767A68">
        <w:rPr>
          <w:rFonts w:eastAsia="Calibri"/>
        </w:rPr>
        <w:t xml:space="preserve"> </w:t>
      </w:r>
      <w:proofErr w:type="spellStart"/>
      <w:r w:rsidRPr="00016950">
        <w:rPr>
          <w:rFonts w:eastAsia="Calibri"/>
        </w:rPr>
        <w:t>în</w:t>
      </w:r>
      <w:proofErr w:type="spellEnd"/>
      <w:r w:rsidR="00767A68">
        <w:rPr>
          <w:rFonts w:eastAsia="Calibri"/>
        </w:rPr>
        <w:t xml:space="preserve"> </w:t>
      </w:r>
      <w:proofErr w:type="spellStart"/>
      <w:r w:rsidRPr="00016950">
        <w:rPr>
          <w:rFonts w:eastAsia="Calibri"/>
        </w:rPr>
        <w:t>cadrul</w:t>
      </w:r>
      <w:proofErr w:type="spellEnd"/>
      <w:r w:rsidR="00767A68">
        <w:rPr>
          <w:rFonts w:eastAsia="Calibri"/>
        </w:rPr>
        <w:t xml:space="preserve"> </w:t>
      </w:r>
      <w:proofErr w:type="spellStart"/>
      <w:r w:rsidRPr="00016950">
        <w:rPr>
          <w:rFonts w:eastAsia="Calibri"/>
        </w:rPr>
        <w:t>unei</w:t>
      </w:r>
      <w:proofErr w:type="spellEnd"/>
      <w:r w:rsidR="00767A68">
        <w:rPr>
          <w:rFonts w:eastAsia="Calibri"/>
        </w:rPr>
        <w:t xml:space="preserve"> </w:t>
      </w:r>
      <w:proofErr w:type="spellStart"/>
      <w:r w:rsidRPr="00016950">
        <w:rPr>
          <w:rFonts w:eastAsia="Calibri"/>
        </w:rPr>
        <w:t>sesiuni</w:t>
      </w:r>
      <w:proofErr w:type="spellEnd"/>
      <w:r w:rsidRPr="00016950">
        <w:rPr>
          <w:rFonts w:eastAsia="Calibri"/>
        </w:rPr>
        <w:t xml:space="preserve"> de </w:t>
      </w:r>
      <w:proofErr w:type="spellStart"/>
      <w:r w:rsidRPr="00016950">
        <w:rPr>
          <w:rFonts w:eastAsia="Calibri"/>
        </w:rPr>
        <w:t>depunere</w:t>
      </w:r>
      <w:proofErr w:type="spellEnd"/>
      <w:r w:rsidRPr="00016950">
        <w:rPr>
          <w:rFonts w:eastAsia="Calibri"/>
        </w:rPr>
        <w:t xml:space="preserve">, </w:t>
      </w:r>
      <w:proofErr w:type="spellStart"/>
      <w:r w:rsidRPr="00016950">
        <w:rPr>
          <w:rFonts w:eastAsia="Calibri"/>
        </w:rPr>
        <w:t>Comitetul</w:t>
      </w:r>
      <w:proofErr w:type="spellEnd"/>
      <w:r w:rsidRPr="00016950">
        <w:rPr>
          <w:rFonts w:eastAsia="Calibri"/>
        </w:rPr>
        <w:t xml:space="preserve"> de </w:t>
      </w:r>
      <w:proofErr w:type="spellStart"/>
      <w:r w:rsidRPr="00016950">
        <w:rPr>
          <w:rFonts w:eastAsia="Calibri"/>
        </w:rPr>
        <w:t>Selecţie</w:t>
      </w:r>
      <w:proofErr w:type="spellEnd"/>
      <w:r w:rsidR="00767A68">
        <w:rPr>
          <w:rFonts w:eastAsia="Calibri"/>
        </w:rPr>
        <w:t xml:space="preserve"> </w:t>
      </w:r>
      <w:proofErr w:type="spellStart"/>
      <w:r w:rsidRPr="00016950">
        <w:rPr>
          <w:rFonts w:eastAsia="Calibri"/>
        </w:rPr>
        <w:t>propune</w:t>
      </w:r>
      <w:proofErr w:type="spellEnd"/>
      <w:r w:rsidR="00767A68">
        <w:rPr>
          <w:rFonts w:eastAsia="Calibri"/>
        </w:rPr>
        <w:t xml:space="preserve"> </w:t>
      </w:r>
      <w:proofErr w:type="spellStart"/>
      <w:r w:rsidRPr="00016950">
        <w:rPr>
          <w:rFonts w:eastAsia="Calibri"/>
        </w:rPr>
        <w:t>aprobarea</w:t>
      </w:r>
      <w:proofErr w:type="spellEnd"/>
      <w:r w:rsidR="00767A68">
        <w:rPr>
          <w:rFonts w:eastAsia="Calibri"/>
        </w:rPr>
        <w:t xml:space="preserve"> </w:t>
      </w:r>
      <w:proofErr w:type="spellStart"/>
      <w:r w:rsidRPr="00016950">
        <w:rPr>
          <w:rFonts w:eastAsia="Calibri"/>
        </w:rPr>
        <w:t>pentru</w:t>
      </w:r>
      <w:proofErr w:type="spellEnd"/>
      <w:r w:rsidR="00767A68">
        <w:rPr>
          <w:rFonts w:eastAsia="Calibri"/>
        </w:rPr>
        <w:t xml:space="preserve"> </w:t>
      </w:r>
      <w:proofErr w:type="spellStart"/>
      <w:r w:rsidRPr="00016950">
        <w:rPr>
          <w:rFonts w:eastAsia="Calibri"/>
        </w:rPr>
        <w:t>finanţare</w:t>
      </w:r>
      <w:proofErr w:type="spellEnd"/>
      <w:r w:rsidRPr="00016950">
        <w:rPr>
          <w:rFonts w:eastAsia="Calibri"/>
        </w:rPr>
        <w:t xml:space="preserve"> a </w:t>
      </w:r>
      <w:proofErr w:type="spellStart"/>
      <w:r w:rsidRPr="00016950">
        <w:rPr>
          <w:rFonts w:eastAsia="Calibri"/>
        </w:rPr>
        <w:t>tuturor</w:t>
      </w:r>
      <w:proofErr w:type="spellEnd"/>
      <w:r w:rsidR="00767A68">
        <w:rPr>
          <w:rFonts w:eastAsia="Calibri"/>
        </w:rPr>
        <w:t xml:space="preserve"> </w:t>
      </w:r>
      <w:proofErr w:type="spellStart"/>
      <w:r w:rsidRPr="00016950">
        <w:rPr>
          <w:rFonts w:eastAsia="Calibri"/>
        </w:rPr>
        <w:t>proiectelor</w:t>
      </w:r>
      <w:proofErr w:type="spellEnd"/>
      <w:r w:rsidR="00767A68">
        <w:rPr>
          <w:rFonts w:eastAsia="Calibri"/>
        </w:rPr>
        <w:t xml:space="preserve"> </w:t>
      </w:r>
      <w:proofErr w:type="spellStart"/>
      <w:r w:rsidRPr="00016950">
        <w:rPr>
          <w:rFonts w:eastAsia="Calibri"/>
        </w:rPr>
        <w:t>eligibile</w:t>
      </w:r>
      <w:proofErr w:type="spellEnd"/>
      <w:r w:rsidRPr="00016950">
        <w:rPr>
          <w:rFonts w:eastAsia="Calibri"/>
        </w:rPr>
        <w:t xml:space="preserve"> care au </w:t>
      </w:r>
      <w:proofErr w:type="spellStart"/>
      <w:r w:rsidRPr="00016950">
        <w:rPr>
          <w:rFonts w:eastAsia="Calibri"/>
        </w:rPr>
        <w:t>întrunit</w:t>
      </w:r>
      <w:proofErr w:type="spellEnd"/>
      <w:r w:rsidR="00767A68">
        <w:rPr>
          <w:rFonts w:eastAsia="Calibri"/>
        </w:rPr>
        <w:t xml:space="preserve"> </w:t>
      </w:r>
      <w:proofErr w:type="spellStart"/>
      <w:r w:rsidRPr="00016950">
        <w:rPr>
          <w:rFonts w:eastAsia="Calibri"/>
        </w:rPr>
        <w:t>punctajul</w:t>
      </w:r>
      <w:proofErr w:type="spellEnd"/>
      <w:r w:rsidRPr="00016950">
        <w:rPr>
          <w:rFonts w:eastAsia="Calibri"/>
        </w:rPr>
        <w:t xml:space="preserve"> minim </w:t>
      </w:r>
      <w:proofErr w:type="spellStart"/>
      <w:r w:rsidR="00764DE0">
        <w:rPr>
          <w:rFonts w:eastAsia="Calibri"/>
        </w:rPr>
        <w:t>aferent</w:t>
      </w:r>
      <w:proofErr w:type="spellEnd"/>
      <w:r w:rsidR="00764DE0">
        <w:rPr>
          <w:rFonts w:eastAsia="Calibri"/>
        </w:rPr>
        <w:t xml:space="preserve"> </w:t>
      </w:r>
      <w:proofErr w:type="spellStart"/>
      <w:r w:rsidRPr="00016950">
        <w:rPr>
          <w:rFonts w:eastAsia="Calibri"/>
        </w:rPr>
        <w:t>acestor</w:t>
      </w:r>
      <w:proofErr w:type="spellEnd"/>
      <w:r w:rsidR="00767A68">
        <w:rPr>
          <w:rFonts w:eastAsia="Calibri"/>
        </w:rPr>
        <w:t xml:space="preserve"> </w:t>
      </w:r>
      <w:proofErr w:type="spellStart"/>
      <w:r w:rsidRPr="00016950">
        <w:rPr>
          <w:rFonts w:eastAsia="Calibri"/>
        </w:rPr>
        <w:t>măsuri</w:t>
      </w:r>
      <w:proofErr w:type="spellEnd"/>
      <w:r w:rsidRPr="00016950">
        <w:rPr>
          <w:rFonts w:eastAsia="Calibri"/>
        </w:rPr>
        <w:t>.</w:t>
      </w:r>
    </w:p>
    <w:p w14:paraId="01ABC375" w14:textId="77777777" w:rsidR="000F410E" w:rsidRPr="00016950" w:rsidRDefault="000F410E" w:rsidP="00016950">
      <w:pPr>
        <w:spacing w:line="276" w:lineRule="auto"/>
        <w:jc w:val="both"/>
      </w:pPr>
    </w:p>
    <w:p w14:paraId="3575FF80" w14:textId="58A25764" w:rsidR="000F410E" w:rsidRPr="00016950" w:rsidRDefault="000F410E" w:rsidP="00016950">
      <w:pPr>
        <w:spacing w:line="276" w:lineRule="auto"/>
        <w:jc w:val="both"/>
        <w:rPr>
          <w:rFonts w:eastAsia="Calibri"/>
        </w:rPr>
      </w:pPr>
      <w:proofErr w:type="spellStart"/>
      <w:r w:rsidRPr="00016950">
        <w:rPr>
          <w:rFonts w:eastAsia="Calibri"/>
        </w:rPr>
        <w:t>Când</w:t>
      </w:r>
      <w:proofErr w:type="spellEnd"/>
      <w:r w:rsidR="00767A68">
        <w:rPr>
          <w:rFonts w:eastAsia="Calibri"/>
        </w:rPr>
        <w:t xml:space="preserve"> </w:t>
      </w:r>
      <w:proofErr w:type="spellStart"/>
      <w:r w:rsidRPr="00016950">
        <w:rPr>
          <w:rFonts w:eastAsia="Calibri"/>
        </w:rPr>
        <w:t>valoarea</w:t>
      </w:r>
      <w:proofErr w:type="spellEnd"/>
      <w:r w:rsidR="00764DE0">
        <w:rPr>
          <w:rFonts w:eastAsia="Calibri"/>
        </w:rPr>
        <w:t xml:space="preserve"> public</w:t>
      </w:r>
      <w:r w:rsidR="00767A68">
        <w:rPr>
          <w:rFonts w:eastAsia="Calibri"/>
        </w:rPr>
        <w:t>a</w:t>
      </w:r>
      <w:r w:rsidR="00764DE0">
        <w:rPr>
          <w:rFonts w:eastAsia="Calibri"/>
        </w:rPr>
        <w:t xml:space="preserve"> </w:t>
      </w:r>
      <w:proofErr w:type="spellStart"/>
      <w:r w:rsidRPr="00016950">
        <w:rPr>
          <w:rFonts w:eastAsia="Calibri"/>
        </w:rPr>
        <w:t>totală</w:t>
      </w:r>
      <w:proofErr w:type="spellEnd"/>
      <w:r w:rsidRPr="00016950">
        <w:rPr>
          <w:rFonts w:eastAsia="Calibri"/>
        </w:rPr>
        <w:t xml:space="preserve"> a </w:t>
      </w:r>
      <w:proofErr w:type="spellStart"/>
      <w:r w:rsidRPr="00016950">
        <w:rPr>
          <w:rFonts w:eastAsia="Calibri"/>
        </w:rPr>
        <w:t>proiectelor</w:t>
      </w:r>
      <w:proofErr w:type="spellEnd"/>
      <w:r w:rsidR="00767A68">
        <w:rPr>
          <w:rFonts w:eastAsia="Calibri"/>
        </w:rPr>
        <w:t xml:space="preserve"> </w:t>
      </w:r>
      <w:proofErr w:type="spellStart"/>
      <w:r w:rsidRPr="00016950">
        <w:rPr>
          <w:rFonts w:eastAsia="Calibri"/>
        </w:rPr>
        <w:t>eligibile</w:t>
      </w:r>
      <w:proofErr w:type="spellEnd"/>
      <w:r w:rsidRPr="00016950">
        <w:rPr>
          <w:rFonts w:eastAsia="Calibri"/>
        </w:rPr>
        <w:t xml:space="preserve"> care au </w:t>
      </w:r>
      <w:proofErr w:type="spellStart"/>
      <w:r w:rsidRPr="00016950">
        <w:rPr>
          <w:rFonts w:eastAsia="Calibri"/>
        </w:rPr>
        <w:t>îndeplinit</w:t>
      </w:r>
      <w:proofErr w:type="spellEnd"/>
      <w:r w:rsidR="00767A68">
        <w:rPr>
          <w:rFonts w:eastAsia="Calibri"/>
        </w:rPr>
        <w:t xml:space="preserve"> </w:t>
      </w:r>
      <w:proofErr w:type="spellStart"/>
      <w:r w:rsidRPr="00016950">
        <w:rPr>
          <w:rFonts w:eastAsia="Calibri"/>
        </w:rPr>
        <w:t>punctajul</w:t>
      </w:r>
      <w:proofErr w:type="spellEnd"/>
      <w:r w:rsidRPr="00016950">
        <w:rPr>
          <w:rFonts w:eastAsia="Calibri"/>
        </w:rPr>
        <w:t xml:space="preserve"> minim se </w:t>
      </w:r>
      <w:proofErr w:type="spellStart"/>
      <w:r w:rsidRPr="00016950">
        <w:rPr>
          <w:rFonts w:eastAsia="Calibri"/>
        </w:rPr>
        <w:t>situează</w:t>
      </w:r>
      <w:proofErr w:type="spellEnd"/>
      <w:r w:rsidR="00767A68">
        <w:rPr>
          <w:rFonts w:eastAsia="Calibri"/>
        </w:rPr>
        <w:t xml:space="preserve"> </w:t>
      </w:r>
      <w:proofErr w:type="spellStart"/>
      <w:r w:rsidRPr="00016950">
        <w:rPr>
          <w:rFonts w:eastAsia="Calibri"/>
        </w:rPr>
        <w:t>peste</w:t>
      </w:r>
      <w:proofErr w:type="spellEnd"/>
      <w:r w:rsidR="00767A68">
        <w:rPr>
          <w:rFonts w:eastAsia="Calibri"/>
        </w:rPr>
        <w:t xml:space="preserve"> </w:t>
      </w:r>
      <w:proofErr w:type="spellStart"/>
      <w:r w:rsidRPr="00016950">
        <w:rPr>
          <w:rFonts w:eastAsia="Calibri"/>
        </w:rPr>
        <w:t>valoarea</w:t>
      </w:r>
      <w:proofErr w:type="spellEnd"/>
      <w:r w:rsidR="00767A68">
        <w:rPr>
          <w:rFonts w:eastAsia="Calibri"/>
        </w:rPr>
        <w:t xml:space="preserve"> </w:t>
      </w:r>
      <w:proofErr w:type="spellStart"/>
      <w:r w:rsidRPr="00016950">
        <w:rPr>
          <w:rFonts w:eastAsia="Calibri"/>
        </w:rPr>
        <w:t>totală</w:t>
      </w:r>
      <w:proofErr w:type="spellEnd"/>
      <w:r w:rsidR="00767A68">
        <w:rPr>
          <w:rFonts w:eastAsia="Calibri"/>
        </w:rPr>
        <w:t xml:space="preserve"> </w:t>
      </w:r>
      <w:proofErr w:type="spellStart"/>
      <w:r w:rsidRPr="00016950">
        <w:rPr>
          <w:rFonts w:eastAsia="Calibri"/>
        </w:rPr>
        <w:t>alocată</w:t>
      </w:r>
      <w:proofErr w:type="spellEnd"/>
      <w:r w:rsidR="00767A68">
        <w:rPr>
          <w:rFonts w:eastAsia="Calibri"/>
        </w:rPr>
        <w:t xml:space="preserve"> </w:t>
      </w:r>
      <w:proofErr w:type="spellStart"/>
      <w:r w:rsidRPr="00016950">
        <w:rPr>
          <w:rFonts w:eastAsia="Calibri"/>
        </w:rPr>
        <w:t>unei</w:t>
      </w:r>
      <w:proofErr w:type="spellEnd"/>
      <w:r w:rsidR="00767A68">
        <w:rPr>
          <w:rFonts w:eastAsia="Calibri"/>
        </w:rPr>
        <w:t xml:space="preserve"> </w:t>
      </w:r>
      <w:proofErr w:type="spellStart"/>
      <w:r w:rsidRPr="00016950">
        <w:rPr>
          <w:rFonts w:eastAsia="Calibri"/>
        </w:rPr>
        <w:t>măsuri</w:t>
      </w:r>
      <w:proofErr w:type="spellEnd"/>
      <w:r w:rsidR="00767A68">
        <w:rPr>
          <w:rFonts w:eastAsia="Calibri"/>
        </w:rPr>
        <w:t xml:space="preserve"> </w:t>
      </w:r>
      <w:proofErr w:type="spellStart"/>
      <w:r w:rsidRPr="00016950">
        <w:rPr>
          <w:rFonts w:eastAsia="Calibri"/>
        </w:rPr>
        <w:t>în</w:t>
      </w:r>
      <w:proofErr w:type="spellEnd"/>
      <w:r w:rsidR="00767A68">
        <w:rPr>
          <w:rFonts w:eastAsia="Calibri"/>
        </w:rPr>
        <w:t xml:space="preserve"> </w:t>
      </w:r>
      <w:proofErr w:type="spellStart"/>
      <w:r w:rsidRPr="00016950">
        <w:rPr>
          <w:rFonts w:eastAsia="Calibri"/>
        </w:rPr>
        <w:t>cadrul</w:t>
      </w:r>
      <w:proofErr w:type="spellEnd"/>
      <w:r w:rsidR="00767A68">
        <w:rPr>
          <w:rFonts w:eastAsia="Calibri"/>
        </w:rPr>
        <w:t xml:space="preserve"> </w:t>
      </w:r>
      <w:proofErr w:type="spellStart"/>
      <w:r w:rsidRPr="00016950">
        <w:rPr>
          <w:rFonts w:eastAsia="Calibri"/>
        </w:rPr>
        <w:t>unei</w:t>
      </w:r>
      <w:proofErr w:type="spellEnd"/>
      <w:r w:rsidR="00767A68">
        <w:rPr>
          <w:rFonts w:eastAsia="Calibri"/>
        </w:rPr>
        <w:t xml:space="preserve"> </w:t>
      </w:r>
      <w:proofErr w:type="spellStart"/>
      <w:r w:rsidRPr="00016950">
        <w:rPr>
          <w:rFonts w:eastAsia="Calibri"/>
        </w:rPr>
        <w:t>sesiuni</w:t>
      </w:r>
      <w:proofErr w:type="spellEnd"/>
      <w:r w:rsidRPr="00016950">
        <w:rPr>
          <w:rFonts w:eastAsia="Calibri"/>
        </w:rPr>
        <w:t xml:space="preserve">, </w:t>
      </w:r>
      <w:proofErr w:type="spellStart"/>
      <w:r w:rsidRPr="00016950">
        <w:rPr>
          <w:rFonts w:eastAsia="Calibri"/>
        </w:rPr>
        <w:t>Comitetul</w:t>
      </w:r>
      <w:proofErr w:type="spellEnd"/>
      <w:r w:rsidRPr="00016950">
        <w:rPr>
          <w:rFonts w:eastAsia="Calibri"/>
        </w:rPr>
        <w:t xml:space="preserve"> de </w:t>
      </w:r>
      <w:proofErr w:type="spellStart"/>
      <w:r w:rsidRPr="00016950">
        <w:rPr>
          <w:rFonts w:eastAsia="Calibri"/>
        </w:rPr>
        <w:t>Selecţie</w:t>
      </w:r>
      <w:proofErr w:type="spellEnd"/>
      <w:r w:rsidR="00767A68">
        <w:rPr>
          <w:rFonts w:eastAsia="Calibri"/>
        </w:rPr>
        <w:t xml:space="preserve"> </w:t>
      </w:r>
      <w:proofErr w:type="spellStart"/>
      <w:r w:rsidRPr="00016950">
        <w:rPr>
          <w:rFonts w:eastAsia="Calibri"/>
        </w:rPr>
        <w:t>analizează</w:t>
      </w:r>
      <w:proofErr w:type="spellEnd"/>
      <w:r w:rsidR="00767A68">
        <w:rPr>
          <w:rFonts w:eastAsia="Calibri"/>
        </w:rPr>
        <w:t xml:space="preserve"> </w:t>
      </w:r>
      <w:proofErr w:type="spellStart"/>
      <w:r w:rsidRPr="00016950">
        <w:rPr>
          <w:rFonts w:eastAsia="Calibri"/>
        </w:rPr>
        <w:t>listele</w:t>
      </w:r>
      <w:proofErr w:type="spellEnd"/>
      <w:r w:rsidR="00767A68">
        <w:rPr>
          <w:rFonts w:eastAsia="Calibri"/>
        </w:rPr>
        <w:t xml:space="preserve"> </w:t>
      </w:r>
      <w:proofErr w:type="spellStart"/>
      <w:r w:rsidRPr="00016950">
        <w:rPr>
          <w:rFonts w:eastAsia="Calibri"/>
        </w:rPr>
        <w:t>proiectelor</w:t>
      </w:r>
      <w:proofErr w:type="spellEnd"/>
      <w:r w:rsidR="00767A68">
        <w:rPr>
          <w:rFonts w:eastAsia="Calibri"/>
        </w:rPr>
        <w:t xml:space="preserve"> </w:t>
      </w:r>
      <w:proofErr w:type="spellStart"/>
      <w:r w:rsidRPr="00016950">
        <w:rPr>
          <w:rFonts w:eastAsia="Calibri"/>
        </w:rPr>
        <w:t>eligibile</w:t>
      </w:r>
      <w:proofErr w:type="spellEnd"/>
      <w:r w:rsidRPr="00016950">
        <w:rPr>
          <w:rFonts w:eastAsia="Calibri"/>
        </w:rPr>
        <w:t xml:space="preserve"> care au </w:t>
      </w:r>
      <w:proofErr w:type="spellStart"/>
      <w:r w:rsidRPr="00016950">
        <w:rPr>
          <w:rFonts w:eastAsia="Calibri"/>
        </w:rPr>
        <w:t>îndeplinit</w:t>
      </w:r>
      <w:proofErr w:type="spellEnd"/>
      <w:r w:rsidR="00767A68">
        <w:rPr>
          <w:rFonts w:eastAsia="Calibri"/>
        </w:rPr>
        <w:t xml:space="preserve"> </w:t>
      </w:r>
      <w:proofErr w:type="spellStart"/>
      <w:r w:rsidRPr="00016950">
        <w:rPr>
          <w:rFonts w:eastAsia="Calibri"/>
        </w:rPr>
        <w:t>punctajul</w:t>
      </w:r>
      <w:proofErr w:type="spellEnd"/>
      <w:r w:rsidRPr="00016950">
        <w:rPr>
          <w:rFonts w:eastAsia="Calibri"/>
        </w:rPr>
        <w:t xml:space="preserve"> minim, </w:t>
      </w:r>
      <w:proofErr w:type="spellStart"/>
      <w:r w:rsidRPr="00016950">
        <w:rPr>
          <w:rFonts w:eastAsia="Calibri"/>
        </w:rPr>
        <w:t>iar</w:t>
      </w:r>
      <w:proofErr w:type="spellEnd"/>
      <w:r w:rsidR="00767A68">
        <w:rPr>
          <w:rFonts w:eastAsia="Calibri"/>
        </w:rPr>
        <w:t xml:space="preserve"> </w:t>
      </w:r>
      <w:proofErr w:type="spellStart"/>
      <w:r w:rsidRPr="00016950">
        <w:rPr>
          <w:rFonts w:eastAsia="Calibri"/>
        </w:rPr>
        <w:t>Selecţia</w:t>
      </w:r>
      <w:proofErr w:type="spellEnd"/>
      <w:r w:rsidRPr="00016950">
        <w:rPr>
          <w:rFonts w:eastAsia="Calibri"/>
        </w:rPr>
        <w:t xml:space="preserve"> se face </w:t>
      </w:r>
      <w:proofErr w:type="spellStart"/>
      <w:r w:rsidRPr="00016950">
        <w:rPr>
          <w:rFonts w:eastAsia="Calibri"/>
        </w:rPr>
        <w:t>înordinea</w:t>
      </w:r>
      <w:proofErr w:type="spellEnd"/>
      <w:r w:rsidR="00767A68">
        <w:rPr>
          <w:rFonts w:eastAsia="Calibri"/>
        </w:rPr>
        <w:t xml:space="preserve"> </w:t>
      </w:r>
      <w:proofErr w:type="spellStart"/>
      <w:r w:rsidRPr="00016950">
        <w:rPr>
          <w:rFonts w:eastAsia="Calibri"/>
        </w:rPr>
        <w:t>descrescătoare</w:t>
      </w:r>
      <w:proofErr w:type="spellEnd"/>
      <w:r w:rsidRPr="00016950">
        <w:rPr>
          <w:rFonts w:eastAsia="Calibri"/>
        </w:rPr>
        <w:t xml:space="preserve"> a </w:t>
      </w:r>
      <w:proofErr w:type="spellStart"/>
      <w:r w:rsidRPr="00016950">
        <w:rPr>
          <w:rFonts w:eastAsia="Calibri"/>
        </w:rPr>
        <w:t>punctajului</w:t>
      </w:r>
      <w:proofErr w:type="spellEnd"/>
      <w:r w:rsidRPr="00016950">
        <w:rPr>
          <w:rFonts w:eastAsia="Calibri"/>
        </w:rPr>
        <w:t xml:space="preserve"> de </w:t>
      </w:r>
      <w:proofErr w:type="spellStart"/>
      <w:r w:rsidRPr="00016950">
        <w:rPr>
          <w:rFonts w:eastAsia="Calibri"/>
        </w:rPr>
        <w:t>selecţie</w:t>
      </w:r>
      <w:proofErr w:type="spellEnd"/>
      <w:r w:rsidRPr="00016950">
        <w:rPr>
          <w:rFonts w:eastAsia="Calibri"/>
        </w:rPr>
        <w:t>.</w:t>
      </w:r>
    </w:p>
    <w:p w14:paraId="0AD79A7C" w14:textId="77777777" w:rsidR="000F410E" w:rsidRPr="00016950" w:rsidRDefault="000F410E" w:rsidP="00016950">
      <w:pPr>
        <w:spacing w:line="276" w:lineRule="auto"/>
        <w:jc w:val="both"/>
      </w:pPr>
    </w:p>
    <w:p w14:paraId="0C4E4E62" w14:textId="7219E547" w:rsidR="000F410E" w:rsidRPr="00016950" w:rsidRDefault="000F410E" w:rsidP="00016950">
      <w:pPr>
        <w:spacing w:line="276" w:lineRule="auto"/>
        <w:jc w:val="both"/>
        <w:rPr>
          <w:rFonts w:eastAsia="Calibri"/>
        </w:rPr>
      </w:pPr>
      <w:proofErr w:type="spellStart"/>
      <w:r w:rsidRPr="00016950">
        <w:rPr>
          <w:rFonts w:eastAsia="Calibri"/>
        </w:rPr>
        <w:t>În</w:t>
      </w:r>
      <w:proofErr w:type="spellEnd"/>
      <w:r w:rsidR="00767A68">
        <w:rPr>
          <w:rFonts w:eastAsia="Calibri"/>
        </w:rPr>
        <w:t xml:space="preserve"> </w:t>
      </w:r>
      <w:proofErr w:type="spellStart"/>
      <w:r w:rsidRPr="00016950">
        <w:rPr>
          <w:rFonts w:eastAsia="Calibri"/>
        </w:rPr>
        <w:t>cazul</w:t>
      </w:r>
      <w:proofErr w:type="spellEnd"/>
      <w:r w:rsidR="00767A68">
        <w:rPr>
          <w:rFonts w:eastAsia="Calibri"/>
        </w:rPr>
        <w:t xml:space="preserve"> </w:t>
      </w:r>
      <w:proofErr w:type="spellStart"/>
      <w:r w:rsidRPr="00016950">
        <w:rPr>
          <w:rFonts w:eastAsia="Calibri"/>
        </w:rPr>
        <w:t>proiectelor</w:t>
      </w:r>
      <w:proofErr w:type="spellEnd"/>
      <w:r w:rsidRPr="00016950">
        <w:rPr>
          <w:rFonts w:eastAsia="Calibri"/>
        </w:rPr>
        <w:t xml:space="preserve"> cu </w:t>
      </w:r>
      <w:proofErr w:type="spellStart"/>
      <w:r w:rsidRPr="00016950">
        <w:rPr>
          <w:rFonts w:eastAsia="Calibri"/>
        </w:rPr>
        <w:t>acelaşi</w:t>
      </w:r>
      <w:proofErr w:type="spellEnd"/>
      <w:r w:rsidR="00767A68">
        <w:rPr>
          <w:rFonts w:eastAsia="Calibri"/>
        </w:rPr>
        <w:t xml:space="preserve"> </w:t>
      </w:r>
      <w:proofErr w:type="spellStart"/>
      <w:r w:rsidRPr="00016950">
        <w:rPr>
          <w:rFonts w:eastAsia="Calibri"/>
        </w:rPr>
        <w:t>punctaj</w:t>
      </w:r>
      <w:proofErr w:type="spellEnd"/>
      <w:r w:rsidRPr="00016950">
        <w:rPr>
          <w:rFonts w:eastAsia="Calibri"/>
        </w:rPr>
        <w:t xml:space="preserve">, </w:t>
      </w:r>
      <w:proofErr w:type="spellStart"/>
      <w:r w:rsidRPr="00016950">
        <w:rPr>
          <w:rFonts w:eastAsia="Calibri"/>
        </w:rPr>
        <w:t>departajarea</w:t>
      </w:r>
      <w:proofErr w:type="spellEnd"/>
      <w:r w:rsidR="00767A68">
        <w:rPr>
          <w:rFonts w:eastAsia="Calibri"/>
        </w:rPr>
        <w:t xml:space="preserve"> </w:t>
      </w:r>
      <w:proofErr w:type="spellStart"/>
      <w:r w:rsidRPr="00016950">
        <w:rPr>
          <w:rFonts w:eastAsia="Calibri"/>
        </w:rPr>
        <w:t>acestora</w:t>
      </w:r>
      <w:proofErr w:type="spellEnd"/>
      <w:r w:rsidRPr="00016950">
        <w:rPr>
          <w:rFonts w:eastAsia="Calibri"/>
        </w:rPr>
        <w:t xml:space="preserve"> se face </w:t>
      </w:r>
      <w:proofErr w:type="spellStart"/>
      <w:r w:rsidRPr="00016950">
        <w:rPr>
          <w:rFonts w:eastAsia="Calibri"/>
        </w:rPr>
        <w:t>în</w:t>
      </w:r>
      <w:proofErr w:type="spellEnd"/>
      <w:r w:rsidR="00767A68">
        <w:rPr>
          <w:rFonts w:eastAsia="Calibri"/>
        </w:rPr>
        <w:t xml:space="preserve"> </w:t>
      </w:r>
      <w:proofErr w:type="spellStart"/>
      <w:r w:rsidRPr="00016950">
        <w:rPr>
          <w:rFonts w:eastAsia="Calibri"/>
        </w:rPr>
        <w:t>funcţie</w:t>
      </w:r>
      <w:proofErr w:type="spellEnd"/>
      <w:r w:rsidRPr="00016950">
        <w:rPr>
          <w:rFonts w:eastAsia="Calibri"/>
        </w:rPr>
        <w:t xml:space="preserve"> de </w:t>
      </w:r>
      <w:proofErr w:type="spellStart"/>
      <w:r w:rsidRPr="00016950">
        <w:rPr>
          <w:rFonts w:eastAsia="Calibri"/>
        </w:rPr>
        <w:t>prevederile</w:t>
      </w:r>
      <w:proofErr w:type="spellEnd"/>
      <w:r w:rsidR="00767A68">
        <w:rPr>
          <w:rFonts w:eastAsia="Calibri"/>
        </w:rPr>
        <w:t xml:space="preserve"> </w:t>
      </w:r>
      <w:r w:rsidRPr="00016950">
        <w:rPr>
          <w:rFonts w:eastAsia="Calibri"/>
        </w:rPr>
        <w:t xml:space="preserve">stipulate in </w:t>
      </w:r>
      <w:proofErr w:type="spellStart"/>
      <w:r w:rsidRPr="00016950">
        <w:rPr>
          <w:rFonts w:eastAsia="Calibri"/>
        </w:rPr>
        <w:t>Ghidul</w:t>
      </w:r>
      <w:proofErr w:type="spellEnd"/>
      <w:r w:rsidR="00767A68">
        <w:rPr>
          <w:rFonts w:eastAsia="Calibri"/>
        </w:rPr>
        <w:t xml:space="preserve"> </w:t>
      </w:r>
      <w:proofErr w:type="spellStart"/>
      <w:r w:rsidRPr="00016950">
        <w:rPr>
          <w:rFonts w:eastAsia="Calibri"/>
        </w:rPr>
        <w:t>Solicitantului</w:t>
      </w:r>
      <w:proofErr w:type="spellEnd"/>
      <w:r w:rsidR="00767A68">
        <w:rPr>
          <w:rFonts w:eastAsia="Calibri"/>
        </w:rPr>
        <w:t xml:space="preserve"> </w:t>
      </w:r>
      <w:proofErr w:type="spellStart"/>
      <w:r w:rsidRPr="00016950">
        <w:rPr>
          <w:rFonts w:eastAsia="Calibri"/>
        </w:rPr>
        <w:t>pentru</w:t>
      </w:r>
      <w:proofErr w:type="spellEnd"/>
      <w:r w:rsidR="00767A68">
        <w:rPr>
          <w:rFonts w:eastAsia="Calibri"/>
        </w:rPr>
        <w:t xml:space="preserve"> </w:t>
      </w:r>
      <w:proofErr w:type="spellStart"/>
      <w:r w:rsidRPr="00016950">
        <w:rPr>
          <w:rFonts w:eastAsia="Calibri"/>
        </w:rPr>
        <w:t>fiecare</w:t>
      </w:r>
      <w:proofErr w:type="spellEnd"/>
      <w:r w:rsidR="00767A68">
        <w:rPr>
          <w:rFonts w:eastAsia="Calibri"/>
        </w:rPr>
        <w:t xml:space="preserve"> </w:t>
      </w:r>
      <w:proofErr w:type="spellStart"/>
      <w:r w:rsidRPr="00016950">
        <w:rPr>
          <w:rFonts w:eastAsia="Calibri"/>
        </w:rPr>
        <w:t>masura</w:t>
      </w:r>
      <w:proofErr w:type="spellEnd"/>
      <w:r w:rsidRPr="00016950">
        <w:rPr>
          <w:rFonts w:eastAsia="Calibri"/>
        </w:rPr>
        <w:t xml:space="preserve"> in </w:t>
      </w:r>
      <w:proofErr w:type="spellStart"/>
      <w:r w:rsidRPr="00016950">
        <w:rPr>
          <w:rFonts w:eastAsia="Calibri"/>
        </w:rPr>
        <w:t>parte</w:t>
      </w:r>
      <w:proofErr w:type="spellEnd"/>
      <w:r w:rsidRPr="00016950">
        <w:rPr>
          <w:rFonts w:eastAsia="Calibri"/>
        </w:rPr>
        <w:t xml:space="preserve">. </w:t>
      </w:r>
    </w:p>
    <w:p w14:paraId="3321B615" w14:textId="5F3EC96D" w:rsidR="000F410E" w:rsidRPr="00016950" w:rsidRDefault="000F410E" w:rsidP="00016950">
      <w:pPr>
        <w:spacing w:line="276" w:lineRule="auto"/>
        <w:jc w:val="both"/>
        <w:rPr>
          <w:rFonts w:eastAsia="Calibri"/>
        </w:rPr>
      </w:pPr>
      <w:proofErr w:type="spellStart"/>
      <w:r w:rsidRPr="00016950">
        <w:rPr>
          <w:rFonts w:eastAsia="Calibri"/>
        </w:rPr>
        <w:t>Proiectele</w:t>
      </w:r>
      <w:proofErr w:type="spellEnd"/>
      <w:r w:rsidRPr="00016950">
        <w:rPr>
          <w:rFonts w:eastAsia="Calibri"/>
        </w:rPr>
        <w:t xml:space="preserve"> al </w:t>
      </w:r>
      <w:proofErr w:type="spellStart"/>
      <w:r w:rsidRPr="00016950">
        <w:rPr>
          <w:rFonts w:eastAsia="Calibri"/>
        </w:rPr>
        <w:t>caror</w:t>
      </w:r>
      <w:proofErr w:type="spellEnd"/>
      <w:r w:rsidR="00767A68">
        <w:rPr>
          <w:rFonts w:eastAsia="Calibri"/>
        </w:rPr>
        <w:t xml:space="preserve"> </w:t>
      </w:r>
      <w:proofErr w:type="spellStart"/>
      <w:r w:rsidRPr="00016950">
        <w:rPr>
          <w:rFonts w:eastAsia="Calibri"/>
        </w:rPr>
        <w:t>punctaj</w:t>
      </w:r>
      <w:proofErr w:type="spellEnd"/>
      <w:r w:rsidRPr="00016950">
        <w:rPr>
          <w:rFonts w:eastAsia="Calibri"/>
        </w:rPr>
        <w:t xml:space="preserve">, in </w:t>
      </w:r>
      <w:proofErr w:type="spellStart"/>
      <w:r w:rsidRPr="00016950">
        <w:rPr>
          <w:rFonts w:eastAsia="Calibri"/>
        </w:rPr>
        <w:t>urma</w:t>
      </w:r>
      <w:proofErr w:type="spellEnd"/>
      <w:r w:rsidR="00767A68">
        <w:rPr>
          <w:rFonts w:eastAsia="Calibri"/>
        </w:rPr>
        <w:t xml:space="preserve"> </w:t>
      </w:r>
      <w:proofErr w:type="spellStart"/>
      <w:r w:rsidRPr="00016950">
        <w:rPr>
          <w:rFonts w:eastAsia="Calibri"/>
        </w:rPr>
        <w:t>evaluarii</w:t>
      </w:r>
      <w:proofErr w:type="spellEnd"/>
      <w:r w:rsidRPr="00016950">
        <w:rPr>
          <w:rFonts w:eastAsia="Calibri"/>
        </w:rPr>
        <w:t xml:space="preserve"> GAL, </w:t>
      </w:r>
      <w:proofErr w:type="spellStart"/>
      <w:r w:rsidRPr="00016950">
        <w:rPr>
          <w:rFonts w:eastAsia="Calibri"/>
        </w:rPr>
        <w:t>scade</w:t>
      </w:r>
      <w:proofErr w:type="spellEnd"/>
      <w:r w:rsidRPr="00016950">
        <w:rPr>
          <w:rFonts w:eastAsia="Calibri"/>
        </w:rPr>
        <w:t xml:space="preserve"> sub </w:t>
      </w:r>
      <w:proofErr w:type="spellStart"/>
      <w:r w:rsidRPr="00016950">
        <w:rPr>
          <w:rFonts w:eastAsia="Calibri"/>
        </w:rPr>
        <w:t>pragul</w:t>
      </w:r>
      <w:proofErr w:type="spellEnd"/>
      <w:r w:rsidRPr="00016950">
        <w:rPr>
          <w:rFonts w:eastAsia="Calibri"/>
        </w:rPr>
        <w:t xml:space="preserve"> minim de </w:t>
      </w:r>
      <w:proofErr w:type="spellStart"/>
      <w:r w:rsidRPr="00016950">
        <w:rPr>
          <w:rFonts w:eastAsia="Calibri"/>
        </w:rPr>
        <w:t>selectie</w:t>
      </w:r>
      <w:proofErr w:type="spellEnd"/>
      <w:r w:rsidR="00767A68">
        <w:rPr>
          <w:rFonts w:eastAsia="Calibri"/>
        </w:rPr>
        <w:t xml:space="preserve"> </w:t>
      </w:r>
      <w:proofErr w:type="spellStart"/>
      <w:r w:rsidRPr="00016950">
        <w:rPr>
          <w:rFonts w:eastAsia="Calibri"/>
        </w:rPr>
        <w:t>impus</w:t>
      </w:r>
      <w:proofErr w:type="spellEnd"/>
      <w:r w:rsidR="00767A68">
        <w:rPr>
          <w:rFonts w:eastAsia="Calibri"/>
        </w:rPr>
        <w:t xml:space="preserve"> </w:t>
      </w:r>
      <w:proofErr w:type="spellStart"/>
      <w:r w:rsidRPr="00016950">
        <w:rPr>
          <w:rFonts w:eastAsia="Calibri"/>
        </w:rPr>
        <w:t>prin</w:t>
      </w:r>
      <w:proofErr w:type="spellEnd"/>
      <w:r w:rsidR="00767A68">
        <w:rPr>
          <w:rFonts w:eastAsia="Calibri"/>
        </w:rPr>
        <w:t xml:space="preserve"> </w:t>
      </w:r>
      <w:proofErr w:type="spellStart"/>
      <w:r w:rsidRPr="00016950">
        <w:rPr>
          <w:rFonts w:eastAsia="Calibri"/>
        </w:rPr>
        <w:t>Ghidul</w:t>
      </w:r>
      <w:proofErr w:type="spellEnd"/>
      <w:r w:rsidR="00767A68">
        <w:rPr>
          <w:rFonts w:eastAsia="Calibri"/>
        </w:rPr>
        <w:t xml:space="preserve"> </w:t>
      </w:r>
      <w:proofErr w:type="spellStart"/>
      <w:r w:rsidRPr="00016950">
        <w:rPr>
          <w:rFonts w:eastAsia="Calibri"/>
        </w:rPr>
        <w:t>Solicitantului</w:t>
      </w:r>
      <w:proofErr w:type="spellEnd"/>
      <w:r w:rsidR="00767A68">
        <w:rPr>
          <w:rFonts w:eastAsia="Calibri"/>
        </w:rPr>
        <w:t xml:space="preserve"> </w:t>
      </w:r>
      <w:proofErr w:type="spellStart"/>
      <w:r w:rsidRPr="00016950">
        <w:rPr>
          <w:rFonts w:eastAsia="Calibri"/>
        </w:rPr>
        <w:t>vor</w:t>
      </w:r>
      <w:proofErr w:type="spellEnd"/>
      <w:r w:rsidRPr="00016950">
        <w:rPr>
          <w:rFonts w:eastAsia="Calibri"/>
        </w:rPr>
        <w:t xml:space="preserve"> fi </w:t>
      </w:r>
      <w:proofErr w:type="spellStart"/>
      <w:r w:rsidRPr="00016950">
        <w:rPr>
          <w:rFonts w:eastAsia="Calibri"/>
        </w:rPr>
        <w:t>declarate</w:t>
      </w:r>
      <w:proofErr w:type="spellEnd"/>
      <w:r w:rsidR="00767A68">
        <w:rPr>
          <w:rFonts w:eastAsia="Calibri"/>
        </w:rPr>
        <w:t xml:space="preserve"> </w:t>
      </w:r>
      <w:proofErr w:type="spellStart"/>
      <w:r w:rsidRPr="00016950">
        <w:rPr>
          <w:rFonts w:eastAsia="Calibri"/>
        </w:rPr>
        <w:t>respinse</w:t>
      </w:r>
      <w:proofErr w:type="spellEnd"/>
      <w:r w:rsidRPr="00016950">
        <w:rPr>
          <w:rFonts w:eastAsia="Calibri"/>
        </w:rPr>
        <w:t>.</w:t>
      </w:r>
    </w:p>
    <w:p w14:paraId="2F530B1D" w14:textId="77777777" w:rsidR="000F410E" w:rsidRPr="00016950" w:rsidRDefault="000F410E" w:rsidP="00016950">
      <w:pPr>
        <w:spacing w:line="276" w:lineRule="auto"/>
        <w:jc w:val="both"/>
      </w:pPr>
    </w:p>
    <w:p w14:paraId="1FDE15F4" w14:textId="77777777" w:rsidR="00E004F0" w:rsidRPr="00016950" w:rsidRDefault="00E004F0" w:rsidP="00016950">
      <w:pPr>
        <w:spacing w:line="276" w:lineRule="auto"/>
        <w:jc w:val="both"/>
        <w:rPr>
          <w:rFonts w:eastAsia="Calibri"/>
        </w:rPr>
      </w:pPr>
    </w:p>
    <w:p w14:paraId="25FCF0E2" w14:textId="2DEE661C" w:rsidR="000F410E" w:rsidRPr="00016950" w:rsidRDefault="000F410E" w:rsidP="00016950">
      <w:pPr>
        <w:spacing w:line="276" w:lineRule="auto"/>
        <w:jc w:val="both"/>
        <w:rPr>
          <w:rFonts w:eastAsia="Calibri"/>
        </w:rPr>
      </w:pPr>
      <w:proofErr w:type="spellStart"/>
      <w:r w:rsidRPr="00016950">
        <w:rPr>
          <w:rFonts w:eastAsia="Calibri"/>
        </w:rPr>
        <w:lastRenderedPageBreak/>
        <w:t>După</w:t>
      </w:r>
      <w:proofErr w:type="spellEnd"/>
      <w:r w:rsidR="00767A68">
        <w:rPr>
          <w:rFonts w:eastAsia="Calibri"/>
        </w:rPr>
        <w:t xml:space="preserve"> </w:t>
      </w:r>
      <w:proofErr w:type="spellStart"/>
      <w:r w:rsidRPr="00016950">
        <w:rPr>
          <w:rFonts w:eastAsia="Calibri"/>
        </w:rPr>
        <w:t>încheierea</w:t>
      </w:r>
      <w:proofErr w:type="spellEnd"/>
      <w:r w:rsidR="00767A68">
        <w:rPr>
          <w:rFonts w:eastAsia="Calibri"/>
        </w:rPr>
        <w:t xml:space="preserve"> </w:t>
      </w:r>
      <w:proofErr w:type="spellStart"/>
      <w:r w:rsidRPr="00016950">
        <w:rPr>
          <w:rFonts w:eastAsia="Calibri"/>
        </w:rPr>
        <w:t>procesului</w:t>
      </w:r>
      <w:proofErr w:type="spellEnd"/>
      <w:r w:rsidRPr="00016950">
        <w:rPr>
          <w:rFonts w:eastAsia="Calibri"/>
        </w:rPr>
        <w:t xml:space="preserve"> de </w:t>
      </w:r>
      <w:proofErr w:type="spellStart"/>
      <w:r w:rsidRPr="00016950">
        <w:rPr>
          <w:rFonts w:eastAsia="Calibri"/>
        </w:rPr>
        <w:t>evaluare</w:t>
      </w:r>
      <w:proofErr w:type="spellEnd"/>
      <w:r w:rsidR="00767A68">
        <w:rPr>
          <w:rFonts w:eastAsia="Calibri"/>
        </w:rPr>
        <w:t xml:space="preserve"> </w:t>
      </w:r>
      <w:proofErr w:type="spellStart"/>
      <w:r w:rsidRPr="00016950">
        <w:rPr>
          <w:rFonts w:eastAsia="Calibri"/>
        </w:rPr>
        <w:t>şi</w:t>
      </w:r>
      <w:proofErr w:type="spellEnd"/>
      <w:r w:rsidR="00767A68">
        <w:rPr>
          <w:rFonts w:eastAsia="Calibri"/>
        </w:rPr>
        <w:t xml:space="preserve"> </w:t>
      </w:r>
      <w:proofErr w:type="spellStart"/>
      <w:r w:rsidRPr="00016950">
        <w:rPr>
          <w:rFonts w:eastAsia="Calibri"/>
        </w:rPr>
        <w:t>selecţie</w:t>
      </w:r>
      <w:proofErr w:type="spellEnd"/>
      <w:r w:rsidR="00767A68">
        <w:rPr>
          <w:rFonts w:eastAsia="Calibri"/>
        </w:rPr>
        <w:t xml:space="preserve"> </w:t>
      </w:r>
      <w:proofErr w:type="spellStart"/>
      <w:r w:rsidRPr="00016950">
        <w:rPr>
          <w:rFonts w:eastAsia="Calibri"/>
        </w:rPr>
        <w:t>şi</w:t>
      </w:r>
      <w:proofErr w:type="spellEnd"/>
      <w:r w:rsidR="00767A68">
        <w:rPr>
          <w:rFonts w:eastAsia="Calibri"/>
        </w:rPr>
        <w:t xml:space="preserve"> </w:t>
      </w:r>
      <w:proofErr w:type="spellStart"/>
      <w:r w:rsidRPr="00016950">
        <w:rPr>
          <w:rFonts w:eastAsia="Calibri"/>
        </w:rPr>
        <w:t>după</w:t>
      </w:r>
      <w:proofErr w:type="spellEnd"/>
      <w:r w:rsidR="00767A68">
        <w:rPr>
          <w:rFonts w:eastAsia="Calibri"/>
        </w:rPr>
        <w:t xml:space="preserve"> </w:t>
      </w:r>
      <w:proofErr w:type="spellStart"/>
      <w:r w:rsidRPr="00016950">
        <w:rPr>
          <w:rFonts w:eastAsia="Calibri"/>
        </w:rPr>
        <w:t>caz</w:t>
      </w:r>
      <w:proofErr w:type="spellEnd"/>
      <w:r w:rsidRPr="00016950">
        <w:rPr>
          <w:rFonts w:eastAsia="Calibri"/>
        </w:rPr>
        <w:t xml:space="preserve">, a </w:t>
      </w:r>
      <w:proofErr w:type="spellStart"/>
      <w:r w:rsidRPr="00016950">
        <w:rPr>
          <w:rFonts w:eastAsia="Calibri"/>
        </w:rPr>
        <w:t>celei</w:t>
      </w:r>
      <w:proofErr w:type="spellEnd"/>
      <w:r w:rsidRPr="00016950">
        <w:rPr>
          <w:rFonts w:eastAsia="Calibri"/>
        </w:rPr>
        <w:t xml:space="preserve"> de </w:t>
      </w:r>
      <w:proofErr w:type="spellStart"/>
      <w:r w:rsidRPr="00016950">
        <w:rPr>
          <w:rFonts w:eastAsia="Calibri"/>
        </w:rPr>
        <w:t>departajare</w:t>
      </w:r>
      <w:proofErr w:type="spellEnd"/>
      <w:r w:rsidRPr="00016950">
        <w:rPr>
          <w:rFonts w:eastAsia="Calibri"/>
        </w:rPr>
        <w:t xml:space="preserve">, </w:t>
      </w:r>
      <w:proofErr w:type="spellStart"/>
      <w:r w:rsidRPr="00016950">
        <w:rPr>
          <w:rFonts w:eastAsia="Calibri"/>
        </w:rPr>
        <w:t>Comitetul</w:t>
      </w:r>
      <w:proofErr w:type="spellEnd"/>
      <w:r w:rsidRPr="00016950">
        <w:rPr>
          <w:rFonts w:eastAsia="Calibri"/>
        </w:rPr>
        <w:t xml:space="preserve"> de </w:t>
      </w:r>
      <w:proofErr w:type="spellStart"/>
      <w:r w:rsidRPr="00016950">
        <w:rPr>
          <w:rFonts w:eastAsia="Calibri"/>
        </w:rPr>
        <w:t>Selecţie</w:t>
      </w:r>
      <w:proofErr w:type="spellEnd"/>
      <w:r w:rsidRPr="00016950">
        <w:rPr>
          <w:rFonts w:eastAsia="Calibri"/>
        </w:rPr>
        <w:t xml:space="preserve"> a </w:t>
      </w:r>
      <w:proofErr w:type="spellStart"/>
      <w:r w:rsidRPr="00016950">
        <w:rPr>
          <w:rFonts w:eastAsia="Calibri"/>
        </w:rPr>
        <w:t>Proiectelor</w:t>
      </w:r>
      <w:proofErr w:type="spellEnd"/>
      <w:r w:rsidR="00767A68">
        <w:rPr>
          <w:rFonts w:eastAsia="Calibri"/>
        </w:rPr>
        <w:t xml:space="preserve"> </w:t>
      </w:r>
      <w:proofErr w:type="spellStart"/>
      <w:r w:rsidRPr="00016950">
        <w:rPr>
          <w:rFonts w:eastAsia="Calibri"/>
        </w:rPr>
        <w:t>va</w:t>
      </w:r>
      <w:proofErr w:type="spellEnd"/>
      <w:r w:rsidR="00767A68">
        <w:rPr>
          <w:rFonts w:eastAsia="Calibri"/>
        </w:rPr>
        <w:t xml:space="preserve"> </w:t>
      </w:r>
      <w:proofErr w:type="spellStart"/>
      <w:r w:rsidRPr="00016950">
        <w:rPr>
          <w:rFonts w:eastAsia="Calibri"/>
        </w:rPr>
        <w:t>emite</w:t>
      </w:r>
      <w:proofErr w:type="spellEnd"/>
      <w:r w:rsidRPr="00016950">
        <w:rPr>
          <w:rFonts w:eastAsia="Calibri"/>
        </w:rPr>
        <w:t xml:space="preserve"> un </w:t>
      </w:r>
      <w:proofErr w:type="spellStart"/>
      <w:r w:rsidRPr="00016950">
        <w:rPr>
          <w:rFonts w:eastAsia="Calibri"/>
        </w:rPr>
        <w:t>Raport</w:t>
      </w:r>
      <w:proofErr w:type="spellEnd"/>
      <w:r w:rsidRPr="00016950">
        <w:rPr>
          <w:rFonts w:eastAsia="Calibri"/>
        </w:rPr>
        <w:t xml:space="preserve"> de </w:t>
      </w:r>
      <w:proofErr w:type="spellStart"/>
      <w:r w:rsidRPr="00016950">
        <w:rPr>
          <w:rFonts w:eastAsia="Calibri"/>
        </w:rPr>
        <w:t>Selecţie</w:t>
      </w:r>
      <w:proofErr w:type="spellEnd"/>
      <w:r w:rsidRPr="00016950">
        <w:rPr>
          <w:rFonts w:eastAsia="Calibri"/>
        </w:rPr>
        <w:t xml:space="preserve">, </w:t>
      </w:r>
      <w:proofErr w:type="spellStart"/>
      <w:r w:rsidRPr="00016950">
        <w:rPr>
          <w:rFonts w:eastAsia="Calibri"/>
        </w:rPr>
        <w:t>în</w:t>
      </w:r>
      <w:proofErr w:type="spellEnd"/>
      <w:r w:rsidRPr="00016950">
        <w:rPr>
          <w:rFonts w:eastAsia="Calibri"/>
        </w:rPr>
        <w:t xml:space="preserve"> care </w:t>
      </w:r>
      <w:proofErr w:type="spellStart"/>
      <w:r w:rsidRPr="00016950">
        <w:rPr>
          <w:rFonts w:eastAsia="Calibri"/>
        </w:rPr>
        <w:t>vor</w:t>
      </w:r>
      <w:proofErr w:type="spellEnd"/>
      <w:r w:rsidRPr="00016950">
        <w:rPr>
          <w:rFonts w:eastAsia="Calibri"/>
        </w:rPr>
        <w:t xml:space="preserve"> fi </w:t>
      </w:r>
      <w:proofErr w:type="spellStart"/>
      <w:r w:rsidRPr="00016950">
        <w:rPr>
          <w:rFonts w:eastAsia="Calibri"/>
        </w:rPr>
        <w:t>înscrise</w:t>
      </w:r>
      <w:proofErr w:type="spellEnd"/>
      <w:r w:rsidR="00767A68">
        <w:rPr>
          <w:rFonts w:eastAsia="Calibri"/>
        </w:rPr>
        <w:t xml:space="preserve"> </w:t>
      </w:r>
      <w:proofErr w:type="spellStart"/>
      <w:r w:rsidRPr="00016950">
        <w:rPr>
          <w:rFonts w:eastAsia="Calibri"/>
        </w:rPr>
        <w:t>proiectele</w:t>
      </w:r>
      <w:proofErr w:type="spellEnd"/>
      <w:r w:rsidR="00767A68">
        <w:rPr>
          <w:rFonts w:eastAsia="Calibri"/>
        </w:rPr>
        <w:t xml:space="preserve"> </w:t>
      </w:r>
      <w:proofErr w:type="spellStart"/>
      <w:r w:rsidRPr="00016950">
        <w:rPr>
          <w:rFonts w:eastAsia="Calibri"/>
        </w:rPr>
        <w:t>retrase</w:t>
      </w:r>
      <w:proofErr w:type="spellEnd"/>
      <w:r w:rsidRPr="00016950">
        <w:rPr>
          <w:rFonts w:eastAsia="Calibri"/>
        </w:rPr>
        <w:t xml:space="preserve">, </w:t>
      </w:r>
      <w:proofErr w:type="spellStart"/>
      <w:r w:rsidRPr="00016950">
        <w:rPr>
          <w:rFonts w:eastAsia="Calibri"/>
        </w:rPr>
        <w:t>respinse</w:t>
      </w:r>
      <w:proofErr w:type="spellEnd"/>
      <w:r w:rsidRPr="00016950">
        <w:rPr>
          <w:rFonts w:eastAsia="Calibri"/>
        </w:rPr>
        <w:t xml:space="preserve">, </w:t>
      </w:r>
      <w:proofErr w:type="spellStart"/>
      <w:r w:rsidRPr="00016950">
        <w:rPr>
          <w:rFonts w:eastAsia="Calibri"/>
        </w:rPr>
        <w:t>neeligibile</w:t>
      </w:r>
      <w:proofErr w:type="spellEnd"/>
      <w:r w:rsidRPr="00016950">
        <w:rPr>
          <w:rFonts w:eastAsia="Calibri"/>
        </w:rPr>
        <w:t xml:space="preserve">, </w:t>
      </w:r>
      <w:proofErr w:type="spellStart"/>
      <w:r w:rsidRPr="00016950">
        <w:rPr>
          <w:rFonts w:eastAsia="Calibri"/>
        </w:rPr>
        <w:t>eligibile</w:t>
      </w:r>
      <w:proofErr w:type="spellEnd"/>
      <w:r w:rsidR="00767A68">
        <w:rPr>
          <w:rFonts w:eastAsia="Calibri"/>
        </w:rPr>
        <w:t xml:space="preserve"> </w:t>
      </w:r>
      <w:proofErr w:type="spellStart"/>
      <w:r w:rsidR="007C63F4" w:rsidRPr="00016950">
        <w:rPr>
          <w:rFonts w:eastAsia="Calibri"/>
        </w:rPr>
        <w:t>neselectate</w:t>
      </w:r>
      <w:proofErr w:type="spellEnd"/>
      <w:r w:rsidR="00767A68">
        <w:rPr>
          <w:rFonts w:eastAsia="Calibri"/>
        </w:rPr>
        <w:t xml:space="preserve"> </w:t>
      </w:r>
      <w:proofErr w:type="spellStart"/>
      <w:r w:rsidR="007C63F4" w:rsidRPr="00016950">
        <w:rPr>
          <w:rFonts w:eastAsia="Calibri"/>
        </w:rPr>
        <w:t>şi</w:t>
      </w:r>
      <w:proofErr w:type="spellEnd"/>
      <w:r w:rsidR="00767A68">
        <w:rPr>
          <w:rFonts w:eastAsia="Calibri"/>
        </w:rPr>
        <w:t xml:space="preserve"> </w:t>
      </w:r>
      <w:proofErr w:type="spellStart"/>
      <w:r w:rsidR="007C63F4" w:rsidRPr="00016950">
        <w:rPr>
          <w:rFonts w:eastAsia="Calibri"/>
        </w:rPr>
        <w:t>eligibile</w:t>
      </w:r>
      <w:proofErr w:type="spellEnd"/>
      <w:r w:rsidR="00767A68">
        <w:rPr>
          <w:rFonts w:eastAsia="Calibri"/>
        </w:rPr>
        <w:t xml:space="preserve"> </w:t>
      </w:r>
      <w:proofErr w:type="spellStart"/>
      <w:r w:rsidRPr="00016950">
        <w:rPr>
          <w:rFonts w:eastAsia="Calibri"/>
        </w:rPr>
        <w:t>se</w:t>
      </w:r>
      <w:r w:rsidR="00C135C9" w:rsidRPr="00016950">
        <w:rPr>
          <w:rFonts w:eastAsia="Calibri"/>
        </w:rPr>
        <w:t>lectate</w:t>
      </w:r>
      <w:proofErr w:type="spellEnd"/>
      <w:r w:rsidR="00C135C9" w:rsidRPr="00016950">
        <w:rPr>
          <w:rFonts w:eastAsia="Calibri"/>
        </w:rPr>
        <w:t xml:space="preserve">, </w:t>
      </w:r>
      <w:proofErr w:type="spellStart"/>
      <w:r w:rsidR="00C135C9" w:rsidRPr="00016950">
        <w:rPr>
          <w:rFonts w:eastAsia="Calibri"/>
        </w:rPr>
        <w:t>valoarea</w:t>
      </w:r>
      <w:proofErr w:type="spellEnd"/>
      <w:r w:rsidR="00767A68">
        <w:rPr>
          <w:rFonts w:eastAsia="Calibri"/>
        </w:rPr>
        <w:t xml:space="preserve"> </w:t>
      </w:r>
      <w:proofErr w:type="spellStart"/>
      <w:r w:rsidR="0027722A" w:rsidRPr="00016950">
        <w:rPr>
          <w:rFonts w:eastAsia="Calibri"/>
        </w:rPr>
        <w:t>acestora</w:t>
      </w:r>
      <w:proofErr w:type="spellEnd"/>
      <w:r w:rsidR="0027722A" w:rsidRPr="00016950">
        <w:rPr>
          <w:rFonts w:eastAsia="Calibri"/>
        </w:rPr>
        <w:t xml:space="preserve">, </w:t>
      </w:r>
      <w:proofErr w:type="spellStart"/>
      <w:r w:rsidRPr="00016950">
        <w:rPr>
          <w:rFonts w:eastAsia="Calibri"/>
        </w:rPr>
        <w:t>numele</w:t>
      </w:r>
      <w:proofErr w:type="spellEnd"/>
      <w:r w:rsidR="00767A68">
        <w:rPr>
          <w:rFonts w:eastAsia="Calibri"/>
        </w:rPr>
        <w:t xml:space="preserve"> </w:t>
      </w:r>
      <w:proofErr w:type="spellStart"/>
      <w:r w:rsidRPr="00016950">
        <w:rPr>
          <w:rFonts w:eastAsia="Calibri"/>
        </w:rPr>
        <w:t>solicitanţilor</w:t>
      </w:r>
      <w:proofErr w:type="spellEnd"/>
      <w:r w:rsidRPr="00016950">
        <w:rPr>
          <w:rFonts w:eastAsia="Calibri"/>
        </w:rPr>
        <w:t xml:space="preserve">, </w:t>
      </w:r>
      <w:proofErr w:type="spellStart"/>
      <w:r w:rsidRPr="00016950">
        <w:rPr>
          <w:rFonts w:eastAsia="Calibri"/>
        </w:rPr>
        <w:t>iar</w:t>
      </w:r>
      <w:proofErr w:type="spellEnd"/>
      <w:r w:rsidR="00767A68">
        <w:rPr>
          <w:rFonts w:eastAsia="Calibri"/>
        </w:rPr>
        <w:t xml:space="preserve"> </w:t>
      </w:r>
      <w:proofErr w:type="spellStart"/>
      <w:r w:rsidRPr="00016950">
        <w:rPr>
          <w:rFonts w:eastAsia="Calibri"/>
        </w:rPr>
        <w:t>pentru</w:t>
      </w:r>
      <w:proofErr w:type="spellEnd"/>
      <w:r w:rsidR="00767A68">
        <w:rPr>
          <w:rFonts w:eastAsia="Calibri"/>
        </w:rPr>
        <w:t xml:space="preserve"> </w:t>
      </w:r>
      <w:proofErr w:type="spellStart"/>
      <w:r w:rsidRPr="00016950">
        <w:rPr>
          <w:rFonts w:eastAsia="Calibri"/>
        </w:rPr>
        <w:t>proiectele</w:t>
      </w:r>
      <w:proofErr w:type="spellEnd"/>
      <w:r w:rsidR="00767A68">
        <w:rPr>
          <w:rFonts w:eastAsia="Calibri"/>
        </w:rPr>
        <w:t xml:space="preserve"> </w:t>
      </w:r>
      <w:proofErr w:type="spellStart"/>
      <w:r w:rsidRPr="00016950">
        <w:rPr>
          <w:rFonts w:eastAsia="Calibri"/>
        </w:rPr>
        <w:t>eligibile</w:t>
      </w:r>
      <w:proofErr w:type="spellEnd"/>
      <w:r w:rsidR="00767A68">
        <w:rPr>
          <w:rFonts w:eastAsia="Calibri"/>
        </w:rPr>
        <w:t xml:space="preserve"> </w:t>
      </w:r>
      <w:proofErr w:type="spellStart"/>
      <w:r w:rsidRPr="00016950">
        <w:rPr>
          <w:rFonts w:eastAsia="Calibri"/>
        </w:rPr>
        <w:t>punctajul</w:t>
      </w:r>
      <w:proofErr w:type="spellEnd"/>
      <w:r w:rsidR="00767A68">
        <w:rPr>
          <w:rFonts w:eastAsia="Calibri"/>
        </w:rPr>
        <w:t xml:space="preserve"> </w:t>
      </w:r>
      <w:proofErr w:type="spellStart"/>
      <w:r w:rsidRPr="00016950">
        <w:rPr>
          <w:rFonts w:eastAsia="Calibri"/>
        </w:rPr>
        <w:t>obţinut</w:t>
      </w:r>
      <w:proofErr w:type="spellEnd"/>
      <w:r w:rsidR="00767A68">
        <w:rPr>
          <w:rFonts w:eastAsia="Calibri"/>
        </w:rPr>
        <w:t xml:space="preserve"> </w:t>
      </w:r>
      <w:proofErr w:type="spellStart"/>
      <w:r w:rsidRPr="00016950">
        <w:rPr>
          <w:rFonts w:eastAsia="Calibri"/>
        </w:rPr>
        <w:t>pentru</w:t>
      </w:r>
      <w:proofErr w:type="spellEnd"/>
      <w:r w:rsidR="00767A68">
        <w:rPr>
          <w:rFonts w:eastAsia="Calibri"/>
        </w:rPr>
        <w:t xml:space="preserve"> </w:t>
      </w:r>
      <w:proofErr w:type="spellStart"/>
      <w:r w:rsidRPr="00016950">
        <w:rPr>
          <w:rFonts w:eastAsia="Calibri"/>
        </w:rPr>
        <w:t>fiecare</w:t>
      </w:r>
      <w:proofErr w:type="spellEnd"/>
      <w:r w:rsidR="00767A68">
        <w:rPr>
          <w:rFonts w:eastAsia="Calibri"/>
        </w:rPr>
        <w:t xml:space="preserve"> </w:t>
      </w:r>
      <w:proofErr w:type="spellStart"/>
      <w:r w:rsidRPr="00016950">
        <w:rPr>
          <w:rFonts w:eastAsia="Calibri"/>
        </w:rPr>
        <w:t>criteriu</w:t>
      </w:r>
      <w:proofErr w:type="spellEnd"/>
      <w:r w:rsidRPr="00016950">
        <w:rPr>
          <w:rFonts w:eastAsia="Calibri"/>
        </w:rPr>
        <w:t xml:space="preserve"> de </w:t>
      </w:r>
      <w:proofErr w:type="spellStart"/>
      <w:r w:rsidRPr="00016950">
        <w:rPr>
          <w:rFonts w:eastAsia="Calibri"/>
        </w:rPr>
        <w:t>selecţie</w:t>
      </w:r>
      <w:proofErr w:type="spellEnd"/>
      <w:r w:rsidRPr="00016950">
        <w:rPr>
          <w:rFonts w:eastAsia="Calibri"/>
        </w:rPr>
        <w:t>.</w:t>
      </w:r>
    </w:p>
    <w:p w14:paraId="73B1CD43" w14:textId="77777777" w:rsidR="007C63F4" w:rsidRPr="00016950" w:rsidRDefault="007C63F4" w:rsidP="00016950">
      <w:pPr>
        <w:spacing w:line="276" w:lineRule="auto"/>
        <w:jc w:val="both"/>
        <w:rPr>
          <w:rFonts w:eastAsia="Calibri"/>
        </w:rPr>
      </w:pPr>
    </w:p>
    <w:p w14:paraId="071C8844" w14:textId="208AA9BC" w:rsidR="007C63F4" w:rsidRPr="00016950" w:rsidRDefault="007C63F4" w:rsidP="00016950">
      <w:pPr>
        <w:spacing w:line="276" w:lineRule="auto"/>
        <w:jc w:val="both"/>
        <w:rPr>
          <w:rFonts w:eastAsia="Calibri"/>
          <w:bCs/>
          <w:lang w:val="ro-RO"/>
        </w:rPr>
      </w:pPr>
      <w:r w:rsidRPr="00016950">
        <w:rPr>
          <w:rFonts w:eastAsia="Calibri"/>
          <w:lang w:val="ro-RO"/>
        </w:rPr>
        <w:t>Proiectele</w:t>
      </w:r>
      <w:r w:rsidR="00767A68">
        <w:rPr>
          <w:rFonts w:eastAsia="Calibri"/>
          <w:lang w:val="ro-RO"/>
        </w:rPr>
        <w:t xml:space="preserve"> </w:t>
      </w:r>
      <w:proofErr w:type="spellStart"/>
      <w:r w:rsidR="00C135C9" w:rsidRPr="00016950">
        <w:rPr>
          <w:rFonts w:eastAsia="Calibri"/>
        </w:rPr>
        <w:t>eligibile</w:t>
      </w:r>
      <w:proofErr w:type="spellEnd"/>
      <w:r w:rsidR="00767A68">
        <w:rPr>
          <w:rFonts w:eastAsia="Calibri"/>
        </w:rPr>
        <w:t xml:space="preserve"> </w:t>
      </w:r>
      <w:proofErr w:type="spellStart"/>
      <w:r w:rsidR="0027722A" w:rsidRPr="00016950">
        <w:rPr>
          <w:rFonts w:eastAsia="Calibri"/>
        </w:rPr>
        <w:t>neselectate</w:t>
      </w:r>
      <w:proofErr w:type="spellEnd"/>
      <w:r w:rsidR="00C135C9" w:rsidRPr="00016950">
        <w:rPr>
          <w:rFonts w:eastAsia="Calibri"/>
        </w:rPr>
        <w:t xml:space="preserve"> se </w:t>
      </w:r>
      <w:proofErr w:type="spellStart"/>
      <w:r w:rsidR="00C135C9" w:rsidRPr="00016950">
        <w:rPr>
          <w:rFonts w:eastAsia="Calibri"/>
        </w:rPr>
        <w:t>vor</w:t>
      </w:r>
      <w:proofErr w:type="spellEnd"/>
      <w:r w:rsidR="00767A68">
        <w:rPr>
          <w:rFonts w:eastAsia="Calibri"/>
        </w:rPr>
        <w:t xml:space="preserve"> </w:t>
      </w:r>
      <w:proofErr w:type="spellStart"/>
      <w:r w:rsidR="00C135C9" w:rsidRPr="00016950">
        <w:rPr>
          <w:rFonts w:eastAsia="Calibri"/>
        </w:rPr>
        <w:t>mentiona</w:t>
      </w:r>
      <w:proofErr w:type="spellEnd"/>
      <w:r w:rsidR="00767A68">
        <w:rPr>
          <w:rFonts w:eastAsia="Calibri"/>
        </w:rPr>
        <w:t xml:space="preserve"> </w:t>
      </w:r>
      <w:r w:rsidR="00C135C9" w:rsidRPr="00016950">
        <w:rPr>
          <w:rFonts w:eastAsia="Calibri"/>
          <w:lang w:val="ro-RO"/>
        </w:rPr>
        <w:t xml:space="preserve">in cadrul </w:t>
      </w:r>
      <w:r w:rsidR="0027722A" w:rsidRPr="00016950">
        <w:rPr>
          <w:rFonts w:eastAsia="Calibri"/>
          <w:lang w:val="ro-RO"/>
        </w:rPr>
        <w:t xml:space="preserve">unei </w:t>
      </w:r>
      <w:r w:rsidR="00C135C9" w:rsidRPr="00016950">
        <w:rPr>
          <w:rFonts w:eastAsia="Calibri"/>
          <w:lang w:val="ro-RO"/>
        </w:rPr>
        <w:t>liste</w:t>
      </w:r>
      <w:r w:rsidR="00767A68">
        <w:rPr>
          <w:rFonts w:eastAsia="Calibri"/>
          <w:lang w:val="ro-RO"/>
        </w:rPr>
        <w:t xml:space="preserve"> </w:t>
      </w:r>
      <w:r w:rsidRPr="00016950">
        <w:rPr>
          <w:rFonts w:eastAsia="Calibri"/>
          <w:lang w:val="ro-RO"/>
        </w:rPr>
        <w:t>cu proiecte în așteptare</w:t>
      </w:r>
      <w:r w:rsidR="00767A68">
        <w:rPr>
          <w:rFonts w:eastAsia="Calibri"/>
          <w:lang w:val="ro-RO"/>
        </w:rPr>
        <w:t xml:space="preserve"> </w:t>
      </w:r>
      <w:r w:rsidR="00CB1DD0" w:rsidRPr="00016950">
        <w:rPr>
          <w:rFonts w:eastAsia="Calibri"/>
          <w:bCs/>
          <w:lang w:val="ro-RO"/>
        </w:rPr>
        <w:t>întocmită pe baza ierarhizării acestora și cu aplicarea criteriilor de departajare</w:t>
      </w:r>
      <w:r w:rsidR="00C135C9" w:rsidRPr="00016950">
        <w:rPr>
          <w:rFonts w:eastAsia="Calibri"/>
          <w:lang w:val="ro-RO"/>
        </w:rPr>
        <w:t xml:space="preserve">, </w:t>
      </w:r>
      <w:proofErr w:type="spellStart"/>
      <w:r w:rsidR="00C135C9" w:rsidRPr="00016950">
        <w:rPr>
          <w:rFonts w:eastAsia="Calibri"/>
          <w:lang w:val="ro-RO"/>
        </w:rPr>
        <w:t>urmand</w:t>
      </w:r>
      <w:proofErr w:type="spellEnd"/>
      <w:r w:rsidR="00767A68">
        <w:rPr>
          <w:rFonts w:eastAsia="Calibri"/>
          <w:lang w:val="ro-RO"/>
        </w:rPr>
        <w:t xml:space="preserve"> </w:t>
      </w:r>
      <w:r w:rsidR="0027722A" w:rsidRPr="00016950">
        <w:rPr>
          <w:rFonts w:eastAsia="Calibri"/>
          <w:lang w:val="ro-RO"/>
        </w:rPr>
        <w:t xml:space="preserve">ca in cazul </w:t>
      </w:r>
      <w:r w:rsidR="00F9149B" w:rsidRPr="00016950">
        <w:rPr>
          <w:rFonts w:eastAsia="Calibri"/>
          <w:bCs/>
          <w:lang w:val="ro-RO"/>
        </w:rPr>
        <w:t xml:space="preserve">constituirii  de fonduri disponibile, inclusiv prin </w:t>
      </w:r>
      <w:r w:rsidR="00CB1DD0" w:rsidRPr="00016950">
        <w:rPr>
          <w:rFonts w:eastAsia="Calibri"/>
          <w:bCs/>
          <w:lang w:val="ro-RO"/>
        </w:rPr>
        <w:t xml:space="preserve">realocări financiare aprobate, acestea sa </w:t>
      </w:r>
      <w:proofErr w:type="spellStart"/>
      <w:r w:rsidR="00CB1DD0" w:rsidRPr="00016950">
        <w:rPr>
          <w:rFonts w:eastAsia="Calibri"/>
          <w:bCs/>
          <w:lang w:val="ro-RO"/>
        </w:rPr>
        <w:t>poata</w:t>
      </w:r>
      <w:proofErr w:type="spellEnd"/>
      <w:r w:rsidR="00CB1DD0" w:rsidRPr="00016950">
        <w:rPr>
          <w:rFonts w:eastAsia="Calibri"/>
          <w:bCs/>
          <w:lang w:val="ro-RO"/>
        </w:rPr>
        <w:t xml:space="preserve"> fi finanțate prin </w:t>
      </w:r>
      <w:proofErr w:type="spellStart"/>
      <w:r w:rsidR="00CB1DD0" w:rsidRPr="00016950">
        <w:rPr>
          <w:rFonts w:eastAsia="Calibri"/>
          <w:bCs/>
          <w:lang w:val="ro-RO"/>
        </w:rPr>
        <w:t>intocmirea</w:t>
      </w:r>
      <w:proofErr w:type="spellEnd"/>
      <w:r w:rsidR="00CB1DD0" w:rsidRPr="00016950">
        <w:rPr>
          <w:rFonts w:eastAsia="Calibri"/>
          <w:bCs/>
          <w:lang w:val="ro-RO"/>
        </w:rPr>
        <w:t xml:space="preserve"> unui Raport de </w:t>
      </w:r>
      <w:proofErr w:type="spellStart"/>
      <w:r w:rsidR="00CB1DD0" w:rsidRPr="00016950">
        <w:rPr>
          <w:rFonts w:eastAsia="Calibri"/>
          <w:bCs/>
          <w:lang w:val="ro-RO"/>
        </w:rPr>
        <w:t>Selectie</w:t>
      </w:r>
      <w:proofErr w:type="spellEnd"/>
      <w:r w:rsidR="00CB1DD0" w:rsidRPr="00016950">
        <w:rPr>
          <w:rFonts w:eastAsia="Calibri"/>
          <w:bCs/>
          <w:lang w:val="ro-RO"/>
        </w:rPr>
        <w:t xml:space="preserve"> suplimentar</w:t>
      </w:r>
      <w:r w:rsidR="005A017F" w:rsidRPr="00016950">
        <w:rPr>
          <w:rFonts w:eastAsia="Calibri"/>
          <w:bCs/>
          <w:lang w:val="ro-RO"/>
        </w:rPr>
        <w:t xml:space="preserve"> conform prevederilor Manualului de implementare SDL in vigoare la respectivul moment.</w:t>
      </w:r>
    </w:p>
    <w:p w14:paraId="6CA4552B" w14:textId="77777777" w:rsidR="000F410E" w:rsidRPr="00016950" w:rsidRDefault="000F410E" w:rsidP="00016950">
      <w:pPr>
        <w:spacing w:line="276" w:lineRule="auto"/>
        <w:jc w:val="both"/>
      </w:pPr>
    </w:p>
    <w:p w14:paraId="776442DC" w14:textId="009F853F" w:rsidR="00E004F0" w:rsidRPr="00016950" w:rsidRDefault="00E004F0" w:rsidP="00016950">
      <w:pPr>
        <w:spacing w:line="276" w:lineRule="auto"/>
        <w:jc w:val="both"/>
        <w:rPr>
          <w:rFonts w:eastAsia="Calibri"/>
        </w:rPr>
      </w:pPr>
      <w:proofErr w:type="spellStart"/>
      <w:r w:rsidRPr="00016950">
        <w:rPr>
          <w:rFonts w:eastAsia="Calibri"/>
        </w:rPr>
        <w:t>Rezultatele</w:t>
      </w:r>
      <w:proofErr w:type="spellEnd"/>
      <w:r w:rsidR="00767A68">
        <w:rPr>
          <w:rFonts w:eastAsia="Calibri"/>
        </w:rPr>
        <w:t xml:space="preserve"> </w:t>
      </w:r>
      <w:proofErr w:type="spellStart"/>
      <w:r w:rsidRPr="00016950">
        <w:rPr>
          <w:rFonts w:eastAsia="Calibri"/>
        </w:rPr>
        <w:t>procesului</w:t>
      </w:r>
      <w:proofErr w:type="spellEnd"/>
      <w:r w:rsidRPr="00016950">
        <w:rPr>
          <w:rFonts w:eastAsia="Calibri"/>
        </w:rPr>
        <w:t xml:space="preserve"> de </w:t>
      </w:r>
      <w:proofErr w:type="spellStart"/>
      <w:r w:rsidRPr="00016950">
        <w:rPr>
          <w:rFonts w:eastAsia="Calibri"/>
        </w:rPr>
        <w:t>selecție</w:t>
      </w:r>
      <w:proofErr w:type="spellEnd"/>
      <w:r w:rsidRPr="00016950">
        <w:rPr>
          <w:rFonts w:eastAsia="Calibri"/>
        </w:rPr>
        <w:t xml:space="preserve"> se </w:t>
      </w:r>
      <w:proofErr w:type="spellStart"/>
      <w:r w:rsidRPr="00016950">
        <w:rPr>
          <w:rFonts w:eastAsia="Calibri"/>
        </w:rPr>
        <w:t>consemnează</w:t>
      </w:r>
      <w:proofErr w:type="spellEnd"/>
      <w:r w:rsidR="00767A68">
        <w:rPr>
          <w:rFonts w:eastAsia="Calibri"/>
        </w:rPr>
        <w:t xml:space="preserve"> </w:t>
      </w:r>
      <w:proofErr w:type="spellStart"/>
      <w:r w:rsidRPr="00016950">
        <w:rPr>
          <w:rFonts w:eastAsia="Calibri"/>
        </w:rPr>
        <w:t>în</w:t>
      </w:r>
      <w:proofErr w:type="spellEnd"/>
      <w:r w:rsidR="00767A68">
        <w:rPr>
          <w:rFonts w:eastAsia="Calibri"/>
        </w:rPr>
        <w:t xml:space="preserve"> </w:t>
      </w:r>
      <w:proofErr w:type="spellStart"/>
      <w:r w:rsidRPr="00016950">
        <w:rPr>
          <w:rFonts w:eastAsia="Calibri"/>
        </w:rPr>
        <w:t>Raportul</w:t>
      </w:r>
      <w:proofErr w:type="spellEnd"/>
      <w:r w:rsidRPr="00016950">
        <w:rPr>
          <w:rFonts w:eastAsia="Calibri"/>
        </w:rPr>
        <w:t xml:space="preserve"> de </w:t>
      </w:r>
      <w:proofErr w:type="spellStart"/>
      <w:r w:rsidRPr="00016950">
        <w:rPr>
          <w:rFonts w:eastAsia="Calibri"/>
        </w:rPr>
        <w:t>selecție</w:t>
      </w:r>
      <w:proofErr w:type="spellEnd"/>
      <w:r w:rsidRPr="00016950">
        <w:rPr>
          <w:rFonts w:eastAsia="Calibri"/>
        </w:rPr>
        <w:t xml:space="preserve">. </w:t>
      </w:r>
      <w:proofErr w:type="spellStart"/>
      <w:r w:rsidRPr="00016950">
        <w:rPr>
          <w:rFonts w:eastAsia="Calibri"/>
        </w:rPr>
        <w:t>Acesta</w:t>
      </w:r>
      <w:proofErr w:type="spellEnd"/>
      <w:r w:rsidR="00767A68">
        <w:rPr>
          <w:rFonts w:eastAsia="Calibri"/>
        </w:rPr>
        <w:t xml:space="preserve"> </w:t>
      </w:r>
      <w:proofErr w:type="spellStart"/>
      <w:r w:rsidRPr="00016950">
        <w:rPr>
          <w:rFonts w:eastAsia="Calibri"/>
        </w:rPr>
        <w:t>va</w:t>
      </w:r>
      <w:proofErr w:type="spellEnd"/>
      <w:r w:rsidRPr="00016950">
        <w:rPr>
          <w:rFonts w:eastAsia="Calibri"/>
        </w:rPr>
        <w:t xml:space="preserve"> fi </w:t>
      </w:r>
      <w:proofErr w:type="spellStart"/>
      <w:r w:rsidRPr="00016950">
        <w:rPr>
          <w:rFonts w:eastAsia="Calibri"/>
        </w:rPr>
        <w:t>semnat</w:t>
      </w:r>
      <w:proofErr w:type="spellEnd"/>
      <w:r w:rsidR="00767A68">
        <w:rPr>
          <w:rFonts w:eastAsia="Calibri"/>
        </w:rPr>
        <w:t xml:space="preserve"> </w:t>
      </w:r>
      <w:proofErr w:type="spellStart"/>
      <w:r w:rsidRPr="00016950">
        <w:rPr>
          <w:rFonts w:eastAsia="Calibri"/>
        </w:rPr>
        <w:t>și</w:t>
      </w:r>
      <w:proofErr w:type="spellEnd"/>
      <w:r w:rsidR="00767A68">
        <w:rPr>
          <w:rFonts w:eastAsia="Calibri"/>
        </w:rPr>
        <w:t xml:space="preserve"> </w:t>
      </w:r>
      <w:proofErr w:type="spellStart"/>
      <w:r w:rsidRPr="00016950">
        <w:rPr>
          <w:rFonts w:eastAsia="Calibri"/>
        </w:rPr>
        <w:t>aprobat</w:t>
      </w:r>
      <w:proofErr w:type="spellEnd"/>
      <w:r w:rsidRPr="00016950">
        <w:rPr>
          <w:rFonts w:eastAsia="Calibri"/>
        </w:rPr>
        <w:t xml:space="preserve"> de </w:t>
      </w:r>
      <w:proofErr w:type="spellStart"/>
      <w:r w:rsidRPr="00016950">
        <w:rPr>
          <w:rFonts w:eastAsia="Calibri"/>
        </w:rPr>
        <w:t>către</w:t>
      </w:r>
      <w:proofErr w:type="spellEnd"/>
      <w:r w:rsidR="00767A68">
        <w:rPr>
          <w:rFonts w:eastAsia="Calibri"/>
        </w:rPr>
        <w:t xml:space="preserve"> </w:t>
      </w:r>
      <w:proofErr w:type="spellStart"/>
      <w:r w:rsidRPr="00016950">
        <w:rPr>
          <w:rFonts w:eastAsia="Calibri"/>
        </w:rPr>
        <w:t>toți</w:t>
      </w:r>
      <w:proofErr w:type="spellEnd"/>
      <w:r w:rsidR="00767A68">
        <w:rPr>
          <w:rFonts w:eastAsia="Calibri"/>
        </w:rPr>
        <w:t xml:space="preserve"> </w:t>
      </w:r>
      <w:proofErr w:type="spellStart"/>
      <w:r w:rsidRPr="00016950">
        <w:rPr>
          <w:rFonts w:eastAsia="Calibri"/>
        </w:rPr>
        <w:t>membrii</w:t>
      </w:r>
      <w:proofErr w:type="spellEnd"/>
      <w:r w:rsidR="00767A68">
        <w:rPr>
          <w:rFonts w:eastAsia="Calibri"/>
        </w:rPr>
        <w:t xml:space="preserve"> </w:t>
      </w:r>
      <w:proofErr w:type="spellStart"/>
      <w:r w:rsidRPr="00016950">
        <w:rPr>
          <w:rFonts w:eastAsia="Calibri"/>
        </w:rPr>
        <w:t>prezenți</w:t>
      </w:r>
      <w:proofErr w:type="spellEnd"/>
      <w:r w:rsidRPr="00016950">
        <w:rPr>
          <w:rFonts w:eastAsia="Calibri"/>
        </w:rPr>
        <w:t xml:space="preserve"> ai </w:t>
      </w:r>
      <w:proofErr w:type="spellStart"/>
      <w:r w:rsidRPr="00016950">
        <w:rPr>
          <w:rFonts w:eastAsia="Calibri"/>
        </w:rPr>
        <w:t>Comitetului</w:t>
      </w:r>
      <w:proofErr w:type="spellEnd"/>
      <w:r w:rsidRPr="00016950">
        <w:rPr>
          <w:rFonts w:eastAsia="Calibri"/>
        </w:rPr>
        <w:t xml:space="preserve"> de </w:t>
      </w:r>
      <w:proofErr w:type="spellStart"/>
      <w:r w:rsidRPr="00016950">
        <w:rPr>
          <w:rFonts w:eastAsia="Calibri"/>
        </w:rPr>
        <w:t>Selecție</w:t>
      </w:r>
      <w:proofErr w:type="spellEnd"/>
      <w:r w:rsidRPr="00016950">
        <w:rPr>
          <w:rFonts w:eastAsia="Calibri"/>
        </w:rPr>
        <w:t xml:space="preserve">, </w:t>
      </w:r>
      <w:proofErr w:type="spellStart"/>
      <w:r w:rsidRPr="00016950">
        <w:rPr>
          <w:rFonts w:eastAsia="Calibri"/>
        </w:rPr>
        <w:t>inclusiv</w:t>
      </w:r>
      <w:proofErr w:type="spellEnd"/>
      <w:r w:rsidRPr="00016950">
        <w:rPr>
          <w:rFonts w:eastAsia="Calibri"/>
        </w:rPr>
        <w:t xml:space="preserve"> cu </w:t>
      </w:r>
      <w:proofErr w:type="spellStart"/>
      <w:r w:rsidRPr="00016950">
        <w:rPr>
          <w:rFonts w:eastAsia="Calibri"/>
        </w:rPr>
        <w:t>semnătură</w:t>
      </w:r>
      <w:proofErr w:type="spellEnd"/>
      <w:r w:rsidR="004F38D7">
        <w:rPr>
          <w:rFonts w:eastAsia="Calibri"/>
        </w:rPr>
        <w:t xml:space="preserve"> electronic </w:t>
      </w:r>
      <w:proofErr w:type="spellStart"/>
      <w:r w:rsidRPr="00016950">
        <w:rPr>
          <w:rFonts w:eastAsia="Calibri"/>
        </w:rPr>
        <w:t>sau</w:t>
      </w:r>
      <w:proofErr w:type="spellEnd"/>
      <w:r w:rsidR="00767A68">
        <w:rPr>
          <w:rFonts w:eastAsia="Calibri"/>
        </w:rPr>
        <w:t xml:space="preserve"> </w:t>
      </w:r>
      <w:proofErr w:type="spellStart"/>
      <w:r w:rsidRPr="00016950">
        <w:rPr>
          <w:rFonts w:eastAsia="Calibri"/>
        </w:rPr>
        <w:t>prin</w:t>
      </w:r>
      <w:proofErr w:type="spellEnd"/>
      <w:r w:rsidR="00767A68">
        <w:rPr>
          <w:rFonts w:eastAsia="Calibri"/>
        </w:rPr>
        <w:t xml:space="preserve"> </w:t>
      </w:r>
      <w:proofErr w:type="spellStart"/>
      <w:r w:rsidRPr="00016950">
        <w:rPr>
          <w:rFonts w:eastAsia="Calibri"/>
        </w:rPr>
        <w:t>atașarea</w:t>
      </w:r>
      <w:proofErr w:type="spellEnd"/>
      <w:r w:rsidR="00767A68">
        <w:rPr>
          <w:rFonts w:eastAsia="Calibri"/>
        </w:rPr>
        <w:t xml:space="preserve"> </w:t>
      </w:r>
      <w:proofErr w:type="spellStart"/>
      <w:r w:rsidRPr="00016950">
        <w:rPr>
          <w:rFonts w:eastAsia="Calibri"/>
        </w:rPr>
        <w:t>acordului</w:t>
      </w:r>
      <w:proofErr w:type="spellEnd"/>
      <w:r w:rsidR="00767A68">
        <w:rPr>
          <w:rFonts w:eastAsia="Calibri"/>
        </w:rPr>
        <w:t xml:space="preserve"> </w:t>
      </w:r>
      <w:proofErr w:type="spellStart"/>
      <w:r w:rsidRPr="00016950">
        <w:rPr>
          <w:rFonts w:eastAsia="Calibri"/>
        </w:rPr>
        <w:t>transmis</w:t>
      </w:r>
      <w:proofErr w:type="spellEnd"/>
      <w:r w:rsidR="00767A68">
        <w:rPr>
          <w:rFonts w:eastAsia="Calibri"/>
        </w:rPr>
        <w:t xml:space="preserve"> </w:t>
      </w:r>
      <w:proofErr w:type="spellStart"/>
      <w:r w:rsidRPr="00016950">
        <w:rPr>
          <w:rFonts w:eastAsia="Calibri"/>
        </w:rPr>
        <w:t>prin</w:t>
      </w:r>
      <w:proofErr w:type="spellEnd"/>
      <w:r w:rsidRPr="00016950">
        <w:rPr>
          <w:rFonts w:eastAsia="Calibri"/>
        </w:rPr>
        <w:t xml:space="preserve"> e-mail (</w:t>
      </w:r>
      <w:proofErr w:type="spellStart"/>
      <w:r w:rsidRPr="00016950">
        <w:rPr>
          <w:rFonts w:eastAsia="Calibri"/>
        </w:rPr>
        <w:t>în</w:t>
      </w:r>
      <w:proofErr w:type="spellEnd"/>
      <w:r w:rsidR="00767A68">
        <w:rPr>
          <w:rFonts w:eastAsia="Calibri"/>
        </w:rPr>
        <w:t xml:space="preserve"> </w:t>
      </w:r>
      <w:proofErr w:type="spellStart"/>
      <w:r w:rsidRPr="00016950">
        <w:rPr>
          <w:rFonts w:eastAsia="Calibri"/>
        </w:rPr>
        <w:t>cuprinsul</w:t>
      </w:r>
      <w:proofErr w:type="spellEnd"/>
      <w:r w:rsidR="00767A68">
        <w:rPr>
          <w:rFonts w:eastAsia="Calibri"/>
        </w:rPr>
        <w:t xml:space="preserve"> </w:t>
      </w:r>
      <w:proofErr w:type="spellStart"/>
      <w:r w:rsidRPr="00016950">
        <w:rPr>
          <w:rFonts w:eastAsia="Calibri"/>
        </w:rPr>
        <w:t>Raportului</w:t>
      </w:r>
      <w:proofErr w:type="spellEnd"/>
      <w:r w:rsidRPr="00016950">
        <w:rPr>
          <w:rFonts w:eastAsia="Calibri"/>
        </w:rPr>
        <w:t xml:space="preserve"> de </w:t>
      </w:r>
      <w:proofErr w:type="spellStart"/>
      <w:r w:rsidRPr="00016950">
        <w:rPr>
          <w:rFonts w:eastAsia="Calibri"/>
        </w:rPr>
        <w:t>selecție</w:t>
      </w:r>
      <w:proofErr w:type="spellEnd"/>
      <w:r w:rsidR="00767A68">
        <w:rPr>
          <w:rFonts w:eastAsia="Calibri"/>
        </w:rPr>
        <w:t xml:space="preserve"> </w:t>
      </w:r>
      <w:proofErr w:type="spellStart"/>
      <w:r w:rsidRPr="00016950">
        <w:rPr>
          <w:rFonts w:eastAsia="Calibri"/>
        </w:rPr>
        <w:t>va</w:t>
      </w:r>
      <w:proofErr w:type="spellEnd"/>
      <w:r w:rsidRPr="00016950">
        <w:rPr>
          <w:rFonts w:eastAsia="Calibri"/>
        </w:rPr>
        <w:t xml:space="preserve"> fi </w:t>
      </w:r>
      <w:proofErr w:type="spellStart"/>
      <w:r w:rsidRPr="00016950">
        <w:rPr>
          <w:rFonts w:eastAsia="Calibri"/>
        </w:rPr>
        <w:t>menționată</w:t>
      </w:r>
      <w:proofErr w:type="spellEnd"/>
      <w:r w:rsidRPr="00016950">
        <w:rPr>
          <w:rFonts w:eastAsia="Calibri"/>
        </w:rPr>
        <w:t xml:space="preserve"> data </w:t>
      </w:r>
      <w:proofErr w:type="spellStart"/>
      <w:r w:rsidRPr="00016950">
        <w:rPr>
          <w:rFonts w:eastAsia="Calibri"/>
        </w:rPr>
        <w:t>transmiterii</w:t>
      </w:r>
      <w:proofErr w:type="spellEnd"/>
      <w:r w:rsidR="00767A68">
        <w:rPr>
          <w:rFonts w:eastAsia="Calibri"/>
        </w:rPr>
        <w:t xml:space="preserve"> </w:t>
      </w:r>
      <w:proofErr w:type="spellStart"/>
      <w:r w:rsidRPr="00016950">
        <w:rPr>
          <w:rFonts w:eastAsia="Calibri"/>
        </w:rPr>
        <w:t>acordului</w:t>
      </w:r>
      <w:proofErr w:type="spellEnd"/>
      <w:r w:rsidRPr="00016950">
        <w:rPr>
          <w:rFonts w:eastAsia="Calibri"/>
        </w:rPr>
        <w:t xml:space="preserve">), </w:t>
      </w:r>
      <w:proofErr w:type="spellStart"/>
      <w:r w:rsidRPr="00016950">
        <w:rPr>
          <w:rFonts w:eastAsia="Calibri"/>
        </w:rPr>
        <w:t>specificându</w:t>
      </w:r>
      <w:proofErr w:type="spellEnd"/>
      <w:r w:rsidRPr="00016950">
        <w:rPr>
          <w:rFonts w:eastAsia="Calibri"/>
        </w:rPr>
        <w:t xml:space="preserve">-se </w:t>
      </w:r>
      <w:proofErr w:type="spellStart"/>
      <w:r w:rsidRPr="00016950">
        <w:rPr>
          <w:rFonts w:eastAsia="Calibri"/>
        </w:rPr>
        <w:t>apartenența</w:t>
      </w:r>
      <w:proofErr w:type="spellEnd"/>
      <w:r w:rsidR="00767A68">
        <w:rPr>
          <w:rFonts w:eastAsia="Calibri"/>
        </w:rPr>
        <w:t xml:space="preserve"> </w:t>
      </w:r>
      <w:proofErr w:type="spellStart"/>
      <w:r w:rsidRPr="00016950">
        <w:rPr>
          <w:rFonts w:eastAsia="Calibri"/>
        </w:rPr>
        <w:t>membrilor</w:t>
      </w:r>
      <w:proofErr w:type="spellEnd"/>
      <w:r w:rsidRPr="00016950">
        <w:rPr>
          <w:rFonts w:eastAsia="Calibri"/>
        </w:rPr>
        <w:t xml:space="preserve"> la </w:t>
      </w:r>
      <w:proofErr w:type="spellStart"/>
      <w:r w:rsidRPr="00016950">
        <w:rPr>
          <w:rFonts w:eastAsia="Calibri"/>
        </w:rPr>
        <w:t>mediul</w:t>
      </w:r>
      <w:proofErr w:type="spellEnd"/>
      <w:r w:rsidR="00767A68">
        <w:rPr>
          <w:rFonts w:eastAsia="Calibri"/>
        </w:rPr>
        <w:t xml:space="preserve"> </w:t>
      </w:r>
      <w:proofErr w:type="spellStart"/>
      <w:r w:rsidRPr="00016950">
        <w:rPr>
          <w:rFonts w:eastAsia="Calibri"/>
        </w:rPr>
        <w:t>privat</w:t>
      </w:r>
      <w:proofErr w:type="spellEnd"/>
      <w:r w:rsidR="00767A68">
        <w:rPr>
          <w:rFonts w:eastAsia="Calibri"/>
        </w:rPr>
        <w:t xml:space="preserve"> </w:t>
      </w:r>
      <w:proofErr w:type="spellStart"/>
      <w:r w:rsidRPr="00016950">
        <w:rPr>
          <w:rFonts w:eastAsia="Calibri"/>
        </w:rPr>
        <w:t>sau</w:t>
      </w:r>
      <w:proofErr w:type="spellEnd"/>
      <w:r w:rsidRPr="00016950">
        <w:rPr>
          <w:rFonts w:eastAsia="Calibri"/>
        </w:rPr>
        <w:t xml:space="preserve"> public, rural </w:t>
      </w:r>
      <w:proofErr w:type="spellStart"/>
      <w:r w:rsidRPr="00016950">
        <w:rPr>
          <w:rFonts w:eastAsia="Calibri"/>
        </w:rPr>
        <w:t>sau</w:t>
      </w:r>
      <w:proofErr w:type="spellEnd"/>
      <w:r w:rsidRPr="00016950">
        <w:rPr>
          <w:rFonts w:eastAsia="Calibri"/>
        </w:rPr>
        <w:t xml:space="preserve"> urban – cu </w:t>
      </w:r>
      <w:proofErr w:type="spellStart"/>
      <w:r w:rsidRPr="00016950">
        <w:rPr>
          <w:rFonts w:eastAsia="Calibri"/>
        </w:rPr>
        <w:t>respectarea</w:t>
      </w:r>
      <w:proofErr w:type="spellEnd"/>
      <w:r w:rsidR="00767A68">
        <w:rPr>
          <w:rFonts w:eastAsia="Calibri"/>
        </w:rPr>
        <w:t xml:space="preserve"> </w:t>
      </w:r>
      <w:proofErr w:type="spellStart"/>
      <w:r w:rsidRPr="00016950">
        <w:rPr>
          <w:rFonts w:eastAsia="Calibri"/>
        </w:rPr>
        <w:t>procentelor</w:t>
      </w:r>
      <w:proofErr w:type="spellEnd"/>
      <w:r w:rsidR="00767A68">
        <w:rPr>
          <w:rFonts w:eastAsia="Calibri"/>
        </w:rPr>
        <w:t xml:space="preserve"> </w:t>
      </w:r>
      <w:proofErr w:type="spellStart"/>
      <w:r w:rsidRPr="00016950">
        <w:rPr>
          <w:rFonts w:eastAsia="Calibri"/>
        </w:rPr>
        <w:t>minime</w:t>
      </w:r>
      <w:proofErr w:type="spellEnd"/>
      <w:r w:rsidR="00767A68">
        <w:rPr>
          <w:rFonts w:eastAsia="Calibri"/>
        </w:rPr>
        <w:t xml:space="preserve"> </w:t>
      </w:r>
      <w:proofErr w:type="spellStart"/>
      <w:r w:rsidRPr="00016950">
        <w:rPr>
          <w:rFonts w:eastAsia="Calibri"/>
        </w:rPr>
        <w:t>obligatorii</w:t>
      </w:r>
      <w:proofErr w:type="spellEnd"/>
      <w:r w:rsidRPr="00016950">
        <w:rPr>
          <w:rFonts w:eastAsia="Calibri"/>
        </w:rPr>
        <w:t xml:space="preserve">. </w:t>
      </w:r>
      <w:proofErr w:type="spellStart"/>
      <w:r w:rsidRPr="00016950">
        <w:rPr>
          <w:rFonts w:eastAsia="Calibri"/>
        </w:rPr>
        <w:t>Responsabilul</w:t>
      </w:r>
      <w:proofErr w:type="spellEnd"/>
      <w:r w:rsidRPr="00016950">
        <w:rPr>
          <w:rFonts w:eastAsia="Calibri"/>
        </w:rPr>
        <w:t xml:space="preserve"> CDRJ cu </w:t>
      </w:r>
      <w:proofErr w:type="spellStart"/>
      <w:r w:rsidRPr="00016950">
        <w:rPr>
          <w:rFonts w:eastAsia="Calibri"/>
        </w:rPr>
        <w:t>monitorizarea</w:t>
      </w:r>
      <w:proofErr w:type="spellEnd"/>
      <w:r w:rsidR="00767A68">
        <w:rPr>
          <w:rFonts w:eastAsia="Calibri"/>
        </w:rPr>
        <w:t xml:space="preserve"> </w:t>
      </w:r>
      <w:proofErr w:type="spellStart"/>
      <w:r w:rsidRPr="00016950">
        <w:rPr>
          <w:rFonts w:eastAsia="Calibri"/>
        </w:rPr>
        <w:t>activității</w:t>
      </w:r>
      <w:proofErr w:type="spellEnd"/>
      <w:r w:rsidRPr="00016950">
        <w:rPr>
          <w:rFonts w:eastAsia="Calibri"/>
        </w:rPr>
        <w:t xml:space="preserve"> GAL-</w:t>
      </w:r>
      <w:proofErr w:type="spellStart"/>
      <w:r w:rsidRPr="00016950">
        <w:rPr>
          <w:rFonts w:eastAsia="Calibri"/>
        </w:rPr>
        <w:t>ului</w:t>
      </w:r>
      <w:proofErr w:type="spellEnd"/>
      <w:r w:rsidR="004F38D7">
        <w:rPr>
          <w:rFonts w:eastAsia="Calibri"/>
        </w:rPr>
        <w:t xml:space="preserve"> </w:t>
      </w:r>
      <w:proofErr w:type="spellStart"/>
      <w:r w:rsidR="004F38D7">
        <w:rPr>
          <w:rFonts w:eastAsia="Calibri"/>
        </w:rPr>
        <w:t>respectiv</w:t>
      </w:r>
      <w:proofErr w:type="spellEnd"/>
      <w:r w:rsidR="004F38D7">
        <w:rPr>
          <w:rFonts w:eastAsia="Calibri"/>
        </w:rPr>
        <w:t xml:space="preserve"> </w:t>
      </w:r>
      <w:proofErr w:type="spellStart"/>
      <w:r w:rsidRPr="00016950">
        <w:rPr>
          <w:rFonts w:eastAsia="Calibri"/>
        </w:rPr>
        <w:t>și</w:t>
      </w:r>
      <w:proofErr w:type="spellEnd"/>
      <w:r w:rsidR="00767A68">
        <w:rPr>
          <w:rFonts w:eastAsia="Calibri"/>
        </w:rPr>
        <w:t xml:space="preserve"> </w:t>
      </w:r>
      <w:proofErr w:type="spellStart"/>
      <w:r w:rsidRPr="00016950">
        <w:rPr>
          <w:rFonts w:eastAsia="Calibri"/>
        </w:rPr>
        <w:t>coordonatorul</w:t>
      </w:r>
      <w:proofErr w:type="spellEnd"/>
      <w:r w:rsidRPr="00016950">
        <w:rPr>
          <w:rFonts w:eastAsia="Calibri"/>
        </w:rPr>
        <w:t xml:space="preserve"> CDRJ/ un </w:t>
      </w:r>
      <w:proofErr w:type="spellStart"/>
      <w:r w:rsidRPr="00016950">
        <w:rPr>
          <w:rFonts w:eastAsia="Calibri"/>
        </w:rPr>
        <w:t>consilier</w:t>
      </w:r>
      <w:proofErr w:type="spellEnd"/>
      <w:r w:rsidR="00767A68">
        <w:rPr>
          <w:rFonts w:eastAsia="Calibri"/>
        </w:rPr>
        <w:t xml:space="preserve"> </w:t>
      </w:r>
      <w:proofErr w:type="spellStart"/>
      <w:r w:rsidRPr="00016950">
        <w:rPr>
          <w:rFonts w:eastAsia="Calibri"/>
        </w:rPr>
        <w:t>desemnat</w:t>
      </w:r>
      <w:proofErr w:type="spellEnd"/>
      <w:r w:rsidRPr="00016950">
        <w:rPr>
          <w:rFonts w:eastAsia="Calibri"/>
        </w:rPr>
        <w:t xml:space="preserve"> de </w:t>
      </w:r>
      <w:proofErr w:type="spellStart"/>
      <w:r w:rsidRPr="00016950">
        <w:rPr>
          <w:rFonts w:eastAsia="Calibri"/>
        </w:rPr>
        <w:t>coordonator</w:t>
      </w:r>
      <w:proofErr w:type="spellEnd"/>
      <w:r w:rsidR="00767A68">
        <w:rPr>
          <w:rFonts w:eastAsia="Calibri"/>
        </w:rPr>
        <w:t xml:space="preserve"> </w:t>
      </w:r>
      <w:proofErr w:type="spellStart"/>
      <w:r w:rsidRPr="00016950">
        <w:rPr>
          <w:rFonts w:eastAsia="Calibri"/>
        </w:rPr>
        <w:t>avizează</w:t>
      </w:r>
      <w:proofErr w:type="spellEnd"/>
      <w:r w:rsidR="00767A68">
        <w:rPr>
          <w:rFonts w:eastAsia="Calibri"/>
        </w:rPr>
        <w:t xml:space="preserve"> </w:t>
      </w:r>
      <w:proofErr w:type="spellStart"/>
      <w:r w:rsidRPr="00016950">
        <w:rPr>
          <w:rFonts w:eastAsia="Calibri"/>
        </w:rPr>
        <w:t>Raportul</w:t>
      </w:r>
      <w:proofErr w:type="spellEnd"/>
      <w:r w:rsidRPr="00016950">
        <w:rPr>
          <w:rFonts w:eastAsia="Calibri"/>
        </w:rPr>
        <w:t xml:space="preserve"> de </w:t>
      </w:r>
      <w:proofErr w:type="spellStart"/>
      <w:r w:rsidRPr="00016950">
        <w:rPr>
          <w:rFonts w:eastAsia="Calibri"/>
        </w:rPr>
        <w:t>selecție</w:t>
      </w:r>
      <w:proofErr w:type="spellEnd"/>
      <w:r w:rsidR="00767A68">
        <w:rPr>
          <w:rFonts w:eastAsia="Calibri"/>
        </w:rPr>
        <w:t xml:space="preserve"> </w:t>
      </w:r>
      <w:proofErr w:type="spellStart"/>
      <w:r w:rsidRPr="00016950">
        <w:rPr>
          <w:rFonts w:eastAsia="Calibri"/>
        </w:rPr>
        <w:t>asigurându</w:t>
      </w:r>
      <w:proofErr w:type="spellEnd"/>
      <w:r w:rsidRPr="00016950">
        <w:rPr>
          <w:rFonts w:eastAsia="Calibri"/>
        </w:rPr>
        <w:t xml:space="preserve">-se de </w:t>
      </w:r>
      <w:proofErr w:type="spellStart"/>
      <w:r w:rsidRPr="00016950">
        <w:rPr>
          <w:rFonts w:eastAsia="Calibri"/>
        </w:rPr>
        <w:t>faptul</w:t>
      </w:r>
      <w:proofErr w:type="spellEnd"/>
      <w:r w:rsidR="00767A68">
        <w:rPr>
          <w:rFonts w:eastAsia="Calibri"/>
        </w:rPr>
        <w:t xml:space="preserve"> </w:t>
      </w:r>
      <w:proofErr w:type="spellStart"/>
      <w:r w:rsidRPr="00016950">
        <w:rPr>
          <w:rFonts w:eastAsia="Calibri"/>
        </w:rPr>
        <w:t>că</w:t>
      </w:r>
      <w:proofErr w:type="spellEnd"/>
      <w:r w:rsidR="00767A68">
        <w:rPr>
          <w:rFonts w:eastAsia="Calibri"/>
        </w:rPr>
        <w:t xml:space="preserve"> </w:t>
      </w:r>
      <w:proofErr w:type="spellStart"/>
      <w:r w:rsidRPr="00016950">
        <w:rPr>
          <w:rFonts w:eastAsia="Calibri"/>
        </w:rPr>
        <w:t>procedura</w:t>
      </w:r>
      <w:proofErr w:type="spellEnd"/>
      <w:r w:rsidRPr="00016950">
        <w:rPr>
          <w:rFonts w:eastAsia="Calibri"/>
        </w:rPr>
        <w:t xml:space="preserve"> de </w:t>
      </w:r>
      <w:proofErr w:type="spellStart"/>
      <w:r w:rsidRPr="00016950">
        <w:rPr>
          <w:rFonts w:eastAsia="Calibri"/>
        </w:rPr>
        <w:t>selecție</w:t>
      </w:r>
      <w:proofErr w:type="spellEnd"/>
      <w:r w:rsidRPr="00016950">
        <w:rPr>
          <w:rFonts w:eastAsia="Calibri"/>
        </w:rPr>
        <w:t xml:space="preserve"> a </w:t>
      </w:r>
      <w:proofErr w:type="spellStart"/>
      <w:r w:rsidRPr="00016950">
        <w:rPr>
          <w:rFonts w:eastAsia="Calibri"/>
        </w:rPr>
        <w:t>proiectelor</w:t>
      </w:r>
      <w:proofErr w:type="spellEnd"/>
      <w:r w:rsidRPr="00016950">
        <w:rPr>
          <w:rFonts w:eastAsia="Calibri"/>
        </w:rPr>
        <w:t xml:space="preserve"> s-a </w:t>
      </w:r>
      <w:proofErr w:type="spellStart"/>
      <w:r w:rsidRPr="00016950">
        <w:rPr>
          <w:rFonts w:eastAsia="Calibri"/>
        </w:rPr>
        <w:t>desfășurat</w:t>
      </w:r>
      <w:proofErr w:type="spellEnd"/>
      <w:r w:rsidR="00767A68">
        <w:rPr>
          <w:rFonts w:eastAsia="Calibri"/>
        </w:rPr>
        <w:t xml:space="preserve"> </w:t>
      </w:r>
      <w:proofErr w:type="spellStart"/>
      <w:r w:rsidRPr="00016950">
        <w:rPr>
          <w:rFonts w:eastAsia="Calibri"/>
        </w:rPr>
        <w:t>corespunzător</w:t>
      </w:r>
      <w:proofErr w:type="spellEnd"/>
      <w:r w:rsidRPr="00016950">
        <w:rPr>
          <w:rFonts w:eastAsia="Calibri"/>
        </w:rPr>
        <w:t xml:space="preserve">, s-au </w:t>
      </w:r>
      <w:proofErr w:type="spellStart"/>
      <w:r w:rsidRPr="00016950">
        <w:rPr>
          <w:rFonts w:eastAsia="Calibri"/>
        </w:rPr>
        <w:t>respectat</w:t>
      </w:r>
      <w:proofErr w:type="spellEnd"/>
      <w:r w:rsidR="00767A68">
        <w:rPr>
          <w:rFonts w:eastAsia="Calibri"/>
        </w:rPr>
        <w:t xml:space="preserve"> </w:t>
      </w:r>
      <w:proofErr w:type="spellStart"/>
      <w:r w:rsidRPr="00016950">
        <w:rPr>
          <w:rFonts w:eastAsia="Calibri"/>
        </w:rPr>
        <w:t>criteriile</w:t>
      </w:r>
      <w:proofErr w:type="spellEnd"/>
      <w:r w:rsidRPr="00016950">
        <w:rPr>
          <w:rFonts w:eastAsia="Calibri"/>
        </w:rPr>
        <w:t xml:space="preserve"> de </w:t>
      </w:r>
      <w:proofErr w:type="spellStart"/>
      <w:r w:rsidRPr="00016950">
        <w:rPr>
          <w:rFonts w:eastAsia="Calibri"/>
        </w:rPr>
        <w:t>eligibilitate</w:t>
      </w:r>
      <w:proofErr w:type="spellEnd"/>
      <w:r w:rsidR="00767A68">
        <w:rPr>
          <w:rFonts w:eastAsia="Calibri"/>
        </w:rPr>
        <w:t xml:space="preserve"> </w:t>
      </w:r>
      <w:proofErr w:type="spellStart"/>
      <w:r w:rsidRPr="00016950">
        <w:rPr>
          <w:rFonts w:eastAsia="Calibri"/>
        </w:rPr>
        <w:t>și</w:t>
      </w:r>
      <w:proofErr w:type="spellEnd"/>
      <w:r w:rsidR="00767A68">
        <w:rPr>
          <w:rFonts w:eastAsia="Calibri"/>
        </w:rPr>
        <w:t xml:space="preserve"> </w:t>
      </w:r>
      <w:proofErr w:type="spellStart"/>
      <w:r w:rsidRPr="00016950">
        <w:rPr>
          <w:rFonts w:eastAsia="Calibri"/>
        </w:rPr>
        <w:t>principiile</w:t>
      </w:r>
      <w:proofErr w:type="spellEnd"/>
      <w:r w:rsidRPr="00016950">
        <w:rPr>
          <w:rFonts w:eastAsia="Calibri"/>
        </w:rPr>
        <w:t>/</w:t>
      </w:r>
      <w:proofErr w:type="spellStart"/>
      <w:r w:rsidRPr="00016950">
        <w:rPr>
          <w:rFonts w:eastAsia="Calibri"/>
        </w:rPr>
        <w:t>criteriile</w:t>
      </w:r>
      <w:proofErr w:type="spellEnd"/>
      <w:r w:rsidRPr="00016950">
        <w:rPr>
          <w:rFonts w:eastAsia="Calibri"/>
        </w:rPr>
        <w:t xml:space="preserve"> de </w:t>
      </w:r>
      <w:proofErr w:type="spellStart"/>
      <w:r w:rsidRPr="00016950">
        <w:rPr>
          <w:rFonts w:eastAsia="Calibri"/>
        </w:rPr>
        <w:t>selecție</w:t>
      </w:r>
      <w:proofErr w:type="spellEnd"/>
      <w:r w:rsidRPr="00016950">
        <w:rPr>
          <w:rFonts w:eastAsia="Calibri"/>
        </w:rPr>
        <w:t xml:space="preserve"> din </w:t>
      </w:r>
      <w:proofErr w:type="spellStart"/>
      <w:r w:rsidRPr="00016950">
        <w:rPr>
          <w:rFonts w:eastAsia="Calibri"/>
        </w:rPr>
        <w:t>fișa</w:t>
      </w:r>
      <w:proofErr w:type="spellEnd"/>
      <w:r w:rsidR="00767A68">
        <w:rPr>
          <w:rFonts w:eastAsia="Calibri"/>
        </w:rPr>
        <w:t xml:space="preserve"> </w:t>
      </w:r>
      <w:proofErr w:type="spellStart"/>
      <w:r w:rsidRPr="00016950">
        <w:rPr>
          <w:rFonts w:eastAsia="Calibri"/>
        </w:rPr>
        <w:t>măsurii</w:t>
      </w:r>
      <w:proofErr w:type="spellEnd"/>
      <w:r w:rsidRPr="00016950">
        <w:rPr>
          <w:rFonts w:eastAsia="Calibri"/>
        </w:rPr>
        <w:t xml:space="preserve"> din SDL </w:t>
      </w:r>
      <w:proofErr w:type="spellStart"/>
      <w:r w:rsidRPr="00016950">
        <w:rPr>
          <w:rFonts w:eastAsia="Calibri"/>
        </w:rPr>
        <w:t>și</w:t>
      </w:r>
      <w:proofErr w:type="spellEnd"/>
      <w:r w:rsidR="00767A68">
        <w:rPr>
          <w:rFonts w:eastAsia="Calibri"/>
        </w:rPr>
        <w:t xml:space="preserve"> </w:t>
      </w:r>
      <w:proofErr w:type="spellStart"/>
      <w:r w:rsidRPr="00016950">
        <w:rPr>
          <w:rFonts w:eastAsia="Calibri"/>
        </w:rPr>
        <w:t>condițiile</w:t>
      </w:r>
      <w:proofErr w:type="spellEnd"/>
      <w:r w:rsidRPr="00016950">
        <w:rPr>
          <w:rFonts w:eastAsia="Calibri"/>
        </w:rPr>
        <w:t xml:space="preserve"> de </w:t>
      </w:r>
      <w:proofErr w:type="spellStart"/>
      <w:r w:rsidRPr="00016950">
        <w:rPr>
          <w:rFonts w:eastAsia="Calibri"/>
        </w:rPr>
        <w:t>transparență</w:t>
      </w:r>
      <w:proofErr w:type="spellEnd"/>
      <w:r w:rsidR="00767A68">
        <w:rPr>
          <w:rFonts w:eastAsia="Calibri"/>
        </w:rPr>
        <w:t xml:space="preserve"> </w:t>
      </w:r>
      <w:proofErr w:type="spellStart"/>
      <w:r w:rsidRPr="00016950">
        <w:rPr>
          <w:rFonts w:eastAsia="Calibri"/>
        </w:rPr>
        <w:t>aplicate</w:t>
      </w:r>
      <w:proofErr w:type="spellEnd"/>
      <w:r w:rsidRPr="00016950">
        <w:rPr>
          <w:rFonts w:eastAsia="Calibri"/>
        </w:rPr>
        <w:t xml:space="preserve"> de GAL (</w:t>
      </w:r>
      <w:proofErr w:type="spellStart"/>
      <w:r w:rsidR="004F38D7">
        <w:rPr>
          <w:rFonts w:eastAsia="Calibri"/>
        </w:rPr>
        <w:t>inclusiv</w:t>
      </w:r>
      <w:proofErr w:type="spellEnd"/>
      <w:r w:rsidR="004F38D7">
        <w:rPr>
          <w:rFonts w:eastAsia="Calibri"/>
        </w:rPr>
        <w:t xml:space="preserve"> </w:t>
      </w:r>
      <w:proofErr w:type="spellStart"/>
      <w:r w:rsidRPr="00016950">
        <w:rPr>
          <w:rFonts w:eastAsia="Calibri"/>
        </w:rPr>
        <w:t>în</w:t>
      </w:r>
      <w:proofErr w:type="spellEnd"/>
      <w:r w:rsidR="00767A68">
        <w:rPr>
          <w:rFonts w:eastAsia="Calibri"/>
        </w:rPr>
        <w:t xml:space="preserve"> </w:t>
      </w:r>
      <w:proofErr w:type="spellStart"/>
      <w:r w:rsidRPr="00016950">
        <w:rPr>
          <w:rFonts w:eastAsia="Calibri"/>
        </w:rPr>
        <w:t>cazul</w:t>
      </w:r>
      <w:proofErr w:type="spellEnd"/>
      <w:r w:rsidR="00767A68">
        <w:rPr>
          <w:rFonts w:eastAsia="Calibri"/>
        </w:rPr>
        <w:t xml:space="preserve"> </w:t>
      </w:r>
      <w:proofErr w:type="spellStart"/>
      <w:r w:rsidRPr="00016950">
        <w:rPr>
          <w:rFonts w:eastAsia="Calibri"/>
        </w:rPr>
        <w:t>prelungirii</w:t>
      </w:r>
      <w:proofErr w:type="spellEnd"/>
      <w:r w:rsidR="00767A68">
        <w:rPr>
          <w:rFonts w:eastAsia="Calibri"/>
        </w:rPr>
        <w:t xml:space="preserve"> </w:t>
      </w:r>
      <w:proofErr w:type="spellStart"/>
      <w:r w:rsidRPr="00016950">
        <w:rPr>
          <w:rFonts w:eastAsia="Calibri"/>
        </w:rPr>
        <w:t>sesiunii</w:t>
      </w:r>
      <w:proofErr w:type="spellEnd"/>
      <w:r w:rsidRPr="00016950">
        <w:rPr>
          <w:rFonts w:eastAsia="Calibri"/>
        </w:rPr>
        <w:t xml:space="preserve"> de </w:t>
      </w:r>
      <w:proofErr w:type="spellStart"/>
      <w:r w:rsidRPr="00016950">
        <w:rPr>
          <w:rFonts w:eastAsia="Calibri"/>
        </w:rPr>
        <w:t>depunere</w:t>
      </w:r>
      <w:proofErr w:type="spellEnd"/>
      <w:r w:rsidRPr="00016950">
        <w:rPr>
          <w:rFonts w:eastAsia="Calibri"/>
        </w:rPr>
        <w:t xml:space="preserve">). </w:t>
      </w:r>
      <w:proofErr w:type="spellStart"/>
      <w:r w:rsidRPr="00016950">
        <w:rPr>
          <w:rFonts w:eastAsia="Calibri"/>
        </w:rPr>
        <w:t>Raportul</w:t>
      </w:r>
      <w:proofErr w:type="spellEnd"/>
      <w:r w:rsidRPr="00016950">
        <w:rPr>
          <w:rFonts w:eastAsia="Calibri"/>
        </w:rPr>
        <w:t xml:space="preserve"> de </w:t>
      </w:r>
      <w:proofErr w:type="spellStart"/>
      <w:r w:rsidRPr="00016950">
        <w:rPr>
          <w:rFonts w:eastAsia="Calibri"/>
        </w:rPr>
        <w:t>selecție</w:t>
      </w:r>
      <w:proofErr w:type="spellEnd"/>
      <w:r w:rsidR="00767A68">
        <w:rPr>
          <w:rFonts w:eastAsia="Calibri"/>
        </w:rPr>
        <w:t xml:space="preserve"> </w:t>
      </w:r>
      <w:proofErr w:type="spellStart"/>
      <w:r w:rsidRPr="00016950">
        <w:rPr>
          <w:rFonts w:eastAsia="Calibri"/>
        </w:rPr>
        <w:t>va</w:t>
      </w:r>
      <w:proofErr w:type="spellEnd"/>
      <w:r w:rsidRPr="00016950">
        <w:rPr>
          <w:rFonts w:eastAsia="Calibri"/>
        </w:rPr>
        <w:t xml:space="preserve"> fi </w:t>
      </w:r>
      <w:proofErr w:type="spellStart"/>
      <w:r w:rsidRPr="00016950">
        <w:rPr>
          <w:rFonts w:eastAsia="Calibri"/>
        </w:rPr>
        <w:t>avizat</w:t>
      </w:r>
      <w:proofErr w:type="spellEnd"/>
      <w:r w:rsidR="00767A68">
        <w:rPr>
          <w:rFonts w:eastAsia="Calibri"/>
        </w:rPr>
        <w:t xml:space="preserve"> </w:t>
      </w:r>
      <w:proofErr w:type="spellStart"/>
      <w:r w:rsidRPr="00016950">
        <w:rPr>
          <w:rFonts w:eastAsia="Calibri"/>
        </w:rPr>
        <w:t>și</w:t>
      </w:r>
      <w:proofErr w:type="spellEnd"/>
      <w:r w:rsidRPr="00016950">
        <w:rPr>
          <w:rFonts w:eastAsia="Calibri"/>
        </w:rPr>
        <w:t xml:space="preserve"> de </w:t>
      </w:r>
      <w:proofErr w:type="spellStart"/>
      <w:r w:rsidRPr="00016950">
        <w:rPr>
          <w:rFonts w:eastAsia="Calibri"/>
        </w:rPr>
        <w:t>către</w:t>
      </w:r>
      <w:proofErr w:type="spellEnd"/>
      <w:r w:rsidR="00767A68">
        <w:rPr>
          <w:rFonts w:eastAsia="Calibri"/>
        </w:rPr>
        <w:t xml:space="preserve"> </w:t>
      </w:r>
      <w:proofErr w:type="spellStart"/>
      <w:r w:rsidRPr="00016950">
        <w:rPr>
          <w:rFonts w:eastAsia="Calibri"/>
        </w:rPr>
        <w:t>Președintele</w:t>
      </w:r>
      <w:proofErr w:type="spellEnd"/>
      <w:r w:rsidRPr="00016950">
        <w:rPr>
          <w:rFonts w:eastAsia="Calibri"/>
        </w:rPr>
        <w:t xml:space="preserve"> GAL/</w:t>
      </w:r>
      <w:proofErr w:type="spellStart"/>
      <w:r w:rsidRPr="00016950">
        <w:rPr>
          <w:rFonts w:eastAsia="Calibri"/>
        </w:rPr>
        <w:t>Reprezentantul</w:t>
      </w:r>
      <w:proofErr w:type="spellEnd"/>
      <w:r w:rsidRPr="00016950">
        <w:rPr>
          <w:rFonts w:eastAsia="Calibri"/>
        </w:rPr>
        <w:t xml:space="preserve"> legal al GAL </w:t>
      </w:r>
      <w:proofErr w:type="spellStart"/>
      <w:r w:rsidRPr="00016950">
        <w:rPr>
          <w:rFonts w:eastAsia="Calibri"/>
        </w:rPr>
        <w:t>sau</w:t>
      </w:r>
      <w:proofErr w:type="spellEnd"/>
      <w:r w:rsidRPr="00016950">
        <w:rPr>
          <w:rFonts w:eastAsia="Calibri"/>
        </w:rPr>
        <w:t xml:space="preserve"> de un alt </w:t>
      </w:r>
      <w:proofErr w:type="spellStart"/>
      <w:r w:rsidRPr="00016950">
        <w:rPr>
          <w:rFonts w:eastAsia="Calibri"/>
        </w:rPr>
        <w:t>membru</w:t>
      </w:r>
      <w:proofErr w:type="spellEnd"/>
      <w:r w:rsidRPr="00016950">
        <w:rPr>
          <w:rFonts w:eastAsia="Calibri"/>
        </w:rPr>
        <w:t xml:space="preserve"> al </w:t>
      </w:r>
      <w:proofErr w:type="spellStart"/>
      <w:r w:rsidRPr="00016950">
        <w:rPr>
          <w:rFonts w:eastAsia="Calibri"/>
        </w:rPr>
        <w:t>Consiliului</w:t>
      </w:r>
      <w:proofErr w:type="spellEnd"/>
      <w:r w:rsidRPr="00016950">
        <w:rPr>
          <w:rFonts w:eastAsia="Calibri"/>
        </w:rPr>
        <w:t xml:space="preserve"> Director al GAL </w:t>
      </w:r>
      <w:proofErr w:type="spellStart"/>
      <w:r w:rsidRPr="00016950">
        <w:rPr>
          <w:rFonts w:eastAsia="Calibri"/>
        </w:rPr>
        <w:t>mandatat</w:t>
      </w:r>
      <w:proofErr w:type="spellEnd"/>
      <w:r w:rsidR="00767A68">
        <w:rPr>
          <w:rFonts w:eastAsia="Calibri"/>
        </w:rPr>
        <w:t xml:space="preserve"> </w:t>
      </w:r>
      <w:proofErr w:type="spellStart"/>
      <w:r w:rsidRPr="00016950">
        <w:rPr>
          <w:rFonts w:eastAsia="Calibri"/>
        </w:rPr>
        <w:t>în</w:t>
      </w:r>
      <w:proofErr w:type="spellEnd"/>
      <w:r w:rsidR="00767A68">
        <w:rPr>
          <w:rFonts w:eastAsia="Calibri"/>
        </w:rPr>
        <w:t xml:space="preserve"> </w:t>
      </w:r>
      <w:proofErr w:type="spellStart"/>
      <w:r w:rsidRPr="00016950">
        <w:rPr>
          <w:rFonts w:eastAsia="Calibri"/>
        </w:rPr>
        <w:t>acest</w:t>
      </w:r>
      <w:proofErr w:type="spellEnd"/>
      <w:r w:rsidR="00767A68">
        <w:rPr>
          <w:rFonts w:eastAsia="Calibri"/>
        </w:rPr>
        <w:t xml:space="preserve"> </w:t>
      </w:r>
      <w:proofErr w:type="spellStart"/>
      <w:r w:rsidRPr="00016950">
        <w:rPr>
          <w:rFonts w:eastAsia="Calibri"/>
        </w:rPr>
        <w:t>sens.</w:t>
      </w:r>
      <w:proofErr w:type="spellEnd"/>
      <w:r w:rsidR="00767A68">
        <w:rPr>
          <w:rFonts w:eastAsia="Calibri"/>
        </w:rPr>
        <w:t xml:space="preserve"> </w:t>
      </w:r>
      <w:proofErr w:type="spellStart"/>
      <w:r w:rsidRPr="00016950">
        <w:rPr>
          <w:rFonts w:eastAsia="Calibri"/>
        </w:rPr>
        <w:t>Dacă</w:t>
      </w:r>
      <w:proofErr w:type="spellEnd"/>
      <w:r w:rsidR="00767A68">
        <w:rPr>
          <w:rFonts w:eastAsia="Calibri"/>
        </w:rPr>
        <w:t xml:space="preserve"> </w:t>
      </w:r>
      <w:proofErr w:type="spellStart"/>
      <w:r w:rsidRPr="00016950">
        <w:rPr>
          <w:rFonts w:eastAsia="Calibri"/>
        </w:rPr>
        <w:t>unul</w:t>
      </w:r>
      <w:proofErr w:type="spellEnd"/>
      <w:r w:rsidR="00767A68">
        <w:rPr>
          <w:rFonts w:eastAsia="Calibri"/>
        </w:rPr>
        <w:t xml:space="preserve"> </w:t>
      </w:r>
      <w:proofErr w:type="spellStart"/>
      <w:r w:rsidRPr="00016950">
        <w:rPr>
          <w:rFonts w:eastAsia="Calibri"/>
        </w:rPr>
        <w:t>dintre</w:t>
      </w:r>
      <w:proofErr w:type="spellEnd"/>
      <w:r w:rsidR="00767A68">
        <w:rPr>
          <w:rFonts w:eastAsia="Calibri"/>
        </w:rPr>
        <w:t xml:space="preserve"> </w:t>
      </w:r>
      <w:proofErr w:type="spellStart"/>
      <w:r w:rsidRPr="00016950">
        <w:rPr>
          <w:rFonts w:eastAsia="Calibri"/>
        </w:rPr>
        <w:t>parteneri</w:t>
      </w:r>
      <w:proofErr w:type="spellEnd"/>
      <w:r w:rsidRPr="00016950">
        <w:rPr>
          <w:rFonts w:eastAsia="Calibri"/>
        </w:rPr>
        <w:t xml:space="preserve"> - </w:t>
      </w:r>
      <w:proofErr w:type="spellStart"/>
      <w:r w:rsidRPr="00016950">
        <w:rPr>
          <w:rFonts w:eastAsia="Calibri"/>
        </w:rPr>
        <w:t>persoană</w:t>
      </w:r>
      <w:proofErr w:type="spellEnd"/>
      <w:r w:rsidR="00767A68">
        <w:rPr>
          <w:rFonts w:eastAsia="Calibri"/>
        </w:rPr>
        <w:t xml:space="preserve"> </w:t>
      </w:r>
      <w:proofErr w:type="spellStart"/>
      <w:r w:rsidRPr="00016950">
        <w:rPr>
          <w:rFonts w:eastAsia="Calibri"/>
        </w:rPr>
        <w:t>juridică</w:t>
      </w:r>
      <w:proofErr w:type="spellEnd"/>
      <w:r w:rsidR="00767A68">
        <w:rPr>
          <w:rFonts w:eastAsia="Calibri"/>
        </w:rPr>
        <w:t xml:space="preserve"> </w:t>
      </w:r>
      <w:proofErr w:type="spellStart"/>
      <w:r w:rsidRPr="00016950">
        <w:rPr>
          <w:rFonts w:eastAsia="Calibri"/>
        </w:rPr>
        <w:t>membră</w:t>
      </w:r>
      <w:proofErr w:type="spellEnd"/>
      <w:r w:rsidR="00767A68">
        <w:rPr>
          <w:rFonts w:eastAsia="Calibri"/>
        </w:rPr>
        <w:t xml:space="preserve"> </w:t>
      </w:r>
      <w:proofErr w:type="spellStart"/>
      <w:r w:rsidRPr="00016950">
        <w:rPr>
          <w:rFonts w:eastAsia="Calibri"/>
        </w:rPr>
        <w:t>în</w:t>
      </w:r>
      <w:proofErr w:type="spellEnd"/>
      <w:r w:rsidR="00767A68">
        <w:rPr>
          <w:rFonts w:eastAsia="Calibri"/>
        </w:rPr>
        <w:t xml:space="preserve"> </w:t>
      </w:r>
      <w:proofErr w:type="spellStart"/>
      <w:r w:rsidRPr="00016950">
        <w:rPr>
          <w:rFonts w:eastAsia="Calibri"/>
        </w:rPr>
        <w:t>Comitetul</w:t>
      </w:r>
      <w:proofErr w:type="spellEnd"/>
      <w:r w:rsidRPr="00016950">
        <w:rPr>
          <w:rFonts w:eastAsia="Calibri"/>
        </w:rPr>
        <w:t xml:space="preserve"> de </w:t>
      </w:r>
      <w:proofErr w:type="spellStart"/>
      <w:r w:rsidRPr="00016950">
        <w:rPr>
          <w:rFonts w:eastAsia="Calibri"/>
        </w:rPr>
        <w:t>selecție</w:t>
      </w:r>
      <w:proofErr w:type="spellEnd"/>
      <w:r w:rsidRPr="00016950">
        <w:rPr>
          <w:rFonts w:eastAsia="Calibri"/>
        </w:rPr>
        <w:t xml:space="preserve"> – </w:t>
      </w:r>
      <w:proofErr w:type="spellStart"/>
      <w:r w:rsidRPr="00016950">
        <w:rPr>
          <w:rFonts w:eastAsia="Calibri"/>
        </w:rPr>
        <w:t>își</w:t>
      </w:r>
      <w:proofErr w:type="spellEnd"/>
      <w:r w:rsidR="00767A68">
        <w:rPr>
          <w:rFonts w:eastAsia="Calibri"/>
        </w:rPr>
        <w:t xml:space="preserve"> </w:t>
      </w:r>
      <w:proofErr w:type="spellStart"/>
      <w:r w:rsidRPr="00016950">
        <w:rPr>
          <w:rFonts w:eastAsia="Calibri"/>
        </w:rPr>
        <w:t>schimbă</w:t>
      </w:r>
      <w:proofErr w:type="spellEnd"/>
      <w:r w:rsidR="00767A68">
        <w:rPr>
          <w:rFonts w:eastAsia="Calibri"/>
        </w:rPr>
        <w:t xml:space="preserve"> </w:t>
      </w:r>
      <w:proofErr w:type="spellStart"/>
      <w:r w:rsidRPr="00016950">
        <w:rPr>
          <w:rFonts w:eastAsia="Calibri"/>
        </w:rPr>
        <w:t>reprezentantul</w:t>
      </w:r>
      <w:proofErr w:type="spellEnd"/>
      <w:r w:rsidRPr="00016950">
        <w:rPr>
          <w:rFonts w:eastAsia="Calibri"/>
        </w:rPr>
        <w:t xml:space="preserve"> legal/</w:t>
      </w:r>
      <w:proofErr w:type="spellStart"/>
      <w:r w:rsidRPr="00016950">
        <w:rPr>
          <w:rFonts w:eastAsia="Calibri"/>
        </w:rPr>
        <w:t>persoana</w:t>
      </w:r>
      <w:proofErr w:type="spellEnd"/>
      <w:r w:rsidR="00767A68">
        <w:rPr>
          <w:rFonts w:eastAsia="Calibri"/>
        </w:rPr>
        <w:t xml:space="preserve"> </w:t>
      </w:r>
      <w:proofErr w:type="spellStart"/>
      <w:r w:rsidRPr="00016950">
        <w:rPr>
          <w:rFonts w:eastAsia="Calibri"/>
        </w:rPr>
        <w:t>mandatată</w:t>
      </w:r>
      <w:proofErr w:type="spellEnd"/>
      <w:r w:rsidRPr="00016950">
        <w:rPr>
          <w:rFonts w:eastAsia="Calibri"/>
        </w:rPr>
        <w:t xml:space="preserve"> de </w:t>
      </w:r>
      <w:proofErr w:type="spellStart"/>
      <w:r w:rsidRPr="00016950">
        <w:rPr>
          <w:rFonts w:eastAsia="Calibri"/>
        </w:rPr>
        <w:t>persoana</w:t>
      </w:r>
      <w:proofErr w:type="spellEnd"/>
      <w:r w:rsidR="00767A68">
        <w:rPr>
          <w:rFonts w:eastAsia="Calibri"/>
        </w:rPr>
        <w:t xml:space="preserve"> </w:t>
      </w:r>
      <w:proofErr w:type="spellStart"/>
      <w:r w:rsidRPr="00016950">
        <w:rPr>
          <w:rFonts w:eastAsia="Calibri"/>
        </w:rPr>
        <w:t>juridică</w:t>
      </w:r>
      <w:proofErr w:type="spellEnd"/>
      <w:r w:rsidRPr="00016950">
        <w:rPr>
          <w:rFonts w:eastAsia="Calibri"/>
        </w:rPr>
        <w:t xml:space="preserve">, </w:t>
      </w:r>
      <w:proofErr w:type="spellStart"/>
      <w:r w:rsidRPr="00016950">
        <w:rPr>
          <w:rFonts w:eastAsia="Calibri"/>
        </w:rPr>
        <w:t>noul</w:t>
      </w:r>
      <w:proofErr w:type="spellEnd"/>
      <w:r w:rsidR="00767A68">
        <w:rPr>
          <w:rFonts w:eastAsia="Calibri"/>
        </w:rPr>
        <w:t xml:space="preserve"> </w:t>
      </w:r>
      <w:proofErr w:type="spellStart"/>
      <w:r w:rsidRPr="00016950">
        <w:rPr>
          <w:rFonts w:eastAsia="Calibri"/>
        </w:rPr>
        <w:t>reprezentant</w:t>
      </w:r>
      <w:proofErr w:type="spellEnd"/>
      <w:r w:rsidRPr="00016950">
        <w:rPr>
          <w:rFonts w:eastAsia="Calibri"/>
        </w:rPr>
        <w:t xml:space="preserve"> legal/</w:t>
      </w:r>
      <w:proofErr w:type="spellStart"/>
      <w:r w:rsidRPr="00016950">
        <w:rPr>
          <w:rFonts w:eastAsia="Calibri"/>
        </w:rPr>
        <w:t>persoana</w:t>
      </w:r>
      <w:proofErr w:type="spellEnd"/>
      <w:r w:rsidR="00767A68">
        <w:rPr>
          <w:rFonts w:eastAsia="Calibri"/>
        </w:rPr>
        <w:t xml:space="preserve"> </w:t>
      </w:r>
      <w:proofErr w:type="spellStart"/>
      <w:r w:rsidRPr="00016950">
        <w:rPr>
          <w:rFonts w:eastAsia="Calibri"/>
        </w:rPr>
        <w:t>mandatată</w:t>
      </w:r>
      <w:proofErr w:type="spellEnd"/>
      <w:r w:rsidRPr="00016950">
        <w:rPr>
          <w:rFonts w:eastAsia="Calibri"/>
        </w:rPr>
        <w:t xml:space="preserve"> de </w:t>
      </w:r>
      <w:proofErr w:type="spellStart"/>
      <w:r w:rsidRPr="00016950">
        <w:rPr>
          <w:rFonts w:eastAsia="Calibri"/>
        </w:rPr>
        <w:t>persoana</w:t>
      </w:r>
      <w:proofErr w:type="spellEnd"/>
      <w:r w:rsidR="00767A68">
        <w:rPr>
          <w:rFonts w:eastAsia="Calibri"/>
        </w:rPr>
        <w:t xml:space="preserve"> </w:t>
      </w:r>
      <w:proofErr w:type="spellStart"/>
      <w:r w:rsidRPr="00016950">
        <w:rPr>
          <w:rFonts w:eastAsia="Calibri"/>
        </w:rPr>
        <w:t>juridică</w:t>
      </w:r>
      <w:proofErr w:type="spellEnd"/>
      <w:r w:rsidR="00767A68">
        <w:rPr>
          <w:rFonts w:eastAsia="Calibri"/>
        </w:rPr>
        <w:t xml:space="preserve"> </w:t>
      </w:r>
      <w:proofErr w:type="spellStart"/>
      <w:r w:rsidRPr="00016950">
        <w:rPr>
          <w:rFonts w:eastAsia="Calibri"/>
        </w:rPr>
        <w:t>va</w:t>
      </w:r>
      <w:proofErr w:type="spellEnd"/>
      <w:r w:rsidR="00767A68">
        <w:rPr>
          <w:rFonts w:eastAsia="Calibri"/>
        </w:rPr>
        <w:t xml:space="preserve"> </w:t>
      </w:r>
      <w:proofErr w:type="spellStart"/>
      <w:r w:rsidRPr="00016950">
        <w:rPr>
          <w:rFonts w:eastAsia="Calibri"/>
        </w:rPr>
        <w:t>înlocui</w:t>
      </w:r>
      <w:proofErr w:type="spellEnd"/>
      <w:r w:rsidR="00767A68">
        <w:rPr>
          <w:rFonts w:eastAsia="Calibri"/>
        </w:rPr>
        <w:t xml:space="preserve"> </w:t>
      </w:r>
      <w:proofErr w:type="spellStart"/>
      <w:r w:rsidRPr="00016950">
        <w:rPr>
          <w:rFonts w:eastAsia="Calibri"/>
        </w:rPr>
        <w:t>persoana</w:t>
      </w:r>
      <w:proofErr w:type="spellEnd"/>
      <w:r w:rsidR="00767A68">
        <w:rPr>
          <w:rFonts w:eastAsia="Calibri"/>
        </w:rPr>
        <w:t xml:space="preserve"> </w:t>
      </w:r>
      <w:proofErr w:type="spellStart"/>
      <w:r w:rsidRPr="00016950">
        <w:rPr>
          <w:rFonts w:eastAsia="Calibri"/>
        </w:rPr>
        <w:t>desemnată</w:t>
      </w:r>
      <w:proofErr w:type="spellEnd"/>
      <w:r w:rsidR="00767A68">
        <w:rPr>
          <w:rFonts w:eastAsia="Calibri"/>
        </w:rPr>
        <w:t xml:space="preserve"> initial </w:t>
      </w:r>
      <w:proofErr w:type="spellStart"/>
      <w:r w:rsidRPr="00016950">
        <w:rPr>
          <w:rFonts w:eastAsia="Calibri"/>
        </w:rPr>
        <w:t>să</w:t>
      </w:r>
      <w:proofErr w:type="spellEnd"/>
      <w:r w:rsidR="00767A68">
        <w:rPr>
          <w:rFonts w:eastAsia="Calibri"/>
        </w:rPr>
        <w:t xml:space="preserve"> </w:t>
      </w:r>
      <w:proofErr w:type="spellStart"/>
      <w:r w:rsidRPr="00016950">
        <w:rPr>
          <w:rFonts w:eastAsia="Calibri"/>
        </w:rPr>
        <w:t>reprezinte</w:t>
      </w:r>
      <w:proofErr w:type="spellEnd"/>
      <w:r w:rsidR="00767A68">
        <w:rPr>
          <w:rFonts w:eastAsia="Calibri"/>
        </w:rPr>
        <w:t xml:space="preserve"> </w:t>
      </w:r>
      <w:proofErr w:type="spellStart"/>
      <w:r w:rsidRPr="00016950">
        <w:rPr>
          <w:rFonts w:eastAsia="Calibri"/>
        </w:rPr>
        <w:t>partenerul</w:t>
      </w:r>
      <w:proofErr w:type="spellEnd"/>
      <w:r w:rsidR="004F38D7">
        <w:rPr>
          <w:rFonts w:eastAsia="Calibri"/>
        </w:rPr>
        <w:t xml:space="preserve"> </w:t>
      </w:r>
      <w:proofErr w:type="spellStart"/>
      <w:r w:rsidR="004F38D7">
        <w:rPr>
          <w:rFonts w:eastAsia="Calibri"/>
        </w:rPr>
        <w:t>respectiv</w:t>
      </w:r>
      <w:proofErr w:type="spellEnd"/>
      <w:r w:rsidR="004F38D7">
        <w:rPr>
          <w:rFonts w:eastAsia="Calibri"/>
        </w:rPr>
        <w:t xml:space="preserve"> </w:t>
      </w:r>
      <w:proofErr w:type="spellStart"/>
      <w:r w:rsidRPr="00016950">
        <w:rPr>
          <w:rFonts w:eastAsia="Calibri"/>
        </w:rPr>
        <w:t>în</w:t>
      </w:r>
      <w:proofErr w:type="spellEnd"/>
      <w:r w:rsidR="00767A68">
        <w:rPr>
          <w:rFonts w:eastAsia="Calibri"/>
        </w:rPr>
        <w:t xml:space="preserve"> </w:t>
      </w:r>
      <w:proofErr w:type="spellStart"/>
      <w:r w:rsidRPr="00016950">
        <w:rPr>
          <w:rFonts w:eastAsia="Calibri"/>
        </w:rPr>
        <w:t>Comitetul</w:t>
      </w:r>
      <w:proofErr w:type="spellEnd"/>
      <w:r w:rsidRPr="00016950">
        <w:rPr>
          <w:rFonts w:eastAsia="Calibri"/>
        </w:rPr>
        <w:t xml:space="preserve"> de </w:t>
      </w:r>
      <w:proofErr w:type="spellStart"/>
      <w:r w:rsidRPr="00016950">
        <w:rPr>
          <w:rFonts w:eastAsia="Calibri"/>
        </w:rPr>
        <w:t>selecție</w:t>
      </w:r>
      <w:proofErr w:type="spellEnd"/>
      <w:r w:rsidRPr="00016950">
        <w:rPr>
          <w:rFonts w:eastAsia="Calibri"/>
        </w:rPr>
        <w:t xml:space="preserve">, </w:t>
      </w:r>
      <w:proofErr w:type="spellStart"/>
      <w:r w:rsidRPr="00016950">
        <w:rPr>
          <w:rFonts w:eastAsia="Calibri"/>
        </w:rPr>
        <w:t>fără</w:t>
      </w:r>
      <w:proofErr w:type="spellEnd"/>
      <w:r w:rsidRPr="00016950">
        <w:rPr>
          <w:rFonts w:eastAsia="Calibri"/>
        </w:rPr>
        <w:t xml:space="preserve"> a fi </w:t>
      </w:r>
      <w:proofErr w:type="spellStart"/>
      <w:r w:rsidRPr="00016950">
        <w:rPr>
          <w:rFonts w:eastAsia="Calibri"/>
        </w:rPr>
        <w:t>necesare</w:t>
      </w:r>
      <w:proofErr w:type="spellEnd"/>
      <w:r w:rsidR="00767A68">
        <w:rPr>
          <w:rFonts w:eastAsia="Calibri"/>
        </w:rPr>
        <w:t xml:space="preserve"> </w:t>
      </w:r>
      <w:proofErr w:type="spellStart"/>
      <w:r w:rsidRPr="00016950">
        <w:rPr>
          <w:rFonts w:eastAsia="Calibri"/>
        </w:rPr>
        <w:t>alte</w:t>
      </w:r>
      <w:proofErr w:type="spellEnd"/>
      <w:r w:rsidR="00767A68">
        <w:rPr>
          <w:rFonts w:eastAsia="Calibri"/>
        </w:rPr>
        <w:t xml:space="preserve"> </w:t>
      </w:r>
      <w:proofErr w:type="spellStart"/>
      <w:r w:rsidRPr="00016950">
        <w:rPr>
          <w:rFonts w:eastAsia="Calibri"/>
        </w:rPr>
        <w:t>aprobări</w:t>
      </w:r>
      <w:proofErr w:type="spellEnd"/>
      <w:r w:rsidRPr="00016950">
        <w:rPr>
          <w:rFonts w:eastAsia="Calibri"/>
        </w:rPr>
        <w:t>.</w:t>
      </w:r>
    </w:p>
    <w:p w14:paraId="5C65F605" w14:textId="77777777" w:rsidR="00E004F0" w:rsidRPr="00016950" w:rsidRDefault="00E004F0" w:rsidP="00016950">
      <w:pPr>
        <w:spacing w:line="276" w:lineRule="auto"/>
        <w:jc w:val="both"/>
        <w:rPr>
          <w:rFonts w:eastAsia="Calibri"/>
        </w:rPr>
      </w:pPr>
    </w:p>
    <w:p w14:paraId="4E9C00A5" w14:textId="4B857068" w:rsidR="000F410E" w:rsidRPr="00016950" w:rsidRDefault="00E004F0" w:rsidP="00016950">
      <w:pPr>
        <w:spacing w:line="276" w:lineRule="auto"/>
        <w:jc w:val="both"/>
        <w:rPr>
          <w:rFonts w:eastAsia="Calibri"/>
        </w:rPr>
      </w:pPr>
      <w:r w:rsidRPr="00016950">
        <w:rPr>
          <w:rFonts w:eastAsia="Calibri"/>
        </w:rPr>
        <w:t xml:space="preserve">Nu </w:t>
      </w:r>
      <w:proofErr w:type="spellStart"/>
      <w:r w:rsidRPr="00016950">
        <w:rPr>
          <w:rFonts w:eastAsia="Calibri"/>
        </w:rPr>
        <w:t>este</w:t>
      </w:r>
      <w:proofErr w:type="spellEnd"/>
      <w:r w:rsidR="00767A68">
        <w:rPr>
          <w:rFonts w:eastAsia="Calibri"/>
        </w:rPr>
        <w:t xml:space="preserve"> </w:t>
      </w:r>
      <w:proofErr w:type="spellStart"/>
      <w:r w:rsidRPr="00016950">
        <w:rPr>
          <w:rFonts w:eastAsia="Calibri"/>
        </w:rPr>
        <w:t>permisă</w:t>
      </w:r>
      <w:proofErr w:type="spellEnd"/>
      <w:r w:rsidR="00767A68">
        <w:rPr>
          <w:rFonts w:eastAsia="Calibri"/>
        </w:rPr>
        <w:t xml:space="preserve"> </w:t>
      </w:r>
      <w:proofErr w:type="spellStart"/>
      <w:r w:rsidRPr="00016950">
        <w:rPr>
          <w:rFonts w:eastAsia="Calibri"/>
        </w:rPr>
        <w:t>semnarea</w:t>
      </w:r>
      <w:proofErr w:type="spellEnd"/>
      <w:r w:rsidR="00767A68">
        <w:rPr>
          <w:rFonts w:eastAsia="Calibri"/>
        </w:rPr>
        <w:t xml:space="preserve"> </w:t>
      </w:r>
      <w:proofErr w:type="spellStart"/>
      <w:r w:rsidRPr="00016950">
        <w:rPr>
          <w:rFonts w:eastAsia="Calibri"/>
        </w:rPr>
        <w:t>unui</w:t>
      </w:r>
      <w:proofErr w:type="spellEnd"/>
      <w:r w:rsidRPr="00016950">
        <w:rPr>
          <w:rFonts w:eastAsia="Calibri"/>
        </w:rPr>
        <w:t xml:space="preserve"> document </w:t>
      </w:r>
      <w:proofErr w:type="spellStart"/>
      <w:r w:rsidRPr="00016950">
        <w:rPr>
          <w:rFonts w:eastAsia="Calibri"/>
        </w:rPr>
        <w:t>utilizând</w:t>
      </w:r>
      <w:proofErr w:type="spellEnd"/>
      <w:r w:rsidR="00767A68">
        <w:rPr>
          <w:rFonts w:eastAsia="Calibri"/>
        </w:rPr>
        <w:t xml:space="preserve"> </w:t>
      </w:r>
      <w:proofErr w:type="spellStart"/>
      <w:r w:rsidRPr="00016950">
        <w:rPr>
          <w:rFonts w:eastAsia="Calibri"/>
        </w:rPr>
        <w:t>atât</w:t>
      </w:r>
      <w:proofErr w:type="spellEnd"/>
      <w:r w:rsidR="00767A68">
        <w:rPr>
          <w:rFonts w:eastAsia="Calibri"/>
        </w:rPr>
        <w:t xml:space="preserve"> </w:t>
      </w:r>
      <w:proofErr w:type="spellStart"/>
      <w:r w:rsidRPr="00016950">
        <w:rPr>
          <w:rFonts w:eastAsia="Calibri"/>
        </w:rPr>
        <w:t>semnătura</w:t>
      </w:r>
      <w:proofErr w:type="spellEnd"/>
      <w:r w:rsidR="00767A68">
        <w:rPr>
          <w:rFonts w:eastAsia="Calibri"/>
        </w:rPr>
        <w:t xml:space="preserve"> </w:t>
      </w:r>
      <w:proofErr w:type="spellStart"/>
      <w:r w:rsidRPr="00016950">
        <w:rPr>
          <w:rFonts w:eastAsia="Calibri"/>
        </w:rPr>
        <w:t>electronică</w:t>
      </w:r>
      <w:proofErr w:type="spellEnd"/>
      <w:r w:rsidRPr="00016950">
        <w:rPr>
          <w:rFonts w:eastAsia="Calibri"/>
        </w:rPr>
        <w:t xml:space="preserve">, </w:t>
      </w:r>
      <w:proofErr w:type="spellStart"/>
      <w:r w:rsidRPr="00016950">
        <w:rPr>
          <w:rFonts w:eastAsia="Calibri"/>
        </w:rPr>
        <w:t>cât</w:t>
      </w:r>
      <w:proofErr w:type="spellEnd"/>
      <w:r w:rsidR="00767A68">
        <w:rPr>
          <w:rFonts w:eastAsia="Calibri"/>
        </w:rPr>
        <w:t xml:space="preserve"> </w:t>
      </w:r>
      <w:proofErr w:type="spellStart"/>
      <w:r w:rsidRPr="00016950">
        <w:rPr>
          <w:rFonts w:eastAsia="Calibri"/>
        </w:rPr>
        <w:t>și</w:t>
      </w:r>
      <w:proofErr w:type="spellEnd"/>
      <w:r w:rsidR="00767A68">
        <w:rPr>
          <w:rFonts w:eastAsia="Calibri"/>
        </w:rPr>
        <w:t xml:space="preserve"> </w:t>
      </w:r>
      <w:proofErr w:type="spellStart"/>
      <w:r w:rsidRPr="00016950">
        <w:rPr>
          <w:rFonts w:eastAsia="Calibri"/>
        </w:rPr>
        <w:t>semnătura</w:t>
      </w:r>
      <w:proofErr w:type="spellEnd"/>
      <w:r w:rsidR="00767A68">
        <w:rPr>
          <w:rFonts w:eastAsia="Calibri"/>
        </w:rPr>
        <w:t xml:space="preserve"> </w:t>
      </w:r>
      <w:proofErr w:type="spellStart"/>
      <w:r w:rsidRPr="00016950">
        <w:rPr>
          <w:rFonts w:eastAsia="Calibri"/>
        </w:rPr>
        <w:t>olografă</w:t>
      </w:r>
      <w:proofErr w:type="spellEnd"/>
      <w:r w:rsidRPr="00016950">
        <w:rPr>
          <w:rFonts w:eastAsia="Calibri"/>
        </w:rPr>
        <w:t xml:space="preserve">, </w:t>
      </w:r>
      <w:proofErr w:type="spellStart"/>
      <w:r w:rsidRPr="00016950">
        <w:rPr>
          <w:rFonts w:eastAsia="Calibri"/>
        </w:rPr>
        <w:t>în</w:t>
      </w:r>
      <w:proofErr w:type="spellEnd"/>
      <w:r w:rsidR="00767A68">
        <w:rPr>
          <w:rFonts w:eastAsia="Calibri"/>
        </w:rPr>
        <w:t xml:space="preserve"> </w:t>
      </w:r>
      <w:proofErr w:type="spellStart"/>
      <w:r w:rsidRPr="00016950">
        <w:rPr>
          <w:rFonts w:eastAsia="Calibri"/>
        </w:rPr>
        <w:t>vederea</w:t>
      </w:r>
      <w:proofErr w:type="spellEnd"/>
      <w:r w:rsidR="00767A68">
        <w:rPr>
          <w:rFonts w:eastAsia="Calibri"/>
        </w:rPr>
        <w:t xml:space="preserve"> </w:t>
      </w:r>
      <w:proofErr w:type="spellStart"/>
      <w:r w:rsidRPr="00016950">
        <w:rPr>
          <w:rFonts w:eastAsia="Calibri"/>
        </w:rPr>
        <w:t>avizării</w:t>
      </w:r>
      <w:proofErr w:type="spellEnd"/>
      <w:r w:rsidR="00767A68">
        <w:rPr>
          <w:rFonts w:eastAsia="Calibri"/>
        </w:rPr>
        <w:t xml:space="preserve"> </w:t>
      </w:r>
      <w:proofErr w:type="spellStart"/>
      <w:r w:rsidRPr="00016950">
        <w:rPr>
          <w:rFonts w:eastAsia="Calibri"/>
        </w:rPr>
        <w:t>Raportului</w:t>
      </w:r>
      <w:proofErr w:type="spellEnd"/>
      <w:r w:rsidRPr="00016950">
        <w:rPr>
          <w:rFonts w:eastAsia="Calibri"/>
        </w:rPr>
        <w:t xml:space="preserve"> de </w:t>
      </w:r>
      <w:proofErr w:type="spellStart"/>
      <w:r w:rsidRPr="00016950">
        <w:rPr>
          <w:rFonts w:eastAsia="Calibri"/>
        </w:rPr>
        <w:t>Selecție</w:t>
      </w:r>
      <w:proofErr w:type="spellEnd"/>
      <w:r w:rsidRPr="00016950">
        <w:rPr>
          <w:rFonts w:eastAsia="Calibri"/>
        </w:rPr>
        <w:t>.</w:t>
      </w:r>
    </w:p>
    <w:p w14:paraId="51D1AA2F" w14:textId="77777777" w:rsidR="00E004F0" w:rsidRPr="00016950" w:rsidRDefault="00E004F0" w:rsidP="00016950">
      <w:pPr>
        <w:spacing w:line="276" w:lineRule="auto"/>
        <w:jc w:val="both"/>
      </w:pPr>
    </w:p>
    <w:p w14:paraId="737AAAA8" w14:textId="2A36EC8C" w:rsidR="000F410E" w:rsidRPr="00016950" w:rsidRDefault="000F410E" w:rsidP="00016950">
      <w:pPr>
        <w:spacing w:line="276" w:lineRule="auto"/>
        <w:jc w:val="both"/>
        <w:rPr>
          <w:rFonts w:eastAsia="Calibri"/>
        </w:rPr>
      </w:pPr>
      <w:r w:rsidRPr="00016950">
        <w:rPr>
          <w:rFonts w:eastAsia="Calibri"/>
        </w:rPr>
        <w:t xml:space="preserve">GAL </w:t>
      </w:r>
      <w:proofErr w:type="spellStart"/>
      <w:r w:rsidRPr="00016950">
        <w:rPr>
          <w:rFonts w:eastAsia="Calibri"/>
        </w:rPr>
        <w:t>va</w:t>
      </w:r>
      <w:proofErr w:type="spellEnd"/>
      <w:r w:rsidR="00767A68">
        <w:rPr>
          <w:rFonts w:eastAsia="Calibri"/>
        </w:rPr>
        <w:t xml:space="preserve"> </w:t>
      </w:r>
      <w:proofErr w:type="spellStart"/>
      <w:r w:rsidRPr="00016950">
        <w:rPr>
          <w:rFonts w:eastAsia="Calibri"/>
        </w:rPr>
        <w:t>înştiinţa</w:t>
      </w:r>
      <w:proofErr w:type="spellEnd"/>
      <w:r w:rsidR="00767A68">
        <w:rPr>
          <w:rFonts w:eastAsia="Calibri"/>
        </w:rPr>
        <w:t xml:space="preserve"> </w:t>
      </w:r>
      <w:proofErr w:type="spellStart"/>
      <w:r w:rsidRPr="00016950">
        <w:rPr>
          <w:rFonts w:eastAsia="Calibri"/>
        </w:rPr>
        <w:t>solicitanţii</w:t>
      </w:r>
      <w:proofErr w:type="spellEnd"/>
      <w:r w:rsidR="00767A68">
        <w:rPr>
          <w:rFonts w:eastAsia="Calibri"/>
        </w:rPr>
        <w:t xml:space="preserve"> </w:t>
      </w:r>
      <w:proofErr w:type="spellStart"/>
      <w:r w:rsidRPr="00016950">
        <w:rPr>
          <w:rFonts w:eastAsia="Calibri"/>
        </w:rPr>
        <w:t>asupra</w:t>
      </w:r>
      <w:proofErr w:type="spellEnd"/>
      <w:r w:rsidR="00767A68">
        <w:rPr>
          <w:rFonts w:eastAsia="Calibri"/>
        </w:rPr>
        <w:t xml:space="preserve"> </w:t>
      </w:r>
      <w:proofErr w:type="spellStart"/>
      <w:r w:rsidRPr="00016950">
        <w:rPr>
          <w:rFonts w:eastAsia="Calibri"/>
        </w:rPr>
        <w:t>rezultatelor</w:t>
      </w:r>
      <w:proofErr w:type="spellEnd"/>
      <w:r w:rsidR="00767A68">
        <w:rPr>
          <w:rFonts w:eastAsia="Calibri"/>
        </w:rPr>
        <w:t xml:space="preserve"> </w:t>
      </w:r>
      <w:proofErr w:type="spellStart"/>
      <w:r w:rsidRPr="00016950">
        <w:rPr>
          <w:rFonts w:eastAsia="Calibri"/>
        </w:rPr>
        <w:t>procesului</w:t>
      </w:r>
      <w:proofErr w:type="spellEnd"/>
      <w:r w:rsidRPr="00016950">
        <w:rPr>
          <w:rFonts w:eastAsia="Calibri"/>
        </w:rPr>
        <w:t xml:space="preserve"> de </w:t>
      </w:r>
      <w:proofErr w:type="spellStart"/>
      <w:r w:rsidRPr="00016950">
        <w:rPr>
          <w:rFonts w:eastAsia="Calibri"/>
        </w:rPr>
        <w:t>evaluare</w:t>
      </w:r>
      <w:proofErr w:type="spellEnd"/>
      <w:r w:rsidR="00767A68">
        <w:rPr>
          <w:rFonts w:eastAsia="Calibri"/>
        </w:rPr>
        <w:t xml:space="preserve"> </w:t>
      </w:r>
      <w:proofErr w:type="spellStart"/>
      <w:r w:rsidRPr="00016950">
        <w:rPr>
          <w:rFonts w:eastAsia="Calibri"/>
        </w:rPr>
        <w:t>şi</w:t>
      </w:r>
      <w:proofErr w:type="spellEnd"/>
      <w:r w:rsidR="00767A68">
        <w:rPr>
          <w:rFonts w:eastAsia="Calibri"/>
        </w:rPr>
        <w:t xml:space="preserve"> </w:t>
      </w:r>
      <w:proofErr w:type="spellStart"/>
      <w:r w:rsidRPr="00016950">
        <w:rPr>
          <w:rFonts w:eastAsia="Calibri"/>
        </w:rPr>
        <w:t>selecţie</w:t>
      </w:r>
      <w:proofErr w:type="spellEnd"/>
      <w:r w:rsidR="00767A68">
        <w:rPr>
          <w:rFonts w:eastAsia="Calibri"/>
        </w:rPr>
        <w:t xml:space="preserve"> </w:t>
      </w:r>
      <w:proofErr w:type="spellStart"/>
      <w:r w:rsidRPr="00016950">
        <w:rPr>
          <w:rFonts w:eastAsia="Calibri"/>
        </w:rPr>
        <w:t>prin</w:t>
      </w:r>
      <w:proofErr w:type="spellEnd"/>
      <w:r w:rsidR="00767A68">
        <w:rPr>
          <w:rFonts w:eastAsia="Calibri"/>
        </w:rPr>
        <w:t xml:space="preserve"> </w:t>
      </w:r>
      <w:proofErr w:type="spellStart"/>
      <w:r w:rsidRPr="00016950">
        <w:rPr>
          <w:rFonts w:eastAsia="Calibri"/>
        </w:rPr>
        <w:t>publicarea</w:t>
      </w:r>
      <w:proofErr w:type="spellEnd"/>
      <w:r w:rsidRPr="00016950">
        <w:rPr>
          <w:rFonts w:eastAsia="Calibri"/>
        </w:rPr>
        <w:t xml:space="preserve"> pe</w:t>
      </w:r>
    </w:p>
    <w:p w14:paraId="43F1EA37" w14:textId="02C7675B" w:rsidR="000F410E" w:rsidRPr="00016950" w:rsidRDefault="00767A68" w:rsidP="00016950">
      <w:pPr>
        <w:spacing w:line="276" w:lineRule="auto"/>
        <w:jc w:val="both"/>
        <w:rPr>
          <w:rFonts w:eastAsia="Calibri"/>
        </w:rPr>
      </w:pPr>
      <w:proofErr w:type="spellStart"/>
      <w:r>
        <w:rPr>
          <w:rFonts w:eastAsia="Calibri"/>
        </w:rPr>
        <w:t>p</w:t>
      </w:r>
      <w:r w:rsidR="000F410E" w:rsidRPr="00016950">
        <w:rPr>
          <w:rFonts w:eastAsia="Calibri"/>
        </w:rPr>
        <w:t>agina</w:t>
      </w:r>
      <w:proofErr w:type="spellEnd"/>
      <w:r>
        <w:rPr>
          <w:rFonts w:eastAsia="Calibri"/>
        </w:rPr>
        <w:t xml:space="preserve"> </w:t>
      </w:r>
      <w:proofErr w:type="spellStart"/>
      <w:r w:rsidR="000F410E" w:rsidRPr="00016950">
        <w:rPr>
          <w:rFonts w:eastAsia="Calibri"/>
        </w:rPr>
        <w:t>proprie</w:t>
      </w:r>
      <w:proofErr w:type="spellEnd"/>
      <w:r w:rsidR="000F410E" w:rsidRPr="00016950">
        <w:rPr>
          <w:rFonts w:eastAsia="Calibri"/>
        </w:rPr>
        <w:t xml:space="preserve"> de web a </w:t>
      </w:r>
      <w:proofErr w:type="spellStart"/>
      <w:r w:rsidR="000F410E" w:rsidRPr="00016950">
        <w:rPr>
          <w:rFonts w:eastAsia="Calibri"/>
        </w:rPr>
        <w:t>Raportului</w:t>
      </w:r>
      <w:proofErr w:type="spellEnd"/>
      <w:r w:rsidR="000F410E" w:rsidRPr="00016950">
        <w:rPr>
          <w:rFonts w:eastAsia="Calibri"/>
        </w:rPr>
        <w:t xml:space="preserve"> de </w:t>
      </w:r>
      <w:proofErr w:type="spellStart"/>
      <w:r w:rsidR="005A017F" w:rsidRPr="00016950">
        <w:rPr>
          <w:rFonts w:eastAsia="Calibri"/>
        </w:rPr>
        <w:t>Selectie</w:t>
      </w:r>
      <w:proofErr w:type="spellEnd"/>
      <w:r w:rsidR="000F410E" w:rsidRPr="00016950">
        <w:rPr>
          <w:rFonts w:eastAsia="Calibri"/>
        </w:rPr>
        <w:t>.</w:t>
      </w:r>
    </w:p>
    <w:p w14:paraId="32B30B22" w14:textId="77777777" w:rsidR="000F410E" w:rsidRPr="00016950" w:rsidRDefault="000F410E" w:rsidP="00016950">
      <w:pPr>
        <w:spacing w:line="276" w:lineRule="auto"/>
        <w:jc w:val="both"/>
      </w:pPr>
    </w:p>
    <w:p w14:paraId="19BEF850" w14:textId="0E50D488" w:rsidR="000F410E" w:rsidRPr="00016950" w:rsidRDefault="000F410E" w:rsidP="00016950">
      <w:pPr>
        <w:spacing w:line="276" w:lineRule="auto"/>
        <w:jc w:val="both"/>
        <w:rPr>
          <w:rFonts w:eastAsia="Calibri"/>
        </w:rPr>
      </w:pPr>
      <w:proofErr w:type="spellStart"/>
      <w:r w:rsidRPr="00016950">
        <w:rPr>
          <w:rFonts w:eastAsia="Calibri"/>
        </w:rPr>
        <w:t>În</w:t>
      </w:r>
      <w:proofErr w:type="spellEnd"/>
      <w:r w:rsidR="00767A68">
        <w:rPr>
          <w:rFonts w:eastAsia="Calibri"/>
        </w:rPr>
        <w:t xml:space="preserve"> </w:t>
      </w:r>
      <w:proofErr w:type="spellStart"/>
      <w:r w:rsidRPr="00016950">
        <w:rPr>
          <w:rFonts w:eastAsia="Calibri"/>
        </w:rPr>
        <w:t>baza</w:t>
      </w:r>
      <w:proofErr w:type="spellEnd"/>
      <w:r w:rsidR="00767A68">
        <w:rPr>
          <w:rFonts w:eastAsia="Calibri"/>
        </w:rPr>
        <w:t xml:space="preserve"> </w:t>
      </w:r>
      <w:proofErr w:type="spellStart"/>
      <w:r w:rsidRPr="00016950">
        <w:rPr>
          <w:rFonts w:eastAsia="Calibri"/>
        </w:rPr>
        <w:t>acestuia</w:t>
      </w:r>
      <w:proofErr w:type="spellEnd"/>
      <w:r w:rsidRPr="00016950">
        <w:rPr>
          <w:rFonts w:eastAsia="Calibri"/>
        </w:rPr>
        <w:t xml:space="preserve">, GAL </w:t>
      </w:r>
      <w:proofErr w:type="spellStart"/>
      <w:r w:rsidRPr="00016950">
        <w:rPr>
          <w:rFonts w:eastAsia="Calibri"/>
        </w:rPr>
        <w:t>va</w:t>
      </w:r>
      <w:proofErr w:type="spellEnd"/>
      <w:r w:rsidR="00767A68">
        <w:rPr>
          <w:rFonts w:eastAsia="Calibri"/>
        </w:rPr>
        <w:t xml:space="preserve"> </w:t>
      </w:r>
      <w:proofErr w:type="spellStart"/>
      <w:r w:rsidRPr="00016950">
        <w:rPr>
          <w:rFonts w:eastAsia="Calibri"/>
        </w:rPr>
        <w:t>transmite</w:t>
      </w:r>
      <w:proofErr w:type="spellEnd"/>
      <w:r w:rsidR="00767A68">
        <w:rPr>
          <w:rFonts w:eastAsia="Calibri"/>
        </w:rPr>
        <w:t xml:space="preserve"> </w:t>
      </w:r>
      <w:proofErr w:type="spellStart"/>
      <w:r w:rsidRPr="00016950">
        <w:rPr>
          <w:rFonts w:eastAsia="Calibri"/>
        </w:rPr>
        <w:t>rezultatele</w:t>
      </w:r>
      <w:proofErr w:type="spellEnd"/>
      <w:r w:rsidR="00767A68">
        <w:rPr>
          <w:rFonts w:eastAsia="Calibri"/>
        </w:rPr>
        <w:t xml:space="preserve"> </w:t>
      </w:r>
      <w:proofErr w:type="spellStart"/>
      <w:r w:rsidRPr="00016950">
        <w:rPr>
          <w:rFonts w:eastAsia="Calibri"/>
        </w:rPr>
        <w:t>selecţiei</w:t>
      </w:r>
      <w:proofErr w:type="spellEnd"/>
      <w:r w:rsidR="00767A68">
        <w:rPr>
          <w:rFonts w:eastAsia="Calibri"/>
        </w:rPr>
        <w:t xml:space="preserve"> </w:t>
      </w:r>
      <w:proofErr w:type="spellStart"/>
      <w:r w:rsidRPr="00016950">
        <w:rPr>
          <w:rFonts w:eastAsia="Calibri"/>
        </w:rPr>
        <w:t>către</w:t>
      </w:r>
      <w:proofErr w:type="spellEnd"/>
      <w:r w:rsidR="00767A68">
        <w:rPr>
          <w:rFonts w:eastAsia="Calibri"/>
        </w:rPr>
        <w:t xml:space="preserve"> </w:t>
      </w:r>
      <w:proofErr w:type="spellStart"/>
      <w:r w:rsidRPr="00016950">
        <w:rPr>
          <w:rFonts w:eastAsia="Calibri"/>
        </w:rPr>
        <w:t>solicitanţi</w:t>
      </w:r>
      <w:proofErr w:type="spellEnd"/>
      <w:r w:rsidRPr="00016950">
        <w:rPr>
          <w:rFonts w:eastAsia="Calibri"/>
        </w:rPr>
        <w:t xml:space="preserve">. </w:t>
      </w:r>
      <w:proofErr w:type="spellStart"/>
      <w:r w:rsidRPr="00016950">
        <w:rPr>
          <w:rFonts w:eastAsia="Calibri"/>
        </w:rPr>
        <w:t>Solicitanţii</w:t>
      </w:r>
      <w:proofErr w:type="spellEnd"/>
      <w:r w:rsidRPr="00016950">
        <w:rPr>
          <w:rFonts w:eastAsia="Calibri"/>
        </w:rPr>
        <w:t xml:space="preserve"> ale </w:t>
      </w:r>
      <w:proofErr w:type="spellStart"/>
      <w:r w:rsidRPr="00016950">
        <w:rPr>
          <w:rFonts w:eastAsia="Calibri"/>
        </w:rPr>
        <w:t>căror</w:t>
      </w:r>
      <w:proofErr w:type="spellEnd"/>
      <w:r w:rsidR="00767A68">
        <w:rPr>
          <w:rFonts w:eastAsia="Calibri"/>
        </w:rPr>
        <w:t xml:space="preserve"> </w:t>
      </w:r>
      <w:proofErr w:type="spellStart"/>
      <w:r w:rsidRPr="00016950">
        <w:rPr>
          <w:rFonts w:eastAsia="Calibri"/>
        </w:rPr>
        <w:t>cereri</w:t>
      </w:r>
      <w:proofErr w:type="spellEnd"/>
      <w:r w:rsidRPr="00016950">
        <w:rPr>
          <w:rFonts w:eastAsia="Calibri"/>
        </w:rPr>
        <w:t xml:space="preserve"> de </w:t>
      </w:r>
      <w:proofErr w:type="spellStart"/>
      <w:r w:rsidRPr="00016950">
        <w:rPr>
          <w:rFonts w:eastAsia="Calibri"/>
        </w:rPr>
        <w:t>finanţare</w:t>
      </w:r>
      <w:proofErr w:type="spellEnd"/>
      <w:r w:rsidRPr="00016950">
        <w:rPr>
          <w:rFonts w:eastAsia="Calibri"/>
        </w:rPr>
        <w:t xml:space="preserve"> au </w:t>
      </w:r>
      <w:proofErr w:type="spellStart"/>
      <w:r w:rsidRPr="00016950">
        <w:rPr>
          <w:rFonts w:eastAsia="Calibri"/>
        </w:rPr>
        <w:t>fost</w:t>
      </w:r>
      <w:proofErr w:type="spellEnd"/>
      <w:r w:rsidR="00767A68">
        <w:rPr>
          <w:rFonts w:eastAsia="Calibri"/>
        </w:rPr>
        <w:t xml:space="preserve"> </w:t>
      </w:r>
      <w:proofErr w:type="spellStart"/>
      <w:r w:rsidRPr="00016950">
        <w:rPr>
          <w:rFonts w:eastAsia="Calibri"/>
        </w:rPr>
        <w:t>selectate</w:t>
      </w:r>
      <w:proofErr w:type="spellEnd"/>
      <w:r w:rsidRPr="00016950">
        <w:rPr>
          <w:rFonts w:eastAsia="Calibri"/>
        </w:rPr>
        <w:t xml:space="preserve">/ </w:t>
      </w:r>
      <w:proofErr w:type="spellStart"/>
      <w:r w:rsidRPr="00016950">
        <w:rPr>
          <w:rFonts w:eastAsia="Calibri"/>
        </w:rPr>
        <w:t>neselectate</w:t>
      </w:r>
      <w:proofErr w:type="spellEnd"/>
      <w:r w:rsidR="00767A68">
        <w:rPr>
          <w:rFonts w:eastAsia="Calibri"/>
        </w:rPr>
        <w:t xml:space="preserve"> </w:t>
      </w:r>
      <w:proofErr w:type="spellStart"/>
      <w:r w:rsidRPr="00016950">
        <w:rPr>
          <w:rFonts w:eastAsia="Calibri"/>
        </w:rPr>
        <w:t>vor</w:t>
      </w:r>
      <w:proofErr w:type="spellEnd"/>
      <w:r w:rsidRPr="00016950">
        <w:rPr>
          <w:rFonts w:eastAsia="Calibri"/>
        </w:rPr>
        <w:t xml:space="preserve"> fi </w:t>
      </w:r>
      <w:proofErr w:type="spellStart"/>
      <w:r w:rsidRPr="00016950">
        <w:rPr>
          <w:rFonts w:eastAsia="Calibri"/>
        </w:rPr>
        <w:t>notificaţi</w:t>
      </w:r>
      <w:proofErr w:type="spellEnd"/>
      <w:r w:rsidRPr="00016950">
        <w:rPr>
          <w:rFonts w:eastAsia="Calibri"/>
        </w:rPr>
        <w:t xml:space="preserve"> de </w:t>
      </w:r>
      <w:proofErr w:type="spellStart"/>
      <w:r w:rsidRPr="00016950">
        <w:rPr>
          <w:rFonts w:eastAsia="Calibri"/>
        </w:rPr>
        <w:t>către</w:t>
      </w:r>
      <w:proofErr w:type="spellEnd"/>
      <w:r w:rsidRPr="00016950">
        <w:rPr>
          <w:rFonts w:eastAsia="Calibri"/>
        </w:rPr>
        <w:t xml:space="preserve"> GAL </w:t>
      </w:r>
      <w:proofErr w:type="spellStart"/>
      <w:r w:rsidRPr="00016950">
        <w:rPr>
          <w:rFonts w:eastAsia="Calibri"/>
        </w:rPr>
        <w:t>privind</w:t>
      </w:r>
      <w:proofErr w:type="spellEnd"/>
      <w:r w:rsidR="00767A68">
        <w:rPr>
          <w:rFonts w:eastAsia="Calibri"/>
        </w:rPr>
        <w:t xml:space="preserve"> </w:t>
      </w:r>
      <w:proofErr w:type="spellStart"/>
      <w:r w:rsidRPr="00016950">
        <w:rPr>
          <w:rFonts w:eastAsia="Calibri"/>
        </w:rPr>
        <w:t>rezultatul</w:t>
      </w:r>
      <w:proofErr w:type="spellEnd"/>
      <w:r w:rsidR="00767A68">
        <w:rPr>
          <w:rFonts w:eastAsia="Calibri"/>
        </w:rPr>
        <w:t xml:space="preserve"> </w:t>
      </w:r>
      <w:proofErr w:type="spellStart"/>
      <w:r w:rsidRPr="00016950">
        <w:rPr>
          <w:rFonts w:eastAsia="Calibri"/>
        </w:rPr>
        <w:t>verificării</w:t>
      </w:r>
      <w:proofErr w:type="spellEnd"/>
      <w:r w:rsidR="00767A68">
        <w:rPr>
          <w:rFonts w:eastAsia="Calibri"/>
        </w:rPr>
        <w:t xml:space="preserve"> </w:t>
      </w:r>
      <w:proofErr w:type="spellStart"/>
      <w:r w:rsidRPr="00016950">
        <w:rPr>
          <w:rFonts w:eastAsia="Calibri"/>
        </w:rPr>
        <w:t>cererilor</w:t>
      </w:r>
      <w:proofErr w:type="spellEnd"/>
      <w:r w:rsidRPr="00016950">
        <w:rPr>
          <w:rFonts w:eastAsia="Calibri"/>
        </w:rPr>
        <w:t xml:space="preserve"> de </w:t>
      </w:r>
      <w:proofErr w:type="spellStart"/>
      <w:r w:rsidRPr="00016950">
        <w:rPr>
          <w:rFonts w:eastAsia="Calibri"/>
        </w:rPr>
        <w:t>finanțare</w:t>
      </w:r>
      <w:proofErr w:type="spellEnd"/>
      <w:r w:rsidRPr="00016950">
        <w:rPr>
          <w:rFonts w:eastAsia="Calibri"/>
        </w:rPr>
        <w:t>.</w:t>
      </w:r>
    </w:p>
    <w:p w14:paraId="4E48CA30" w14:textId="77777777" w:rsidR="000F410E" w:rsidRPr="00016950" w:rsidRDefault="000F410E" w:rsidP="00016950">
      <w:pPr>
        <w:spacing w:line="276" w:lineRule="auto"/>
        <w:jc w:val="both"/>
      </w:pPr>
    </w:p>
    <w:p w14:paraId="598164F5" w14:textId="36D4BAA5" w:rsidR="000F410E" w:rsidRPr="00016950" w:rsidRDefault="000F410E" w:rsidP="00016950">
      <w:pPr>
        <w:spacing w:line="276" w:lineRule="auto"/>
        <w:jc w:val="both"/>
        <w:rPr>
          <w:rFonts w:eastAsia="Calibri"/>
        </w:rPr>
      </w:pPr>
      <w:proofErr w:type="spellStart"/>
      <w:r w:rsidRPr="00016950">
        <w:rPr>
          <w:rFonts w:eastAsia="Calibri"/>
        </w:rPr>
        <w:t>Notificările</w:t>
      </w:r>
      <w:proofErr w:type="spellEnd"/>
      <w:r w:rsidR="00767A68">
        <w:rPr>
          <w:rFonts w:eastAsia="Calibri"/>
        </w:rPr>
        <w:t xml:space="preserve"> </w:t>
      </w:r>
      <w:proofErr w:type="spellStart"/>
      <w:r w:rsidRPr="00016950">
        <w:rPr>
          <w:rFonts w:eastAsia="Calibri"/>
        </w:rPr>
        <w:t>vor</w:t>
      </w:r>
      <w:proofErr w:type="spellEnd"/>
      <w:r w:rsidRPr="00016950">
        <w:rPr>
          <w:rFonts w:eastAsia="Calibri"/>
        </w:rPr>
        <w:t xml:space="preserve"> fi </w:t>
      </w:r>
      <w:proofErr w:type="spellStart"/>
      <w:r w:rsidRPr="00016950">
        <w:rPr>
          <w:rFonts w:eastAsia="Calibri"/>
        </w:rPr>
        <w:t>transmise</w:t>
      </w:r>
      <w:proofErr w:type="spellEnd"/>
      <w:r w:rsidRPr="00016950">
        <w:rPr>
          <w:rFonts w:eastAsia="Calibri"/>
        </w:rPr>
        <w:t xml:space="preserve"> de GAL </w:t>
      </w:r>
      <w:proofErr w:type="spellStart"/>
      <w:r w:rsidRPr="00016950">
        <w:rPr>
          <w:rFonts w:eastAsia="Calibri"/>
        </w:rPr>
        <w:t>prin</w:t>
      </w:r>
      <w:proofErr w:type="spellEnd"/>
      <w:r w:rsidRPr="00016950">
        <w:rPr>
          <w:rFonts w:eastAsia="Calibri"/>
        </w:rPr>
        <w:t xml:space="preserve"> fax/</w:t>
      </w:r>
      <w:proofErr w:type="spellStart"/>
      <w:r w:rsidRPr="00016950">
        <w:rPr>
          <w:rFonts w:eastAsia="Calibri"/>
        </w:rPr>
        <w:t>posta</w:t>
      </w:r>
      <w:proofErr w:type="spellEnd"/>
      <w:r w:rsidRPr="00016950">
        <w:rPr>
          <w:rFonts w:eastAsia="Calibri"/>
        </w:rPr>
        <w:t xml:space="preserve">/email/personal, cu </w:t>
      </w:r>
      <w:proofErr w:type="spellStart"/>
      <w:r w:rsidRPr="00016950">
        <w:rPr>
          <w:rFonts w:eastAsia="Calibri"/>
        </w:rPr>
        <w:t>confirmare</w:t>
      </w:r>
      <w:proofErr w:type="spellEnd"/>
      <w:r w:rsidRPr="00016950">
        <w:rPr>
          <w:rFonts w:eastAsia="Calibri"/>
        </w:rPr>
        <w:t xml:space="preserve"> de </w:t>
      </w:r>
      <w:proofErr w:type="spellStart"/>
      <w:r w:rsidRPr="00016950">
        <w:rPr>
          <w:rFonts w:eastAsia="Calibri"/>
        </w:rPr>
        <w:t>primire</w:t>
      </w:r>
      <w:proofErr w:type="spellEnd"/>
      <w:r w:rsidRPr="00016950">
        <w:rPr>
          <w:rFonts w:eastAsia="Calibri"/>
        </w:rPr>
        <w:t xml:space="preserve"> din </w:t>
      </w:r>
      <w:proofErr w:type="spellStart"/>
      <w:r w:rsidRPr="00016950">
        <w:rPr>
          <w:rFonts w:eastAsia="Calibri"/>
        </w:rPr>
        <w:t>partea</w:t>
      </w:r>
      <w:proofErr w:type="spellEnd"/>
      <w:r w:rsidR="00767A68">
        <w:rPr>
          <w:rFonts w:eastAsia="Calibri"/>
        </w:rPr>
        <w:t xml:space="preserve"> </w:t>
      </w:r>
      <w:proofErr w:type="spellStart"/>
      <w:r w:rsidRPr="00016950">
        <w:rPr>
          <w:rFonts w:eastAsia="Calibri"/>
        </w:rPr>
        <w:t>solicitanţilor</w:t>
      </w:r>
      <w:proofErr w:type="spellEnd"/>
      <w:r w:rsidRPr="00016950">
        <w:rPr>
          <w:rFonts w:eastAsia="Calibri"/>
        </w:rPr>
        <w:t xml:space="preserve">. </w:t>
      </w:r>
      <w:proofErr w:type="spellStart"/>
      <w:r w:rsidRPr="00016950">
        <w:rPr>
          <w:rFonts w:eastAsia="Calibri"/>
        </w:rPr>
        <w:t>Notificările</w:t>
      </w:r>
      <w:proofErr w:type="spellEnd"/>
      <w:r w:rsidR="00767A68">
        <w:rPr>
          <w:rFonts w:eastAsia="Calibri"/>
        </w:rPr>
        <w:t xml:space="preserve"> </w:t>
      </w:r>
      <w:proofErr w:type="spellStart"/>
      <w:r w:rsidRPr="00016950">
        <w:rPr>
          <w:rFonts w:eastAsia="Calibri"/>
        </w:rPr>
        <w:t>transmise</w:t>
      </w:r>
      <w:proofErr w:type="spellEnd"/>
      <w:r w:rsidR="00767A68">
        <w:rPr>
          <w:rFonts w:eastAsia="Calibri"/>
        </w:rPr>
        <w:t xml:space="preserve"> </w:t>
      </w:r>
      <w:proofErr w:type="spellStart"/>
      <w:r w:rsidRPr="00016950">
        <w:rPr>
          <w:rFonts w:eastAsia="Calibri"/>
        </w:rPr>
        <w:t>solicitanţilor</w:t>
      </w:r>
      <w:proofErr w:type="spellEnd"/>
      <w:r w:rsidR="00767A68">
        <w:rPr>
          <w:rFonts w:eastAsia="Calibri"/>
        </w:rPr>
        <w:t xml:space="preserve"> </w:t>
      </w:r>
      <w:proofErr w:type="spellStart"/>
      <w:r w:rsidRPr="00016950">
        <w:rPr>
          <w:rFonts w:eastAsia="Calibri"/>
        </w:rPr>
        <w:t>trebuie</w:t>
      </w:r>
      <w:proofErr w:type="spellEnd"/>
      <w:r w:rsidR="00767A68">
        <w:rPr>
          <w:rFonts w:eastAsia="Calibri"/>
        </w:rPr>
        <w:t xml:space="preserve"> </w:t>
      </w:r>
      <w:proofErr w:type="spellStart"/>
      <w:r w:rsidRPr="00016950">
        <w:rPr>
          <w:rFonts w:eastAsia="Calibri"/>
        </w:rPr>
        <w:t>să</w:t>
      </w:r>
      <w:proofErr w:type="spellEnd"/>
      <w:r w:rsidR="00767A68">
        <w:rPr>
          <w:rFonts w:eastAsia="Calibri"/>
        </w:rPr>
        <w:t xml:space="preserve"> </w:t>
      </w:r>
      <w:proofErr w:type="spellStart"/>
      <w:r w:rsidRPr="00016950">
        <w:rPr>
          <w:rFonts w:eastAsia="Calibri"/>
        </w:rPr>
        <w:t>conţină</w:t>
      </w:r>
      <w:proofErr w:type="spellEnd"/>
      <w:r w:rsidR="00767A68">
        <w:rPr>
          <w:rFonts w:eastAsia="Calibri"/>
        </w:rPr>
        <w:t xml:space="preserve"> </w:t>
      </w:r>
      <w:proofErr w:type="spellStart"/>
      <w:r w:rsidRPr="00016950">
        <w:rPr>
          <w:rFonts w:eastAsia="Calibri"/>
        </w:rPr>
        <w:t>motivele</w:t>
      </w:r>
      <w:proofErr w:type="spellEnd"/>
      <w:r w:rsidR="00767A68">
        <w:rPr>
          <w:rFonts w:eastAsia="Calibri"/>
        </w:rPr>
        <w:t xml:space="preserve"> </w:t>
      </w:r>
      <w:proofErr w:type="spellStart"/>
      <w:r w:rsidRPr="00016950">
        <w:rPr>
          <w:rFonts w:eastAsia="Calibri"/>
        </w:rPr>
        <w:t>pentru</w:t>
      </w:r>
      <w:proofErr w:type="spellEnd"/>
      <w:r w:rsidRPr="00016950">
        <w:rPr>
          <w:rFonts w:eastAsia="Calibri"/>
        </w:rPr>
        <w:t xml:space="preserve"> care </w:t>
      </w:r>
      <w:proofErr w:type="spellStart"/>
      <w:r w:rsidRPr="00016950">
        <w:rPr>
          <w:rFonts w:eastAsia="Calibri"/>
        </w:rPr>
        <w:t>proiectele</w:t>
      </w:r>
      <w:proofErr w:type="spellEnd"/>
      <w:r w:rsidRPr="00016950">
        <w:rPr>
          <w:rFonts w:eastAsia="Calibri"/>
        </w:rPr>
        <w:t xml:space="preserve"> nu au </w:t>
      </w:r>
      <w:proofErr w:type="spellStart"/>
      <w:r w:rsidRPr="00016950">
        <w:rPr>
          <w:rFonts w:eastAsia="Calibri"/>
        </w:rPr>
        <w:t>fost</w:t>
      </w:r>
      <w:proofErr w:type="spellEnd"/>
      <w:r w:rsidR="00767A68">
        <w:rPr>
          <w:rFonts w:eastAsia="Calibri"/>
        </w:rPr>
        <w:t xml:space="preserve"> </w:t>
      </w:r>
      <w:proofErr w:type="spellStart"/>
      <w:r w:rsidRPr="00016950">
        <w:rPr>
          <w:rFonts w:eastAsia="Calibri"/>
        </w:rPr>
        <w:t>selectate</w:t>
      </w:r>
      <w:proofErr w:type="spellEnd"/>
      <w:r w:rsidRPr="00016950">
        <w:rPr>
          <w:rFonts w:eastAsia="Calibri"/>
        </w:rPr>
        <w:t xml:space="preserve"> – se </w:t>
      </w:r>
      <w:proofErr w:type="spellStart"/>
      <w:r w:rsidRPr="00016950">
        <w:rPr>
          <w:rFonts w:eastAsia="Calibri"/>
        </w:rPr>
        <w:t>vor</w:t>
      </w:r>
      <w:proofErr w:type="spellEnd"/>
      <w:r w:rsidR="00767A68">
        <w:rPr>
          <w:rFonts w:eastAsia="Calibri"/>
        </w:rPr>
        <w:t xml:space="preserve"> </w:t>
      </w:r>
      <w:proofErr w:type="spellStart"/>
      <w:r w:rsidR="00767A68" w:rsidRPr="00016950">
        <w:rPr>
          <w:rFonts w:eastAsia="Calibri"/>
        </w:rPr>
        <w:t>menţiona</w:t>
      </w:r>
      <w:proofErr w:type="spellEnd"/>
      <w:r w:rsidR="00767A68">
        <w:rPr>
          <w:rFonts w:eastAsia="Calibri"/>
        </w:rPr>
        <w:t xml:space="preserve"> </w:t>
      </w:r>
      <w:proofErr w:type="spellStart"/>
      <w:r w:rsidR="00767A68">
        <w:rPr>
          <w:rFonts w:eastAsia="Calibri"/>
        </w:rPr>
        <w:t>c</w:t>
      </w:r>
      <w:r w:rsidR="00767A68" w:rsidRPr="00016950">
        <w:rPr>
          <w:rFonts w:eastAsia="Calibri"/>
        </w:rPr>
        <w:t>riteriile</w:t>
      </w:r>
      <w:proofErr w:type="spellEnd"/>
      <w:r w:rsidR="00767A68" w:rsidRPr="00016950">
        <w:rPr>
          <w:rFonts w:eastAsia="Calibri"/>
        </w:rPr>
        <w:t xml:space="preserve"> </w:t>
      </w:r>
      <w:r w:rsidRPr="00016950">
        <w:rPr>
          <w:rFonts w:eastAsia="Calibri"/>
        </w:rPr>
        <w:t xml:space="preserve">de </w:t>
      </w:r>
      <w:proofErr w:type="spellStart"/>
      <w:r w:rsidRPr="00016950">
        <w:rPr>
          <w:rFonts w:eastAsia="Calibri"/>
        </w:rPr>
        <w:t>eligibilitate</w:t>
      </w:r>
      <w:proofErr w:type="spellEnd"/>
      <w:r w:rsidRPr="00016950">
        <w:rPr>
          <w:rFonts w:eastAsia="Calibri"/>
        </w:rPr>
        <w:t xml:space="preserve"> care nu au </w:t>
      </w:r>
      <w:proofErr w:type="spellStart"/>
      <w:r w:rsidRPr="00016950">
        <w:rPr>
          <w:rFonts w:eastAsia="Calibri"/>
        </w:rPr>
        <w:t>fost</w:t>
      </w:r>
      <w:proofErr w:type="spellEnd"/>
      <w:r w:rsidR="00767A68">
        <w:rPr>
          <w:rFonts w:eastAsia="Calibri"/>
        </w:rPr>
        <w:t xml:space="preserve"> </w:t>
      </w:r>
      <w:proofErr w:type="spellStart"/>
      <w:r w:rsidRPr="00016950">
        <w:rPr>
          <w:rFonts w:eastAsia="Calibri"/>
        </w:rPr>
        <w:t>îndeplinite</w:t>
      </w:r>
      <w:proofErr w:type="spellEnd"/>
      <w:r w:rsidR="00767A68">
        <w:rPr>
          <w:rFonts w:eastAsia="Calibri"/>
        </w:rPr>
        <w:t xml:space="preserve"> </w:t>
      </w:r>
      <w:proofErr w:type="spellStart"/>
      <w:r w:rsidRPr="00016950">
        <w:rPr>
          <w:rFonts w:eastAsia="Calibri"/>
        </w:rPr>
        <w:t>sau</w:t>
      </w:r>
      <w:proofErr w:type="spellEnd"/>
      <w:r w:rsidR="00767A68">
        <w:rPr>
          <w:rFonts w:eastAsia="Calibri"/>
        </w:rPr>
        <w:t xml:space="preserve"> </w:t>
      </w:r>
      <w:proofErr w:type="spellStart"/>
      <w:r w:rsidRPr="00016950">
        <w:rPr>
          <w:rFonts w:eastAsia="Calibri"/>
        </w:rPr>
        <w:t>punctajul</w:t>
      </w:r>
      <w:proofErr w:type="spellEnd"/>
      <w:r w:rsidR="00767A68">
        <w:rPr>
          <w:rFonts w:eastAsia="Calibri"/>
        </w:rPr>
        <w:t xml:space="preserve"> </w:t>
      </w:r>
      <w:proofErr w:type="spellStart"/>
      <w:r w:rsidRPr="00016950">
        <w:rPr>
          <w:rFonts w:eastAsia="Calibri"/>
        </w:rPr>
        <w:lastRenderedPageBreak/>
        <w:t>obţinut</w:t>
      </w:r>
      <w:proofErr w:type="spellEnd"/>
      <w:r w:rsidR="00767A68">
        <w:rPr>
          <w:rFonts w:eastAsia="Calibri"/>
        </w:rPr>
        <w:t xml:space="preserve"> </w:t>
      </w:r>
      <w:proofErr w:type="spellStart"/>
      <w:r w:rsidRPr="00016950">
        <w:rPr>
          <w:rFonts w:eastAsia="Calibri"/>
        </w:rPr>
        <w:t>pentru</w:t>
      </w:r>
      <w:proofErr w:type="spellEnd"/>
      <w:r w:rsidR="00767A68">
        <w:rPr>
          <w:rFonts w:eastAsia="Calibri"/>
        </w:rPr>
        <w:t xml:space="preserve"> </w:t>
      </w:r>
      <w:proofErr w:type="spellStart"/>
      <w:r w:rsidRPr="00016950">
        <w:rPr>
          <w:rFonts w:eastAsia="Calibri"/>
        </w:rPr>
        <w:t>fiecare</w:t>
      </w:r>
      <w:proofErr w:type="spellEnd"/>
      <w:r w:rsidR="00767A68">
        <w:rPr>
          <w:rFonts w:eastAsia="Calibri"/>
        </w:rPr>
        <w:t xml:space="preserve"> </w:t>
      </w:r>
      <w:proofErr w:type="spellStart"/>
      <w:r w:rsidRPr="00016950">
        <w:rPr>
          <w:rFonts w:eastAsia="Calibri"/>
        </w:rPr>
        <w:t>criteriu</w:t>
      </w:r>
      <w:proofErr w:type="spellEnd"/>
      <w:r w:rsidRPr="00016950">
        <w:rPr>
          <w:rFonts w:eastAsia="Calibri"/>
        </w:rPr>
        <w:t xml:space="preserve"> de </w:t>
      </w:r>
      <w:proofErr w:type="spellStart"/>
      <w:r w:rsidRPr="00016950">
        <w:rPr>
          <w:rFonts w:eastAsia="Calibri"/>
        </w:rPr>
        <w:t>selecţie</w:t>
      </w:r>
      <w:proofErr w:type="spellEnd"/>
      <w:r w:rsidRPr="00016950">
        <w:rPr>
          <w:rFonts w:eastAsia="Calibri"/>
        </w:rPr>
        <w:t xml:space="preserve"> – precum </w:t>
      </w:r>
      <w:proofErr w:type="spellStart"/>
      <w:r w:rsidRPr="00016950">
        <w:rPr>
          <w:rFonts w:eastAsia="Calibri"/>
        </w:rPr>
        <w:t>şi</w:t>
      </w:r>
      <w:proofErr w:type="spellEnd"/>
      <w:r w:rsidR="00767A68">
        <w:rPr>
          <w:rFonts w:eastAsia="Calibri"/>
        </w:rPr>
        <w:t xml:space="preserve"> </w:t>
      </w:r>
      <w:proofErr w:type="spellStart"/>
      <w:r w:rsidRPr="00016950">
        <w:rPr>
          <w:rFonts w:eastAsia="Calibri"/>
        </w:rPr>
        <w:t>perioada</w:t>
      </w:r>
      <w:proofErr w:type="spellEnd"/>
      <w:r w:rsidRPr="00016950">
        <w:rPr>
          <w:rFonts w:eastAsia="Calibri"/>
        </w:rPr>
        <w:t xml:space="preserve"> de </w:t>
      </w:r>
      <w:proofErr w:type="spellStart"/>
      <w:r w:rsidRPr="00016950">
        <w:rPr>
          <w:rFonts w:eastAsia="Calibri"/>
        </w:rPr>
        <w:t>depunere</w:t>
      </w:r>
      <w:proofErr w:type="spellEnd"/>
      <w:r w:rsidR="00767A68">
        <w:rPr>
          <w:rFonts w:eastAsia="Calibri"/>
        </w:rPr>
        <w:t xml:space="preserve"> </w:t>
      </w:r>
      <w:proofErr w:type="spellStart"/>
      <w:r w:rsidRPr="00016950">
        <w:rPr>
          <w:rFonts w:eastAsia="Calibri"/>
        </w:rPr>
        <w:t>şi</w:t>
      </w:r>
      <w:proofErr w:type="spellEnd"/>
      <w:r w:rsidR="00767A68">
        <w:rPr>
          <w:rFonts w:eastAsia="Calibri"/>
        </w:rPr>
        <w:t xml:space="preserve"> </w:t>
      </w:r>
      <w:proofErr w:type="spellStart"/>
      <w:r w:rsidRPr="00016950">
        <w:rPr>
          <w:rFonts w:eastAsia="Calibri"/>
        </w:rPr>
        <w:t>soluţionare</w:t>
      </w:r>
      <w:proofErr w:type="spellEnd"/>
      <w:r w:rsidRPr="00016950">
        <w:rPr>
          <w:rFonts w:eastAsia="Calibri"/>
        </w:rPr>
        <w:t xml:space="preserve"> a </w:t>
      </w:r>
      <w:proofErr w:type="spellStart"/>
      <w:r w:rsidRPr="00016950">
        <w:rPr>
          <w:rFonts w:eastAsia="Calibri"/>
        </w:rPr>
        <w:t>contestaţiilor</w:t>
      </w:r>
      <w:proofErr w:type="spellEnd"/>
      <w:r w:rsidRPr="00016950">
        <w:rPr>
          <w:rFonts w:eastAsia="Calibri"/>
        </w:rPr>
        <w:t>.</w:t>
      </w:r>
    </w:p>
    <w:p w14:paraId="540AFCD2" w14:textId="77777777" w:rsidR="000F410E" w:rsidRPr="00016950" w:rsidRDefault="000F410E" w:rsidP="00016950">
      <w:pPr>
        <w:spacing w:line="276" w:lineRule="auto"/>
        <w:jc w:val="both"/>
        <w:rPr>
          <w:rFonts w:eastAsia="Calibri"/>
        </w:rPr>
      </w:pPr>
    </w:p>
    <w:p w14:paraId="4491DAC2" w14:textId="4930CB2D" w:rsidR="000F410E" w:rsidRPr="00016950" w:rsidRDefault="000F410E" w:rsidP="00016950">
      <w:pPr>
        <w:spacing w:line="276" w:lineRule="auto"/>
        <w:jc w:val="both"/>
        <w:rPr>
          <w:rFonts w:eastAsia="Calibri"/>
        </w:rPr>
      </w:pPr>
      <w:r w:rsidRPr="00016950">
        <w:rPr>
          <w:rFonts w:eastAsia="Calibri"/>
        </w:rPr>
        <w:t xml:space="preserve">In </w:t>
      </w:r>
      <w:proofErr w:type="spellStart"/>
      <w:r w:rsidRPr="00016950">
        <w:rPr>
          <w:rFonts w:eastAsia="Calibri"/>
        </w:rPr>
        <w:t>cazul</w:t>
      </w:r>
      <w:proofErr w:type="spellEnd"/>
      <w:r w:rsidRPr="00016950">
        <w:rPr>
          <w:rFonts w:eastAsia="Calibri"/>
        </w:rPr>
        <w:t xml:space="preserve"> in care nu </w:t>
      </w:r>
      <w:proofErr w:type="spellStart"/>
      <w:r w:rsidRPr="00016950">
        <w:rPr>
          <w:rFonts w:eastAsia="Calibri"/>
        </w:rPr>
        <w:t>vor</w:t>
      </w:r>
      <w:proofErr w:type="spellEnd"/>
      <w:r w:rsidR="005517EE">
        <w:rPr>
          <w:rFonts w:eastAsia="Calibri"/>
        </w:rPr>
        <w:t xml:space="preserve"> </w:t>
      </w:r>
      <w:proofErr w:type="spellStart"/>
      <w:r w:rsidRPr="00016950">
        <w:rPr>
          <w:rFonts w:eastAsia="Calibri"/>
        </w:rPr>
        <w:t>exista</w:t>
      </w:r>
      <w:proofErr w:type="spellEnd"/>
      <w:r w:rsidR="005517EE">
        <w:rPr>
          <w:rFonts w:eastAsia="Calibri"/>
        </w:rPr>
        <w:t xml:space="preserve"> </w:t>
      </w:r>
      <w:proofErr w:type="spellStart"/>
      <w:r w:rsidRPr="00016950">
        <w:rPr>
          <w:rFonts w:eastAsia="Calibri"/>
        </w:rPr>
        <w:t>contestatii</w:t>
      </w:r>
      <w:proofErr w:type="spellEnd"/>
      <w:r w:rsidRPr="00016950">
        <w:rPr>
          <w:rFonts w:eastAsia="Calibri"/>
        </w:rPr>
        <w:t xml:space="preserve">, </w:t>
      </w:r>
      <w:proofErr w:type="spellStart"/>
      <w:r w:rsidRPr="00016950">
        <w:rPr>
          <w:rFonts w:eastAsia="Calibri"/>
        </w:rPr>
        <w:t>Raportul</w:t>
      </w:r>
      <w:proofErr w:type="spellEnd"/>
      <w:r w:rsidRPr="00016950">
        <w:rPr>
          <w:rFonts w:eastAsia="Calibri"/>
        </w:rPr>
        <w:t xml:space="preserve"> de </w:t>
      </w:r>
      <w:proofErr w:type="spellStart"/>
      <w:r w:rsidRPr="00016950">
        <w:rPr>
          <w:rFonts w:eastAsia="Calibri"/>
        </w:rPr>
        <w:t>Selectie</w:t>
      </w:r>
      <w:proofErr w:type="spellEnd"/>
      <w:r w:rsidR="005517EE">
        <w:rPr>
          <w:rFonts w:eastAsia="Calibri"/>
        </w:rPr>
        <w:t xml:space="preserve"> </w:t>
      </w:r>
      <w:proofErr w:type="spellStart"/>
      <w:r w:rsidRPr="00016950">
        <w:rPr>
          <w:rFonts w:eastAsia="Calibri"/>
        </w:rPr>
        <w:t>va</w:t>
      </w:r>
      <w:proofErr w:type="spellEnd"/>
      <w:r w:rsidRPr="00016950">
        <w:rPr>
          <w:rFonts w:eastAsia="Calibri"/>
        </w:rPr>
        <w:t xml:space="preserve"> fi </w:t>
      </w:r>
      <w:proofErr w:type="spellStart"/>
      <w:r w:rsidRPr="00016950">
        <w:rPr>
          <w:rFonts w:eastAsia="Calibri"/>
        </w:rPr>
        <w:t>considerat</w:t>
      </w:r>
      <w:proofErr w:type="spellEnd"/>
      <w:r w:rsidR="005517EE">
        <w:rPr>
          <w:rFonts w:eastAsia="Calibri"/>
        </w:rPr>
        <w:t xml:space="preserve"> </w:t>
      </w:r>
      <w:proofErr w:type="spellStart"/>
      <w:r w:rsidRPr="00016950">
        <w:rPr>
          <w:rFonts w:eastAsia="Calibri"/>
        </w:rPr>
        <w:t>rezultat</w:t>
      </w:r>
      <w:proofErr w:type="spellEnd"/>
      <w:r w:rsidRPr="00016950">
        <w:rPr>
          <w:rFonts w:eastAsia="Calibri"/>
        </w:rPr>
        <w:t xml:space="preserve"> final al </w:t>
      </w:r>
      <w:proofErr w:type="spellStart"/>
      <w:r w:rsidRPr="00016950">
        <w:rPr>
          <w:rFonts w:eastAsia="Calibri"/>
        </w:rPr>
        <w:t>procesului</w:t>
      </w:r>
      <w:proofErr w:type="spellEnd"/>
      <w:r w:rsidRPr="00016950">
        <w:rPr>
          <w:rFonts w:eastAsia="Calibri"/>
        </w:rPr>
        <w:t xml:space="preserve"> de </w:t>
      </w:r>
      <w:proofErr w:type="spellStart"/>
      <w:r w:rsidRPr="00016950">
        <w:rPr>
          <w:rFonts w:eastAsia="Calibri"/>
        </w:rPr>
        <w:t>evaluare</w:t>
      </w:r>
      <w:proofErr w:type="spellEnd"/>
      <w:r w:rsidR="005517EE">
        <w:rPr>
          <w:rFonts w:eastAsia="Calibri"/>
        </w:rPr>
        <w:t xml:space="preserve"> </w:t>
      </w:r>
      <w:proofErr w:type="spellStart"/>
      <w:r w:rsidRPr="00016950">
        <w:rPr>
          <w:rFonts w:eastAsia="Calibri"/>
        </w:rPr>
        <w:t>si</w:t>
      </w:r>
      <w:proofErr w:type="spellEnd"/>
      <w:r w:rsidR="005517EE">
        <w:rPr>
          <w:rFonts w:eastAsia="Calibri"/>
        </w:rPr>
        <w:t xml:space="preserve"> </w:t>
      </w:r>
      <w:proofErr w:type="spellStart"/>
      <w:r w:rsidRPr="00016950">
        <w:rPr>
          <w:rFonts w:eastAsia="Calibri"/>
        </w:rPr>
        <w:t>selectie</w:t>
      </w:r>
      <w:proofErr w:type="spellEnd"/>
      <w:r w:rsidRPr="00016950">
        <w:rPr>
          <w:rFonts w:eastAsia="Calibri"/>
        </w:rPr>
        <w:t>, ne</w:t>
      </w:r>
      <w:r w:rsidR="005517EE">
        <w:rPr>
          <w:rFonts w:eastAsia="Calibri"/>
        </w:rPr>
        <w:t xml:space="preserve"> </w:t>
      </w:r>
      <w:proofErr w:type="spellStart"/>
      <w:r w:rsidRPr="00016950">
        <w:rPr>
          <w:rFonts w:eastAsia="Calibri"/>
        </w:rPr>
        <w:t>mai</w:t>
      </w:r>
      <w:proofErr w:type="spellEnd"/>
      <w:r w:rsidR="005517EE">
        <w:rPr>
          <w:rFonts w:eastAsia="Calibri"/>
        </w:rPr>
        <w:t xml:space="preserve"> </w:t>
      </w:r>
      <w:proofErr w:type="spellStart"/>
      <w:r w:rsidRPr="00016950">
        <w:rPr>
          <w:rFonts w:eastAsia="Calibri"/>
        </w:rPr>
        <w:t>fiind</w:t>
      </w:r>
      <w:proofErr w:type="spellEnd"/>
      <w:r w:rsidR="005517EE">
        <w:rPr>
          <w:rFonts w:eastAsia="Calibri"/>
        </w:rPr>
        <w:t xml:space="preserve"> </w:t>
      </w:r>
      <w:proofErr w:type="spellStart"/>
      <w:r w:rsidRPr="00016950">
        <w:rPr>
          <w:rFonts w:eastAsia="Calibri"/>
        </w:rPr>
        <w:t>necesara</w:t>
      </w:r>
      <w:proofErr w:type="spellEnd"/>
      <w:r w:rsidR="00E41D74">
        <w:rPr>
          <w:rFonts w:eastAsia="Calibri"/>
        </w:rPr>
        <w:t xml:space="preserve"> </w:t>
      </w:r>
      <w:proofErr w:type="spellStart"/>
      <w:r w:rsidRPr="00016950">
        <w:rPr>
          <w:rFonts w:eastAsia="Calibri"/>
        </w:rPr>
        <w:t>parcurgerea</w:t>
      </w:r>
      <w:proofErr w:type="spellEnd"/>
      <w:r w:rsidR="00E41D74">
        <w:rPr>
          <w:rFonts w:eastAsia="Calibri"/>
        </w:rPr>
        <w:t xml:space="preserve"> </w:t>
      </w:r>
      <w:proofErr w:type="spellStart"/>
      <w:r w:rsidRPr="00016950">
        <w:rPr>
          <w:rFonts w:eastAsia="Calibri"/>
        </w:rPr>
        <w:t>pasilor</w:t>
      </w:r>
      <w:proofErr w:type="spellEnd"/>
      <w:r w:rsidR="00E41D74">
        <w:rPr>
          <w:rFonts w:eastAsia="Calibri"/>
        </w:rPr>
        <w:t xml:space="preserve"> </w:t>
      </w:r>
      <w:proofErr w:type="spellStart"/>
      <w:r w:rsidRPr="00016950">
        <w:rPr>
          <w:rFonts w:eastAsia="Calibri"/>
        </w:rPr>
        <w:t>descrisi</w:t>
      </w:r>
      <w:proofErr w:type="spellEnd"/>
      <w:r w:rsidRPr="00016950">
        <w:rPr>
          <w:rFonts w:eastAsia="Calibri"/>
        </w:rPr>
        <w:t xml:space="preserve"> in </w:t>
      </w:r>
      <w:proofErr w:type="spellStart"/>
      <w:r w:rsidRPr="00016950">
        <w:rPr>
          <w:rFonts w:eastAsia="Calibri"/>
        </w:rPr>
        <w:t>cadrul</w:t>
      </w:r>
      <w:proofErr w:type="spellEnd"/>
      <w:r w:rsidR="00E41D74">
        <w:rPr>
          <w:rFonts w:eastAsia="Calibri"/>
        </w:rPr>
        <w:t xml:space="preserve"> </w:t>
      </w:r>
      <w:proofErr w:type="spellStart"/>
      <w:r w:rsidRPr="00016950">
        <w:rPr>
          <w:rFonts w:eastAsia="Calibri"/>
        </w:rPr>
        <w:t>sectiunilor</w:t>
      </w:r>
      <w:proofErr w:type="spellEnd"/>
      <w:r w:rsidR="00E41D74">
        <w:rPr>
          <w:rFonts w:eastAsia="Calibri"/>
        </w:rPr>
        <w:t xml:space="preserve"> </w:t>
      </w:r>
      <w:r w:rsidRPr="00016950">
        <w:rPr>
          <w:rFonts w:eastAsia="Calibri"/>
          <w:b/>
          <w:i/>
        </w:rPr>
        <w:t>6. “</w:t>
      </w:r>
      <w:proofErr w:type="spellStart"/>
      <w:r w:rsidRPr="00016950">
        <w:rPr>
          <w:rFonts w:eastAsia="Calibri"/>
          <w:b/>
          <w:i/>
        </w:rPr>
        <w:t>Soluţionarea</w:t>
      </w:r>
      <w:proofErr w:type="spellEnd"/>
      <w:r w:rsidR="00E41D74">
        <w:rPr>
          <w:rFonts w:eastAsia="Calibri"/>
          <w:b/>
          <w:i/>
        </w:rPr>
        <w:t xml:space="preserve"> </w:t>
      </w:r>
      <w:proofErr w:type="spellStart"/>
      <w:r w:rsidRPr="00016950">
        <w:rPr>
          <w:rFonts w:eastAsia="Calibri"/>
          <w:b/>
          <w:i/>
        </w:rPr>
        <w:t>contestaţiilor</w:t>
      </w:r>
      <w:proofErr w:type="spellEnd"/>
      <w:r w:rsidRPr="00016950">
        <w:rPr>
          <w:rFonts w:eastAsia="Calibri"/>
          <w:b/>
          <w:i/>
        </w:rPr>
        <w:t xml:space="preserve"> cu </w:t>
      </w:r>
      <w:proofErr w:type="spellStart"/>
      <w:r w:rsidRPr="00016950">
        <w:rPr>
          <w:rFonts w:eastAsia="Calibri"/>
          <w:b/>
          <w:i/>
        </w:rPr>
        <w:t>privire</w:t>
      </w:r>
      <w:proofErr w:type="spellEnd"/>
      <w:r w:rsidRPr="00016950">
        <w:rPr>
          <w:rFonts w:eastAsia="Calibri"/>
          <w:b/>
          <w:i/>
        </w:rPr>
        <w:t xml:space="preserve"> la </w:t>
      </w:r>
      <w:proofErr w:type="spellStart"/>
      <w:r w:rsidRPr="00016950">
        <w:rPr>
          <w:rFonts w:eastAsia="Calibri"/>
          <w:b/>
          <w:i/>
        </w:rPr>
        <w:t>rezultatul</w:t>
      </w:r>
      <w:proofErr w:type="spellEnd"/>
      <w:r w:rsidR="00E41D74">
        <w:rPr>
          <w:rFonts w:eastAsia="Calibri"/>
          <w:b/>
          <w:i/>
        </w:rPr>
        <w:t xml:space="preserve"> </w:t>
      </w:r>
      <w:proofErr w:type="spellStart"/>
      <w:r w:rsidRPr="00016950">
        <w:rPr>
          <w:rFonts w:eastAsia="Calibri"/>
          <w:b/>
          <w:i/>
        </w:rPr>
        <w:t>evaluării</w:t>
      </w:r>
      <w:proofErr w:type="spellEnd"/>
      <w:r w:rsidR="00E41D74">
        <w:rPr>
          <w:rFonts w:eastAsia="Calibri"/>
          <w:b/>
          <w:i/>
        </w:rPr>
        <w:t xml:space="preserve"> </w:t>
      </w:r>
      <w:proofErr w:type="spellStart"/>
      <w:r w:rsidRPr="00016950">
        <w:rPr>
          <w:rFonts w:eastAsia="Calibri"/>
          <w:b/>
          <w:i/>
        </w:rPr>
        <w:t>proiectelor</w:t>
      </w:r>
      <w:proofErr w:type="spellEnd"/>
      <w:r w:rsidRPr="00016950">
        <w:rPr>
          <w:rFonts w:eastAsia="Calibri"/>
        </w:rPr>
        <w:t>”</w:t>
      </w:r>
      <w:r w:rsidR="00E41D74">
        <w:rPr>
          <w:rFonts w:eastAsia="Calibri"/>
        </w:rPr>
        <w:t xml:space="preserve"> </w:t>
      </w:r>
      <w:proofErr w:type="spellStart"/>
      <w:r w:rsidRPr="00016950">
        <w:rPr>
          <w:rFonts w:eastAsia="Calibri"/>
        </w:rPr>
        <w:t>si</w:t>
      </w:r>
      <w:proofErr w:type="spellEnd"/>
      <w:r w:rsidRPr="00016950">
        <w:rPr>
          <w:rFonts w:eastAsia="Calibri"/>
          <w:b/>
          <w:i/>
        </w:rPr>
        <w:t xml:space="preserve"> 7. “</w:t>
      </w:r>
      <w:proofErr w:type="spellStart"/>
      <w:r w:rsidRPr="00016950">
        <w:rPr>
          <w:rFonts w:eastAsia="Calibri"/>
          <w:b/>
          <w:i/>
        </w:rPr>
        <w:t>Selecţia</w:t>
      </w:r>
      <w:proofErr w:type="spellEnd"/>
      <w:r w:rsidR="00E41D74">
        <w:rPr>
          <w:rFonts w:eastAsia="Calibri"/>
          <w:b/>
          <w:i/>
        </w:rPr>
        <w:t xml:space="preserve"> </w:t>
      </w:r>
      <w:proofErr w:type="spellStart"/>
      <w:r w:rsidRPr="00016950">
        <w:rPr>
          <w:rFonts w:eastAsia="Calibri"/>
          <w:b/>
          <w:i/>
        </w:rPr>
        <w:t>finală</w:t>
      </w:r>
      <w:proofErr w:type="spellEnd"/>
      <w:r w:rsidRPr="00016950">
        <w:rPr>
          <w:rFonts w:eastAsia="Calibri"/>
          <w:b/>
          <w:i/>
        </w:rPr>
        <w:t xml:space="preserve"> a </w:t>
      </w:r>
      <w:proofErr w:type="spellStart"/>
      <w:r w:rsidRPr="00016950">
        <w:rPr>
          <w:rFonts w:eastAsia="Calibri"/>
          <w:b/>
          <w:i/>
        </w:rPr>
        <w:t>proiectelor</w:t>
      </w:r>
      <w:proofErr w:type="spellEnd"/>
      <w:r w:rsidRPr="00016950">
        <w:rPr>
          <w:rFonts w:eastAsia="Calibri"/>
        </w:rPr>
        <w:t xml:space="preserve">”, in termen de 3 </w:t>
      </w:r>
      <w:proofErr w:type="spellStart"/>
      <w:r w:rsidRPr="00016950">
        <w:rPr>
          <w:rFonts w:eastAsia="Calibri"/>
        </w:rPr>
        <w:t>zile</w:t>
      </w:r>
      <w:proofErr w:type="spellEnd"/>
      <w:r w:rsidR="00E41D74">
        <w:rPr>
          <w:rFonts w:eastAsia="Calibri"/>
        </w:rPr>
        <w:t xml:space="preserve"> </w:t>
      </w:r>
      <w:proofErr w:type="spellStart"/>
      <w:r w:rsidRPr="00016950">
        <w:rPr>
          <w:rFonts w:eastAsia="Calibri"/>
        </w:rPr>
        <w:t>lucrătoare</w:t>
      </w:r>
      <w:proofErr w:type="spellEnd"/>
      <w:r w:rsidRPr="00016950">
        <w:rPr>
          <w:rFonts w:eastAsia="Calibri"/>
        </w:rPr>
        <w:t xml:space="preserve"> de la </w:t>
      </w:r>
      <w:proofErr w:type="spellStart"/>
      <w:r w:rsidRPr="00016950">
        <w:rPr>
          <w:rFonts w:eastAsia="Calibri"/>
        </w:rPr>
        <w:t>aprobarea</w:t>
      </w:r>
      <w:proofErr w:type="spellEnd"/>
      <w:r w:rsidR="00E41D74">
        <w:rPr>
          <w:rFonts w:eastAsia="Calibri"/>
        </w:rPr>
        <w:t xml:space="preserve"> </w:t>
      </w:r>
      <w:proofErr w:type="spellStart"/>
      <w:r w:rsidRPr="00016950">
        <w:rPr>
          <w:rFonts w:eastAsia="Calibri"/>
        </w:rPr>
        <w:t>Raportului</w:t>
      </w:r>
      <w:proofErr w:type="spellEnd"/>
      <w:r w:rsidRPr="00016950">
        <w:rPr>
          <w:rFonts w:eastAsia="Calibri"/>
        </w:rPr>
        <w:t xml:space="preserve"> de </w:t>
      </w:r>
      <w:proofErr w:type="spellStart"/>
      <w:r w:rsidRPr="00016950">
        <w:rPr>
          <w:rFonts w:eastAsia="Calibri"/>
        </w:rPr>
        <w:t>Selecţie</w:t>
      </w:r>
      <w:proofErr w:type="spellEnd"/>
      <w:r w:rsidRPr="00016950">
        <w:rPr>
          <w:rFonts w:eastAsia="Calibri"/>
        </w:rPr>
        <w:t xml:space="preserve">, GAL </w:t>
      </w:r>
      <w:proofErr w:type="spellStart"/>
      <w:r w:rsidRPr="00016950">
        <w:rPr>
          <w:rFonts w:eastAsia="Calibri"/>
        </w:rPr>
        <w:t>urmand</w:t>
      </w:r>
      <w:proofErr w:type="spellEnd"/>
      <w:r w:rsidRPr="00016950">
        <w:rPr>
          <w:rFonts w:eastAsia="Calibri"/>
        </w:rPr>
        <w:t xml:space="preserve"> a</w:t>
      </w:r>
      <w:r w:rsidR="00E41D74">
        <w:rPr>
          <w:rFonts w:eastAsia="Calibri"/>
        </w:rPr>
        <w:t xml:space="preserve"> </w:t>
      </w:r>
      <w:proofErr w:type="spellStart"/>
      <w:r w:rsidRPr="00016950">
        <w:rPr>
          <w:rFonts w:eastAsia="Calibri"/>
        </w:rPr>
        <w:t>notifica</w:t>
      </w:r>
      <w:proofErr w:type="spellEnd"/>
      <w:r w:rsidR="00E41D74">
        <w:rPr>
          <w:rFonts w:eastAsia="Calibri"/>
        </w:rPr>
        <w:t xml:space="preserve"> </w:t>
      </w:r>
      <w:proofErr w:type="spellStart"/>
      <w:r w:rsidRPr="00016950">
        <w:rPr>
          <w:rFonts w:eastAsia="Calibri"/>
        </w:rPr>
        <w:t>solicitanţii</w:t>
      </w:r>
      <w:proofErr w:type="spellEnd"/>
      <w:r w:rsidR="00E41D74">
        <w:rPr>
          <w:rFonts w:eastAsia="Calibri"/>
        </w:rPr>
        <w:t xml:space="preserve"> </w:t>
      </w:r>
      <w:proofErr w:type="spellStart"/>
      <w:r w:rsidRPr="00016950">
        <w:rPr>
          <w:rFonts w:eastAsia="Calibri"/>
        </w:rPr>
        <w:t>asupra</w:t>
      </w:r>
      <w:proofErr w:type="spellEnd"/>
      <w:r w:rsidR="00E41D74">
        <w:rPr>
          <w:rFonts w:eastAsia="Calibri"/>
        </w:rPr>
        <w:t xml:space="preserve"> </w:t>
      </w:r>
      <w:proofErr w:type="spellStart"/>
      <w:r w:rsidRPr="00016950">
        <w:rPr>
          <w:rFonts w:eastAsia="Calibri"/>
        </w:rPr>
        <w:t>rezultatelor</w:t>
      </w:r>
      <w:proofErr w:type="spellEnd"/>
      <w:r w:rsidR="00E41D74">
        <w:rPr>
          <w:rFonts w:eastAsia="Calibri"/>
        </w:rPr>
        <w:t xml:space="preserve"> </w:t>
      </w:r>
      <w:r w:rsidRPr="00016950">
        <w:rPr>
          <w:rFonts w:eastAsia="Calibri"/>
        </w:rPr>
        <w:t xml:space="preserve">finale ale </w:t>
      </w:r>
      <w:proofErr w:type="spellStart"/>
      <w:r w:rsidRPr="00016950">
        <w:rPr>
          <w:rFonts w:eastAsia="Calibri"/>
        </w:rPr>
        <w:t>procesului</w:t>
      </w:r>
      <w:proofErr w:type="spellEnd"/>
      <w:r w:rsidRPr="00016950">
        <w:rPr>
          <w:rFonts w:eastAsia="Calibri"/>
        </w:rPr>
        <w:t xml:space="preserve"> de </w:t>
      </w:r>
      <w:proofErr w:type="spellStart"/>
      <w:r w:rsidRPr="00016950">
        <w:rPr>
          <w:rFonts w:eastAsia="Calibri"/>
        </w:rPr>
        <w:t>evaluare</w:t>
      </w:r>
      <w:proofErr w:type="spellEnd"/>
      <w:r w:rsidR="00E41D74">
        <w:rPr>
          <w:rFonts w:eastAsia="Calibri"/>
        </w:rPr>
        <w:t xml:space="preserve"> </w:t>
      </w:r>
      <w:proofErr w:type="spellStart"/>
      <w:r w:rsidRPr="00016950">
        <w:rPr>
          <w:rFonts w:eastAsia="Calibri"/>
        </w:rPr>
        <w:t>şi</w:t>
      </w:r>
      <w:proofErr w:type="spellEnd"/>
      <w:r w:rsidR="00E41D74">
        <w:rPr>
          <w:rFonts w:eastAsia="Calibri"/>
        </w:rPr>
        <w:t xml:space="preserve"> </w:t>
      </w:r>
      <w:proofErr w:type="spellStart"/>
      <w:r w:rsidRPr="00016950">
        <w:rPr>
          <w:rFonts w:eastAsia="Calibri"/>
        </w:rPr>
        <w:t>selecţie</w:t>
      </w:r>
      <w:proofErr w:type="spellEnd"/>
      <w:r w:rsidRPr="00016950">
        <w:rPr>
          <w:rFonts w:eastAsia="Calibri"/>
        </w:rPr>
        <w:t>.</w:t>
      </w:r>
    </w:p>
    <w:p w14:paraId="2A820F7B" w14:textId="77777777" w:rsidR="000F410E" w:rsidRPr="00016950" w:rsidRDefault="000F410E" w:rsidP="00016950">
      <w:pPr>
        <w:spacing w:line="276" w:lineRule="auto"/>
        <w:jc w:val="both"/>
        <w:rPr>
          <w:rFonts w:eastAsia="Calibri"/>
          <w:b/>
          <w:i/>
        </w:rPr>
      </w:pPr>
    </w:p>
    <w:p w14:paraId="5A98B4B4" w14:textId="4EDDC8EE" w:rsidR="000F410E" w:rsidRPr="00016950" w:rsidRDefault="000F410E" w:rsidP="00016950">
      <w:pPr>
        <w:spacing w:line="276" w:lineRule="auto"/>
        <w:jc w:val="both"/>
        <w:rPr>
          <w:rFonts w:eastAsia="Calibri"/>
        </w:rPr>
      </w:pPr>
      <w:r w:rsidRPr="00016950">
        <w:rPr>
          <w:rFonts w:eastAsia="Calibri"/>
        </w:rPr>
        <w:t xml:space="preserve">In </w:t>
      </w:r>
      <w:proofErr w:type="spellStart"/>
      <w:r w:rsidRPr="00016950">
        <w:rPr>
          <w:rFonts w:eastAsia="Calibri"/>
        </w:rPr>
        <w:t>cazul</w:t>
      </w:r>
      <w:proofErr w:type="spellEnd"/>
      <w:r w:rsidRPr="00016950">
        <w:rPr>
          <w:rFonts w:eastAsia="Calibri"/>
        </w:rPr>
        <w:t xml:space="preserve"> in care </w:t>
      </w:r>
      <w:proofErr w:type="spellStart"/>
      <w:r w:rsidRPr="00016950">
        <w:rPr>
          <w:rFonts w:eastAsia="Calibri"/>
        </w:rPr>
        <w:t>toate</w:t>
      </w:r>
      <w:proofErr w:type="spellEnd"/>
      <w:r w:rsidR="00E41D74">
        <w:rPr>
          <w:rFonts w:eastAsia="Calibri"/>
        </w:rPr>
        <w:t xml:space="preserve"> </w:t>
      </w:r>
      <w:proofErr w:type="spellStart"/>
      <w:r w:rsidRPr="00016950">
        <w:rPr>
          <w:rFonts w:eastAsia="Calibri"/>
        </w:rPr>
        <w:t>proiectele</w:t>
      </w:r>
      <w:proofErr w:type="spellEnd"/>
      <w:r w:rsidR="00E41D74">
        <w:rPr>
          <w:rFonts w:eastAsia="Calibri"/>
        </w:rPr>
        <w:t xml:space="preserve"> </w:t>
      </w:r>
      <w:proofErr w:type="spellStart"/>
      <w:r w:rsidRPr="00016950">
        <w:rPr>
          <w:rFonts w:eastAsia="Calibri"/>
        </w:rPr>
        <w:t>conforme</w:t>
      </w:r>
      <w:proofErr w:type="spellEnd"/>
      <w:r w:rsidR="00E41D74">
        <w:rPr>
          <w:rFonts w:eastAsia="Calibri"/>
        </w:rPr>
        <w:t xml:space="preserve"> </w:t>
      </w:r>
      <w:proofErr w:type="spellStart"/>
      <w:r w:rsidRPr="00016950">
        <w:rPr>
          <w:rFonts w:eastAsia="Calibri"/>
        </w:rPr>
        <w:t>depuse</w:t>
      </w:r>
      <w:proofErr w:type="spellEnd"/>
      <w:r w:rsidRPr="00016950">
        <w:rPr>
          <w:rFonts w:eastAsia="Calibri"/>
        </w:rPr>
        <w:t xml:space="preserve"> in </w:t>
      </w:r>
      <w:proofErr w:type="spellStart"/>
      <w:r w:rsidRPr="00016950">
        <w:rPr>
          <w:rFonts w:eastAsia="Calibri"/>
        </w:rPr>
        <w:t>cadrul</w:t>
      </w:r>
      <w:proofErr w:type="spellEnd"/>
      <w:r w:rsidR="00E41D74">
        <w:rPr>
          <w:rFonts w:eastAsia="Calibri"/>
        </w:rPr>
        <w:t xml:space="preserve"> </w:t>
      </w:r>
      <w:proofErr w:type="spellStart"/>
      <w:r w:rsidRPr="00016950">
        <w:rPr>
          <w:rFonts w:eastAsia="Calibri"/>
        </w:rPr>
        <w:t>apelului</w:t>
      </w:r>
      <w:proofErr w:type="spellEnd"/>
      <w:r w:rsidRPr="00016950">
        <w:rPr>
          <w:rFonts w:eastAsia="Calibri"/>
        </w:rPr>
        <w:t xml:space="preserve"> de </w:t>
      </w:r>
      <w:proofErr w:type="spellStart"/>
      <w:r w:rsidRPr="00016950">
        <w:rPr>
          <w:rFonts w:eastAsia="Calibri"/>
        </w:rPr>
        <w:t>selectie</w:t>
      </w:r>
      <w:proofErr w:type="spellEnd"/>
      <w:r w:rsidRPr="00016950">
        <w:rPr>
          <w:rFonts w:eastAsia="Calibri"/>
        </w:rPr>
        <w:t xml:space="preserve"> au </w:t>
      </w:r>
      <w:proofErr w:type="spellStart"/>
      <w:r w:rsidRPr="00016950">
        <w:rPr>
          <w:rFonts w:eastAsia="Calibri"/>
        </w:rPr>
        <w:t>fost</w:t>
      </w:r>
      <w:proofErr w:type="spellEnd"/>
      <w:r w:rsidR="00E41D74">
        <w:rPr>
          <w:rFonts w:eastAsia="Calibri"/>
        </w:rPr>
        <w:t xml:space="preserve"> </w:t>
      </w:r>
      <w:proofErr w:type="spellStart"/>
      <w:r w:rsidRPr="00016950">
        <w:rPr>
          <w:rFonts w:eastAsia="Calibri"/>
        </w:rPr>
        <w:t>declarate</w:t>
      </w:r>
      <w:proofErr w:type="spellEnd"/>
      <w:r w:rsidR="00E41D74">
        <w:rPr>
          <w:rFonts w:eastAsia="Calibri"/>
        </w:rPr>
        <w:t xml:space="preserve"> </w:t>
      </w:r>
      <w:proofErr w:type="spellStart"/>
      <w:r w:rsidRPr="00016950">
        <w:rPr>
          <w:rFonts w:eastAsia="Calibri"/>
        </w:rPr>
        <w:t>selectate</w:t>
      </w:r>
      <w:proofErr w:type="spellEnd"/>
      <w:r w:rsidRPr="00016950">
        <w:rPr>
          <w:rFonts w:eastAsia="Calibri"/>
        </w:rPr>
        <w:t xml:space="preserve">, </w:t>
      </w:r>
      <w:proofErr w:type="spellStart"/>
      <w:r w:rsidRPr="00016950">
        <w:rPr>
          <w:rFonts w:eastAsia="Calibri"/>
        </w:rPr>
        <w:t>Raportul</w:t>
      </w:r>
      <w:proofErr w:type="spellEnd"/>
      <w:r w:rsidRPr="00016950">
        <w:rPr>
          <w:rFonts w:eastAsia="Calibri"/>
        </w:rPr>
        <w:t xml:space="preserve"> de </w:t>
      </w:r>
      <w:proofErr w:type="spellStart"/>
      <w:r w:rsidRPr="00016950">
        <w:rPr>
          <w:rFonts w:eastAsia="Calibri"/>
        </w:rPr>
        <w:t>Selectie</w:t>
      </w:r>
      <w:proofErr w:type="spellEnd"/>
      <w:r w:rsidR="00E41D74">
        <w:rPr>
          <w:rFonts w:eastAsia="Calibri"/>
        </w:rPr>
        <w:t xml:space="preserve"> </w:t>
      </w:r>
      <w:proofErr w:type="spellStart"/>
      <w:r w:rsidRPr="00016950">
        <w:rPr>
          <w:rFonts w:eastAsia="Calibri"/>
        </w:rPr>
        <w:t>va</w:t>
      </w:r>
      <w:proofErr w:type="spellEnd"/>
      <w:r w:rsidRPr="00016950">
        <w:rPr>
          <w:rFonts w:eastAsia="Calibri"/>
        </w:rPr>
        <w:t xml:space="preserve"> fi </w:t>
      </w:r>
      <w:proofErr w:type="spellStart"/>
      <w:r w:rsidRPr="00016950">
        <w:rPr>
          <w:rFonts w:eastAsia="Calibri"/>
        </w:rPr>
        <w:t>considerat</w:t>
      </w:r>
      <w:proofErr w:type="spellEnd"/>
      <w:r w:rsidR="00E41D74">
        <w:rPr>
          <w:rFonts w:eastAsia="Calibri"/>
        </w:rPr>
        <w:t xml:space="preserve"> </w:t>
      </w:r>
      <w:proofErr w:type="spellStart"/>
      <w:r w:rsidRPr="00016950">
        <w:rPr>
          <w:rFonts w:eastAsia="Calibri"/>
        </w:rPr>
        <w:t>rezultat</w:t>
      </w:r>
      <w:proofErr w:type="spellEnd"/>
      <w:r w:rsidRPr="00016950">
        <w:rPr>
          <w:rFonts w:eastAsia="Calibri"/>
        </w:rPr>
        <w:t xml:space="preserve"> final al </w:t>
      </w:r>
      <w:proofErr w:type="spellStart"/>
      <w:r w:rsidRPr="00016950">
        <w:rPr>
          <w:rFonts w:eastAsia="Calibri"/>
        </w:rPr>
        <w:t>procesului</w:t>
      </w:r>
      <w:proofErr w:type="spellEnd"/>
      <w:r w:rsidRPr="00016950">
        <w:rPr>
          <w:rFonts w:eastAsia="Calibri"/>
        </w:rPr>
        <w:t xml:space="preserve"> de </w:t>
      </w:r>
      <w:proofErr w:type="spellStart"/>
      <w:r w:rsidRPr="00016950">
        <w:rPr>
          <w:rFonts w:eastAsia="Calibri"/>
        </w:rPr>
        <w:t>evaluare</w:t>
      </w:r>
      <w:proofErr w:type="spellEnd"/>
      <w:r w:rsidR="00E41D74">
        <w:rPr>
          <w:rFonts w:eastAsia="Calibri"/>
        </w:rPr>
        <w:t xml:space="preserve"> </w:t>
      </w:r>
      <w:proofErr w:type="spellStart"/>
      <w:r w:rsidRPr="00016950">
        <w:rPr>
          <w:rFonts w:eastAsia="Calibri"/>
        </w:rPr>
        <w:t>si</w:t>
      </w:r>
      <w:proofErr w:type="spellEnd"/>
      <w:r w:rsidR="00E41D74">
        <w:rPr>
          <w:rFonts w:eastAsia="Calibri"/>
        </w:rPr>
        <w:t xml:space="preserve"> </w:t>
      </w:r>
      <w:proofErr w:type="spellStart"/>
      <w:r w:rsidRPr="00016950">
        <w:rPr>
          <w:rFonts w:eastAsia="Calibri"/>
        </w:rPr>
        <w:t>selectie</w:t>
      </w:r>
      <w:proofErr w:type="spellEnd"/>
      <w:r w:rsidRPr="00016950">
        <w:rPr>
          <w:rFonts w:eastAsia="Calibri"/>
        </w:rPr>
        <w:t>, ne</w:t>
      </w:r>
      <w:r w:rsidR="00E41D74">
        <w:rPr>
          <w:rFonts w:eastAsia="Calibri"/>
        </w:rPr>
        <w:t xml:space="preserve"> </w:t>
      </w:r>
      <w:proofErr w:type="spellStart"/>
      <w:r w:rsidRPr="00016950">
        <w:rPr>
          <w:rFonts w:eastAsia="Calibri"/>
        </w:rPr>
        <w:t>mai</w:t>
      </w:r>
      <w:proofErr w:type="spellEnd"/>
      <w:r w:rsidR="00E41D74">
        <w:rPr>
          <w:rFonts w:eastAsia="Calibri"/>
        </w:rPr>
        <w:t xml:space="preserve"> </w:t>
      </w:r>
      <w:proofErr w:type="spellStart"/>
      <w:r w:rsidRPr="00016950">
        <w:rPr>
          <w:rFonts w:eastAsia="Calibri"/>
        </w:rPr>
        <w:t>fiind</w:t>
      </w:r>
      <w:proofErr w:type="spellEnd"/>
      <w:r w:rsidR="00E41D74">
        <w:rPr>
          <w:rFonts w:eastAsia="Calibri"/>
        </w:rPr>
        <w:t xml:space="preserve"> </w:t>
      </w:r>
      <w:proofErr w:type="spellStart"/>
      <w:r w:rsidRPr="00016950">
        <w:rPr>
          <w:rFonts w:eastAsia="Calibri"/>
        </w:rPr>
        <w:t>necesara</w:t>
      </w:r>
      <w:proofErr w:type="spellEnd"/>
      <w:r w:rsidR="00E41D74">
        <w:rPr>
          <w:rFonts w:eastAsia="Calibri"/>
        </w:rPr>
        <w:t xml:space="preserve"> </w:t>
      </w:r>
      <w:proofErr w:type="spellStart"/>
      <w:r w:rsidRPr="00016950">
        <w:rPr>
          <w:rFonts w:eastAsia="Calibri"/>
        </w:rPr>
        <w:t>parcurgerea</w:t>
      </w:r>
      <w:proofErr w:type="spellEnd"/>
      <w:r w:rsidR="00E41D74">
        <w:rPr>
          <w:rFonts w:eastAsia="Calibri"/>
        </w:rPr>
        <w:t xml:space="preserve"> </w:t>
      </w:r>
      <w:proofErr w:type="spellStart"/>
      <w:r w:rsidRPr="00016950">
        <w:rPr>
          <w:rFonts w:eastAsia="Calibri"/>
        </w:rPr>
        <w:t>pasilor</w:t>
      </w:r>
      <w:proofErr w:type="spellEnd"/>
      <w:r w:rsidR="00E41D74">
        <w:rPr>
          <w:rFonts w:eastAsia="Calibri"/>
        </w:rPr>
        <w:t xml:space="preserve"> </w:t>
      </w:r>
      <w:proofErr w:type="spellStart"/>
      <w:r w:rsidRPr="00016950">
        <w:rPr>
          <w:rFonts w:eastAsia="Calibri"/>
        </w:rPr>
        <w:t>descrisi</w:t>
      </w:r>
      <w:proofErr w:type="spellEnd"/>
      <w:r w:rsidR="00E41D74">
        <w:rPr>
          <w:rFonts w:eastAsia="Calibri"/>
        </w:rPr>
        <w:t xml:space="preserve"> </w:t>
      </w:r>
      <w:r w:rsidRPr="00016950">
        <w:rPr>
          <w:rFonts w:eastAsia="Calibri"/>
        </w:rPr>
        <w:t xml:space="preserve">in </w:t>
      </w:r>
      <w:proofErr w:type="spellStart"/>
      <w:r w:rsidRPr="00016950">
        <w:rPr>
          <w:rFonts w:eastAsia="Calibri"/>
        </w:rPr>
        <w:t>cadrul</w:t>
      </w:r>
      <w:proofErr w:type="spellEnd"/>
      <w:r w:rsidR="00E41D74">
        <w:rPr>
          <w:rFonts w:eastAsia="Calibri"/>
        </w:rPr>
        <w:t xml:space="preserve"> </w:t>
      </w:r>
      <w:proofErr w:type="spellStart"/>
      <w:r w:rsidRPr="00016950">
        <w:rPr>
          <w:rFonts w:eastAsia="Calibri"/>
        </w:rPr>
        <w:t>sectiunilor</w:t>
      </w:r>
      <w:proofErr w:type="spellEnd"/>
      <w:r w:rsidR="00E41D74">
        <w:rPr>
          <w:rFonts w:eastAsia="Calibri"/>
        </w:rPr>
        <w:t xml:space="preserve"> </w:t>
      </w:r>
      <w:r w:rsidRPr="00016950">
        <w:rPr>
          <w:rFonts w:eastAsia="Calibri"/>
          <w:b/>
          <w:i/>
        </w:rPr>
        <w:t>6. “</w:t>
      </w:r>
      <w:proofErr w:type="spellStart"/>
      <w:r w:rsidRPr="00016950">
        <w:rPr>
          <w:rFonts w:eastAsia="Calibri"/>
          <w:b/>
          <w:i/>
        </w:rPr>
        <w:t>Soluţionarea</w:t>
      </w:r>
      <w:proofErr w:type="spellEnd"/>
      <w:r w:rsidR="00E41D74">
        <w:rPr>
          <w:rFonts w:eastAsia="Calibri"/>
          <w:b/>
          <w:i/>
        </w:rPr>
        <w:t xml:space="preserve"> </w:t>
      </w:r>
      <w:proofErr w:type="spellStart"/>
      <w:r w:rsidRPr="00016950">
        <w:rPr>
          <w:rFonts w:eastAsia="Calibri"/>
          <w:b/>
          <w:i/>
        </w:rPr>
        <w:t>contestaţiilor</w:t>
      </w:r>
      <w:proofErr w:type="spellEnd"/>
      <w:r w:rsidRPr="00016950">
        <w:rPr>
          <w:rFonts w:eastAsia="Calibri"/>
          <w:b/>
          <w:i/>
        </w:rPr>
        <w:t xml:space="preserve"> cu </w:t>
      </w:r>
      <w:proofErr w:type="spellStart"/>
      <w:r w:rsidRPr="00016950">
        <w:rPr>
          <w:rFonts w:eastAsia="Calibri"/>
          <w:b/>
          <w:i/>
        </w:rPr>
        <w:t>privire</w:t>
      </w:r>
      <w:proofErr w:type="spellEnd"/>
      <w:r w:rsidRPr="00016950">
        <w:rPr>
          <w:rFonts w:eastAsia="Calibri"/>
          <w:b/>
          <w:i/>
        </w:rPr>
        <w:t xml:space="preserve"> la </w:t>
      </w:r>
      <w:proofErr w:type="spellStart"/>
      <w:r w:rsidRPr="00016950">
        <w:rPr>
          <w:rFonts w:eastAsia="Calibri"/>
          <w:b/>
          <w:i/>
        </w:rPr>
        <w:t>rezultatul</w:t>
      </w:r>
      <w:proofErr w:type="spellEnd"/>
      <w:r w:rsidR="00E41D74">
        <w:rPr>
          <w:rFonts w:eastAsia="Calibri"/>
          <w:b/>
          <w:i/>
        </w:rPr>
        <w:t xml:space="preserve"> </w:t>
      </w:r>
      <w:proofErr w:type="spellStart"/>
      <w:r w:rsidRPr="00016950">
        <w:rPr>
          <w:rFonts w:eastAsia="Calibri"/>
          <w:b/>
          <w:i/>
        </w:rPr>
        <w:t>evaluării</w:t>
      </w:r>
      <w:proofErr w:type="spellEnd"/>
      <w:r w:rsidR="00E41D74">
        <w:rPr>
          <w:rFonts w:eastAsia="Calibri"/>
          <w:b/>
          <w:i/>
        </w:rPr>
        <w:t xml:space="preserve"> </w:t>
      </w:r>
      <w:proofErr w:type="spellStart"/>
      <w:r w:rsidRPr="00016950">
        <w:rPr>
          <w:rFonts w:eastAsia="Calibri"/>
          <w:b/>
          <w:i/>
        </w:rPr>
        <w:t>proiectelor</w:t>
      </w:r>
      <w:proofErr w:type="spellEnd"/>
      <w:r w:rsidRPr="00016950">
        <w:rPr>
          <w:rFonts w:eastAsia="Calibri"/>
        </w:rPr>
        <w:t>”</w:t>
      </w:r>
      <w:r w:rsidR="00E41D74">
        <w:rPr>
          <w:rFonts w:eastAsia="Calibri"/>
        </w:rPr>
        <w:t xml:space="preserve"> </w:t>
      </w:r>
      <w:proofErr w:type="spellStart"/>
      <w:r w:rsidRPr="00016950">
        <w:rPr>
          <w:rFonts w:eastAsia="Calibri"/>
        </w:rPr>
        <w:t>si</w:t>
      </w:r>
      <w:proofErr w:type="spellEnd"/>
      <w:r w:rsidRPr="00016950">
        <w:rPr>
          <w:rFonts w:eastAsia="Calibri"/>
          <w:b/>
          <w:i/>
        </w:rPr>
        <w:t xml:space="preserve"> 7. “</w:t>
      </w:r>
      <w:proofErr w:type="spellStart"/>
      <w:r w:rsidRPr="00016950">
        <w:rPr>
          <w:rFonts w:eastAsia="Calibri"/>
          <w:b/>
          <w:i/>
        </w:rPr>
        <w:t>Selecţia</w:t>
      </w:r>
      <w:proofErr w:type="spellEnd"/>
      <w:r w:rsidR="00E41D74">
        <w:rPr>
          <w:rFonts w:eastAsia="Calibri"/>
          <w:b/>
          <w:i/>
        </w:rPr>
        <w:t xml:space="preserve"> </w:t>
      </w:r>
      <w:proofErr w:type="spellStart"/>
      <w:r w:rsidRPr="00016950">
        <w:rPr>
          <w:rFonts w:eastAsia="Calibri"/>
          <w:b/>
          <w:i/>
        </w:rPr>
        <w:t>finală</w:t>
      </w:r>
      <w:proofErr w:type="spellEnd"/>
      <w:r w:rsidRPr="00016950">
        <w:rPr>
          <w:rFonts w:eastAsia="Calibri"/>
          <w:b/>
          <w:i/>
        </w:rPr>
        <w:t xml:space="preserve"> a </w:t>
      </w:r>
      <w:proofErr w:type="spellStart"/>
      <w:r w:rsidRPr="00016950">
        <w:rPr>
          <w:rFonts w:eastAsia="Calibri"/>
          <w:b/>
          <w:i/>
        </w:rPr>
        <w:t>proiectelor</w:t>
      </w:r>
      <w:proofErr w:type="spellEnd"/>
      <w:r w:rsidRPr="00016950">
        <w:rPr>
          <w:rFonts w:eastAsia="Calibri"/>
        </w:rPr>
        <w:t xml:space="preserve">”, </w:t>
      </w:r>
      <w:proofErr w:type="spellStart"/>
      <w:r w:rsidRPr="00016950">
        <w:rPr>
          <w:rFonts w:eastAsia="Calibri"/>
        </w:rPr>
        <w:t>inclusiv</w:t>
      </w:r>
      <w:proofErr w:type="spellEnd"/>
      <w:r w:rsidRPr="00016950">
        <w:rPr>
          <w:rFonts w:eastAsia="Calibri"/>
        </w:rPr>
        <w:t xml:space="preserve"> a </w:t>
      </w:r>
      <w:proofErr w:type="spellStart"/>
      <w:r w:rsidRPr="00016950">
        <w:rPr>
          <w:rFonts w:eastAsia="Calibri"/>
        </w:rPr>
        <w:t>transmiterii</w:t>
      </w:r>
      <w:proofErr w:type="spellEnd"/>
      <w:r w:rsidR="00E41D74">
        <w:rPr>
          <w:rFonts w:eastAsia="Calibri"/>
        </w:rPr>
        <w:t xml:space="preserve"> </w:t>
      </w:r>
      <w:proofErr w:type="spellStart"/>
      <w:r w:rsidR="0027722A" w:rsidRPr="00016950">
        <w:rPr>
          <w:rFonts w:eastAsia="Calibri"/>
        </w:rPr>
        <w:t>notificarilor</w:t>
      </w:r>
      <w:proofErr w:type="spellEnd"/>
      <w:r w:rsidR="00E41D74">
        <w:rPr>
          <w:rFonts w:eastAsia="Calibri"/>
        </w:rPr>
        <w:t xml:space="preserve"> </w:t>
      </w:r>
      <w:proofErr w:type="spellStart"/>
      <w:r w:rsidR="0027722A" w:rsidRPr="00016950">
        <w:rPr>
          <w:rFonts w:eastAsia="Calibri"/>
        </w:rPr>
        <w:t>solicitantilor</w:t>
      </w:r>
      <w:proofErr w:type="spellEnd"/>
      <w:r w:rsidR="00E41D74">
        <w:rPr>
          <w:rFonts w:eastAsia="Calibri"/>
        </w:rPr>
        <w:t xml:space="preserve"> </w:t>
      </w:r>
      <w:proofErr w:type="spellStart"/>
      <w:r w:rsidRPr="00016950">
        <w:rPr>
          <w:rFonts w:eastAsia="Calibri"/>
        </w:rPr>
        <w:t>privind</w:t>
      </w:r>
      <w:proofErr w:type="spellEnd"/>
      <w:r w:rsidR="00E41D74">
        <w:rPr>
          <w:rFonts w:eastAsia="Calibri"/>
        </w:rPr>
        <w:t xml:space="preserve"> </w:t>
      </w:r>
      <w:proofErr w:type="spellStart"/>
      <w:r w:rsidRPr="00016950">
        <w:rPr>
          <w:rFonts w:eastAsia="Calibri"/>
        </w:rPr>
        <w:t>rezultatul</w:t>
      </w:r>
      <w:proofErr w:type="spellEnd"/>
      <w:r w:rsidR="009D7BB6">
        <w:rPr>
          <w:rFonts w:eastAsia="Calibri"/>
        </w:rPr>
        <w:t xml:space="preserve"> </w:t>
      </w:r>
      <w:proofErr w:type="spellStart"/>
      <w:r w:rsidR="009D7BB6">
        <w:rPr>
          <w:rFonts w:eastAsia="Calibri"/>
        </w:rPr>
        <w:t>intermediar</w:t>
      </w:r>
      <w:proofErr w:type="spellEnd"/>
      <w:r w:rsidR="009D7BB6">
        <w:rPr>
          <w:rFonts w:eastAsia="Calibri"/>
        </w:rPr>
        <w:t xml:space="preserve"> </w:t>
      </w:r>
      <w:proofErr w:type="spellStart"/>
      <w:r w:rsidRPr="00016950">
        <w:rPr>
          <w:rFonts w:eastAsia="Calibri"/>
        </w:rPr>
        <w:t>si</w:t>
      </w:r>
      <w:proofErr w:type="spellEnd"/>
      <w:r w:rsidR="00E41D74">
        <w:rPr>
          <w:rFonts w:eastAsia="Calibri"/>
        </w:rPr>
        <w:t xml:space="preserve"> </w:t>
      </w:r>
      <w:proofErr w:type="spellStart"/>
      <w:r w:rsidRPr="00016950">
        <w:rPr>
          <w:rFonts w:eastAsia="Calibri"/>
        </w:rPr>
        <w:t>asteptarii</w:t>
      </w:r>
      <w:proofErr w:type="spellEnd"/>
      <w:r w:rsidR="00E41D74">
        <w:rPr>
          <w:rFonts w:eastAsia="Calibri"/>
        </w:rPr>
        <w:t xml:space="preserve"> </w:t>
      </w:r>
      <w:proofErr w:type="spellStart"/>
      <w:r w:rsidRPr="00016950">
        <w:rPr>
          <w:rFonts w:eastAsia="Calibri"/>
        </w:rPr>
        <w:t>perioadei</w:t>
      </w:r>
      <w:proofErr w:type="spellEnd"/>
      <w:r w:rsidRPr="00016950">
        <w:rPr>
          <w:rFonts w:eastAsia="Calibri"/>
        </w:rPr>
        <w:t xml:space="preserve"> de </w:t>
      </w:r>
      <w:proofErr w:type="spellStart"/>
      <w:r w:rsidRPr="00016950">
        <w:rPr>
          <w:rFonts w:eastAsia="Calibri"/>
        </w:rPr>
        <w:t>primire</w:t>
      </w:r>
      <w:proofErr w:type="spellEnd"/>
      <w:r w:rsidR="00E41D74">
        <w:rPr>
          <w:rFonts w:eastAsia="Calibri"/>
        </w:rPr>
        <w:t xml:space="preserve"> </w:t>
      </w:r>
      <w:proofErr w:type="spellStart"/>
      <w:r w:rsidRPr="00016950">
        <w:rPr>
          <w:rFonts w:eastAsia="Calibri"/>
        </w:rPr>
        <w:t>si</w:t>
      </w:r>
      <w:proofErr w:type="spellEnd"/>
      <w:r w:rsidR="00E41D74">
        <w:rPr>
          <w:rFonts w:eastAsia="Calibri"/>
        </w:rPr>
        <w:t xml:space="preserve"> </w:t>
      </w:r>
      <w:proofErr w:type="spellStart"/>
      <w:r w:rsidRPr="00016950">
        <w:rPr>
          <w:rFonts w:eastAsia="Calibri"/>
        </w:rPr>
        <w:t>solutionare</w:t>
      </w:r>
      <w:proofErr w:type="spellEnd"/>
      <w:r w:rsidRPr="00016950">
        <w:rPr>
          <w:rFonts w:eastAsia="Calibri"/>
        </w:rPr>
        <w:t xml:space="preserve"> a </w:t>
      </w:r>
      <w:proofErr w:type="spellStart"/>
      <w:r w:rsidRPr="00016950">
        <w:rPr>
          <w:rFonts w:eastAsia="Calibri"/>
        </w:rPr>
        <w:t>contestatiilor</w:t>
      </w:r>
      <w:proofErr w:type="spellEnd"/>
      <w:r w:rsidRPr="00016950">
        <w:rPr>
          <w:rFonts w:eastAsia="Calibri"/>
        </w:rPr>
        <w:t xml:space="preserve">. In termen de 3 </w:t>
      </w:r>
      <w:proofErr w:type="spellStart"/>
      <w:r w:rsidRPr="00016950">
        <w:rPr>
          <w:rFonts w:eastAsia="Calibri"/>
        </w:rPr>
        <w:t>zile</w:t>
      </w:r>
      <w:proofErr w:type="spellEnd"/>
      <w:r w:rsidR="00E41D74">
        <w:rPr>
          <w:rFonts w:eastAsia="Calibri"/>
        </w:rPr>
        <w:t xml:space="preserve"> </w:t>
      </w:r>
      <w:proofErr w:type="spellStart"/>
      <w:r w:rsidRPr="00016950">
        <w:rPr>
          <w:rFonts w:eastAsia="Calibri"/>
        </w:rPr>
        <w:t>lucrătoare</w:t>
      </w:r>
      <w:proofErr w:type="spellEnd"/>
      <w:r w:rsidRPr="00016950">
        <w:rPr>
          <w:rFonts w:eastAsia="Calibri"/>
        </w:rPr>
        <w:t xml:space="preserve"> de la </w:t>
      </w:r>
      <w:proofErr w:type="spellStart"/>
      <w:r w:rsidRPr="00016950">
        <w:rPr>
          <w:rFonts w:eastAsia="Calibri"/>
        </w:rPr>
        <w:t>aprobarea</w:t>
      </w:r>
      <w:proofErr w:type="spellEnd"/>
      <w:r w:rsidR="00E41D74">
        <w:rPr>
          <w:rFonts w:eastAsia="Calibri"/>
        </w:rPr>
        <w:t xml:space="preserve"> </w:t>
      </w:r>
      <w:proofErr w:type="spellStart"/>
      <w:r w:rsidRPr="00016950">
        <w:rPr>
          <w:rFonts w:eastAsia="Calibri"/>
        </w:rPr>
        <w:t>Raportului</w:t>
      </w:r>
      <w:proofErr w:type="spellEnd"/>
      <w:r w:rsidRPr="00016950">
        <w:rPr>
          <w:rFonts w:eastAsia="Calibri"/>
        </w:rPr>
        <w:t xml:space="preserve"> de </w:t>
      </w:r>
      <w:proofErr w:type="spellStart"/>
      <w:r w:rsidRPr="00016950">
        <w:rPr>
          <w:rFonts w:eastAsia="Calibri"/>
        </w:rPr>
        <w:t>Selecţie</w:t>
      </w:r>
      <w:proofErr w:type="spellEnd"/>
      <w:r w:rsidRPr="00016950">
        <w:rPr>
          <w:rFonts w:eastAsia="Calibri"/>
        </w:rPr>
        <w:t xml:space="preserve">, GAL </w:t>
      </w:r>
      <w:proofErr w:type="spellStart"/>
      <w:r w:rsidRPr="00016950">
        <w:rPr>
          <w:rFonts w:eastAsia="Calibri"/>
        </w:rPr>
        <w:t>va</w:t>
      </w:r>
      <w:proofErr w:type="spellEnd"/>
      <w:r w:rsidR="00E41D74">
        <w:rPr>
          <w:rFonts w:eastAsia="Calibri"/>
        </w:rPr>
        <w:t xml:space="preserve"> </w:t>
      </w:r>
      <w:proofErr w:type="spellStart"/>
      <w:r w:rsidRPr="00016950">
        <w:rPr>
          <w:rFonts w:eastAsia="Calibri"/>
        </w:rPr>
        <w:t>notifica</w:t>
      </w:r>
      <w:proofErr w:type="spellEnd"/>
      <w:r w:rsidR="00E41D74">
        <w:rPr>
          <w:rFonts w:eastAsia="Calibri"/>
        </w:rPr>
        <w:t xml:space="preserve"> </w:t>
      </w:r>
      <w:proofErr w:type="spellStart"/>
      <w:r w:rsidRPr="00016950">
        <w:rPr>
          <w:rFonts w:eastAsia="Calibri"/>
        </w:rPr>
        <w:t>solicitanţii</w:t>
      </w:r>
      <w:proofErr w:type="spellEnd"/>
      <w:r w:rsidR="00E41D74">
        <w:rPr>
          <w:rFonts w:eastAsia="Calibri"/>
        </w:rPr>
        <w:t xml:space="preserve"> </w:t>
      </w:r>
      <w:proofErr w:type="spellStart"/>
      <w:r w:rsidRPr="00016950">
        <w:rPr>
          <w:rFonts w:eastAsia="Calibri"/>
        </w:rPr>
        <w:t>asupra</w:t>
      </w:r>
      <w:proofErr w:type="spellEnd"/>
      <w:r w:rsidR="00E41D74">
        <w:rPr>
          <w:rFonts w:eastAsia="Calibri"/>
        </w:rPr>
        <w:t xml:space="preserve"> </w:t>
      </w:r>
      <w:proofErr w:type="spellStart"/>
      <w:r w:rsidRPr="00016950">
        <w:rPr>
          <w:rFonts w:eastAsia="Calibri"/>
        </w:rPr>
        <w:t>rezultatelor</w:t>
      </w:r>
      <w:proofErr w:type="spellEnd"/>
      <w:r w:rsidR="00E41D74">
        <w:rPr>
          <w:rFonts w:eastAsia="Calibri"/>
        </w:rPr>
        <w:t xml:space="preserve"> </w:t>
      </w:r>
      <w:r w:rsidRPr="00016950">
        <w:rPr>
          <w:rFonts w:eastAsia="Calibri"/>
        </w:rPr>
        <w:t xml:space="preserve">finale ale </w:t>
      </w:r>
      <w:proofErr w:type="spellStart"/>
      <w:r w:rsidRPr="00016950">
        <w:rPr>
          <w:rFonts w:eastAsia="Calibri"/>
        </w:rPr>
        <w:t>procesului</w:t>
      </w:r>
      <w:proofErr w:type="spellEnd"/>
      <w:r w:rsidRPr="00016950">
        <w:rPr>
          <w:rFonts w:eastAsia="Calibri"/>
        </w:rPr>
        <w:t xml:space="preserve"> de </w:t>
      </w:r>
      <w:proofErr w:type="spellStart"/>
      <w:r w:rsidRPr="00016950">
        <w:rPr>
          <w:rFonts w:eastAsia="Calibri"/>
        </w:rPr>
        <w:t>evaluare</w:t>
      </w:r>
      <w:proofErr w:type="spellEnd"/>
      <w:r w:rsidR="00E41D74">
        <w:rPr>
          <w:rFonts w:eastAsia="Calibri"/>
        </w:rPr>
        <w:t xml:space="preserve"> </w:t>
      </w:r>
      <w:proofErr w:type="spellStart"/>
      <w:r w:rsidRPr="00016950">
        <w:rPr>
          <w:rFonts w:eastAsia="Calibri"/>
        </w:rPr>
        <w:t>şi</w:t>
      </w:r>
      <w:proofErr w:type="spellEnd"/>
      <w:r w:rsidR="00E41D74">
        <w:rPr>
          <w:rFonts w:eastAsia="Calibri"/>
        </w:rPr>
        <w:t xml:space="preserve"> </w:t>
      </w:r>
      <w:proofErr w:type="spellStart"/>
      <w:r w:rsidRPr="00016950">
        <w:rPr>
          <w:rFonts w:eastAsia="Calibri"/>
        </w:rPr>
        <w:t>selecţie</w:t>
      </w:r>
      <w:proofErr w:type="spellEnd"/>
      <w:r w:rsidRPr="00016950">
        <w:rPr>
          <w:rFonts w:eastAsia="Calibri"/>
        </w:rPr>
        <w:t xml:space="preserve">, </w:t>
      </w:r>
      <w:proofErr w:type="spellStart"/>
      <w:r w:rsidRPr="00016950">
        <w:rPr>
          <w:rFonts w:eastAsia="Calibri"/>
        </w:rPr>
        <w:t>fara</w:t>
      </w:r>
      <w:proofErr w:type="spellEnd"/>
      <w:r w:rsidRPr="00016950">
        <w:rPr>
          <w:rFonts w:eastAsia="Calibri"/>
        </w:rPr>
        <w:t xml:space="preserve"> a </w:t>
      </w:r>
      <w:proofErr w:type="spellStart"/>
      <w:r w:rsidRPr="00016950">
        <w:rPr>
          <w:rFonts w:eastAsia="Calibri"/>
        </w:rPr>
        <w:t>mai</w:t>
      </w:r>
      <w:proofErr w:type="spellEnd"/>
      <w:r w:rsidRPr="00016950">
        <w:rPr>
          <w:rFonts w:eastAsia="Calibri"/>
        </w:rPr>
        <w:t xml:space="preserve"> fi </w:t>
      </w:r>
      <w:proofErr w:type="spellStart"/>
      <w:r w:rsidRPr="00016950">
        <w:rPr>
          <w:rFonts w:eastAsia="Calibri"/>
        </w:rPr>
        <w:t>necesara</w:t>
      </w:r>
      <w:proofErr w:type="spellEnd"/>
      <w:r w:rsidR="00E41D74">
        <w:rPr>
          <w:rFonts w:eastAsia="Calibri"/>
        </w:rPr>
        <w:t xml:space="preserve"> </w:t>
      </w:r>
      <w:proofErr w:type="spellStart"/>
      <w:r w:rsidRPr="00016950">
        <w:rPr>
          <w:rFonts w:eastAsia="Calibri"/>
        </w:rPr>
        <w:t>transmitere</w:t>
      </w:r>
      <w:r w:rsidR="00C135C9" w:rsidRPr="00016950">
        <w:rPr>
          <w:rFonts w:eastAsia="Calibri"/>
        </w:rPr>
        <w:t>a</w:t>
      </w:r>
      <w:proofErr w:type="spellEnd"/>
      <w:r w:rsidR="00E41D74">
        <w:rPr>
          <w:rFonts w:eastAsia="Calibri"/>
        </w:rPr>
        <w:t xml:space="preserve"> </w:t>
      </w:r>
      <w:proofErr w:type="spellStart"/>
      <w:r w:rsidR="00C135C9" w:rsidRPr="00016950">
        <w:rPr>
          <w:rFonts w:eastAsia="Calibri"/>
        </w:rPr>
        <w:t>notificarilor</w:t>
      </w:r>
      <w:proofErr w:type="spellEnd"/>
      <w:r w:rsidR="00E41D74">
        <w:rPr>
          <w:rFonts w:eastAsia="Calibri"/>
        </w:rPr>
        <w:t xml:space="preserve"> </w:t>
      </w:r>
      <w:proofErr w:type="spellStart"/>
      <w:r w:rsidR="00C135C9" w:rsidRPr="00016950">
        <w:rPr>
          <w:rFonts w:eastAsia="Calibri"/>
        </w:rPr>
        <w:t>solicitantilor</w:t>
      </w:r>
      <w:proofErr w:type="spellEnd"/>
      <w:r w:rsidR="00E41D74">
        <w:rPr>
          <w:rFonts w:eastAsia="Calibri"/>
        </w:rPr>
        <w:t xml:space="preserve"> </w:t>
      </w:r>
      <w:proofErr w:type="spellStart"/>
      <w:r w:rsidRPr="00016950">
        <w:rPr>
          <w:rFonts w:eastAsia="Calibri"/>
        </w:rPr>
        <w:t>privind</w:t>
      </w:r>
      <w:proofErr w:type="spellEnd"/>
      <w:r w:rsidR="00E41D74">
        <w:rPr>
          <w:rFonts w:eastAsia="Calibri"/>
        </w:rPr>
        <w:t xml:space="preserve"> </w:t>
      </w:r>
      <w:proofErr w:type="spellStart"/>
      <w:r w:rsidRPr="00016950">
        <w:rPr>
          <w:rFonts w:eastAsia="Calibri"/>
        </w:rPr>
        <w:t>rezultatul</w:t>
      </w:r>
      <w:proofErr w:type="spellEnd"/>
      <w:r w:rsidR="00E41D74">
        <w:rPr>
          <w:rFonts w:eastAsia="Calibri"/>
        </w:rPr>
        <w:t xml:space="preserve"> </w:t>
      </w:r>
      <w:proofErr w:type="spellStart"/>
      <w:r w:rsidRPr="00016950">
        <w:rPr>
          <w:rFonts w:eastAsia="Calibri"/>
        </w:rPr>
        <w:t>intermediar</w:t>
      </w:r>
      <w:proofErr w:type="spellEnd"/>
      <w:r w:rsidRPr="00016950">
        <w:rPr>
          <w:rFonts w:eastAsia="Calibri"/>
        </w:rPr>
        <w:t xml:space="preserve"> al </w:t>
      </w:r>
      <w:proofErr w:type="spellStart"/>
      <w:r w:rsidRPr="00016950">
        <w:rPr>
          <w:rFonts w:eastAsia="Calibri"/>
        </w:rPr>
        <w:t>evaluarii</w:t>
      </w:r>
      <w:proofErr w:type="spellEnd"/>
      <w:r w:rsidR="00E41D74">
        <w:rPr>
          <w:rFonts w:eastAsia="Calibri"/>
        </w:rPr>
        <w:t xml:space="preserve"> </w:t>
      </w:r>
      <w:proofErr w:type="spellStart"/>
      <w:r w:rsidRPr="00016950">
        <w:rPr>
          <w:rFonts w:eastAsia="Calibri"/>
        </w:rPr>
        <w:t>asa</w:t>
      </w:r>
      <w:proofErr w:type="spellEnd"/>
      <w:r w:rsidRPr="00016950">
        <w:rPr>
          <w:rFonts w:eastAsia="Calibri"/>
        </w:rPr>
        <w:t xml:space="preserve"> cum a </w:t>
      </w:r>
      <w:proofErr w:type="spellStart"/>
      <w:r w:rsidRPr="00016950">
        <w:rPr>
          <w:rFonts w:eastAsia="Calibri"/>
        </w:rPr>
        <w:t>fost</w:t>
      </w:r>
      <w:proofErr w:type="spellEnd"/>
      <w:r w:rsidR="00E41D74">
        <w:rPr>
          <w:rFonts w:eastAsia="Calibri"/>
        </w:rPr>
        <w:t xml:space="preserve"> </w:t>
      </w:r>
      <w:proofErr w:type="spellStart"/>
      <w:r w:rsidRPr="00016950">
        <w:rPr>
          <w:rFonts w:eastAsia="Calibri"/>
        </w:rPr>
        <w:t>detaliat</w:t>
      </w:r>
      <w:proofErr w:type="spellEnd"/>
      <w:r w:rsidR="00E41D74">
        <w:rPr>
          <w:rFonts w:eastAsia="Calibri"/>
        </w:rPr>
        <w:t xml:space="preserve"> </w:t>
      </w:r>
      <w:proofErr w:type="spellStart"/>
      <w:r w:rsidRPr="00016950">
        <w:rPr>
          <w:rFonts w:eastAsia="Calibri"/>
        </w:rPr>
        <w:t>mai</w:t>
      </w:r>
      <w:proofErr w:type="spellEnd"/>
      <w:r w:rsidRPr="00016950">
        <w:rPr>
          <w:rFonts w:eastAsia="Calibri"/>
        </w:rPr>
        <w:t xml:space="preserve"> sus.</w:t>
      </w:r>
    </w:p>
    <w:p w14:paraId="2F59411F" w14:textId="77777777" w:rsidR="00924B30" w:rsidRPr="00016950" w:rsidRDefault="00924B30" w:rsidP="00016950">
      <w:pPr>
        <w:spacing w:line="276" w:lineRule="auto"/>
        <w:jc w:val="both"/>
        <w:rPr>
          <w:rFonts w:eastAsia="Calibri"/>
        </w:rPr>
      </w:pPr>
    </w:p>
    <w:p w14:paraId="0E24130A" w14:textId="77777777" w:rsidR="000F410E" w:rsidRPr="00016950" w:rsidRDefault="000F410E" w:rsidP="00016950">
      <w:pPr>
        <w:spacing w:line="276" w:lineRule="auto"/>
        <w:jc w:val="both"/>
        <w:rPr>
          <w:rFonts w:eastAsia="Calibri"/>
        </w:rPr>
      </w:pPr>
    </w:p>
    <w:p w14:paraId="18FB12C5" w14:textId="20710DE5" w:rsidR="001B2521" w:rsidRPr="00016950" w:rsidRDefault="001B2521" w:rsidP="00016950">
      <w:pPr>
        <w:pStyle w:val="Titlu1"/>
        <w:spacing w:line="276" w:lineRule="auto"/>
        <w:rPr>
          <w:rFonts w:ascii="Times New Roman" w:hAnsi="Times New Roman" w:cs="Times New Roman"/>
          <w:sz w:val="24"/>
          <w:szCs w:val="24"/>
        </w:rPr>
      </w:pPr>
      <w:bookmarkStart w:id="5" w:name="_Toc503861722"/>
      <w:r w:rsidRPr="00016950">
        <w:rPr>
          <w:rFonts w:ascii="Times New Roman" w:hAnsi="Times New Roman" w:cs="Times New Roman"/>
          <w:sz w:val="24"/>
          <w:szCs w:val="24"/>
        </w:rPr>
        <w:t>6. SOLUŢIONAREA CONTESTAŢIILOR CU PRIVIRE LA REZULTATUL</w:t>
      </w:r>
      <w:r w:rsidR="00E41D74">
        <w:rPr>
          <w:rFonts w:ascii="Times New Roman" w:hAnsi="Times New Roman" w:cs="Times New Roman"/>
          <w:sz w:val="24"/>
          <w:szCs w:val="24"/>
        </w:rPr>
        <w:t xml:space="preserve"> </w:t>
      </w:r>
      <w:r w:rsidRPr="00016950">
        <w:rPr>
          <w:rFonts w:ascii="Times New Roman" w:hAnsi="Times New Roman" w:cs="Times New Roman"/>
          <w:sz w:val="24"/>
          <w:szCs w:val="24"/>
        </w:rPr>
        <w:t>EVALUĂRII PROIECTELOR</w:t>
      </w:r>
      <w:bookmarkEnd w:id="5"/>
    </w:p>
    <w:p w14:paraId="730BC284" w14:textId="77777777" w:rsidR="001B2521" w:rsidRPr="00016950" w:rsidRDefault="001B2521" w:rsidP="00016950">
      <w:pPr>
        <w:spacing w:line="276" w:lineRule="auto"/>
        <w:jc w:val="both"/>
      </w:pPr>
    </w:p>
    <w:p w14:paraId="25322F93" w14:textId="77777777" w:rsidR="001B2521" w:rsidRPr="00016950" w:rsidRDefault="001B2521" w:rsidP="00016950">
      <w:pPr>
        <w:spacing w:line="276" w:lineRule="auto"/>
        <w:jc w:val="both"/>
      </w:pPr>
    </w:p>
    <w:p w14:paraId="1157EA5B" w14:textId="2B2A54E3" w:rsidR="001B2521" w:rsidRPr="00016950" w:rsidRDefault="001B2521" w:rsidP="00016950">
      <w:pPr>
        <w:spacing w:line="276" w:lineRule="auto"/>
        <w:jc w:val="both"/>
        <w:rPr>
          <w:rFonts w:eastAsia="Calibri"/>
        </w:rPr>
      </w:pPr>
      <w:proofErr w:type="spellStart"/>
      <w:r w:rsidRPr="00016950">
        <w:rPr>
          <w:rFonts w:eastAsia="Calibri"/>
        </w:rPr>
        <w:t>Solicitanții</w:t>
      </w:r>
      <w:proofErr w:type="spellEnd"/>
      <w:r w:rsidRPr="00016950">
        <w:rPr>
          <w:rFonts w:eastAsia="Calibri"/>
        </w:rPr>
        <w:t xml:space="preserve"> ale </w:t>
      </w:r>
      <w:proofErr w:type="spellStart"/>
      <w:r w:rsidRPr="00016950">
        <w:rPr>
          <w:rFonts w:eastAsia="Calibri"/>
        </w:rPr>
        <w:t>căror</w:t>
      </w:r>
      <w:proofErr w:type="spellEnd"/>
      <w:r w:rsidR="00E41D74">
        <w:rPr>
          <w:rFonts w:eastAsia="Calibri"/>
        </w:rPr>
        <w:t xml:space="preserve"> </w:t>
      </w:r>
      <w:proofErr w:type="spellStart"/>
      <w:r w:rsidRPr="00016950">
        <w:rPr>
          <w:rFonts w:eastAsia="Calibri"/>
        </w:rPr>
        <w:t>proiecte</w:t>
      </w:r>
      <w:proofErr w:type="spellEnd"/>
      <w:r w:rsidRPr="00016950">
        <w:rPr>
          <w:rFonts w:eastAsia="Calibri"/>
        </w:rPr>
        <w:t xml:space="preserve"> au </w:t>
      </w:r>
      <w:proofErr w:type="spellStart"/>
      <w:r w:rsidRPr="00016950">
        <w:rPr>
          <w:rFonts w:eastAsia="Calibri"/>
        </w:rPr>
        <w:t>fost</w:t>
      </w:r>
      <w:proofErr w:type="spellEnd"/>
      <w:r w:rsidR="00E41D74">
        <w:rPr>
          <w:rFonts w:eastAsia="Calibri"/>
        </w:rPr>
        <w:t xml:space="preserve"> </w:t>
      </w:r>
      <w:proofErr w:type="spellStart"/>
      <w:r w:rsidRPr="00016950">
        <w:rPr>
          <w:rFonts w:eastAsia="Calibri"/>
        </w:rPr>
        <w:t>declarate</w:t>
      </w:r>
      <w:proofErr w:type="spellEnd"/>
      <w:r w:rsidR="00E41D74">
        <w:rPr>
          <w:rFonts w:eastAsia="Calibri"/>
        </w:rPr>
        <w:t xml:space="preserve"> </w:t>
      </w:r>
      <w:proofErr w:type="spellStart"/>
      <w:r w:rsidRPr="00016950">
        <w:rPr>
          <w:rFonts w:eastAsia="Calibri"/>
        </w:rPr>
        <w:t>neeligibile</w:t>
      </w:r>
      <w:proofErr w:type="spellEnd"/>
      <w:r w:rsidR="00E41D74">
        <w:rPr>
          <w:rFonts w:eastAsia="Calibri"/>
        </w:rPr>
        <w:t xml:space="preserve"> </w:t>
      </w:r>
      <w:proofErr w:type="spellStart"/>
      <w:r w:rsidRPr="00016950">
        <w:rPr>
          <w:rFonts w:eastAsia="Calibri"/>
        </w:rPr>
        <w:t>sau</w:t>
      </w:r>
      <w:proofErr w:type="spellEnd"/>
      <w:r w:rsidR="00D823B2">
        <w:rPr>
          <w:rFonts w:eastAsia="Calibri"/>
        </w:rPr>
        <w:t xml:space="preserve"> </w:t>
      </w:r>
      <w:proofErr w:type="spellStart"/>
      <w:r w:rsidR="00D823B2">
        <w:rPr>
          <w:rFonts w:eastAsia="Calibri"/>
        </w:rPr>
        <w:t>resp</w:t>
      </w:r>
      <w:r w:rsidR="00E41D74">
        <w:rPr>
          <w:rFonts w:eastAsia="Calibri"/>
        </w:rPr>
        <w:t>i</w:t>
      </w:r>
      <w:r w:rsidR="00D823B2">
        <w:rPr>
          <w:rFonts w:eastAsia="Calibri"/>
        </w:rPr>
        <w:t>nse</w:t>
      </w:r>
      <w:proofErr w:type="spellEnd"/>
      <w:r w:rsidR="00D823B2">
        <w:rPr>
          <w:rFonts w:eastAsia="Calibri"/>
        </w:rPr>
        <w:t xml:space="preserve"> </w:t>
      </w:r>
      <w:proofErr w:type="spellStart"/>
      <w:r w:rsidRPr="00016950">
        <w:rPr>
          <w:rFonts w:eastAsia="Calibri"/>
        </w:rPr>
        <w:t>sau</w:t>
      </w:r>
      <w:proofErr w:type="spellEnd"/>
      <w:r w:rsidRPr="00016950">
        <w:rPr>
          <w:rFonts w:eastAsia="Calibri"/>
        </w:rPr>
        <w:t xml:space="preserve"> au </w:t>
      </w:r>
      <w:proofErr w:type="spellStart"/>
      <w:r w:rsidRPr="00016950">
        <w:rPr>
          <w:rFonts w:eastAsia="Calibri"/>
        </w:rPr>
        <w:t>fost</w:t>
      </w:r>
      <w:proofErr w:type="spellEnd"/>
      <w:r w:rsidR="00E41D74">
        <w:rPr>
          <w:rFonts w:eastAsia="Calibri"/>
        </w:rPr>
        <w:t xml:space="preserve"> </w:t>
      </w:r>
      <w:proofErr w:type="spellStart"/>
      <w:r w:rsidRPr="00016950">
        <w:rPr>
          <w:rFonts w:eastAsia="Calibri"/>
        </w:rPr>
        <w:t>declarate</w:t>
      </w:r>
      <w:proofErr w:type="spellEnd"/>
      <w:r w:rsidR="00E41D74">
        <w:rPr>
          <w:rFonts w:eastAsia="Calibri"/>
        </w:rPr>
        <w:t xml:space="preserve"> </w:t>
      </w:r>
      <w:proofErr w:type="spellStart"/>
      <w:r w:rsidRPr="00016950">
        <w:rPr>
          <w:rFonts w:eastAsia="Calibri"/>
        </w:rPr>
        <w:t>eligibile</w:t>
      </w:r>
      <w:proofErr w:type="spellEnd"/>
      <w:r w:rsidR="00E41D74">
        <w:rPr>
          <w:rFonts w:eastAsia="Calibri"/>
        </w:rPr>
        <w:t xml:space="preserve"> </w:t>
      </w:r>
      <w:proofErr w:type="spellStart"/>
      <w:r w:rsidRPr="00016950">
        <w:rPr>
          <w:rFonts w:eastAsia="Calibri"/>
        </w:rPr>
        <w:t>și</w:t>
      </w:r>
      <w:proofErr w:type="spellEnd"/>
      <w:r w:rsidR="00E41D74">
        <w:rPr>
          <w:rFonts w:eastAsia="Calibri"/>
        </w:rPr>
        <w:t xml:space="preserve"> </w:t>
      </w:r>
      <w:proofErr w:type="spellStart"/>
      <w:r w:rsidRPr="00016950">
        <w:rPr>
          <w:rFonts w:eastAsia="Calibri"/>
        </w:rPr>
        <w:t>neselectate</w:t>
      </w:r>
      <w:proofErr w:type="spellEnd"/>
      <w:r w:rsidRPr="00016950">
        <w:rPr>
          <w:rFonts w:eastAsia="Calibri"/>
        </w:rPr>
        <w:t xml:space="preserve">, pot </w:t>
      </w:r>
      <w:proofErr w:type="spellStart"/>
      <w:r w:rsidRPr="00016950">
        <w:rPr>
          <w:rFonts w:eastAsia="Calibri"/>
        </w:rPr>
        <w:t>depune</w:t>
      </w:r>
      <w:proofErr w:type="spellEnd"/>
      <w:r w:rsidR="00E41D74">
        <w:rPr>
          <w:rFonts w:eastAsia="Calibri"/>
        </w:rPr>
        <w:t xml:space="preserve"> </w:t>
      </w:r>
      <w:proofErr w:type="spellStart"/>
      <w:r w:rsidRPr="00016950">
        <w:rPr>
          <w:rFonts w:eastAsia="Calibri"/>
        </w:rPr>
        <w:t>contestații</w:t>
      </w:r>
      <w:proofErr w:type="spellEnd"/>
      <w:r w:rsidRPr="00016950">
        <w:rPr>
          <w:rFonts w:eastAsia="Calibri"/>
        </w:rPr>
        <w:t xml:space="preserve"> la </w:t>
      </w:r>
      <w:proofErr w:type="spellStart"/>
      <w:r w:rsidRPr="00016950">
        <w:rPr>
          <w:rFonts w:eastAsia="Calibri"/>
        </w:rPr>
        <w:t>sediul</w:t>
      </w:r>
      <w:proofErr w:type="spellEnd"/>
      <w:r w:rsidRPr="00016950">
        <w:rPr>
          <w:rFonts w:eastAsia="Calibri"/>
        </w:rPr>
        <w:t xml:space="preserve"> GAL </w:t>
      </w:r>
      <w:proofErr w:type="spellStart"/>
      <w:r w:rsidRPr="00016950">
        <w:rPr>
          <w:rFonts w:eastAsia="Calibri"/>
        </w:rPr>
        <w:t>în</w:t>
      </w:r>
      <w:proofErr w:type="spellEnd"/>
      <w:r w:rsidRPr="00016950">
        <w:rPr>
          <w:rFonts w:eastAsia="Calibri"/>
        </w:rPr>
        <w:t xml:space="preserve"> maximum 5 </w:t>
      </w:r>
      <w:proofErr w:type="spellStart"/>
      <w:r w:rsidRPr="00016950">
        <w:rPr>
          <w:rFonts w:eastAsia="Calibri"/>
        </w:rPr>
        <w:t>zile</w:t>
      </w:r>
      <w:proofErr w:type="spellEnd"/>
      <w:r w:rsidR="00E41D74">
        <w:rPr>
          <w:rFonts w:eastAsia="Calibri"/>
        </w:rPr>
        <w:t xml:space="preserve"> </w:t>
      </w:r>
      <w:proofErr w:type="spellStart"/>
      <w:r w:rsidRPr="00016950">
        <w:rPr>
          <w:rFonts w:eastAsia="Calibri"/>
        </w:rPr>
        <w:t>lucrătoare</w:t>
      </w:r>
      <w:proofErr w:type="spellEnd"/>
      <w:r w:rsidRPr="00016950">
        <w:rPr>
          <w:rFonts w:eastAsia="Calibri"/>
        </w:rPr>
        <w:t xml:space="preserve"> de la data </w:t>
      </w:r>
      <w:proofErr w:type="spellStart"/>
      <w:r w:rsidRPr="00016950">
        <w:rPr>
          <w:rFonts w:eastAsia="Calibri"/>
        </w:rPr>
        <w:t>primirii</w:t>
      </w:r>
      <w:proofErr w:type="spellEnd"/>
      <w:r w:rsidR="00E41D74">
        <w:rPr>
          <w:rFonts w:eastAsia="Calibri"/>
        </w:rPr>
        <w:t xml:space="preserve"> </w:t>
      </w:r>
      <w:proofErr w:type="spellStart"/>
      <w:r w:rsidRPr="00016950">
        <w:rPr>
          <w:rFonts w:eastAsia="Calibri"/>
        </w:rPr>
        <w:t>notificării</w:t>
      </w:r>
      <w:proofErr w:type="spellEnd"/>
      <w:r w:rsidRPr="00016950">
        <w:rPr>
          <w:rFonts w:eastAsia="Calibri"/>
        </w:rPr>
        <w:t xml:space="preserve"> (data </w:t>
      </w:r>
      <w:proofErr w:type="spellStart"/>
      <w:r w:rsidRPr="00016950">
        <w:rPr>
          <w:rFonts w:eastAsia="Calibri"/>
        </w:rPr>
        <w:t>luării</w:t>
      </w:r>
      <w:proofErr w:type="spellEnd"/>
      <w:r w:rsidRPr="00016950">
        <w:rPr>
          <w:rFonts w:eastAsia="Calibri"/>
        </w:rPr>
        <w:t xml:space="preserve"> la </w:t>
      </w:r>
      <w:proofErr w:type="spellStart"/>
      <w:r w:rsidRPr="00016950">
        <w:rPr>
          <w:rFonts w:eastAsia="Calibri"/>
        </w:rPr>
        <w:t>cunoștință</w:t>
      </w:r>
      <w:proofErr w:type="spellEnd"/>
      <w:r w:rsidRPr="00016950">
        <w:rPr>
          <w:rFonts w:eastAsia="Calibri"/>
        </w:rPr>
        <w:t xml:space="preserve"> de </w:t>
      </w:r>
      <w:proofErr w:type="spellStart"/>
      <w:r w:rsidRPr="00016950">
        <w:rPr>
          <w:rFonts w:eastAsia="Calibri"/>
        </w:rPr>
        <w:t>către</w:t>
      </w:r>
      <w:proofErr w:type="spellEnd"/>
      <w:r w:rsidRPr="00016950">
        <w:rPr>
          <w:rFonts w:eastAsia="Calibri"/>
        </w:rPr>
        <w:t xml:space="preserve"> solicitant).</w:t>
      </w:r>
    </w:p>
    <w:p w14:paraId="74C65143" w14:textId="77777777" w:rsidR="001B2521" w:rsidRPr="00016950" w:rsidRDefault="001B2521" w:rsidP="00016950">
      <w:pPr>
        <w:spacing w:line="276" w:lineRule="auto"/>
        <w:jc w:val="both"/>
      </w:pPr>
    </w:p>
    <w:p w14:paraId="77287DFC" w14:textId="6426959D" w:rsidR="001B2521" w:rsidRPr="00016950" w:rsidRDefault="0027722A" w:rsidP="00016950">
      <w:pPr>
        <w:spacing w:line="276" w:lineRule="auto"/>
        <w:jc w:val="both"/>
        <w:rPr>
          <w:rFonts w:eastAsia="Calibri"/>
        </w:rPr>
      </w:pPr>
      <w:r w:rsidRPr="00016950">
        <w:rPr>
          <w:rFonts w:eastAsia="Calibri"/>
        </w:rPr>
        <w:t xml:space="preserve">Un solicitant </w:t>
      </w:r>
      <w:proofErr w:type="spellStart"/>
      <w:r w:rsidRPr="00016950">
        <w:rPr>
          <w:rFonts w:eastAsia="Calibri"/>
        </w:rPr>
        <w:t>poate</w:t>
      </w:r>
      <w:proofErr w:type="spellEnd"/>
      <w:r w:rsidR="00E41D74">
        <w:rPr>
          <w:rFonts w:eastAsia="Calibri"/>
        </w:rPr>
        <w:t xml:space="preserve"> </w:t>
      </w:r>
      <w:proofErr w:type="spellStart"/>
      <w:r w:rsidRPr="00016950">
        <w:rPr>
          <w:rFonts w:eastAsia="Calibri"/>
        </w:rPr>
        <w:t>depune</w:t>
      </w:r>
      <w:proofErr w:type="spellEnd"/>
      <w:r w:rsidRPr="00016950">
        <w:rPr>
          <w:rFonts w:eastAsia="Calibri"/>
        </w:rPr>
        <w:t xml:space="preserve"> o </w:t>
      </w:r>
      <w:proofErr w:type="spellStart"/>
      <w:r w:rsidR="001B2521" w:rsidRPr="00016950">
        <w:rPr>
          <w:rFonts w:eastAsia="Calibri"/>
        </w:rPr>
        <w:t>singură</w:t>
      </w:r>
      <w:proofErr w:type="spellEnd"/>
      <w:r w:rsidR="00E41D74">
        <w:rPr>
          <w:rFonts w:eastAsia="Calibri"/>
        </w:rPr>
        <w:t xml:space="preserve"> </w:t>
      </w:r>
      <w:proofErr w:type="spellStart"/>
      <w:r w:rsidR="001B2521" w:rsidRPr="00016950">
        <w:rPr>
          <w:rFonts w:eastAsia="Calibri"/>
        </w:rPr>
        <w:t>contestație</w:t>
      </w:r>
      <w:proofErr w:type="spellEnd"/>
      <w:r w:rsidR="00E41D74">
        <w:rPr>
          <w:rFonts w:eastAsia="Calibri"/>
        </w:rPr>
        <w:t xml:space="preserve"> </w:t>
      </w:r>
      <w:proofErr w:type="spellStart"/>
      <w:r w:rsidR="001B2521" w:rsidRPr="00016950">
        <w:rPr>
          <w:rFonts w:eastAsia="Calibri"/>
        </w:rPr>
        <w:t>aferentă</w:t>
      </w:r>
      <w:proofErr w:type="spellEnd"/>
      <w:r w:rsidR="00E41D74">
        <w:rPr>
          <w:rFonts w:eastAsia="Calibri"/>
        </w:rPr>
        <w:t xml:space="preserve"> </w:t>
      </w:r>
      <w:proofErr w:type="spellStart"/>
      <w:r w:rsidR="001B2521" w:rsidRPr="00016950">
        <w:rPr>
          <w:rFonts w:eastAsia="Calibri"/>
        </w:rPr>
        <w:t>unui</w:t>
      </w:r>
      <w:proofErr w:type="spellEnd"/>
      <w:r w:rsidR="00E41D74">
        <w:rPr>
          <w:rFonts w:eastAsia="Calibri"/>
        </w:rPr>
        <w:t xml:space="preserve"> </w:t>
      </w:r>
      <w:proofErr w:type="spellStart"/>
      <w:r w:rsidR="001B2521" w:rsidRPr="00016950">
        <w:rPr>
          <w:rFonts w:eastAsia="Calibri"/>
        </w:rPr>
        <w:t>proiect</w:t>
      </w:r>
      <w:proofErr w:type="spellEnd"/>
      <w:r w:rsidR="001B2521" w:rsidRPr="00016950">
        <w:rPr>
          <w:rFonts w:eastAsia="Calibri"/>
        </w:rPr>
        <w:t xml:space="preserve">.  </w:t>
      </w:r>
      <w:proofErr w:type="spellStart"/>
      <w:r w:rsidR="001B2521" w:rsidRPr="00016950">
        <w:rPr>
          <w:rFonts w:eastAsia="Calibri"/>
        </w:rPr>
        <w:t>Vor</w:t>
      </w:r>
      <w:proofErr w:type="spellEnd"/>
      <w:r w:rsidR="001B2521" w:rsidRPr="00016950">
        <w:rPr>
          <w:rFonts w:eastAsia="Calibri"/>
        </w:rPr>
        <w:t xml:space="preserve"> fi considerate </w:t>
      </w:r>
      <w:proofErr w:type="spellStart"/>
      <w:r w:rsidR="001B2521" w:rsidRPr="00016950">
        <w:rPr>
          <w:rFonts w:eastAsia="Calibri"/>
        </w:rPr>
        <w:t>contestații</w:t>
      </w:r>
      <w:proofErr w:type="spellEnd"/>
      <w:r w:rsidR="00E41D74">
        <w:rPr>
          <w:rFonts w:eastAsia="Calibri"/>
        </w:rPr>
        <w:t xml:space="preserve"> </w:t>
      </w:r>
      <w:proofErr w:type="spellStart"/>
      <w:r w:rsidR="001B2521" w:rsidRPr="00016950">
        <w:rPr>
          <w:rFonts w:eastAsia="Calibri"/>
        </w:rPr>
        <w:t>și</w:t>
      </w:r>
      <w:proofErr w:type="spellEnd"/>
      <w:r w:rsidR="00E41D74">
        <w:rPr>
          <w:rFonts w:eastAsia="Calibri"/>
        </w:rPr>
        <w:t xml:space="preserve"> </w:t>
      </w:r>
      <w:proofErr w:type="spellStart"/>
      <w:r w:rsidR="001B2521" w:rsidRPr="00016950">
        <w:rPr>
          <w:rFonts w:eastAsia="Calibri"/>
        </w:rPr>
        <w:t>analizate</w:t>
      </w:r>
      <w:proofErr w:type="spellEnd"/>
      <w:r w:rsidR="00E41D74">
        <w:rPr>
          <w:rFonts w:eastAsia="Calibri"/>
        </w:rPr>
        <w:t xml:space="preserve"> </w:t>
      </w:r>
      <w:proofErr w:type="spellStart"/>
      <w:r w:rsidR="001B2521" w:rsidRPr="00016950">
        <w:rPr>
          <w:rFonts w:eastAsia="Calibri"/>
        </w:rPr>
        <w:t>doar</w:t>
      </w:r>
      <w:proofErr w:type="spellEnd"/>
      <w:r w:rsidR="00E41D74">
        <w:rPr>
          <w:rFonts w:eastAsia="Calibri"/>
        </w:rPr>
        <w:t xml:space="preserve"> </w:t>
      </w:r>
      <w:proofErr w:type="spellStart"/>
      <w:r w:rsidR="001B2521" w:rsidRPr="00016950">
        <w:rPr>
          <w:rFonts w:eastAsia="Calibri"/>
        </w:rPr>
        <w:t>acele</w:t>
      </w:r>
      <w:proofErr w:type="spellEnd"/>
      <w:r w:rsidR="00E41D74">
        <w:rPr>
          <w:rFonts w:eastAsia="Calibri"/>
        </w:rPr>
        <w:t xml:space="preserve"> </w:t>
      </w:r>
      <w:proofErr w:type="spellStart"/>
      <w:r w:rsidR="001B2521" w:rsidRPr="00016950">
        <w:rPr>
          <w:rFonts w:eastAsia="Calibri"/>
        </w:rPr>
        <w:t>solicitări</w:t>
      </w:r>
      <w:proofErr w:type="spellEnd"/>
      <w:r w:rsidR="001B2521" w:rsidRPr="00016950">
        <w:rPr>
          <w:rFonts w:eastAsia="Calibri"/>
        </w:rPr>
        <w:t xml:space="preserve"> care </w:t>
      </w:r>
      <w:proofErr w:type="spellStart"/>
      <w:r w:rsidR="00D823B2">
        <w:rPr>
          <w:rFonts w:eastAsia="Calibri"/>
        </w:rPr>
        <w:t>contesta</w:t>
      </w:r>
      <w:proofErr w:type="spellEnd"/>
      <w:r w:rsidR="00D823B2">
        <w:rPr>
          <w:rFonts w:eastAsia="Calibri"/>
        </w:rPr>
        <w:t xml:space="preserve"> </w:t>
      </w:r>
      <w:proofErr w:type="spellStart"/>
      <w:r w:rsidR="001B2521" w:rsidRPr="00016950">
        <w:rPr>
          <w:rFonts w:eastAsia="Calibri"/>
        </w:rPr>
        <w:t>elemente</w:t>
      </w:r>
      <w:proofErr w:type="spellEnd"/>
      <w:r w:rsidR="00E41D74">
        <w:rPr>
          <w:rFonts w:eastAsia="Calibri"/>
        </w:rPr>
        <w:t xml:space="preserve"> </w:t>
      </w:r>
      <w:proofErr w:type="spellStart"/>
      <w:r w:rsidR="001B2521" w:rsidRPr="00016950">
        <w:rPr>
          <w:rFonts w:eastAsia="Calibri"/>
        </w:rPr>
        <w:t>tehnice</w:t>
      </w:r>
      <w:proofErr w:type="spellEnd"/>
      <w:r w:rsidR="00E41D74">
        <w:rPr>
          <w:rFonts w:eastAsia="Calibri"/>
        </w:rPr>
        <w:t xml:space="preserve"> </w:t>
      </w:r>
      <w:proofErr w:type="spellStart"/>
      <w:r w:rsidR="001B2521" w:rsidRPr="00016950">
        <w:rPr>
          <w:rFonts w:eastAsia="Calibri"/>
        </w:rPr>
        <w:t>sau</w:t>
      </w:r>
      <w:proofErr w:type="spellEnd"/>
      <w:r w:rsidR="00E41D74">
        <w:rPr>
          <w:rFonts w:eastAsia="Calibri"/>
        </w:rPr>
        <w:t xml:space="preserve"> </w:t>
      </w:r>
      <w:proofErr w:type="spellStart"/>
      <w:r w:rsidR="001B2521" w:rsidRPr="00016950">
        <w:rPr>
          <w:rFonts w:eastAsia="Calibri"/>
        </w:rPr>
        <w:t>legale</w:t>
      </w:r>
      <w:proofErr w:type="spellEnd"/>
      <w:r w:rsidR="001B2521" w:rsidRPr="00016950">
        <w:rPr>
          <w:rFonts w:eastAsia="Calibri"/>
        </w:rPr>
        <w:t xml:space="preserve"> de </w:t>
      </w:r>
      <w:proofErr w:type="spellStart"/>
      <w:r w:rsidR="001B2521" w:rsidRPr="00016950">
        <w:rPr>
          <w:rFonts w:eastAsia="Calibri"/>
        </w:rPr>
        <w:t>eligibilitatea</w:t>
      </w:r>
      <w:proofErr w:type="spellEnd"/>
      <w:r w:rsidR="00E41D74">
        <w:rPr>
          <w:rFonts w:eastAsia="Calibri"/>
        </w:rPr>
        <w:t xml:space="preserve"> </w:t>
      </w:r>
      <w:proofErr w:type="spellStart"/>
      <w:r w:rsidR="001B2521" w:rsidRPr="00016950">
        <w:rPr>
          <w:rFonts w:eastAsia="Calibri"/>
        </w:rPr>
        <w:t>proiectului</w:t>
      </w:r>
      <w:proofErr w:type="spellEnd"/>
      <w:r w:rsidR="00E41D74">
        <w:rPr>
          <w:rFonts w:eastAsia="Calibri"/>
        </w:rPr>
        <w:t xml:space="preserve"> </w:t>
      </w:r>
      <w:proofErr w:type="spellStart"/>
      <w:r w:rsidR="001B2521" w:rsidRPr="00016950">
        <w:rPr>
          <w:rFonts w:eastAsia="Calibri"/>
        </w:rPr>
        <w:t>depus</w:t>
      </w:r>
      <w:proofErr w:type="spellEnd"/>
      <w:r w:rsidR="001B2521" w:rsidRPr="00016950">
        <w:rPr>
          <w:rFonts w:eastAsia="Calibri"/>
        </w:rPr>
        <w:t xml:space="preserve">, </w:t>
      </w:r>
      <w:proofErr w:type="spellStart"/>
      <w:r w:rsidR="001B2521" w:rsidRPr="00016950">
        <w:rPr>
          <w:rFonts w:eastAsia="Calibri"/>
        </w:rPr>
        <w:t>punctarea</w:t>
      </w:r>
      <w:proofErr w:type="spellEnd"/>
      <w:r w:rsidR="00E41D74">
        <w:rPr>
          <w:rFonts w:eastAsia="Calibri"/>
        </w:rPr>
        <w:t xml:space="preserve"> </w:t>
      </w:r>
      <w:proofErr w:type="spellStart"/>
      <w:r w:rsidR="001B2521" w:rsidRPr="00016950">
        <w:rPr>
          <w:rFonts w:eastAsia="Calibri"/>
        </w:rPr>
        <w:t>unei</w:t>
      </w:r>
      <w:proofErr w:type="spellEnd"/>
      <w:r w:rsidR="001B2521" w:rsidRPr="00016950">
        <w:rPr>
          <w:rFonts w:eastAsia="Calibri"/>
        </w:rPr>
        <w:t xml:space="preserve">/ </w:t>
      </w:r>
      <w:proofErr w:type="spellStart"/>
      <w:r w:rsidR="001B2521" w:rsidRPr="00016950">
        <w:rPr>
          <w:rFonts w:eastAsia="Calibri"/>
        </w:rPr>
        <w:t>unor</w:t>
      </w:r>
      <w:proofErr w:type="spellEnd"/>
      <w:r w:rsidR="00E41D74">
        <w:rPr>
          <w:rFonts w:eastAsia="Calibri"/>
        </w:rPr>
        <w:t xml:space="preserve"> </w:t>
      </w:r>
      <w:proofErr w:type="spellStart"/>
      <w:r w:rsidR="001B2521" w:rsidRPr="00016950">
        <w:rPr>
          <w:rFonts w:eastAsia="Calibri"/>
        </w:rPr>
        <w:t>criterii</w:t>
      </w:r>
      <w:proofErr w:type="spellEnd"/>
      <w:r w:rsidR="001B2521" w:rsidRPr="00016950">
        <w:rPr>
          <w:rFonts w:eastAsia="Calibri"/>
        </w:rPr>
        <w:t xml:space="preserve"> de </w:t>
      </w:r>
      <w:proofErr w:type="spellStart"/>
      <w:r w:rsidR="001B2521" w:rsidRPr="00016950">
        <w:rPr>
          <w:rFonts w:eastAsia="Calibri"/>
        </w:rPr>
        <w:t>selectie</w:t>
      </w:r>
      <w:proofErr w:type="spellEnd"/>
      <w:r w:rsidR="001B2521" w:rsidRPr="00016950">
        <w:rPr>
          <w:rFonts w:eastAsia="Calibri"/>
        </w:rPr>
        <w:t xml:space="preserve">, </w:t>
      </w:r>
      <w:proofErr w:type="spellStart"/>
      <w:r w:rsidR="001B2521" w:rsidRPr="00016950">
        <w:rPr>
          <w:rFonts w:eastAsia="Calibri"/>
        </w:rPr>
        <w:t>stabilirea</w:t>
      </w:r>
      <w:proofErr w:type="spellEnd"/>
      <w:r w:rsidR="00E41D74">
        <w:rPr>
          <w:rFonts w:eastAsia="Calibri"/>
        </w:rPr>
        <w:t xml:space="preserve"> </w:t>
      </w:r>
      <w:proofErr w:type="spellStart"/>
      <w:r w:rsidR="001B2521" w:rsidRPr="00016950">
        <w:rPr>
          <w:rFonts w:eastAsia="Calibri"/>
        </w:rPr>
        <w:t>valorii</w:t>
      </w:r>
      <w:proofErr w:type="spellEnd"/>
      <w:r w:rsidR="00E41D74">
        <w:rPr>
          <w:rFonts w:eastAsia="Calibri"/>
        </w:rPr>
        <w:t xml:space="preserve"> </w:t>
      </w:r>
      <w:proofErr w:type="spellStart"/>
      <w:r w:rsidR="001B2521" w:rsidRPr="00016950">
        <w:rPr>
          <w:rFonts w:eastAsia="Calibri"/>
        </w:rPr>
        <w:t>cuantumului</w:t>
      </w:r>
      <w:proofErr w:type="spellEnd"/>
      <w:r w:rsidR="00E41D74">
        <w:rPr>
          <w:rFonts w:eastAsia="Calibri"/>
        </w:rPr>
        <w:t xml:space="preserve"> </w:t>
      </w:r>
      <w:proofErr w:type="spellStart"/>
      <w:r w:rsidR="001B2521" w:rsidRPr="00016950">
        <w:rPr>
          <w:rFonts w:eastAsia="Calibri"/>
        </w:rPr>
        <w:t>criteriilor</w:t>
      </w:r>
      <w:proofErr w:type="spellEnd"/>
      <w:r w:rsidR="001B2521" w:rsidRPr="00016950">
        <w:rPr>
          <w:rFonts w:eastAsia="Calibri"/>
        </w:rPr>
        <w:t xml:space="preserve"> de </w:t>
      </w:r>
      <w:proofErr w:type="spellStart"/>
      <w:r w:rsidR="001B2521" w:rsidRPr="00016950">
        <w:rPr>
          <w:rFonts w:eastAsia="Calibri"/>
        </w:rPr>
        <w:t>departajare</w:t>
      </w:r>
      <w:proofErr w:type="spellEnd"/>
      <w:r w:rsidR="001B2521" w:rsidRPr="00016950">
        <w:rPr>
          <w:rFonts w:eastAsia="Calibri"/>
        </w:rPr>
        <w:t xml:space="preserve">, </w:t>
      </w:r>
      <w:proofErr w:type="spellStart"/>
      <w:r w:rsidR="001B2521" w:rsidRPr="00016950">
        <w:rPr>
          <w:rFonts w:eastAsia="Calibri"/>
        </w:rPr>
        <w:t>valoarea</w:t>
      </w:r>
      <w:proofErr w:type="spellEnd"/>
      <w:r w:rsidR="00E41D74">
        <w:rPr>
          <w:rFonts w:eastAsia="Calibri"/>
        </w:rPr>
        <w:t xml:space="preserve"> </w:t>
      </w:r>
      <w:proofErr w:type="spellStart"/>
      <w:r w:rsidR="001B2521" w:rsidRPr="00016950">
        <w:rPr>
          <w:rFonts w:eastAsia="Calibri"/>
        </w:rPr>
        <w:t>proiectului</w:t>
      </w:r>
      <w:proofErr w:type="spellEnd"/>
      <w:r w:rsidR="00E41D74">
        <w:rPr>
          <w:rFonts w:eastAsia="Calibri"/>
        </w:rPr>
        <w:t xml:space="preserve"> </w:t>
      </w:r>
      <w:proofErr w:type="spellStart"/>
      <w:r w:rsidR="001B2521" w:rsidRPr="00016950">
        <w:rPr>
          <w:rFonts w:eastAsia="Calibri"/>
        </w:rPr>
        <w:t>declarată</w:t>
      </w:r>
      <w:proofErr w:type="spellEnd"/>
      <w:r w:rsidR="00E41D74">
        <w:rPr>
          <w:rFonts w:eastAsia="Calibri"/>
        </w:rPr>
        <w:t xml:space="preserve"> </w:t>
      </w:r>
      <w:proofErr w:type="spellStart"/>
      <w:r w:rsidR="001B2521" w:rsidRPr="00016950">
        <w:rPr>
          <w:rFonts w:eastAsia="Calibri"/>
        </w:rPr>
        <w:t>eligibilă</w:t>
      </w:r>
      <w:proofErr w:type="spellEnd"/>
      <w:r w:rsidR="001B2521" w:rsidRPr="00016950">
        <w:rPr>
          <w:rFonts w:eastAsia="Calibri"/>
        </w:rPr>
        <w:t>/</w:t>
      </w:r>
      <w:proofErr w:type="spellStart"/>
      <w:r w:rsidR="001B2521" w:rsidRPr="00016950">
        <w:rPr>
          <w:rFonts w:eastAsia="Calibri"/>
        </w:rPr>
        <w:t>valoarea</w:t>
      </w:r>
      <w:proofErr w:type="spellEnd"/>
      <w:r w:rsidR="00E41D74">
        <w:rPr>
          <w:rFonts w:eastAsia="Calibri"/>
        </w:rPr>
        <w:t xml:space="preserve"> </w:t>
      </w:r>
      <w:proofErr w:type="spellStart"/>
      <w:r w:rsidR="001B2521" w:rsidRPr="00016950">
        <w:rPr>
          <w:rFonts w:eastAsia="Calibri"/>
        </w:rPr>
        <w:t>sau</w:t>
      </w:r>
      <w:proofErr w:type="spellEnd"/>
      <w:r w:rsidR="00E41D74">
        <w:rPr>
          <w:rFonts w:eastAsia="Calibri"/>
        </w:rPr>
        <w:t xml:space="preserve"> </w:t>
      </w:r>
      <w:proofErr w:type="spellStart"/>
      <w:r w:rsidR="001B2521" w:rsidRPr="00016950">
        <w:rPr>
          <w:rFonts w:eastAsia="Calibri"/>
        </w:rPr>
        <w:t>intensitatea</w:t>
      </w:r>
      <w:proofErr w:type="spellEnd"/>
      <w:r w:rsidR="00E41D74">
        <w:rPr>
          <w:rFonts w:eastAsia="Calibri"/>
        </w:rPr>
        <w:t xml:space="preserve"> </w:t>
      </w:r>
      <w:proofErr w:type="spellStart"/>
      <w:r w:rsidR="001B2521" w:rsidRPr="00016950">
        <w:rPr>
          <w:rFonts w:eastAsia="Calibri"/>
        </w:rPr>
        <w:t>sprijinului</w:t>
      </w:r>
      <w:proofErr w:type="spellEnd"/>
      <w:r w:rsidR="001B2521" w:rsidRPr="00016950">
        <w:rPr>
          <w:rFonts w:eastAsia="Calibri"/>
        </w:rPr>
        <w:t xml:space="preserve"> public </w:t>
      </w:r>
      <w:proofErr w:type="spellStart"/>
      <w:r w:rsidR="001B2521" w:rsidRPr="00016950">
        <w:rPr>
          <w:rFonts w:eastAsia="Calibri"/>
        </w:rPr>
        <w:t>acordat</w:t>
      </w:r>
      <w:proofErr w:type="spellEnd"/>
      <w:r w:rsidR="00E41D74">
        <w:rPr>
          <w:rFonts w:eastAsia="Calibri"/>
        </w:rPr>
        <w:t xml:space="preserve"> </w:t>
      </w:r>
      <w:proofErr w:type="spellStart"/>
      <w:r w:rsidR="001B2521" w:rsidRPr="00016950">
        <w:rPr>
          <w:rFonts w:eastAsia="Calibri"/>
        </w:rPr>
        <w:t>pentru</w:t>
      </w:r>
      <w:proofErr w:type="spellEnd"/>
      <w:r w:rsidR="00E41D74">
        <w:rPr>
          <w:rFonts w:eastAsia="Calibri"/>
        </w:rPr>
        <w:t xml:space="preserve"> </w:t>
      </w:r>
      <w:proofErr w:type="spellStart"/>
      <w:r w:rsidR="001B2521" w:rsidRPr="00016950">
        <w:rPr>
          <w:rFonts w:eastAsia="Calibri"/>
        </w:rPr>
        <w:t>proiectul</w:t>
      </w:r>
      <w:proofErr w:type="spellEnd"/>
      <w:r w:rsidR="00E41D74">
        <w:rPr>
          <w:rFonts w:eastAsia="Calibri"/>
        </w:rPr>
        <w:t xml:space="preserve"> </w:t>
      </w:r>
      <w:proofErr w:type="spellStart"/>
      <w:r w:rsidR="001B2521" w:rsidRPr="00016950">
        <w:rPr>
          <w:rFonts w:eastAsia="Calibri"/>
        </w:rPr>
        <w:t>depus</w:t>
      </w:r>
      <w:proofErr w:type="spellEnd"/>
      <w:r w:rsidR="001B2521" w:rsidRPr="00016950">
        <w:rPr>
          <w:rFonts w:eastAsia="Calibri"/>
        </w:rPr>
        <w:t>.</w:t>
      </w:r>
    </w:p>
    <w:p w14:paraId="6776161E" w14:textId="77777777" w:rsidR="001B2521" w:rsidRPr="00016950" w:rsidRDefault="001B2521" w:rsidP="00016950">
      <w:pPr>
        <w:spacing w:line="276" w:lineRule="auto"/>
        <w:jc w:val="both"/>
      </w:pPr>
    </w:p>
    <w:p w14:paraId="383B7A8E" w14:textId="77777777" w:rsidR="001B2521" w:rsidRPr="00016950" w:rsidRDefault="001B2521" w:rsidP="00016950">
      <w:pPr>
        <w:spacing w:line="276" w:lineRule="auto"/>
        <w:jc w:val="both"/>
        <w:rPr>
          <w:rFonts w:eastAsia="Calibri"/>
        </w:rPr>
      </w:pPr>
      <w:r w:rsidRPr="00016950">
        <w:rPr>
          <w:rFonts w:eastAsia="Calibri"/>
        </w:rPr>
        <w:t xml:space="preserve">Contestaţiile, </w:t>
      </w:r>
      <w:proofErr w:type="spellStart"/>
      <w:r w:rsidRPr="00016950">
        <w:rPr>
          <w:rFonts w:eastAsia="Calibri"/>
        </w:rPr>
        <w:t>semnate</w:t>
      </w:r>
      <w:proofErr w:type="spellEnd"/>
      <w:r w:rsidRPr="00016950">
        <w:rPr>
          <w:rFonts w:eastAsia="Calibri"/>
        </w:rPr>
        <w:t xml:space="preserve"> de </w:t>
      </w:r>
      <w:proofErr w:type="spellStart"/>
      <w:r w:rsidRPr="00016950">
        <w:rPr>
          <w:rFonts w:eastAsia="Calibri"/>
        </w:rPr>
        <w:t>reprezentantul</w:t>
      </w:r>
      <w:proofErr w:type="spellEnd"/>
      <w:r w:rsidRPr="00016950">
        <w:rPr>
          <w:rFonts w:eastAsia="Calibri"/>
        </w:rPr>
        <w:t xml:space="preserve"> legal al </w:t>
      </w:r>
      <w:proofErr w:type="spellStart"/>
      <w:r w:rsidRPr="00016950">
        <w:rPr>
          <w:rFonts w:eastAsia="Calibri"/>
        </w:rPr>
        <w:t>solicitantului</w:t>
      </w:r>
      <w:proofErr w:type="spellEnd"/>
      <w:r w:rsidRPr="00016950">
        <w:rPr>
          <w:rFonts w:eastAsia="Calibri"/>
        </w:rPr>
        <w:t xml:space="preserve">, </w:t>
      </w:r>
      <w:proofErr w:type="spellStart"/>
      <w:r w:rsidRPr="00016950">
        <w:rPr>
          <w:rFonts w:eastAsia="Calibri"/>
        </w:rPr>
        <w:t>vor</w:t>
      </w:r>
      <w:proofErr w:type="spellEnd"/>
      <w:r w:rsidRPr="00016950">
        <w:rPr>
          <w:rFonts w:eastAsia="Calibri"/>
        </w:rPr>
        <w:t xml:space="preserve"> fi </w:t>
      </w:r>
      <w:proofErr w:type="spellStart"/>
      <w:r w:rsidRPr="00016950">
        <w:rPr>
          <w:rFonts w:eastAsia="Calibri"/>
        </w:rPr>
        <w:t>depuse</w:t>
      </w:r>
      <w:proofErr w:type="spellEnd"/>
      <w:r w:rsidRPr="00016950">
        <w:rPr>
          <w:rFonts w:eastAsia="Calibri"/>
        </w:rPr>
        <w:t xml:space="preserve"> la </w:t>
      </w:r>
      <w:proofErr w:type="spellStart"/>
      <w:r w:rsidRPr="00016950">
        <w:rPr>
          <w:rFonts w:eastAsia="Calibri"/>
        </w:rPr>
        <w:t>secretariatul</w:t>
      </w:r>
      <w:proofErr w:type="spellEnd"/>
      <w:r w:rsidRPr="00016950">
        <w:rPr>
          <w:rFonts w:eastAsia="Calibri"/>
        </w:rPr>
        <w:t xml:space="preserve"> GAL, personal.</w:t>
      </w:r>
    </w:p>
    <w:p w14:paraId="5CD96483" w14:textId="77777777" w:rsidR="001B2521" w:rsidRPr="00016950" w:rsidRDefault="001B2521" w:rsidP="00016950">
      <w:pPr>
        <w:spacing w:line="276" w:lineRule="auto"/>
        <w:jc w:val="both"/>
      </w:pPr>
    </w:p>
    <w:p w14:paraId="1AF1E802" w14:textId="3CE0A3B6" w:rsidR="001B2521" w:rsidRPr="00016950" w:rsidRDefault="001B2521" w:rsidP="00016950">
      <w:pPr>
        <w:spacing w:line="276" w:lineRule="auto"/>
        <w:jc w:val="both"/>
        <w:rPr>
          <w:rFonts w:eastAsia="Calibri"/>
        </w:rPr>
      </w:pPr>
      <w:r w:rsidRPr="00016950">
        <w:rPr>
          <w:rFonts w:eastAsia="Calibri"/>
        </w:rPr>
        <w:t>Contestaţiile</w:t>
      </w:r>
      <w:r w:rsidR="00D823B2">
        <w:rPr>
          <w:rFonts w:eastAsia="Calibri"/>
        </w:rPr>
        <w:t xml:space="preserve"> </w:t>
      </w:r>
      <w:proofErr w:type="spellStart"/>
      <w:r w:rsidR="00D823B2">
        <w:rPr>
          <w:rFonts w:eastAsia="Calibri"/>
        </w:rPr>
        <w:t>prim</w:t>
      </w:r>
      <w:r w:rsidR="00E41D74">
        <w:rPr>
          <w:rFonts w:eastAsia="Calibri"/>
        </w:rPr>
        <w:t>i</w:t>
      </w:r>
      <w:r w:rsidR="00D823B2">
        <w:rPr>
          <w:rFonts w:eastAsia="Calibri"/>
        </w:rPr>
        <w:t>te</w:t>
      </w:r>
      <w:proofErr w:type="spellEnd"/>
      <w:r w:rsidR="00D823B2">
        <w:rPr>
          <w:rFonts w:eastAsia="Calibri"/>
        </w:rPr>
        <w:t xml:space="preserve"> </w:t>
      </w:r>
      <w:proofErr w:type="spellStart"/>
      <w:r w:rsidRPr="00016950">
        <w:rPr>
          <w:rFonts w:eastAsia="Calibri"/>
        </w:rPr>
        <w:t>vor</w:t>
      </w:r>
      <w:proofErr w:type="spellEnd"/>
      <w:r w:rsidRPr="00016950">
        <w:rPr>
          <w:rFonts w:eastAsia="Calibri"/>
        </w:rPr>
        <w:t xml:space="preserve"> fi </w:t>
      </w:r>
      <w:proofErr w:type="spellStart"/>
      <w:r w:rsidRPr="00016950">
        <w:rPr>
          <w:rFonts w:eastAsia="Calibri"/>
        </w:rPr>
        <w:t>analizate</w:t>
      </w:r>
      <w:proofErr w:type="spellEnd"/>
      <w:r w:rsidRPr="00016950">
        <w:rPr>
          <w:rFonts w:eastAsia="Calibri"/>
        </w:rPr>
        <w:t xml:space="preserve"> de </w:t>
      </w:r>
      <w:proofErr w:type="spellStart"/>
      <w:r w:rsidRPr="00016950">
        <w:rPr>
          <w:rFonts w:eastAsia="Calibri"/>
        </w:rPr>
        <w:t>către</w:t>
      </w:r>
      <w:proofErr w:type="spellEnd"/>
      <w:r w:rsidRPr="00016950">
        <w:rPr>
          <w:rFonts w:eastAsia="Calibri"/>
        </w:rPr>
        <w:t xml:space="preserve"> o </w:t>
      </w:r>
      <w:proofErr w:type="spellStart"/>
      <w:r w:rsidRPr="00016950">
        <w:rPr>
          <w:rFonts w:eastAsia="Calibri"/>
        </w:rPr>
        <w:t>Comisie</w:t>
      </w:r>
      <w:proofErr w:type="spellEnd"/>
      <w:r w:rsidRPr="00016950">
        <w:rPr>
          <w:rFonts w:eastAsia="Calibri"/>
        </w:rPr>
        <w:t xml:space="preserve"> de </w:t>
      </w:r>
      <w:proofErr w:type="spellStart"/>
      <w:r w:rsidRPr="00016950">
        <w:rPr>
          <w:rFonts w:eastAsia="Calibri"/>
        </w:rPr>
        <w:t>Soluţionare</w:t>
      </w:r>
      <w:proofErr w:type="spellEnd"/>
      <w:r w:rsidRPr="00016950">
        <w:rPr>
          <w:rFonts w:eastAsia="Calibri"/>
        </w:rPr>
        <w:t xml:space="preserve"> a </w:t>
      </w:r>
      <w:proofErr w:type="spellStart"/>
      <w:r w:rsidRPr="00016950">
        <w:rPr>
          <w:rFonts w:eastAsia="Calibri"/>
        </w:rPr>
        <w:t>Contestaţiilor</w:t>
      </w:r>
      <w:proofErr w:type="spellEnd"/>
      <w:r w:rsidR="00E41D74">
        <w:rPr>
          <w:rFonts w:eastAsia="Calibri"/>
        </w:rPr>
        <w:t xml:space="preserve"> </w:t>
      </w:r>
      <w:proofErr w:type="spellStart"/>
      <w:r w:rsidRPr="00016950">
        <w:rPr>
          <w:rFonts w:eastAsia="Calibri"/>
        </w:rPr>
        <w:t>înfiinţată</w:t>
      </w:r>
      <w:proofErr w:type="spellEnd"/>
      <w:r w:rsidRPr="00016950">
        <w:rPr>
          <w:rFonts w:eastAsia="Calibri"/>
        </w:rPr>
        <w:t xml:space="preserve"> la </w:t>
      </w:r>
      <w:proofErr w:type="spellStart"/>
      <w:r w:rsidRPr="00016950">
        <w:rPr>
          <w:rFonts w:eastAsia="Calibri"/>
        </w:rPr>
        <w:t>nivelul</w:t>
      </w:r>
      <w:proofErr w:type="spellEnd"/>
      <w:r w:rsidRPr="00016950">
        <w:rPr>
          <w:rFonts w:eastAsia="Calibri"/>
        </w:rPr>
        <w:t xml:space="preserve"> GAL </w:t>
      </w:r>
      <w:proofErr w:type="spellStart"/>
      <w:r w:rsidRPr="00016950">
        <w:rPr>
          <w:rFonts w:eastAsia="Calibri"/>
        </w:rPr>
        <w:t>în</w:t>
      </w:r>
      <w:proofErr w:type="spellEnd"/>
      <w:r w:rsidR="00E41D74">
        <w:rPr>
          <w:rFonts w:eastAsia="Calibri"/>
        </w:rPr>
        <w:t xml:space="preserve"> </w:t>
      </w:r>
      <w:proofErr w:type="spellStart"/>
      <w:r w:rsidRPr="00016950">
        <w:rPr>
          <w:rFonts w:eastAsia="Calibri"/>
        </w:rPr>
        <w:t>acest</w:t>
      </w:r>
      <w:proofErr w:type="spellEnd"/>
      <w:r w:rsidR="00E41D74">
        <w:rPr>
          <w:rFonts w:eastAsia="Calibri"/>
        </w:rPr>
        <w:t xml:space="preserve"> </w:t>
      </w:r>
      <w:proofErr w:type="spellStart"/>
      <w:r w:rsidRPr="00016950">
        <w:rPr>
          <w:rFonts w:eastAsia="Calibri"/>
        </w:rPr>
        <w:t>sens</w:t>
      </w:r>
      <w:proofErr w:type="spellEnd"/>
      <w:r w:rsidRPr="00016950">
        <w:rPr>
          <w:rFonts w:eastAsia="Calibri"/>
        </w:rPr>
        <w:t xml:space="preserve">, care </w:t>
      </w:r>
      <w:proofErr w:type="spellStart"/>
      <w:r w:rsidRPr="00016950">
        <w:rPr>
          <w:rFonts w:eastAsia="Calibri"/>
        </w:rPr>
        <w:t>va</w:t>
      </w:r>
      <w:proofErr w:type="spellEnd"/>
      <w:r w:rsidRPr="00016950">
        <w:rPr>
          <w:rFonts w:eastAsia="Calibri"/>
        </w:rPr>
        <w:t xml:space="preserve"> fi </w:t>
      </w:r>
      <w:proofErr w:type="spellStart"/>
      <w:r w:rsidRPr="00016950">
        <w:rPr>
          <w:rFonts w:eastAsia="Calibri"/>
        </w:rPr>
        <w:t>compusă</w:t>
      </w:r>
      <w:proofErr w:type="spellEnd"/>
      <w:r w:rsidRPr="00016950">
        <w:rPr>
          <w:rFonts w:eastAsia="Calibri"/>
        </w:rPr>
        <w:t xml:space="preserve"> din </w:t>
      </w:r>
      <w:proofErr w:type="spellStart"/>
      <w:r w:rsidRPr="00016950">
        <w:rPr>
          <w:rFonts w:eastAsia="Calibri"/>
        </w:rPr>
        <w:t>alte</w:t>
      </w:r>
      <w:proofErr w:type="spellEnd"/>
      <w:r w:rsidR="00D823B2">
        <w:rPr>
          <w:rFonts w:eastAsia="Calibri"/>
        </w:rPr>
        <w:t xml:space="preserve"> </w:t>
      </w:r>
      <w:proofErr w:type="spellStart"/>
      <w:r w:rsidR="00D823B2">
        <w:rPr>
          <w:rFonts w:eastAsia="Calibri"/>
        </w:rPr>
        <w:t>perso</w:t>
      </w:r>
      <w:r w:rsidR="00E41D74">
        <w:rPr>
          <w:rFonts w:eastAsia="Calibri"/>
        </w:rPr>
        <w:t>ane</w:t>
      </w:r>
      <w:proofErr w:type="spellEnd"/>
      <w:r w:rsidR="00D823B2">
        <w:rPr>
          <w:rFonts w:eastAsia="Calibri"/>
        </w:rPr>
        <w:t xml:space="preserve"> </w:t>
      </w:r>
      <w:proofErr w:type="spellStart"/>
      <w:r w:rsidRPr="00016950">
        <w:rPr>
          <w:rFonts w:eastAsia="Calibri"/>
        </w:rPr>
        <w:t>faţă</w:t>
      </w:r>
      <w:proofErr w:type="spellEnd"/>
      <w:r w:rsidRPr="00016950">
        <w:rPr>
          <w:rFonts w:eastAsia="Calibri"/>
        </w:rPr>
        <w:t xml:space="preserve"> de </w:t>
      </w:r>
      <w:proofErr w:type="spellStart"/>
      <w:r w:rsidRPr="00016950">
        <w:rPr>
          <w:rFonts w:eastAsia="Calibri"/>
        </w:rPr>
        <w:t>cele</w:t>
      </w:r>
      <w:proofErr w:type="spellEnd"/>
      <w:r w:rsidRPr="00016950">
        <w:rPr>
          <w:rFonts w:eastAsia="Calibri"/>
        </w:rPr>
        <w:t xml:space="preserve"> care au </w:t>
      </w:r>
      <w:proofErr w:type="spellStart"/>
      <w:r w:rsidRPr="00016950">
        <w:rPr>
          <w:rFonts w:eastAsia="Calibri"/>
        </w:rPr>
        <w:t>făcut</w:t>
      </w:r>
      <w:proofErr w:type="spellEnd"/>
      <w:r w:rsidR="00E41D74">
        <w:rPr>
          <w:rFonts w:eastAsia="Calibri"/>
        </w:rPr>
        <w:t xml:space="preserve"> </w:t>
      </w:r>
      <w:proofErr w:type="spellStart"/>
      <w:r w:rsidRPr="00016950">
        <w:rPr>
          <w:rFonts w:eastAsia="Calibri"/>
        </w:rPr>
        <w:t>parte</w:t>
      </w:r>
      <w:proofErr w:type="spellEnd"/>
      <w:r w:rsidRPr="00016950">
        <w:rPr>
          <w:rFonts w:eastAsia="Calibri"/>
        </w:rPr>
        <w:t xml:space="preserve"> din </w:t>
      </w:r>
      <w:proofErr w:type="spellStart"/>
      <w:r w:rsidRPr="00016950">
        <w:rPr>
          <w:rFonts w:eastAsia="Calibri"/>
        </w:rPr>
        <w:t>Comitetul</w:t>
      </w:r>
      <w:proofErr w:type="spellEnd"/>
      <w:r w:rsidRPr="00016950">
        <w:rPr>
          <w:rFonts w:eastAsia="Calibri"/>
        </w:rPr>
        <w:t xml:space="preserve"> de </w:t>
      </w:r>
      <w:proofErr w:type="spellStart"/>
      <w:r w:rsidRPr="00016950">
        <w:rPr>
          <w:rFonts w:eastAsia="Calibri"/>
        </w:rPr>
        <w:t>Selecţie</w:t>
      </w:r>
      <w:proofErr w:type="spellEnd"/>
      <w:r w:rsidRPr="00016950">
        <w:rPr>
          <w:rFonts w:eastAsia="Calibri"/>
        </w:rPr>
        <w:t xml:space="preserve"> a </w:t>
      </w:r>
      <w:proofErr w:type="spellStart"/>
      <w:r w:rsidRPr="00016950">
        <w:rPr>
          <w:rFonts w:eastAsia="Calibri"/>
        </w:rPr>
        <w:t>Proiectelor</w:t>
      </w:r>
      <w:proofErr w:type="spellEnd"/>
      <w:r w:rsidRPr="00016950">
        <w:rPr>
          <w:rFonts w:eastAsia="Calibri"/>
        </w:rPr>
        <w:t>.</w:t>
      </w:r>
    </w:p>
    <w:p w14:paraId="4D5E5637" w14:textId="77777777" w:rsidR="001B2521" w:rsidRPr="00016950" w:rsidRDefault="001B2521" w:rsidP="00016950">
      <w:pPr>
        <w:spacing w:line="276" w:lineRule="auto"/>
        <w:jc w:val="both"/>
      </w:pPr>
    </w:p>
    <w:p w14:paraId="371E4C61" w14:textId="4548B25F" w:rsidR="001B2521" w:rsidRPr="00016950" w:rsidRDefault="001B2521" w:rsidP="00016950">
      <w:pPr>
        <w:spacing w:line="276" w:lineRule="auto"/>
        <w:jc w:val="both"/>
        <w:rPr>
          <w:rFonts w:eastAsia="Calibri"/>
        </w:rPr>
      </w:pPr>
      <w:r w:rsidRPr="00016950">
        <w:rPr>
          <w:rFonts w:eastAsia="Calibri"/>
        </w:rPr>
        <w:t xml:space="preserve">Comisia de </w:t>
      </w:r>
      <w:proofErr w:type="spellStart"/>
      <w:r w:rsidRPr="00016950">
        <w:rPr>
          <w:rFonts w:eastAsia="Calibri"/>
        </w:rPr>
        <w:t>Soluţionare</w:t>
      </w:r>
      <w:proofErr w:type="spellEnd"/>
      <w:r w:rsidRPr="00016950">
        <w:rPr>
          <w:rFonts w:eastAsia="Calibri"/>
        </w:rPr>
        <w:t xml:space="preserve"> a </w:t>
      </w:r>
      <w:proofErr w:type="spellStart"/>
      <w:r w:rsidRPr="00016950">
        <w:rPr>
          <w:rFonts w:eastAsia="Calibri"/>
        </w:rPr>
        <w:t>Contestaţiilor</w:t>
      </w:r>
      <w:proofErr w:type="spellEnd"/>
      <w:r w:rsidR="00E41D74">
        <w:rPr>
          <w:rFonts w:eastAsia="Calibri"/>
        </w:rPr>
        <w:t xml:space="preserve"> </w:t>
      </w:r>
      <w:proofErr w:type="spellStart"/>
      <w:r w:rsidRPr="00016950">
        <w:rPr>
          <w:rFonts w:eastAsia="Calibri"/>
        </w:rPr>
        <w:t>este</w:t>
      </w:r>
      <w:proofErr w:type="spellEnd"/>
      <w:r w:rsidR="00E41D74">
        <w:rPr>
          <w:rFonts w:eastAsia="Calibri"/>
        </w:rPr>
        <w:t xml:space="preserve"> </w:t>
      </w:r>
      <w:proofErr w:type="spellStart"/>
      <w:r w:rsidRPr="00016950">
        <w:rPr>
          <w:rFonts w:eastAsia="Calibri"/>
        </w:rPr>
        <w:t>convocată</w:t>
      </w:r>
      <w:proofErr w:type="spellEnd"/>
      <w:r w:rsidRPr="00016950">
        <w:rPr>
          <w:rFonts w:eastAsia="Calibri"/>
        </w:rPr>
        <w:t xml:space="preserve"> la </w:t>
      </w:r>
      <w:proofErr w:type="spellStart"/>
      <w:r w:rsidRPr="00016950">
        <w:rPr>
          <w:rFonts w:eastAsia="Calibri"/>
        </w:rPr>
        <w:t>propunerea</w:t>
      </w:r>
      <w:proofErr w:type="spellEnd"/>
      <w:r w:rsidR="00E41D74">
        <w:rPr>
          <w:rFonts w:eastAsia="Calibri"/>
        </w:rPr>
        <w:t xml:space="preserve"> </w:t>
      </w:r>
      <w:proofErr w:type="spellStart"/>
      <w:r w:rsidRPr="00016950">
        <w:rPr>
          <w:rFonts w:eastAsia="Calibri"/>
        </w:rPr>
        <w:t>managerului</w:t>
      </w:r>
      <w:proofErr w:type="spellEnd"/>
      <w:r w:rsidRPr="00016950">
        <w:rPr>
          <w:rFonts w:eastAsia="Calibri"/>
        </w:rPr>
        <w:t xml:space="preserve"> GAL, </w:t>
      </w:r>
      <w:proofErr w:type="spellStart"/>
      <w:r w:rsidRPr="00016950">
        <w:rPr>
          <w:rFonts w:eastAsia="Calibri"/>
        </w:rPr>
        <w:t>în</w:t>
      </w:r>
      <w:proofErr w:type="spellEnd"/>
      <w:r w:rsidR="00E41D74">
        <w:rPr>
          <w:rFonts w:eastAsia="Calibri"/>
        </w:rPr>
        <w:t xml:space="preserve"> </w:t>
      </w:r>
      <w:r w:rsidRPr="00016950">
        <w:rPr>
          <w:rFonts w:eastAsia="Calibri"/>
        </w:rPr>
        <w:t xml:space="preserve">termen de maximum 3 </w:t>
      </w:r>
      <w:proofErr w:type="spellStart"/>
      <w:r w:rsidRPr="00016950">
        <w:rPr>
          <w:rFonts w:eastAsia="Calibri"/>
        </w:rPr>
        <w:t>zile</w:t>
      </w:r>
      <w:proofErr w:type="spellEnd"/>
      <w:r w:rsidR="00E41D74">
        <w:rPr>
          <w:rFonts w:eastAsia="Calibri"/>
        </w:rPr>
        <w:t xml:space="preserve"> </w:t>
      </w:r>
      <w:proofErr w:type="spellStart"/>
      <w:r w:rsidRPr="00016950">
        <w:rPr>
          <w:rFonts w:eastAsia="Calibri"/>
        </w:rPr>
        <w:t>lucrătoare</w:t>
      </w:r>
      <w:proofErr w:type="spellEnd"/>
      <w:r w:rsidRPr="00016950">
        <w:rPr>
          <w:rFonts w:eastAsia="Calibri"/>
        </w:rPr>
        <w:t xml:space="preserve"> de la </w:t>
      </w:r>
      <w:proofErr w:type="spellStart"/>
      <w:r w:rsidRPr="00016950">
        <w:rPr>
          <w:rFonts w:eastAsia="Calibri"/>
        </w:rPr>
        <w:t>primirea</w:t>
      </w:r>
      <w:proofErr w:type="spellEnd"/>
      <w:r w:rsidR="00E41D74">
        <w:rPr>
          <w:rFonts w:eastAsia="Calibri"/>
        </w:rPr>
        <w:t xml:space="preserve"> </w:t>
      </w:r>
      <w:proofErr w:type="spellStart"/>
      <w:r w:rsidRPr="00016950">
        <w:rPr>
          <w:rFonts w:eastAsia="Calibri"/>
        </w:rPr>
        <w:t>situaţiei</w:t>
      </w:r>
      <w:proofErr w:type="spellEnd"/>
      <w:r w:rsidR="00E41D74">
        <w:rPr>
          <w:rFonts w:eastAsia="Calibri"/>
        </w:rPr>
        <w:t xml:space="preserve"> </w:t>
      </w:r>
      <w:proofErr w:type="spellStart"/>
      <w:r w:rsidRPr="00016950">
        <w:rPr>
          <w:rFonts w:eastAsia="Calibri"/>
        </w:rPr>
        <w:t>privind</w:t>
      </w:r>
      <w:proofErr w:type="spellEnd"/>
      <w:r w:rsidR="00E41D74">
        <w:rPr>
          <w:rFonts w:eastAsia="Calibri"/>
        </w:rPr>
        <w:t xml:space="preserve"> </w:t>
      </w:r>
      <w:proofErr w:type="spellStart"/>
      <w:r w:rsidRPr="00016950">
        <w:rPr>
          <w:rFonts w:eastAsia="Calibri"/>
        </w:rPr>
        <w:t>contestaţiile</w:t>
      </w:r>
      <w:proofErr w:type="spellEnd"/>
      <w:r w:rsidR="00E41D74">
        <w:rPr>
          <w:rFonts w:eastAsia="Calibri"/>
        </w:rPr>
        <w:t xml:space="preserve"> </w:t>
      </w:r>
      <w:proofErr w:type="spellStart"/>
      <w:r w:rsidRPr="00016950">
        <w:rPr>
          <w:rFonts w:eastAsia="Calibri"/>
        </w:rPr>
        <w:t>depuse</w:t>
      </w:r>
      <w:proofErr w:type="spellEnd"/>
      <w:r w:rsidRPr="00016950">
        <w:rPr>
          <w:rFonts w:eastAsia="Calibri"/>
        </w:rPr>
        <w:t xml:space="preserve">. </w:t>
      </w:r>
      <w:proofErr w:type="spellStart"/>
      <w:r w:rsidRPr="00016950">
        <w:rPr>
          <w:rFonts w:eastAsia="Calibri"/>
        </w:rPr>
        <w:t>Experţii</w:t>
      </w:r>
      <w:proofErr w:type="spellEnd"/>
      <w:r w:rsidRPr="00016950">
        <w:rPr>
          <w:rFonts w:eastAsia="Calibri"/>
        </w:rPr>
        <w:t xml:space="preserve"> GAL </w:t>
      </w:r>
      <w:proofErr w:type="spellStart"/>
      <w:r w:rsidRPr="00016950">
        <w:rPr>
          <w:rFonts w:eastAsia="Calibri"/>
        </w:rPr>
        <w:t>vor</w:t>
      </w:r>
      <w:proofErr w:type="spellEnd"/>
      <w:r w:rsidR="00E41D74">
        <w:rPr>
          <w:rFonts w:eastAsia="Calibri"/>
        </w:rPr>
        <w:t xml:space="preserve"> </w:t>
      </w:r>
      <w:proofErr w:type="spellStart"/>
      <w:r w:rsidRPr="00016950">
        <w:rPr>
          <w:rFonts w:eastAsia="Calibri"/>
        </w:rPr>
        <w:t>pune</w:t>
      </w:r>
      <w:proofErr w:type="spellEnd"/>
      <w:r w:rsidRPr="00016950">
        <w:rPr>
          <w:rFonts w:eastAsia="Calibri"/>
        </w:rPr>
        <w:t xml:space="preserve"> la </w:t>
      </w:r>
      <w:proofErr w:type="spellStart"/>
      <w:r w:rsidRPr="00016950">
        <w:rPr>
          <w:rFonts w:eastAsia="Calibri"/>
        </w:rPr>
        <w:t>dispoziţia</w:t>
      </w:r>
      <w:proofErr w:type="spellEnd"/>
      <w:r w:rsidR="00E41D74">
        <w:rPr>
          <w:rFonts w:eastAsia="Calibri"/>
        </w:rPr>
        <w:t xml:space="preserve"> </w:t>
      </w:r>
      <w:proofErr w:type="spellStart"/>
      <w:r w:rsidRPr="00016950">
        <w:rPr>
          <w:rFonts w:eastAsia="Calibri"/>
        </w:rPr>
        <w:t>Comisiei</w:t>
      </w:r>
      <w:proofErr w:type="spellEnd"/>
      <w:r w:rsidR="00E41D74">
        <w:rPr>
          <w:rFonts w:eastAsia="Calibri"/>
        </w:rPr>
        <w:t xml:space="preserve"> </w:t>
      </w:r>
      <w:proofErr w:type="spellStart"/>
      <w:r w:rsidRPr="00016950">
        <w:rPr>
          <w:rFonts w:eastAsia="Calibri"/>
        </w:rPr>
        <w:t>toate</w:t>
      </w:r>
      <w:proofErr w:type="spellEnd"/>
      <w:r w:rsidR="00E41D74">
        <w:rPr>
          <w:rFonts w:eastAsia="Calibri"/>
        </w:rPr>
        <w:t xml:space="preserve"> </w:t>
      </w:r>
      <w:proofErr w:type="spellStart"/>
      <w:r w:rsidRPr="00016950">
        <w:rPr>
          <w:rFonts w:eastAsia="Calibri"/>
        </w:rPr>
        <w:t>documentele</w:t>
      </w:r>
      <w:proofErr w:type="spellEnd"/>
      <w:r w:rsidR="00E41D74">
        <w:rPr>
          <w:rFonts w:eastAsia="Calibri"/>
        </w:rPr>
        <w:t xml:space="preserve"> </w:t>
      </w:r>
      <w:proofErr w:type="spellStart"/>
      <w:r w:rsidRPr="00016950">
        <w:rPr>
          <w:rFonts w:eastAsia="Calibri"/>
        </w:rPr>
        <w:t>necesare</w:t>
      </w:r>
      <w:proofErr w:type="spellEnd"/>
      <w:r w:rsidR="00E41D74">
        <w:rPr>
          <w:rFonts w:eastAsia="Calibri"/>
        </w:rPr>
        <w:t xml:space="preserve"> </w:t>
      </w:r>
      <w:proofErr w:type="spellStart"/>
      <w:r w:rsidRPr="00016950">
        <w:rPr>
          <w:rFonts w:eastAsia="Calibri"/>
        </w:rPr>
        <w:t>în</w:t>
      </w:r>
      <w:proofErr w:type="spellEnd"/>
      <w:r w:rsidR="00E41D74">
        <w:rPr>
          <w:rFonts w:eastAsia="Calibri"/>
        </w:rPr>
        <w:t xml:space="preserve"> </w:t>
      </w:r>
      <w:proofErr w:type="spellStart"/>
      <w:r w:rsidRPr="00016950">
        <w:rPr>
          <w:rFonts w:eastAsia="Calibri"/>
        </w:rPr>
        <w:t>vederea</w:t>
      </w:r>
      <w:proofErr w:type="spellEnd"/>
      <w:r w:rsidR="00E41D74">
        <w:rPr>
          <w:rFonts w:eastAsia="Calibri"/>
        </w:rPr>
        <w:t xml:space="preserve"> </w:t>
      </w:r>
      <w:proofErr w:type="spellStart"/>
      <w:r w:rsidRPr="00016950">
        <w:rPr>
          <w:rFonts w:eastAsia="Calibri"/>
        </w:rPr>
        <w:t>reevaluării</w:t>
      </w:r>
      <w:proofErr w:type="spellEnd"/>
      <w:r w:rsidR="00E41D74">
        <w:rPr>
          <w:rFonts w:eastAsia="Calibri"/>
        </w:rPr>
        <w:t xml:space="preserve"> </w:t>
      </w:r>
      <w:proofErr w:type="spellStart"/>
      <w:r w:rsidRPr="00016950">
        <w:rPr>
          <w:rFonts w:eastAsia="Calibri"/>
        </w:rPr>
        <w:t>proiectelor</w:t>
      </w:r>
      <w:proofErr w:type="spellEnd"/>
      <w:r w:rsidR="00E41D74">
        <w:rPr>
          <w:rFonts w:eastAsia="Calibri"/>
        </w:rPr>
        <w:t xml:space="preserve"> </w:t>
      </w:r>
      <w:proofErr w:type="spellStart"/>
      <w:r w:rsidRPr="00016950">
        <w:rPr>
          <w:rFonts w:eastAsia="Calibri"/>
        </w:rPr>
        <w:t>contestate</w:t>
      </w:r>
      <w:proofErr w:type="spellEnd"/>
      <w:r w:rsidRPr="00016950">
        <w:rPr>
          <w:rFonts w:eastAsia="Calibri"/>
        </w:rPr>
        <w:t>.</w:t>
      </w:r>
    </w:p>
    <w:p w14:paraId="2064FB42" w14:textId="77777777" w:rsidR="001B2521" w:rsidRPr="00016950" w:rsidRDefault="001B2521" w:rsidP="00016950">
      <w:pPr>
        <w:spacing w:line="276" w:lineRule="auto"/>
        <w:jc w:val="both"/>
      </w:pPr>
    </w:p>
    <w:p w14:paraId="5D07DA88" w14:textId="2FA98401" w:rsidR="001B2521" w:rsidRPr="00016950" w:rsidRDefault="001B2521" w:rsidP="00016950">
      <w:pPr>
        <w:spacing w:line="276" w:lineRule="auto"/>
        <w:jc w:val="both"/>
        <w:rPr>
          <w:rFonts w:eastAsia="Calibri"/>
        </w:rPr>
      </w:pPr>
      <w:proofErr w:type="spellStart"/>
      <w:r w:rsidRPr="00016950">
        <w:rPr>
          <w:rFonts w:eastAsia="Calibri"/>
        </w:rPr>
        <w:t>În</w:t>
      </w:r>
      <w:proofErr w:type="spellEnd"/>
      <w:r w:rsidR="00E41D74">
        <w:rPr>
          <w:rFonts w:eastAsia="Calibri"/>
        </w:rPr>
        <w:t xml:space="preserve"> </w:t>
      </w:r>
      <w:proofErr w:type="spellStart"/>
      <w:r w:rsidRPr="00016950">
        <w:rPr>
          <w:rFonts w:eastAsia="Calibri"/>
        </w:rPr>
        <w:t>situaţia</w:t>
      </w:r>
      <w:proofErr w:type="spellEnd"/>
      <w:r w:rsidR="00E41D74">
        <w:rPr>
          <w:rFonts w:eastAsia="Calibri"/>
        </w:rPr>
        <w:t xml:space="preserve"> </w:t>
      </w:r>
      <w:proofErr w:type="spellStart"/>
      <w:r w:rsidRPr="00016950">
        <w:rPr>
          <w:rFonts w:eastAsia="Calibri"/>
        </w:rPr>
        <w:t>în</w:t>
      </w:r>
      <w:proofErr w:type="spellEnd"/>
      <w:r w:rsidRPr="00016950">
        <w:rPr>
          <w:rFonts w:eastAsia="Calibri"/>
        </w:rPr>
        <w:t xml:space="preserve"> care sunt </w:t>
      </w:r>
      <w:proofErr w:type="spellStart"/>
      <w:r w:rsidRPr="00016950">
        <w:rPr>
          <w:rFonts w:eastAsia="Calibri"/>
        </w:rPr>
        <w:t>identificate</w:t>
      </w:r>
      <w:proofErr w:type="spellEnd"/>
      <w:r w:rsidR="0023149D">
        <w:rPr>
          <w:rFonts w:eastAsia="Calibri"/>
        </w:rPr>
        <w:t xml:space="preserve"> </w:t>
      </w:r>
      <w:proofErr w:type="spellStart"/>
      <w:r w:rsidR="0023149D">
        <w:rPr>
          <w:rFonts w:eastAsia="Calibri"/>
        </w:rPr>
        <w:t>aspecte</w:t>
      </w:r>
      <w:proofErr w:type="spellEnd"/>
      <w:r w:rsidR="0023149D">
        <w:rPr>
          <w:rFonts w:eastAsia="Calibri"/>
        </w:rPr>
        <w:t xml:space="preserve"> </w:t>
      </w:r>
      <w:proofErr w:type="spellStart"/>
      <w:r w:rsidRPr="00016950">
        <w:rPr>
          <w:rFonts w:eastAsia="Calibri"/>
        </w:rPr>
        <w:t>tehnice</w:t>
      </w:r>
      <w:proofErr w:type="spellEnd"/>
      <w:r w:rsidR="00E41D74">
        <w:rPr>
          <w:rFonts w:eastAsia="Calibri"/>
        </w:rPr>
        <w:t xml:space="preserve"> </w:t>
      </w:r>
      <w:proofErr w:type="spellStart"/>
      <w:r w:rsidRPr="00016950">
        <w:rPr>
          <w:rFonts w:eastAsia="Calibri"/>
        </w:rPr>
        <w:t>sau</w:t>
      </w:r>
      <w:proofErr w:type="spellEnd"/>
      <w:r w:rsidR="00E41D74">
        <w:rPr>
          <w:rFonts w:eastAsia="Calibri"/>
        </w:rPr>
        <w:t xml:space="preserve"> </w:t>
      </w:r>
      <w:proofErr w:type="spellStart"/>
      <w:r w:rsidRPr="00016950">
        <w:rPr>
          <w:rFonts w:eastAsia="Calibri"/>
        </w:rPr>
        <w:t>juridice</w:t>
      </w:r>
      <w:proofErr w:type="spellEnd"/>
      <w:r w:rsidRPr="00016950">
        <w:rPr>
          <w:rFonts w:eastAsia="Calibri"/>
        </w:rPr>
        <w:t xml:space="preserve"> care </w:t>
      </w:r>
      <w:proofErr w:type="spellStart"/>
      <w:r w:rsidRPr="00016950">
        <w:rPr>
          <w:rFonts w:eastAsia="Calibri"/>
        </w:rPr>
        <w:t>trebuie</w:t>
      </w:r>
      <w:proofErr w:type="spellEnd"/>
      <w:r w:rsidR="00E41D74">
        <w:rPr>
          <w:rFonts w:eastAsia="Calibri"/>
        </w:rPr>
        <w:t xml:space="preserve"> </w:t>
      </w:r>
      <w:proofErr w:type="spellStart"/>
      <w:r w:rsidRPr="00016950">
        <w:rPr>
          <w:rFonts w:eastAsia="Calibri"/>
        </w:rPr>
        <w:t>clarificate</w:t>
      </w:r>
      <w:proofErr w:type="spellEnd"/>
      <w:r w:rsidR="00E41D74">
        <w:rPr>
          <w:rFonts w:eastAsia="Calibri"/>
        </w:rPr>
        <w:t xml:space="preserve"> </w:t>
      </w:r>
      <w:proofErr w:type="spellStart"/>
      <w:r w:rsidRPr="00016950">
        <w:rPr>
          <w:rFonts w:eastAsia="Calibri"/>
        </w:rPr>
        <w:t>şi</w:t>
      </w:r>
      <w:proofErr w:type="spellEnd"/>
      <w:r w:rsidRPr="00016950">
        <w:rPr>
          <w:rFonts w:eastAsia="Calibri"/>
        </w:rPr>
        <w:t xml:space="preserve"> care </w:t>
      </w:r>
      <w:proofErr w:type="spellStart"/>
      <w:r w:rsidRPr="00016950">
        <w:rPr>
          <w:rFonts w:eastAsia="Calibri"/>
        </w:rPr>
        <w:t>necesită</w:t>
      </w:r>
      <w:proofErr w:type="spellEnd"/>
      <w:r w:rsidRPr="00016950">
        <w:rPr>
          <w:rFonts w:eastAsia="Calibri"/>
        </w:rPr>
        <w:t xml:space="preserve"> o </w:t>
      </w:r>
      <w:proofErr w:type="spellStart"/>
      <w:r w:rsidRPr="00016950">
        <w:rPr>
          <w:rFonts w:eastAsia="Calibri"/>
        </w:rPr>
        <w:t>opinie</w:t>
      </w:r>
      <w:proofErr w:type="spellEnd"/>
      <w:r w:rsidRPr="00016950">
        <w:rPr>
          <w:rFonts w:eastAsia="Calibri"/>
        </w:rPr>
        <w:t xml:space="preserve"> de </w:t>
      </w:r>
      <w:proofErr w:type="spellStart"/>
      <w:r w:rsidRPr="00016950">
        <w:rPr>
          <w:rFonts w:eastAsia="Calibri"/>
        </w:rPr>
        <w:t>specialitate</w:t>
      </w:r>
      <w:proofErr w:type="spellEnd"/>
      <w:r w:rsidRPr="00016950">
        <w:rPr>
          <w:rFonts w:eastAsia="Calibri"/>
        </w:rPr>
        <w:t xml:space="preserve"> care </w:t>
      </w:r>
      <w:r w:rsidR="0023149D">
        <w:rPr>
          <w:rFonts w:eastAsia="Calibri"/>
        </w:rPr>
        <w:t xml:space="preserve">exceed </w:t>
      </w:r>
      <w:proofErr w:type="spellStart"/>
      <w:r w:rsidRPr="00016950">
        <w:rPr>
          <w:rFonts w:eastAsia="Calibri"/>
        </w:rPr>
        <w:t>sfera</w:t>
      </w:r>
      <w:proofErr w:type="spellEnd"/>
      <w:r w:rsidRPr="00016950">
        <w:rPr>
          <w:rFonts w:eastAsia="Calibri"/>
        </w:rPr>
        <w:t xml:space="preserve"> de </w:t>
      </w:r>
      <w:proofErr w:type="spellStart"/>
      <w:r w:rsidRPr="00016950">
        <w:rPr>
          <w:rFonts w:eastAsia="Calibri"/>
        </w:rPr>
        <w:t>competenţă</w:t>
      </w:r>
      <w:proofErr w:type="spellEnd"/>
      <w:r w:rsidRPr="00016950">
        <w:rPr>
          <w:rFonts w:eastAsia="Calibri"/>
        </w:rPr>
        <w:t xml:space="preserve"> a </w:t>
      </w:r>
      <w:proofErr w:type="spellStart"/>
      <w:r w:rsidRPr="00016950">
        <w:rPr>
          <w:rFonts w:eastAsia="Calibri"/>
        </w:rPr>
        <w:t>membrilor</w:t>
      </w:r>
      <w:proofErr w:type="spellEnd"/>
      <w:r w:rsidR="00E41D74">
        <w:rPr>
          <w:rFonts w:eastAsia="Calibri"/>
        </w:rPr>
        <w:t xml:space="preserve"> </w:t>
      </w:r>
      <w:proofErr w:type="spellStart"/>
      <w:r w:rsidRPr="00016950">
        <w:rPr>
          <w:rFonts w:eastAsia="Calibri"/>
        </w:rPr>
        <w:t>Comisiei</w:t>
      </w:r>
      <w:proofErr w:type="spellEnd"/>
      <w:r w:rsidRPr="00016950">
        <w:rPr>
          <w:rFonts w:eastAsia="Calibri"/>
        </w:rPr>
        <w:t xml:space="preserve">, se </w:t>
      </w:r>
      <w:proofErr w:type="spellStart"/>
      <w:r w:rsidRPr="00016950">
        <w:rPr>
          <w:rFonts w:eastAsia="Calibri"/>
        </w:rPr>
        <w:t>poate</w:t>
      </w:r>
      <w:proofErr w:type="spellEnd"/>
      <w:r w:rsidR="00E41D74">
        <w:rPr>
          <w:rFonts w:eastAsia="Calibri"/>
        </w:rPr>
        <w:t xml:space="preserve"> </w:t>
      </w:r>
      <w:proofErr w:type="spellStart"/>
      <w:r w:rsidRPr="00016950">
        <w:rPr>
          <w:rFonts w:eastAsia="Calibri"/>
        </w:rPr>
        <w:t>solicita</w:t>
      </w:r>
      <w:proofErr w:type="spellEnd"/>
      <w:r w:rsidR="00E41D74">
        <w:rPr>
          <w:rFonts w:eastAsia="Calibri"/>
        </w:rPr>
        <w:t xml:space="preserve"> </w:t>
      </w:r>
      <w:proofErr w:type="spellStart"/>
      <w:r w:rsidRPr="00016950">
        <w:rPr>
          <w:rFonts w:eastAsia="Calibri"/>
        </w:rPr>
        <w:t>în</w:t>
      </w:r>
      <w:proofErr w:type="spellEnd"/>
      <w:r w:rsidR="00E41D74">
        <w:rPr>
          <w:rFonts w:eastAsia="Calibri"/>
        </w:rPr>
        <w:t xml:space="preserve"> </w:t>
      </w:r>
      <w:proofErr w:type="spellStart"/>
      <w:r w:rsidRPr="00016950">
        <w:rPr>
          <w:rFonts w:eastAsia="Calibri"/>
        </w:rPr>
        <w:t>scris</w:t>
      </w:r>
      <w:proofErr w:type="spellEnd"/>
      <w:r w:rsidR="00E41D74">
        <w:rPr>
          <w:rFonts w:eastAsia="Calibri"/>
        </w:rPr>
        <w:t xml:space="preserve"> </w:t>
      </w:r>
      <w:proofErr w:type="spellStart"/>
      <w:r w:rsidRPr="00016950">
        <w:rPr>
          <w:rFonts w:eastAsia="Calibri"/>
        </w:rPr>
        <w:t>punctul</w:t>
      </w:r>
      <w:proofErr w:type="spellEnd"/>
      <w:r w:rsidRPr="00016950">
        <w:rPr>
          <w:rFonts w:eastAsia="Calibri"/>
        </w:rPr>
        <w:t xml:space="preserve"> de </w:t>
      </w:r>
      <w:proofErr w:type="spellStart"/>
      <w:r w:rsidRPr="00016950">
        <w:rPr>
          <w:rFonts w:eastAsia="Calibri"/>
        </w:rPr>
        <w:t>vedere</w:t>
      </w:r>
      <w:proofErr w:type="spellEnd"/>
      <w:r w:rsidRPr="00016950">
        <w:rPr>
          <w:rFonts w:eastAsia="Calibri"/>
        </w:rPr>
        <w:t xml:space="preserve"> al </w:t>
      </w:r>
      <w:proofErr w:type="spellStart"/>
      <w:r w:rsidRPr="00016950">
        <w:rPr>
          <w:rFonts w:eastAsia="Calibri"/>
        </w:rPr>
        <w:t>unui</w:t>
      </w:r>
      <w:proofErr w:type="spellEnd"/>
      <w:r w:rsidRPr="00016950">
        <w:rPr>
          <w:rFonts w:eastAsia="Calibri"/>
        </w:rPr>
        <w:t xml:space="preserve"> expert, </w:t>
      </w:r>
      <w:proofErr w:type="spellStart"/>
      <w:r w:rsidRPr="00016950">
        <w:rPr>
          <w:rFonts w:eastAsia="Calibri"/>
        </w:rPr>
        <w:t>acesta</w:t>
      </w:r>
      <w:proofErr w:type="spellEnd"/>
      <w:r w:rsidR="00E41D74">
        <w:rPr>
          <w:rFonts w:eastAsia="Calibri"/>
        </w:rPr>
        <w:t xml:space="preserve"> </w:t>
      </w:r>
      <w:proofErr w:type="spellStart"/>
      <w:r w:rsidRPr="00016950">
        <w:rPr>
          <w:rFonts w:eastAsia="Calibri"/>
        </w:rPr>
        <w:t>având</w:t>
      </w:r>
      <w:proofErr w:type="spellEnd"/>
      <w:r w:rsidRPr="00016950">
        <w:rPr>
          <w:rFonts w:eastAsia="Calibri"/>
        </w:rPr>
        <w:t xml:space="preserve"> un </w:t>
      </w:r>
      <w:proofErr w:type="spellStart"/>
      <w:r w:rsidRPr="00016950">
        <w:rPr>
          <w:rFonts w:eastAsia="Calibri"/>
        </w:rPr>
        <w:t>rol</w:t>
      </w:r>
      <w:proofErr w:type="spellEnd"/>
      <w:r w:rsidR="00E41D74">
        <w:rPr>
          <w:rFonts w:eastAsia="Calibri"/>
        </w:rPr>
        <w:t xml:space="preserve"> </w:t>
      </w:r>
      <w:proofErr w:type="spellStart"/>
      <w:r w:rsidRPr="00016950">
        <w:rPr>
          <w:rFonts w:eastAsia="Calibri"/>
        </w:rPr>
        <w:t>consultativ</w:t>
      </w:r>
      <w:proofErr w:type="spellEnd"/>
      <w:r w:rsidRPr="00016950">
        <w:rPr>
          <w:rFonts w:eastAsia="Calibri"/>
        </w:rPr>
        <w:t>.</w:t>
      </w:r>
    </w:p>
    <w:p w14:paraId="11577F28" w14:textId="77777777" w:rsidR="001B2521" w:rsidRPr="00016950" w:rsidRDefault="001B2521" w:rsidP="00016950">
      <w:pPr>
        <w:spacing w:line="276" w:lineRule="auto"/>
        <w:jc w:val="both"/>
      </w:pPr>
    </w:p>
    <w:p w14:paraId="64B5DCA6" w14:textId="5EA92D30" w:rsidR="001B2521" w:rsidRPr="00016950" w:rsidRDefault="001B2521" w:rsidP="00016950">
      <w:pPr>
        <w:spacing w:line="276" w:lineRule="auto"/>
        <w:jc w:val="both"/>
        <w:rPr>
          <w:rFonts w:eastAsia="Calibri"/>
        </w:rPr>
      </w:pPr>
      <w:r w:rsidRPr="00016950">
        <w:rPr>
          <w:rFonts w:eastAsia="Calibri"/>
        </w:rPr>
        <w:t xml:space="preserve">Comisia de </w:t>
      </w:r>
      <w:proofErr w:type="spellStart"/>
      <w:r w:rsidRPr="00016950">
        <w:rPr>
          <w:rFonts w:eastAsia="Calibri"/>
        </w:rPr>
        <w:t>Soluţionare</w:t>
      </w:r>
      <w:proofErr w:type="spellEnd"/>
      <w:r w:rsidRPr="00016950">
        <w:rPr>
          <w:rFonts w:eastAsia="Calibri"/>
        </w:rPr>
        <w:t xml:space="preserve"> a </w:t>
      </w:r>
      <w:proofErr w:type="spellStart"/>
      <w:r w:rsidRPr="00016950">
        <w:rPr>
          <w:rFonts w:eastAsia="Calibri"/>
        </w:rPr>
        <w:t>Contestaţiilor</w:t>
      </w:r>
      <w:proofErr w:type="spellEnd"/>
      <w:r w:rsidR="00E41D74">
        <w:rPr>
          <w:rFonts w:eastAsia="Calibri"/>
        </w:rPr>
        <w:t xml:space="preserve"> </w:t>
      </w:r>
      <w:proofErr w:type="spellStart"/>
      <w:r w:rsidRPr="00016950">
        <w:rPr>
          <w:rFonts w:eastAsia="Calibri"/>
        </w:rPr>
        <w:t>va</w:t>
      </w:r>
      <w:proofErr w:type="spellEnd"/>
      <w:r w:rsidR="00E41D74">
        <w:rPr>
          <w:rFonts w:eastAsia="Calibri"/>
        </w:rPr>
        <w:t xml:space="preserve"> </w:t>
      </w:r>
      <w:proofErr w:type="spellStart"/>
      <w:r w:rsidRPr="00016950">
        <w:rPr>
          <w:rFonts w:eastAsia="Calibri"/>
        </w:rPr>
        <w:t>analiza</w:t>
      </w:r>
      <w:proofErr w:type="spellEnd"/>
      <w:r w:rsidR="00E41D74">
        <w:rPr>
          <w:rFonts w:eastAsia="Calibri"/>
        </w:rPr>
        <w:t xml:space="preserve"> </w:t>
      </w:r>
      <w:proofErr w:type="spellStart"/>
      <w:r w:rsidRPr="00016950">
        <w:rPr>
          <w:rFonts w:eastAsia="Calibri"/>
        </w:rPr>
        <w:t>doar</w:t>
      </w:r>
      <w:proofErr w:type="spellEnd"/>
      <w:r w:rsidR="00E41D74">
        <w:rPr>
          <w:rFonts w:eastAsia="Calibri"/>
        </w:rPr>
        <w:t xml:space="preserve"> </w:t>
      </w:r>
      <w:proofErr w:type="spellStart"/>
      <w:r w:rsidRPr="00016950">
        <w:rPr>
          <w:rFonts w:eastAsia="Calibri"/>
        </w:rPr>
        <w:t>proiectele</w:t>
      </w:r>
      <w:proofErr w:type="spellEnd"/>
      <w:r w:rsidRPr="00016950">
        <w:rPr>
          <w:rFonts w:eastAsia="Calibri"/>
        </w:rPr>
        <w:t xml:space="preserve"> care au </w:t>
      </w:r>
      <w:proofErr w:type="spellStart"/>
      <w:r w:rsidRPr="00016950">
        <w:rPr>
          <w:rFonts w:eastAsia="Calibri"/>
        </w:rPr>
        <w:t>făcut</w:t>
      </w:r>
      <w:proofErr w:type="spellEnd"/>
      <w:r w:rsidR="00E41D74">
        <w:rPr>
          <w:rFonts w:eastAsia="Calibri"/>
        </w:rPr>
        <w:t xml:space="preserve"> </w:t>
      </w:r>
      <w:proofErr w:type="spellStart"/>
      <w:r w:rsidRPr="00016950">
        <w:rPr>
          <w:rFonts w:eastAsia="Calibri"/>
        </w:rPr>
        <w:t>obiectul</w:t>
      </w:r>
      <w:proofErr w:type="spellEnd"/>
      <w:r w:rsidR="00E41D74">
        <w:rPr>
          <w:rFonts w:eastAsia="Calibri"/>
        </w:rPr>
        <w:t xml:space="preserve"> </w:t>
      </w:r>
      <w:proofErr w:type="spellStart"/>
      <w:r w:rsidRPr="00016950">
        <w:rPr>
          <w:rFonts w:eastAsia="Calibri"/>
        </w:rPr>
        <w:t>contestaţiilor</w:t>
      </w:r>
      <w:proofErr w:type="spellEnd"/>
      <w:r w:rsidRPr="00016950">
        <w:rPr>
          <w:rFonts w:eastAsia="Calibri"/>
        </w:rPr>
        <w:t xml:space="preserve">. </w:t>
      </w:r>
      <w:proofErr w:type="spellStart"/>
      <w:r w:rsidRPr="00016950">
        <w:rPr>
          <w:rFonts w:eastAsia="Calibri"/>
        </w:rPr>
        <w:t>Procedura</w:t>
      </w:r>
      <w:proofErr w:type="spellEnd"/>
      <w:r w:rsidRPr="00016950">
        <w:rPr>
          <w:rFonts w:eastAsia="Calibri"/>
        </w:rPr>
        <w:t xml:space="preserve"> de </w:t>
      </w:r>
      <w:proofErr w:type="spellStart"/>
      <w:r w:rsidRPr="00016950">
        <w:rPr>
          <w:rFonts w:eastAsia="Calibri"/>
        </w:rPr>
        <w:t>evaluareva</w:t>
      </w:r>
      <w:proofErr w:type="spellEnd"/>
      <w:r w:rsidRPr="00016950">
        <w:rPr>
          <w:rFonts w:eastAsia="Calibri"/>
        </w:rPr>
        <w:t xml:space="preserve"> fi </w:t>
      </w:r>
      <w:proofErr w:type="spellStart"/>
      <w:r w:rsidRPr="00016950">
        <w:rPr>
          <w:rFonts w:eastAsia="Calibri"/>
        </w:rPr>
        <w:t>aceeaşi</w:t>
      </w:r>
      <w:proofErr w:type="spellEnd"/>
      <w:r w:rsidRPr="00016950">
        <w:rPr>
          <w:rFonts w:eastAsia="Calibri"/>
        </w:rPr>
        <w:t xml:space="preserve"> care a stat la </w:t>
      </w:r>
      <w:proofErr w:type="spellStart"/>
      <w:r w:rsidRPr="00016950">
        <w:rPr>
          <w:rFonts w:eastAsia="Calibri"/>
        </w:rPr>
        <w:t>baza</w:t>
      </w:r>
      <w:proofErr w:type="spellEnd"/>
      <w:r w:rsidR="00E41D74">
        <w:rPr>
          <w:rFonts w:eastAsia="Calibri"/>
        </w:rPr>
        <w:t xml:space="preserve"> </w:t>
      </w:r>
      <w:proofErr w:type="spellStart"/>
      <w:r w:rsidRPr="00016950">
        <w:rPr>
          <w:rFonts w:eastAsia="Calibri"/>
        </w:rPr>
        <w:t>evaluării</w:t>
      </w:r>
      <w:proofErr w:type="spellEnd"/>
      <w:r w:rsidR="00E41D74">
        <w:rPr>
          <w:rFonts w:eastAsia="Calibri"/>
        </w:rPr>
        <w:t xml:space="preserve"> </w:t>
      </w:r>
      <w:proofErr w:type="spellStart"/>
      <w:r w:rsidRPr="00016950">
        <w:rPr>
          <w:rFonts w:eastAsia="Calibri"/>
        </w:rPr>
        <w:t>şi</w:t>
      </w:r>
      <w:proofErr w:type="spellEnd"/>
      <w:r w:rsidR="00E41D74">
        <w:rPr>
          <w:rFonts w:eastAsia="Calibri"/>
        </w:rPr>
        <w:t xml:space="preserve"> </w:t>
      </w:r>
      <w:proofErr w:type="spellStart"/>
      <w:r w:rsidRPr="00016950">
        <w:rPr>
          <w:rFonts w:eastAsia="Calibri"/>
        </w:rPr>
        <w:t>scorării</w:t>
      </w:r>
      <w:proofErr w:type="spellEnd"/>
      <w:r w:rsidR="00E41D74">
        <w:rPr>
          <w:rFonts w:eastAsia="Calibri"/>
        </w:rPr>
        <w:t xml:space="preserve"> </w:t>
      </w:r>
      <w:proofErr w:type="spellStart"/>
      <w:r w:rsidRPr="00016950">
        <w:rPr>
          <w:rFonts w:eastAsia="Calibri"/>
        </w:rPr>
        <w:t>proiectului</w:t>
      </w:r>
      <w:proofErr w:type="spellEnd"/>
      <w:r w:rsidRPr="00016950">
        <w:rPr>
          <w:rFonts w:eastAsia="Calibri"/>
        </w:rPr>
        <w:t xml:space="preserve">, </w:t>
      </w:r>
      <w:proofErr w:type="spellStart"/>
      <w:r w:rsidRPr="00016950">
        <w:rPr>
          <w:rFonts w:eastAsia="Calibri"/>
        </w:rPr>
        <w:t>respectiv</w:t>
      </w:r>
      <w:proofErr w:type="spellEnd"/>
      <w:r w:rsidRPr="00016950">
        <w:rPr>
          <w:rFonts w:eastAsia="Calibri"/>
        </w:rPr>
        <w:t xml:space="preserve"> de </w:t>
      </w:r>
      <w:proofErr w:type="spellStart"/>
      <w:r w:rsidRPr="00016950">
        <w:rPr>
          <w:rFonts w:eastAsia="Calibri"/>
        </w:rPr>
        <w:t>către</w:t>
      </w:r>
      <w:proofErr w:type="spellEnd"/>
      <w:r w:rsidR="00E41D74">
        <w:rPr>
          <w:rFonts w:eastAsia="Calibri"/>
        </w:rPr>
        <w:t xml:space="preserve"> </w:t>
      </w:r>
      <w:proofErr w:type="spellStart"/>
      <w:r w:rsidRPr="00016950">
        <w:rPr>
          <w:rFonts w:eastAsia="Calibri"/>
        </w:rPr>
        <w:t>Comitetul</w:t>
      </w:r>
      <w:proofErr w:type="spellEnd"/>
      <w:r w:rsidRPr="00016950">
        <w:rPr>
          <w:rFonts w:eastAsia="Calibri"/>
        </w:rPr>
        <w:t xml:space="preserve"> de </w:t>
      </w:r>
      <w:proofErr w:type="spellStart"/>
      <w:r w:rsidRPr="00016950">
        <w:rPr>
          <w:rFonts w:eastAsia="Calibri"/>
        </w:rPr>
        <w:t>Selecţie</w:t>
      </w:r>
      <w:proofErr w:type="spellEnd"/>
      <w:r w:rsidRPr="00016950">
        <w:rPr>
          <w:rFonts w:eastAsia="Calibri"/>
        </w:rPr>
        <w:t xml:space="preserve">. </w:t>
      </w:r>
      <w:proofErr w:type="spellStart"/>
      <w:r w:rsidRPr="00016950">
        <w:rPr>
          <w:rFonts w:eastAsia="Calibri"/>
        </w:rPr>
        <w:t>Termenul</w:t>
      </w:r>
      <w:proofErr w:type="spellEnd"/>
      <w:r w:rsidRPr="00016950">
        <w:rPr>
          <w:rFonts w:eastAsia="Calibri"/>
        </w:rPr>
        <w:t xml:space="preserve"> de </w:t>
      </w:r>
      <w:proofErr w:type="spellStart"/>
      <w:r w:rsidRPr="00016950">
        <w:rPr>
          <w:rFonts w:eastAsia="Calibri"/>
        </w:rPr>
        <w:t>evaluare</w:t>
      </w:r>
      <w:proofErr w:type="spellEnd"/>
      <w:r w:rsidRPr="00016950">
        <w:rPr>
          <w:rFonts w:eastAsia="Calibri"/>
        </w:rPr>
        <w:t xml:space="preserve"> a </w:t>
      </w:r>
      <w:proofErr w:type="spellStart"/>
      <w:r w:rsidRPr="00016950">
        <w:rPr>
          <w:rFonts w:eastAsia="Calibri"/>
        </w:rPr>
        <w:t>tuturor</w:t>
      </w:r>
      <w:proofErr w:type="spellEnd"/>
      <w:r w:rsidR="00E41D74">
        <w:rPr>
          <w:rFonts w:eastAsia="Calibri"/>
        </w:rPr>
        <w:t xml:space="preserve"> </w:t>
      </w:r>
      <w:proofErr w:type="spellStart"/>
      <w:r w:rsidRPr="00016950">
        <w:rPr>
          <w:rFonts w:eastAsia="Calibri"/>
        </w:rPr>
        <w:t>contestaţiilor</w:t>
      </w:r>
      <w:proofErr w:type="spellEnd"/>
      <w:r w:rsidR="00E41D74">
        <w:rPr>
          <w:rFonts w:eastAsia="Calibri"/>
        </w:rPr>
        <w:t xml:space="preserve"> </w:t>
      </w:r>
      <w:proofErr w:type="spellStart"/>
      <w:r w:rsidRPr="00016950">
        <w:rPr>
          <w:rFonts w:eastAsia="Calibri"/>
        </w:rPr>
        <w:t>depuse</w:t>
      </w:r>
      <w:proofErr w:type="spellEnd"/>
      <w:r w:rsidR="00E41D74">
        <w:rPr>
          <w:rFonts w:eastAsia="Calibri"/>
        </w:rPr>
        <w:t xml:space="preserve"> </w:t>
      </w:r>
      <w:proofErr w:type="spellStart"/>
      <w:r w:rsidRPr="00016950">
        <w:rPr>
          <w:rFonts w:eastAsia="Calibri"/>
        </w:rPr>
        <w:t>este</w:t>
      </w:r>
      <w:proofErr w:type="spellEnd"/>
      <w:r w:rsidRPr="00016950">
        <w:rPr>
          <w:rFonts w:eastAsia="Calibri"/>
        </w:rPr>
        <w:t xml:space="preserve"> de maximum 10 </w:t>
      </w:r>
      <w:proofErr w:type="spellStart"/>
      <w:r w:rsidRPr="00016950">
        <w:rPr>
          <w:rFonts w:eastAsia="Calibri"/>
        </w:rPr>
        <w:t>zile</w:t>
      </w:r>
      <w:proofErr w:type="spellEnd"/>
      <w:r w:rsidR="00E41D74">
        <w:rPr>
          <w:rFonts w:eastAsia="Calibri"/>
        </w:rPr>
        <w:t xml:space="preserve"> </w:t>
      </w:r>
      <w:proofErr w:type="spellStart"/>
      <w:r w:rsidRPr="00016950">
        <w:rPr>
          <w:rFonts w:eastAsia="Calibri"/>
        </w:rPr>
        <w:t>lucrătoare</w:t>
      </w:r>
      <w:proofErr w:type="spellEnd"/>
      <w:r w:rsidRPr="00016950">
        <w:rPr>
          <w:rFonts w:eastAsia="Calibri"/>
        </w:rPr>
        <w:t xml:space="preserve"> de la </w:t>
      </w:r>
      <w:proofErr w:type="spellStart"/>
      <w:r w:rsidRPr="00016950">
        <w:rPr>
          <w:rFonts w:eastAsia="Calibri"/>
        </w:rPr>
        <w:t>depunerea</w:t>
      </w:r>
      <w:proofErr w:type="spellEnd"/>
      <w:r w:rsidR="00E41D74">
        <w:rPr>
          <w:rFonts w:eastAsia="Calibri"/>
        </w:rPr>
        <w:t xml:space="preserve"> </w:t>
      </w:r>
      <w:proofErr w:type="spellStart"/>
      <w:r w:rsidRPr="00016950">
        <w:rPr>
          <w:rFonts w:eastAsia="Calibri"/>
        </w:rPr>
        <w:t>contestaţiei</w:t>
      </w:r>
      <w:proofErr w:type="spellEnd"/>
      <w:r w:rsidRPr="00016950">
        <w:rPr>
          <w:rFonts w:eastAsia="Calibri"/>
        </w:rPr>
        <w:t>/</w:t>
      </w:r>
      <w:proofErr w:type="spellStart"/>
      <w:r w:rsidRPr="00016950">
        <w:rPr>
          <w:rFonts w:eastAsia="Calibri"/>
        </w:rPr>
        <w:t>înregistrarea</w:t>
      </w:r>
      <w:proofErr w:type="spellEnd"/>
      <w:r w:rsidR="00E41D74">
        <w:rPr>
          <w:rFonts w:eastAsia="Calibri"/>
        </w:rPr>
        <w:t xml:space="preserve"> </w:t>
      </w:r>
      <w:proofErr w:type="spellStart"/>
      <w:r w:rsidRPr="00016950">
        <w:rPr>
          <w:rFonts w:eastAsia="Calibri"/>
        </w:rPr>
        <w:t>ei</w:t>
      </w:r>
      <w:proofErr w:type="spellEnd"/>
      <w:r w:rsidRPr="00016950">
        <w:rPr>
          <w:rFonts w:eastAsia="Calibri"/>
        </w:rPr>
        <w:t xml:space="preserve"> la GAL </w:t>
      </w:r>
      <w:proofErr w:type="spellStart"/>
      <w:r w:rsidRPr="00016950">
        <w:rPr>
          <w:rFonts w:eastAsia="Calibri"/>
        </w:rPr>
        <w:t>şi</w:t>
      </w:r>
      <w:proofErr w:type="spellEnd"/>
      <w:r w:rsidRPr="00016950">
        <w:rPr>
          <w:rFonts w:eastAsia="Calibri"/>
        </w:rPr>
        <w:t xml:space="preserve"> include </w:t>
      </w:r>
      <w:proofErr w:type="spellStart"/>
      <w:r w:rsidRPr="00016950">
        <w:rPr>
          <w:rFonts w:eastAsia="Calibri"/>
        </w:rPr>
        <w:t>notificarea</w:t>
      </w:r>
      <w:proofErr w:type="spellEnd"/>
      <w:r w:rsidR="00E41D74">
        <w:rPr>
          <w:rFonts w:eastAsia="Calibri"/>
        </w:rPr>
        <w:t xml:space="preserve"> </w:t>
      </w:r>
      <w:proofErr w:type="spellStart"/>
      <w:r w:rsidRPr="00016950">
        <w:rPr>
          <w:rFonts w:eastAsia="Calibri"/>
        </w:rPr>
        <w:t>solicitantului</w:t>
      </w:r>
      <w:proofErr w:type="spellEnd"/>
      <w:r w:rsidRPr="00016950">
        <w:rPr>
          <w:rFonts w:eastAsia="Calibri"/>
        </w:rPr>
        <w:t>.</w:t>
      </w:r>
    </w:p>
    <w:p w14:paraId="2FDEB235" w14:textId="77777777" w:rsidR="001B2521" w:rsidRPr="00016950" w:rsidRDefault="001B2521" w:rsidP="00016950">
      <w:pPr>
        <w:spacing w:line="276" w:lineRule="auto"/>
        <w:jc w:val="both"/>
      </w:pPr>
    </w:p>
    <w:p w14:paraId="0D67764C" w14:textId="7C2778DC" w:rsidR="001B2521" w:rsidRPr="00016950" w:rsidRDefault="001B2521" w:rsidP="00016950">
      <w:pPr>
        <w:spacing w:line="276" w:lineRule="auto"/>
        <w:jc w:val="both"/>
        <w:rPr>
          <w:rFonts w:eastAsia="Calibri"/>
        </w:rPr>
      </w:pPr>
      <w:proofErr w:type="spellStart"/>
      <w:r w:rsidRPr="00016950">
        <w:rPr>
          <w:rFonts w:eastAsia="Calibri"/>
        </w:rPr>
        <w:t>În</w:t>
      </w:r>
      <w:proofErr w:type="spellEnd"/>
      <w:r w:rsidR="00E41D74">
        <w:rPr>
          <w:rFonts w:eastAsia="Calibri"/>
        </w:rPr>
        <w:t xml:space="preserve"> </w:t>
      </w:r>
      <w:proofErr w:type="spellStart"/>
      <w:r w:rsidRPr="00016950">
        <w:rPr>
          <w:rFonts w:eastAsia="Calibri"/>
        </w:rPr>
        <w:t>urma</w:t>
      </w:r>
      <w:proofErr w:type="spellEnd"/>
      <w:r w:rsidR="00E41D74">
        <w:rPr>
          <w:rFonts w:eastAsia="Calibri"/>
        </w:rPr>
        <w:t xml:space="preserve"> </w:t>
      </w:r>
      <w:proofErr w:type="spellStart"/>
      <w:r w:rsidRPr="00016950">
        <w:rPr>
          <w:rFonts w:eastAsia="Calibri"/>
        </w:rPr>
        <w:t>soluţionării</w:t>
      </w:r>
      <w:proofErr w:type="spellEnd"/>
      <w:r w:rsidR="00E41D74">
        <w:rPr>
          <w:rFonts w:eastAsia="Calibri"/>
        </w:rPr>
        <w:t xml:space="preserve"> </w:t>
      </w:r>
      <w:proofErr w:type="spellStart"/>
      <w:r w:rsidRPr="00016950">
        <w:rPr>
          <w:rFonts w:eastAsia="Calibri"/>
        </w:rPr>
        <w:t>eventualelor</w:t>
      </w:r>
      <w:proofErr w:type="spellEnd"/>
      <w:r w:rsidR="00E41D74">
        <w:rPr>
          <w:rFonts w:eastAsia="Calibri"/>
        </w:rPr>
        <w:t xml:space="preserve"> </w:t>
      </w:r>
      <w:proofErr w:type="spellStart"/>
      <w:r w:rsidRPr="00016950">
        <w:rPr>
          <w:rFonts w:eastAsia="Calibri"/>
        </w:rPr>
        <w:t>contestaţii</w:t>
      </w:r>
      <w:proofErr w:type="spellEnd"/>
      <w:r w:rsidRPr="00016950">
        <w:rPr>
          <w:rFonts w:eastAsia="Calibri"/>
        </w:rPr>
        <w:t xml:space="preserve">, Comisia de </w:t>
      </w:r>
      <w:proofErr w:type="spellStart"/>
      <w:r w:rsidRPr="00016950">
        <w:rPr>
          <w:rFonts w:eastAsia="Calibri"/>
        </w:rPr>
        <w:t>Soluţionare</w:t>
      </w:r>
      <w:proofErr w:type="spellEnd"/>
      <w:r w:rsidRPr="00016950">
        <w:rPr>
          <w:rFonts w:eastAsia="Calibri"/>
        </w:rPr>
        <w:t xml:space="preserve"> a </w:t>
      </w:r>
      <w:proofErr w:type="spellStart"/>
      <w:r w:rsidRPr="00016950">
        <w:rPr>
          <w:rFonts w:eastAsia="Calibri"/>
        </w:rPr>
        <w:t>Contestaţiilor</w:t>
      </w:r>
      <w:proofErr w:type="spellEnd"/>
      <w:r w:rsidR="00E41D74">
        <w:rPr>
          <w:rFonts w:eastAsia="Calibri"/>
        </w:rPr>
        <w:t xml:space="preserve"> </w:t>
      </w:r>
      <w:proofErr w:type="spellStart"/>
      <w:r w:rsidRPr="00016950">
        <w:rPr>
          <w:rFonts w:eastAsia="Calibri"/>
        </w:rPr>
        <w:t>va</w:t>
      </w:r>
      <w:proofErr w:type="spellEnd"/>
      <w:r w:rsidR="00E41D74">
        <w:rPr>
          <w:rFonts w:eastAsia="Calibri"/>
        </w:rPr>
        <w:t xml:space="preserve"> </w:t>
      </w:r>
      <w:proofErr w:type="spellStart"/>
      <w:r w:rsidRPr="00016950">
        <w:rPr>
          <w:rFonts w:eastAsia="Calibri"/>
        </w:rPr>
        <w:t>elabora</w:t>
      </w:r>
      <w:proofErr w:type="spellEnd"/>
      <w:r w:rsidRPr="00016950">
        <w:rPr>
          <w:rFonts w:eastAsia="Calibri"/>
        </w:rPr>
        <w:t xml:space="preserve"> un </w:t>
      </w:r>
      <w:proofErr w:type="spellStart"/>
      <w:r w:rsidRPr="00016950">
        <w:rPr>
          <w:rFonts w:eastAsia="Calibri"/>
        </w:rPr>
        <w:t>Raport</w:t>
      </w:r>
      <w:proofErr w:type="spellEnd"/>
      <w:r w:rsidRPr="00016950">
        <w:rPr>
          <w:rFonts w:eastAsia="Calibri"/>
        </w:rPr>
        <w:t xml:space="preserve"> de </w:t>
      </w:r>
      <w:proofErr w:type="spellStart"/>
      <w:r w:rsidRPr="00016950">
        <w:rPr>
          <w:rFonts w:eastAsia="Calibri"/>
        </w:rPr>
        <w:t>Contestaţii</w:t>
      </w:r>
      <w:proofErr w:type="spellEnd"/>
      <w:r w:rsidRPr="00016950">
        <w:rPr>
          <w:rFonts w:eastAsia="Calibri"/>
        </w:rPr>
        <w:t xml:space="preserve">, care </w:t>
      </w:r>
      <w:proofErr w:type="spellStart"/>
      <w:r w:rsidRPr="00016950">
        <w:rPr>
          <w:rFonts w:eastAsia="Calibri"/>
        </w:rPr>
        <w:t>va</w:t>
      </w:r>
      <w:proofErr w:type="spellEnd"/>
      <w:r w:rsidRPr="00016950">
        <w:rPr>
          <w:rFonts w:eastAsia="Calibri"/>
        </w:rPr>
        <w:t xml:space="preserve"> fi </w:t>
      </w:r>
      <w:proofErr w:type="spellStart"/>
      <w:r w:rsidRPr="00016950">
        <w:rPr>
          <w:rFonts w:eastAsia="Calibri"/>
        </w:rPr>
        <w:t>semnat</w:t>
      </w:r>
      <w:proofErr w:type="spellEnd"/>
      <w:r w:rsidRPr="00016950">
        <w:rPr>
          <w:rFonts w:eastAsia="Calibri"/>
        </w:rPr>
        <w:t xml:space="preserve"> de </w:t>
      </w:r>
      <w:proofErr w:type="spellStart"/>
      <w:r w:rsidRPr="00016950">
        <w:rPr>
          <w:rFonts w:eastAsia="Calibri"/>
        </w:rPr>
        <w:t>către</w:t>
      </w:r>
      <w:proofErr w:type="spellEnd"/>
      <w:r w:rsidR="00E41D74">
        <w:rPr>
          <w:rFonts w:eastAsia="Calibri"/>
        </w:rPr>
        <w:t xml:space="preserve"> </w:t>
      </w:r>
      <w:proofErr w:type="spellStart"/>
      <w:r w:rsidRPr="00016950">
        <w:rPr>
          <w:rFonts w:eastAsia="Calibri"/>
        </w:rPr>
        <w:t>toţi</w:t>
      </w:r>
      <w:proofErr w:type="spellEnd"/>
      <w:r w:rsidR="00E41D74">
        <w:rPr>
          <w:rFonts w:eastAsia="Calibri"/>
        </w:rPr>
        <w:t xml:space="preserve"> </w:t>
      </w:r>
      <w:proofErr w:type="spellStart"/>
      <w:r w:rsidRPr="00016950">
        <w:rPr>
          <w:rFonts w:eastAsia="Calibri"/>
        </w:rPr>
        <w:t>membrii</w:t>
      </w:r>
      <w:proofErr w:type="spellEnd"/>
      <w:r w:rsidR="00E41D74">
        <w:rPr>
          <w:rFonts w:eastAsia="Calibri"/>
        </w:rPr>
        <w:t xml:space="preserve"> </w:t>
      </w:r>
      <w:proofErr w:type="spellStart"/>
      <w:r w:rsidRPr="00016950">
        <w:rPr>
          <w:rFonts w:eastAsia="Calibri"/>
        </w:rPr>
        <w:t>Comisiei</w:t>
      </w:r>
      <w:proofErr w:type="spellEnd"/>
      <w:r w:rsidR="00E41D74">
        <w:rPr>
          <w:rFonts w:eastAsia="Calibri"/>
        </w:rPr>
        <w:t xml:space="preserve"> </w:t>
      </w:r>
      <w:proofErr w:type="spellStart"/>
      <w:r w:rsidRPr="00016950">
        <w:rPr>
          <w:rFonts w:eastAsia="Calibri"/>
        </w:rPr>
        <w:t>şiva</w:t>
      </w:r>
      <w:proofErr w:type="spellEnd"/>
      <w:r w:rsidRPr="00016950">
        <w:rPr>
          <w:rFonts w:eastAsia="Calibri"/>
        </w:rPr>
        <w:t xml:space="preserve"> fi </w:t>
      </w:r>
      <w:proofErr w:type="spellStart"/>
      <w:r w:rsidRPr="00016950">
        <w:rPr>
          <w:rFonts w:eastAsia="Calibri"/>
        </w:rPr>
        <w:t>înaintat</w:t>
      </w:r>
      <w:proofErr w:type="spellEnd"/>
      <w:r w:rsidR="00E41D74">
        <w:rPr>
          <w:rFonts w:eastAsia="Calibri"/>
        </w:rPr>
        <w:t xml:space="preserve"> </w:t>
      </w:r>
      <w:proofErr w:type="spellStart"/>
      <w:r w:rsidRPr="00016950">
        <w:rPr>
          <w:rFonts w:eastAsia="Calibri"/>
        </w:rPr>
        <w:t>Comitetului</w:t>
      </w:r>
      <w:proofErr w:type="spellEnd"/>
      <w:r w:rsidRPr="00016950">
        <w:rPr>
          <w:rFonts w:eastAsia="Calibri"/>
        </w:rPr>
        <w:t xml:space="preserve"> de </w:t>
      </w:r>
      <w:proofErr w:type="spellStart"/>
      <w:r w:rsidRPr="00016950">
        <w:rPr>
          <w:rFonts w:eastAsia="Calibri"/>
        </w:rPr>
        <w:t>Selecţie</w:t>
      </w:r>
      <w:proofErr w:type="spellEnd"/>
      <w:r w:rsidR="00E41D74">
        <w:rPr>
          <w:rFonts w:eastAsia="Calibri"/>
        </w:rPr>
        <w:t xml:space="preserve"> </w:t>
      </w:r>
      <w:proofErr w:type="spellStart"/>
      <w:r w:rsidRPr="00016950">
        <w:rPr>
          <w:rFonts w:eastAsia="Calibri"/>
        </w:rPr>
        <w:t>şi</w:t>
      </w:r>
      <w:proofErr w:type="spellEnd"/>
      <w:r w:rsidR="00E41D74">
        <w:rPr>
          <w:rFonts w:eastAsia="Calibri"/>
        </w:rPr>
        <w:t xml:space="preserve"> </w:t>
      </w:r>
      <w:proofErr w:type="spellStart"/>
      <w:r w:rsidRPr="00016950">
        <w:rPr>
          <w:rFonts w:eastAsia="Calibri"/>
        </w:rPr>
        <w:t>managerului</w:t>
      </w:r>
      <w:proofErr w:type="spellEnd"/>
      <w:r w:rsidRPr="00016950">
        <w:rPr>
          <w:rFonts w:eastAsia="Calibri"/>
        </w:rPr>
        <w:t xml:space="preserve"> GAL </w:t>
      </w:r>
      <w:proofErr w:type="spellStart"/>
      <w:r w:rsidRPr="00016950">
        <w:rPr>
          <w:rFonts w:eastAsia="Calibri"/>
        </w:rPr>
        <w:t>pentru</w:t>
      </w:r>
      <w:proofErr w:type="spellEnd"/>
      <w:r w:rsidRPr="00016950">
        <w:rPr>
          <w:rFonts w:eastAsia="Calibri"/>
        </w:rPr>
        <w:t xml:space="preserve"> a fi </w:t>
      </w:r>
      <w:proofErr w:type="spellStart"/>
      <w:r w:rsidRPr="00016950">
        <w:rPr>
          <w:rFonts w:eastAsia="Calibri"/>
        </w:rPr>
        <w:t>postat</w:t>
      </w:r>
      <w:proofErr w:type="spellEnd"/>
      <w:r w:rsidRPr="00016950">
        <w:rPr>
          <w:rFonts w:eastAsia="Calibri"/>
        </w:rPr>
        <w:t xml:space="preserve"> pe website cel</w:t>
      </w:r>
      <w:r w:rsidR="00E41D74">
        <w:rPr>
          <w:rFonts w:eastAsia="Calibri"/>
        </w:rPr>
        <w:t xml:space="preserve"> </w:t>
      </w:r>
      <w:proofErr w:type="spellStart"/>
      <w:r w:rsidRPr="00016950">
        <w:rPr>
          <w:rFonts w:eastAsia="Calibri"/>
        </w:rPr>
        <w:t>târziu</w:t>
      </w:r>
      <w:proofErr w:type="spellEnd"/>
      <w:r w:rsidR="00E41D74">
        <w:rPr>
          <w:rFonts w:eastAsia="Calibri"/>
        </w:rPr>
        <w:t xml:space="preserve"> </w:t>
      </w:r>
      <w:proofErr w:type="spellStart"/>
      <w:r w:rsidRPr="00016950">
        <w:rPr>
          <w:rFonts w:eastAsia="Calibri"/>
        </w:rPr>
        <w:t>în</w:t>
      </w:r>
      <w:proofErr w:type="spellEnd"/>
      <w:r w:rsidR="00E41D74">
        <w:rPr>
          <w:rFonts w:eastAsia="Calibri"/>
        </w:rPr>
        <w:t xml:space="preserve"> </w:t>
      </w:r>
      <w:proofErr w:type="spellStart"/>
      <w:r w:rsidRPr="00016950">
        <w:rPr>
          <w:rFonts w:eastAsia="Calibri"/>
        </w:rPr>
        <w:t>ziua</w:t>
      </w:r>
      <w:proofErr w:type="spellEnd"/>
      <w:r w:rsidR="00E41D74">
        <w:rPr>
          <w:rFonts w:eastAsia="Calibri"/>
        </w:rPr>
        <w:t xml:space="preserve"> </w:t>
      </w:r>
      <w:proofErr w:type="spellStart"/>
      <w:r w:rsidRPr="00016950">
        <w:rPr>
          <w:rFonts w:eastAsia="Calibri"/>
        </w:rPr>
        <w:t>imediat</w:t>
      </w:r>
      <w:proofErr w:type="spellEnd"/>
      <w:r w:rsidR="00E41D74">
        <w:rPr>
          <w:rFonts w:eastAsia="Calibri"/>
        </w:rPr>
        <w:t xml:space="preserve"> </w:t>
      </w:r>
      <w:proofErr w:type="spellStart"/>
      <w:r w:rsidRPr="00016950">
        <w:rPr>
          <w:rFonts w:eastAsia="Calibri"/>
        </w:rPr>
        <w:t>următoare</w:t>
      </w:r>
      <w:proofErr w:type="spellEnd"/>
      <w:r w:rsidR="00E41D74">
        <w:rPr>
          <w:rFonts w:eastAsia="Calibri"/>
        </w:rPr>
        <w:t xml:space="preserve"> </w:t>
      </w:r>
      <w:proofErr w:type="spellStart"/>
      <w:r w:rsidRPr="00016950">
        <w:rPr>
          <w:rFonts w:eastAsia="Calibri"/>
        </w:rPr>
        <w:t>aprobării</w:t>
      </w:r>
      <w:proofErr w:type="spellEnd"/>
      <w:r w:rsidR="00E41D74">
        <w:rPr>
          <w:rFonts w:eastAsia="Calibri"/>
        </w:rPr>
        <w:t xml:space="preserve"> </w:t>
      </w:r>
      <w:proofErr w:type="spellStart"/>
      <w:r w:rsidRPr="00016950">
        <w:rPr>
          <w:rFonts w:eastAsia="Calibri"/>
        </w:rPr>
        <w:t>şi</w:t>
      </w:r>
      <w:proofErr w:type="spellEnd"/>
      <w:r w:rsidR="00E41D74">
        <w:rPr>
          <w:rFonts w:eastAsia="Calibri"/>
        </w:rPr>
        <w:t xml:space="preserve"> </w:t>
      </w:r>
      <w:proofErr w:type="spellStart"/>
      <w:r w:rsidRPr="00016950">
        <w:rPr>
          <w:rFonts w:eastAsia="Calibri"/>
        </w:rPr>
        <w:t>transmiterii</w:t>
      </w:r>
      <w:proofErr w:type="spellEnd"/>
      <w:r w:rsidR="00E41D74">
        <w:rPr>
          <w:rFonts w:eastAsia="Calibri"/>
        </w:rPr>
        <w:t xml:space="preserve"> </w:t>
      </w:r>
      <w:proofErr w:type="spellStart"/>
      <w:r w:rsidRPr="00016950">
        <w:rPr>
          <w:rFonts w:eastAsia="Calibri"/>
        </w:rPr>
        <w:t>lui</w:t>
      </w:r>
      <w:proofErr w:type="spellEnd"/>
      <w:r w:rsidRPr="00016950">
        <w:rPr>
          <w:rFonts w:eastAsia="Calibri"/>
        </w:rPr>
        <w:t xml:space="preserve">. </w:t>
      </w:r>
      <w:proofErr w:type="spellStart"/>
      <w:r w:rsidRPr="00016950">
        <w:rPr>
          <w:rFonts w:eastAsia="Calibri"/>
        </w:rPr>
        <w:t>După</w:t>
      </w:r>
      <w:proofErr w:type="spellEnd"/>
      <w:r w:rsidR="00E41D74">
        <w:rPr>
          <w:rFonts w:eastAsia="Calibri"/>
        </w:rPr>
        <w:t xml:space="preserve"> </w:t>
      </w:r>
      <w:proofErr w:type="spellStart"/>
      <w:r w:rsidRPr="00016950">
        <w:rPr>
          <w:rFonts w:eastAsia="Calibri"/>
        </w:rPr>
        <w:t>apariţia</w:t>
      </w:r>
      <w:proofErr w:type="spellEnd"/>
      <w:r w:rsidR="00E41D74">
        <w:rPr>
          <w:rFonts w:eastAsia="Calibri"/>
        </w:rPr>
        <w:t xml:space="preserve"> </w:t>
      </w:r>
      <w:proofErr w:type="spellStart"/>
      <w:r w:rsidRPr="00016950">
        <w:rPr>
          <w:rFonts w:eastAsia="Calibri"/>
        </w:rPr>
        <w:t>raportului</w:t>
      </w:r>
      <w:proofErr w:type="spellEnd"/>
      <w:r w:rsidRPr="00016950">
        <w:rPr>
          <w:rFonts w:eastAsia="Calibri"/>
        </w:rPr>
        <w:t xml:space="preserve"> de </w:t>
      </w:r>
      <w:proofErr w:type="spellStart"/>
      <w:r w:rsidRPr="00016950">
        <w:rPr>
          <w:rFonts w:eastAsia="Calibri"/>
        </w:rPr>
        <w:t>soluţionare</w:t>
      </w:r>
      <w:proofErr w:type="spellEnd"/>
      <w:r w:rsidRPr="00016950">
        <w:rPr>
          <w:rFonts w:eastAsia="Calibri"/>
        </w:rPr>
        <w:t xml:space="preserve"> a </w:t>
      </w:r>
      <w:proofErr w:type="spellStart"/>
      <w:r w:rsidRPr="00016950">
        <w:rPr>
          <w:rFonts w:eastAsia="Calibri"/>
        </w:rPr>
        <w:t>contestaţiilor</w:t>
      </w:r>
      <w:proofErr w:type="spellEnd"/>
      <w:r w:rsidRPr="00016950">
        <w:rPr>
          <w:rFonts w:eastAsia="Calibri"/>
        </w:rPr>
        <w:t xml:space="preserve"> pe site-</w:t>
      </w:r>
      <w:proofErr w:type="spellStart"/>
      <w:r w:rsidRPr="00016950">
        <w:rPr>
          <w:rFonts w:eastAsia="Calibri"/>
        </w:rPr>
        <w:t>ul</w:t>
      </w:r>
      <w:proofErr w:type="spellEnd"/>
      <w:r w:rsidRPr="00016950">
        <w:rPr>
          <w:rFonts w:eastAsia="Calibri"/>
        </w:rPr>
        <w:t xml:space="preserve"> GAL,</w:t>
      </w:r>
      <w:r w:rsidR="00E41D74">
        <w:rPr>
          <w:rFonts w:eastAsia="Calibri"/>
        </w:rPr>
        <w:t xml:space="preserve"> </w:t>
      </w:r>
      <w:proofErr w:type="spellStart"/>
      <w:r w:rsidRPr="00016950">
        <w:rPr>
          <w:rFonts w:eastAsia="Calibri"/>
        </w:rPr>
        <w:t>soluţia</w:t>
      </w:r>
      <w:proofErr w:type="spellEnd"/>
      <w:r w:rsidR="00E41D74">
        <w:rPr>
          <w:rFonts w:eastAsia="Calibri"/>
        </w:rPr>
        <w:t xml:space="preserve"> </w:t>
      </w:r>
      <w:proofErr w:type="spellStart"/>
      <w:r w:rsidRPr="00016950">
        <w:rPr>
          <w:rFonts w:eastAsia="Calibri"/>
        </w:rPr>
        <w:t>rămâne</w:t>
      </w:r>
      <w:proofErr w:type="spellEnd"/>
      <w:r w:rsidR="00E41D74">
        <w:rPr>
          <w:rFonts w:eastAsia="Calibri"/>
        </w:rPr>
        <w:t xml:space="preserve"> </w:t>
      </w:r>
      <w:proofErr w:type="spellStart"/>
      <w:r w:rsidRPr="00016950">
        <w:rPr>
          <w:rFonts w:eastAsia="Calibri"/>
        </w:rPr>
        <w:t>definitivă</w:t>
      </w:r>
      <w:proofErr w:type="spellEnd"/>
      <w:r w:rsidRPr="00016950">
        <w:rPr>
          <w:rFonts w:eastAsia="Calibri"/>
        </w:rPr>
        <w:t>.</w:t>
      </w:r>
    </w:p>
    <w:p w14:paraId="5531E952" w14:textId="77777777" w:rsidR="001B2521" w:rsidRPr="00016950" w:rsidRDefault="001B2521" w:rsidP="00016950">
      <w:pPr>
        <w:spacing w:line="276" w:lineRule="auto"/>
        <w:jc w:val="both"/>
      </w:pPr>
    </w:p>
    <w:p w14:paraId="76D0D2F7" w14:textId="5A596164" w:rsidR="001B2521" w:rsidRPr="00016950" w:rsidRDefault="001B2521" w:rsidP="00016950">
      <w:pPr>
        <w:spacing w:line="276" w:lineRule="auto"/>
        <w:jc w:val="both"/>
        <w:rPr>
          <w:rFonts w:eastAsia="Calibri"/>
        </w:rPr>
      </w:pPr>
      <w:r w:rsidRPr="00016950">
        <w:rPr>
          <w:rFonts w:eastAsia="Calibri"/>
        </w:rPr>
        <w:t xml:space="preserve">GAL </w:t>
      </w:r>
      <w:proofErr w:type="spellStart"/>
      <w:r w:rsidRPr="00016950">
        <w:rPr>
          <w:rFonts w:eastAsia="Calibri"/>
        </w:rPr>
        <w:t>este</w:t>
      </w:r>
      <w:proofErr w:type="spellEnd"/>
      <w:r w:rsidR="00E41D74">
        <w:rPr>
          <w:rFonts w:eastAsia="Calibri"/>
        </w:rPr>
        <w:t xml:space="preserve"> </w:t>
      </w:r>
      <w:proofErr w:type="spellStart"/>
      <w:r w:rsidRPr="00016950">
        <w:rPr>
          <w:rFonts w:eastAsia="Calibri"/>
        </w:rPr>
        <w:t>responsabil</w:t>
      </w:r>
      <w:proofErr w:type="spellEnd"/>
      <w:r w:rsidRPr="00016950">
        <w:rPr>
          <w:rFonts w:eastAsia="Calibri"/>
        </w:rPr>
        <w:t xml:space="preserve"> cu </w:t>
      </w:r>
      <w:proofErr w:type="spellStart"/>
      <w:r w:rsidRPr="00016950">
        <w:rPr>
          <w:rFonts w:eastAsia="Calibri"/>
        </w:rPr>
        <w:t>ducerea</w:t>
      </w:r>
      <w:proofErr w:type="spellEnd"/>
      <w:r w:rsidRPr="00016950">
        <w:rPr>
          <w:rFonts w:eastAsia="Calibri"/>
        </w:rPr>
        <w:t xml:space="preserve"> la </w:t>
      </w:r>
      <w:proofErr w:type="spellStart"/>
      <w:r w:rsidRPr="00016950">
        <w:rPr>
          <w:rFonts w:eastAsia="Calibri"/>
        </w:rPr>
        <w:t>îndeplinire</w:t>
      </w:r>
      <w:proofErr w:type="spellEnd"/>
      <w:r w:rsidRPr="00016950">
        <w:rPr>
          <w:rFonts w:eastAsia="Calibri"/>
        </w:rPr>
        <w:t xml:space="preserve"> a </w:t>
      </w:r>
      <w:proofErr w:type="spellStart"/>
      <w:r w:rsidRPr="00016950">
        <w:rPr>
          <w:rFonts w:eastAsia="Calibri"/>
        </w:rPr>
        <w:t>prevederilor</w:t>
      </w:r>
      <w:proofErr w:type="spellEnd"/>
      <w:r w:rsidR="00E41D74">
        <w:rPr>
          <w:rFonts w:eastAsia="Calibri"/>
        </w:rPr>
        <w:t xml:space="preserve"> </w:t>
      </w:r>
      <w:proofErr w:type="spellStart"/>
      <w:r w:rsidRPr="00016950">
        <w:rPr>
          <w:rFonts w:eastAsia="Calibri"/>
        </w:rPr>
        <w:t>Raportului</w:t>
      </w:r>
      <w:proofErr w:type="spellEnd"/>
      <w:r w:rsidRPr="00016950">
        <w:rPr>
          <w:rFonts w:eastAsia="Calibri"/>
        </w:rPr>
        <w:t xml:space="preserve"> de </w:t>
      </w:r>
      <w:proofErr w:type="spellStart"/>
      <w:r w:rsidRPr="00016950">
        <w:rPr>
          <w:rFonts w:eastAsia="Calibri"/>
        </w:rPr>
        <w:t>Contestaţii</w:t>
      </w:r>
      <w:proofErr w:type="spellEnd"/>
      <w:r w:rsidR="00E41D74">
        <w:rPr>
          <w:rFonts w:eastAsia="Calibri"/>
        </w:rPr>
        <w:t xml:space="preserve"> </w:t>
      </w:r>
      <w:proofErr w:type="spellStart"/>
      <w:r w:rsidRPr="00016950">
        <w:rPr>
          <w:rFonts w:eastAsia="Calibri"/>
        </w:rPr>
        <w:t>şi</w:t>
      </w:r>
      <w:proofErr w:type="spellEnd"/>
      <w:r w:rsidRPr="00016950">
        <w:rPr>
          <w:rFonts w:eastAsia="Calibri"/>
        </w:rPr>
        <w:t xml:space="preserve"> de </w:t>
      </w:r>
      <w:proofErr w:type="spellStart"/>
      <w:r w:rsidRPr="00016950">
        <w:rPr>
          <w:rFonts w:eastAsia="Calibri"/>
        </w:rPr>
        <w:t>notificarea</w:t>
      </w:r>
      <w:proofErr w:type="spellEnd"/>
      <w:r w:rsidR="00E41D74">
        <w:rPr>
          <w:rFonts w:eastAsia="Calibri"/>
        </w:rPr>
        <w:t xml:space="preserve"> </w:t>
      </w:r>
      <w:proofErr w:type="spellStart"/>
      <w:r w:rsidRPr="00016950">
        <w:rPr>
          <w:rFonts w:eastAsia="Calibri"/>
        </w:rPr>
        <w:t>solicitanţilor</w:t>
      </w:r>
      <w:proofErr w:type="spellEnd"/>
      <w:r w:rsidR="00C91DD7">
        <w:rPr>
          <w:rFonts w:eastAsia="Calibri"/>
        </w:rPr>
        <w:t xml:space="preserve"> </w:t>
      </w:r>
      <w:proofErr w:type="spellStart"/>
      <w:r w:rsidRPr="00016950">
        <w:rPr>
          <w:rFonts w:eastAsia="Calibri"/>
        </w:rPr>
        <w:t>în</w:t>
      </w:r>
      <w:proofErr w:type="spellEnd"/>
      <w:r w:rsidR="00C91DD7">
        <w:rPr>
          <w:rFonts w:eastAsia="Calibri"/>
        </w:rPr>
        <w:t xml:space="preserve"> </w:t>
      </w:r>
      <w:r w:rsidRPr="00016950">
        <w:rPr>
          <w:rFonts w:eastAsia="Calibri"/>
        </w:rPr>
        <w:t xml:space="preserve">termen de 5 </w:t>
      </w:r>
      <w:proofErr w:type="spellStart"/>
      <w:r w:rsidRPr="00016950">
        <w:rPr>
          <w:rFonts w:eastAsia="Calibri"/>
        </w:rPr>
        <w:t>zile</w:t>
      </w:r>
      <w:proofErr w:type="spellEnd"/>
      <w:r w:rsidR="00C91DD7">
        <w:rPr>
          <w:rFonts w:eastAsia="Calibri"/>
        </w:rPr>
        <w:t xml:space="preserve"> </w:t>
      </w:r>
      <w:proofErr w:type="spellStart"/>
      <w:r w:rsidRPr="00016950">
        <w:rPr>
          <w:rFonts w:eastAsia="Calibri"/>
        </w:rPr>
        <w:t>lucrătoare</w:t>
      </w:r>
      <w:proofErr w:type="spellEnd"/>
      <w:r w:rsidRPr="00016950">
        <w:rPr>
          <w:rFonts w:eastAsia="Calibri"/>
        </w:rPr>
        <w:t xml:space="preserve"> de la </w:t>
      </w:r>
      <w:proofErr w:type="spellStart"/>
      <w:r w:rsidRPr="00016950">
        <w:rPr>
          <w:rFonts w:eastAsia="Calibri"/>
        </w:rPr>
        <w:t>primirea</w:t>
      </w:r>
      <w:proofErr w:type="spellEnd"/>
      <w:r w:rsidR="00C91DD7">
        <w:rPr>
          <w:rFonts w:eastAsia="Calibri"/>
        </w:rPr>
        <w:t xml:space="preserve"> </w:t>
      </w:r>
      <w:proofErr w:type="spellStart"/>
      <w:r w:rsidRPr="00016950">
        <w:rPr>
          <w:rFonts w:eastAsia="Calibri"/>
        </w:rPr>
        <w:t>acestuia</w:t>
      </w:r>
      <w:proofErr w:type="spellEnd"/>
      <w:r w:rsidRPr="00016950">
        <w:rPr>
          <w:rFonts w:eastAsia="Calibri"/>
        </w:rPr>
        <w:t xml:space="preserve">. Un expert </w:t>
      </w:r>
      <w:proofErr w:type="spellStart"/>
      <w:r w:rsidRPr="00016950">
        <w:rPr>
          <w:rFonts w:eastAsia="Calibri"/>
        </w:rPr>
        <w:t>va</w:t>
      </w:r>
      <w:proofErr w:type="spellEnd"/>
      <w:r w:rsidR="00C91DD7">
        <w:rPr>
          <w:rFonts w:eastAsia="Calibri"/>
        </w:rPr>
        <w:t xml:space="preserve"> </w:t>
      </w:r>
      <w:proofErr w:type="spellStart"/>
      <w:r w:rsidRPr="00016950">
        <w:rPr>
          <w:rFonts w:eastAsia="Calibri"/>
        </w:rPr>
        <w:t>transmite</w:t>
      </w:r>
      <w:proofErr w:type="spellEnd"/>
      <w:r w:rsidRPr="00016950">
        <w:rPr>
          <w:rFonts w:eastAsia="Calibri"/>
        </w:rPr>
        <w:t xml:space="preserve"> (pe fax/</w:t>
      </w:r>
      <w:proofErr w:type="spellStart"/>
      <w:r w:rsidRPr="00016950">
        <w:rPr>
          <w:rFonts w:eastAsia="Calibri"/>
        </w:rPr>
        <w:t>poștă</w:t>
      </w:r>
      <w:proofErr w:type="spellEnd"/>
      <w:r w:rsidRPr="00016950">
        <w:rPr>
          <w:rFonts w:eastAsia="Calibri"/>
        </w:rPr>
        <w:t xml:space="preserve">/e-mail/personal, cu </w:t>
      </w:r>
      <w:proofErr w:type="spellStart"/>
      <w:r w:rsidRPr="00016950">
        <w:rPr>
          <w:rFonts w:eastAsia="Calibri"/>
        </w:rPr>
        <w:t>confirmare</w:t>
      </w:r>
      <w:proofErr w:type="spellEnd"/>
      <w:r w:rsidRPr="00016950">
        <w:rPr>
          <w:rFonts w:eastAsia="Calibri"/>
        </w:rPr>
        <w:t xml:space="preserve"> de </w:t>
      </w:r>
      <w:proofErr w:type="spellStart"/>
      <w:r w:rsidRPr="00016950">
        <w:rPr>
          <w:rFonts w:eastAsia="Calibri"/>
        </w:rPr>
        <w:t>primire</w:t>
      </w:r>
      <w:proofErr w:type="spellEnd"/>
      <w:r w:rsidRPr="00016950">
        <w:rPr>
          <w:rFonts w:eastAsia="Calibri"/>
        </w:rPr>
        <w:t xml:space="preserve">) </w:t>
      </w:r>
      <w:proofErr w:type="spellStart"/>
      <w:r w:rsidRPr="00016950">
        <w:rPr>
          <w:rFonts w:eastAsia="Calibri"/>
        </w:rPr>
        <w:t>solicitantului</w:t>
      </w:r>
      <w:proofErr w:type="spellEnd"/>
      <w:r w:rsidR="00C91DD7">
        <w:rPr>
          <w:rFonts w:eastAsia="Calibri"/>
        </w:rPr>
        <w:t xml:space="preserve"> </w:t>
      </w:r>
      <w:proofErr w:type="spellStart"/>
      <w:r w:rsidRPr="00016950">
        <w:rPr>
          <w:rFonts w:eastAsia="Calibri"/>
        </w:rPr>
        <w:t>formularul</w:t>
      </w:r>
      <w:proofErr w:type="spellEnd"/>
      <w:r w:rsidR="00C91DD7">
        <w:rPr>
          <w:rFonts w:eastAsia="Calibri"/>
        </w:rPr>
        <w:t xml:space="preserve"> </w:t>
      </w:r>
      <w:proofErr w:type="spellStart"/>
      <w:r w:rsidRPr="00016950">
        <w:rPr>
          <w:rFonts w:eastAsia="Calibri"/>
        </w:rPr>
        <w:t>Notificarea</w:t>
      </w:r>
      <w:proofErr w:type="spellEnd"/>
      <w:r w:rsidR="00C91DD7">
        <w:rPr>
          <w:rFonts w:eastAsia="Calibri"/>
        </w:rPr>
        <w:t xml:space="preserve"> </w:t>
      </w:r>
      <w:proofErr w:type="spellStart"/>
      <w:r w:rsidRPr="00016950">
        <w:rPr>
          <w:rFonts w:eastAsia="Calibri"/>
        </w:rPr>
        <w:t>solicitantului</w:t>
      </w:r>
      <w:proofErr w:type="spellEnd"/>
      <w:r w:rsidR="00C91DD7">
        <w:rPr>
          <w:rFonts w:eastAsia="Calibri"/>
        </w:rPr>
        <w:t xml:space="preserve"> </w:t>
      </w:r>
      <w:proofErr w:type="spellStart"/>
      <w:r w:rsidRPr="00016950">
        <w:rPr>
          <w:rFonts w:eastAsia="Calibri"/>
        </w:rPr>
        <w:t>privind</w:t>
      </w:r>
      <w:proofErr w:type="spellEnd"/>
      <w:r w:rsidR="00C91DD7">
        <w:rPr>
          <w:rFonts w:eastAsia="Calibri"/>
        </w:rPr>
        <w:t xml:space="preserve"> </w:t>
      </w:r>
      <w:proofErr w:type="spellStart"/>
      <w:r w:rsidRPr="00016950">
        <w:rPr>
          <w:rFonts w:eastAsia="Calibri"/>
        </w:rPr>
        <w:t>contestația</w:t>
      </w:r>
      <w:proofErr w:type="spellEnd"/>
      <w:r w:rsidR="00C91DD7">
        <w:rPr>
          <w:rFonts w:eastAsia="Calibri"/>
        </w:rPr>
        <w:t xml:space="preserve"> </w:t>
      </w:r>
      <w:proofErr w:type="spellStart"/>
      <w:r w:rsidRPr="00016950">
        <w:rPr>
          <w:rFonts w:eastAsia="Calibri"/>
        </w:rPr>
        <w:t>depusă</w:t>
      </w:r>
      <w:proofErr w:type="spellEnd"/>
      <w:r w:rsidR="00C91DD7">
        <w:rPr>
          <w:rFonts w:eastAsia="Calibri"/>
        </w:rPr>
        <w:t xml:space="preserve"> </w:t>
      </w:r>
      <w:proofErr w:type="spellStart"/>
      <w:r w:rsidRPr="00016950">
        <w:rPr>
          <w:rFonts w:eastAsia="Calibri"/>
        </w:rPr>
        <w:t>și</w:t>
      </w:r>
      <w:proofErr w:type="spellEnd"/>
      <w:r w:rsidRPr="00016950">
        <w:rPr>
          <w:rFonts w:eastAsia="Calibri"/>
        </w:rPr>
        <w:t xml:space="preserve"> o </w:t>
      </w:r>
      <w:proofErr w:type="spellStart"/>
      <w:r w:rsidRPr="00016950">
        <w:rPr>
          <w:rFonts w:eastAsia="Calibri"/>
        </w:rPr>
        <w:t>copie</w:t>
      </w:r>
      <w:proofErr w:type="spellEnd"/>
      <w:r w:rsidRPr="00016950">
        <w:rPr>
          <w:rFonts w:eastAsia="Calibri"/>
        </w:rPr>
        <w:t xml:space="preserve"> a </w:t>
      </w:r>
      <w:proofErr w:type="spellStart"/>
      <w:r w:rsidRPr="00016950">
        <w:rPr>
          <w:rFonts w:eastAsia="Calibri"/>
        </w:rPr>
        <w:t>Raportului</w:t>
      </w:r>
      <w:proofErr w:type="spellEnd"/>
      <w:r w:rsidRPr="00016950">
        <w:rPr>
          <w:rFonts w:eastAsia="Calibri"/>
        </w:rPr>
        <w:t xml:space="preserve"> de </w:t>
      </w:r>
      <w:proofErr w:type="spellStart"/>
      <w:r w:rsidRPr="00016950">
        <w:rPr>
          <w:rFonts w:eastAsia="Calibri"/>
        </w:rPr>
        <w:t>contestații</w:t>
      </w:r>
      <w:proofErr w:type="spellEnd"/>
      <w:r w:rsidRPr="00016950">
        <w:rPr>
          <w:rFonts w:eastAsia="Calibri"/>
        </w:rPr>
        <w:t>.</w:t>
      </w:r>
    </w:p>
    <w:p w14:paraId="443A4850" w14:textId="77777777" w:rsidR="001B2521" w:rsidRPr="00016950" w:rsidRDefault="001B2521" w:rsidP="00016950">
      <w:pPr>
        <w:spacing w:line="276" w:lineRule="auto"/>
        <w:jc w:val="both"/>
      </w:pPr>
    </w:p>
    <w:p w14:paraId="0AF50533" w14:textId="2EAC4837" w:rsidR="001B2521" w:rsidRPr="00016950" w:rsidRDefault="001B2521" w:rsidP="00016950">
      <w:pPr>
        <w:spacing w:line="276" w:lineRule="auto"/>
        <w:jc w:val="both"/>
        <w:rPr>
          <w:rFonts w:eastAsia="Calibri"/>
        </w:rPr>
      </w:pPr>
      <w:proofErr w:type="spellStart"/>
      <w:r w:rsidRPr="00016950">
        <w:rPr>
          <w:rFonts w:eastAsia="Calibri"/>
        </w:rPr>
        <w:t>Membrii</w:t>
      </w:r>
      <w:proofErr w:type="spellEnd"/>
      <w:r w:rsidR="00C91DD7">
        <w:rPr>
          <w:rFonts w:eastAsia="Calibri"/>
        </w:rPr>
        <w:t xml:space="preserve"> </w:t>
      </w:r>
      <w:proofErr w:type="spellStart"/>
      <w:r w:rsidRPr="00016950">
        <w:rPr>
          <w:rFonts w:eastAsia="Calibri"/>
        </w:rPr>
        <w:t>Comisiei</w:t>
      </w:r>
      <w:proofErr w:type="spellEnd"/>
      <w:r w:rsidRPr="00016950">
        <w:rPr>
          <w:rFonts w:eastAsia="Calibri"/>
        </w:rPr>
        <w:t xml:space="preserve"> de </w:t>
      </w:r>
      <w:proofErr w:type="spellStart"/>
      <w:r w:rsidRPr="00016950">
        <w:rPr>
          <w:rFonts w:eastAsia="Calibri"/>
        </w:rPr>
        <w:t>Soluţionare</w:t>
      </w:r>
      <w:proofErr w:type="spellEnd"/>
      <w:r w:rsidRPr="00016950">
        <w:rPr>
          <w:rFonts w:eastAsia="Calibri"/>
        </w:rPr>
        <w:t xml:space="preserve"> a </w:t>
      </w:r>
      <w:proofErr w:type="spellStart"/>
      <w:r w:rsidRPr="00016950">
        <w:rPr>
          <w:rFonts w:eastAsia="Calibri"/>
        </w:rPr>
        <w:t>Contestaţiilor</w:t>
      </w:r>
      <w:proofErr w:type="spellEnd"/>
      <w:r w:rsidR="00C91DD7">
        <w:rPr>
          <w:rFonts w:eastAsia="Calibri"/>
        </w:rPr>
        <w:t xml:space="preserve"> </w:t>
      </w:r>
      <w:proofErr w:type="spellStart"/>
      <w:r w:rsidRPr="00016950">
        <w:rPr>
          <w:rFonts w:eastAsia="Calibri"/>
        </w:rPr>
        <w:t>vor</w:t>
      </w:r>
      <w:proofErr w:type="spellEnd"/>
      <w:r w:rsidR="00C91DD7">
        <w:rPr>
          <w:rFonts w:eastAsia="Calibri"/>
        </w:rPr>
        <w:t xml:space="preserve"> </w:t>
      </w:r>
      <w:proofErr w:type="spellStart"/>
      <w:r w:rsidRPr="00016950">
        <w:rPr>
          <w:rFonts w:eastAsia="Calibri"/>
        </w:rPr>
        <w:t>comunica</w:t>
      </w:r>
      <w:proofErr w:type="spellEnd"/>
      <w:r w:rsidR="00C91DD7">
        <w:rPr>
          <w:rFonts w:eastAsia="Calibri"/>
        </w:rPr>
        <w:t xml:space="preserve"> </w:t>
      </w:r>
      <w:proofErr w:type="spellStart"/>
      <w:r w:rsidRPr="00016950">
        <w:rPr>
          <w:rFonts w:eastAsia="Calibri"/>
        </w:rPr>
        <w:t>managerului</w:t>
      </w:r>
      <w:proofErr w:type="spellEnd"/>
      <w:r w:rsidRPr="00016950">
        <w:rPr>
          <w:rFonts w:eastAsia="Calibri"/>
        </w:rPr>
        <w:t xml:space="preserve"> GAL, </w:t>
      </w:r>
      <w:proofErr w:type="spellStart"/>
      <w:r w:rsidRPr="00016950">
        <w:rPr>
          <w:rFonts w:eastAsia="Calibri"/>
        </w:rPr>
        <w:t>în</w:t>
      </w:r>
      <w:proofErr w:type="spellEnd"/>
      <w:r w:rsidRPr="00016950">
        <w:rPr>
          <w:rFonts w:eastAsia="Calibri"/>
        </w:rPr>
        <w:t xml:space="preserve"> format electronic </w:t>
      </w:r>
      <w:proofErr w:type="spellStart"/>
      <w:r w:rsidRPr="00016950">
        <w:rPr>
          <w:rFonts w:eastAsia="Calibri"/>
        </w:rPr>
        <w:t>şi</w:t>
      </w:r>
      <w:proofErr w:type="spellEnd"/>
      <w:r w:rsidRPr="00016950">
        <w:rPr>
          <w:rFonts w:eastAsia="Calibri"/>
        </w:rPr>
        <w:t xml:space="preserve"> pe </w:t>
      </w:r>
      <w:proofErr w:type="spellStart"/>
      <w:r w:rsidRPr="00016950">
        <w:rPr>
          <w:rFonts w:eastAsia="Calibri"/>
        </w:rPr>
        <w:t>suport</w:t>
      </w:r>
      <w:proofErr w:type="spellEnd"/>
      <w:r w:rsidRPr="00016950">
        <w:rPr>
          <w:rFonts w:eastAsia="Calibri"/>
        </w:rPr>
        <w:t xml:space="preserve"> de </w:t>
      </w:r>
      <w:proofErr w:type="spellStart"/>
      <w:r w:rsidRPr="00016950">
        <w:rPr>
          <w:rFonts w:eastAsia="Calibri"/>
        </w:rPr>
        <w:t>hârtie</w:t>
      </w:r>
      <w:proofErr w:type="spellEnd"/>
      <w:r w:rsidRPr="00016950">
        <w:rPr>
          <w:rFonts w:eastAsia="Calibri"/>
        </w:rPr>
        <w:t xml:space="preserve">, </w:t>
      </w:r>
      <w:proofErr w:type="spellStart"/>
      <w:r w:rsidRPr="00016950">
        <w:rPr>
          <w:rFonts w:eastAsia="Calibri"/>
        </w:rPr>
        <w:t>documentele</w:t>
      </w:r>
      <w:proofErr w:type="spellEnd"/>
      <w:r w:rsidR="00C91DD7">
        <w:rPr>
          <w:rFonts w:eastAsia="Calibri"/>
        </w:rPr>
        <w:t xml:space="preserve"> </w:t>
      </w:r>
      <w:proofErr w:type="spellStart"/>
      <w:r w:rsidRPr="00016950">
        <w:rPr>
          <w:rFonts w:eastAsia="Calibri"/>
        </w:rPr>
        <w:t>necesare</w:t>
      </w:r>
      <w:proofErr w:type="spellEnd"/>
      <w:r w:rsidR="00C91DD7">
        <w:rPr>
          <w:rFonts w:eastAsia="Calibri"/>
        </w:rPr>
        <w:t xml:space="preserve"> </w:t>
      </w:r>
      <w:proofErr w:type="spellStart"/>
      <w:r w:rsidRPr="00016950">
        <w:rPr>
          <w:rFonts w:eastAsia="Calibri"/>
        </w:rPr>
        <w:t>pentru</w:t>
      </w:r>
      <w:proofErr w:type="spellEnd"/>
      <w:r w:rsidR="00C91DD7">
        <w:rPr>
          <w:rFonts w:eastAsia="Calibri"/>
        </w:rPr>
        <w:t xml:space="preserve"> </w:t>
      </w:r>
      <w:proofErr w:type="spellStart"/>
      <w:r w:rsidRPr="00016950">
        <w:rPr>
          <w:rFonts w:eastAsia="Calibri"/>
        </w:rPr>
        <w:t>completarea</w:t>
      </w:r>
      <w:proofErr w:type="spellEnd"/>
      <w:r w:rsidR="00C91DD7">
        <w:rPr>
          <w:rFonts w:eastAsia="Calibri"/>
        </w:rPr>
        <w:t xml:space="preserve"> </w:t>
      </w:r>
      <w:proofErr w:type="spellStart"/>
      <w:r w:rsidRPr="00016950">
        <w:rPr>
          <w:rFonts w:eastAsia="Calibri"/>
        </w:rPr>
        <w:t>dosarelor</w:t>
      </w:r>
      <w:proofErr w:type="spellEnd"/>
      <w:r w:rsidRPr="00016950">
        <w:rPr>
          <w:rFonts w:eastAsia="Calibri"/>
        </w:rPr>
        <w:t xml:space="preserve"> administrative ale </w:t>
      </w:r>
      <w:proofErr w:type="spellStart"/>
      <w:r w:rsidRPr="00016950">
        <w:rPr>
          <w:rFonts w:eastAsia="Calibri"/>
        </w:rPr>
        <w:t>proiectelor</w:t>
      </w:r>
      <w:proofErr w:type="spellEnd"/>
      <w:r w:rsidRPr="00016950">
        <w:rPr>
          <w:rFonts w:eastAsia="Calibri"/>
        </w:rPr>
        <w:t xml:space="preserve">, </w:t>
      </w:r>
      <w:proofErr w:type="spellStart"/>
      <w:r w:rsidRPr="00016950">
        <w:rPr>
          <w:rFonts w:eastAsia="Calibri"/>
        </w:rPr>
        <w:t>respectiv</w:t>
      </w:r>
      <w:proofErr w:type="spellEnd"/>
      <w:r w:rsidRPr="00016950">
        <w:rPr>
          <w:rFonts w:eastAsia="Calibri"/>
        </w:rPr>
        <w:t xml:space="preserve">: </w:t>
      </w:r>
      <w:proofErr w:type="spellStart"/>
      <w:r w:rsidRPr="00016950">
        <w:rPr>
          <w:rFonts w:eastAsia="Calibri"/>
        </w:rPr>
        <w:t>copie</w:t>
      </w:r>
      <w:proofErr w:type="spellEnd"/>
      <w:r w:rsidRPr="00016950">
        <w:rPr>
          <w:rFonts w:eastAsia="Calibri"/>
        </w:rPr>
        <w:t xml:space="preserve"> a </w:t>
      </w:r>
      <w:proofErr w:type="spellStart"/>
      <w:r w:rsidRPr="00016950">
        <w:rPr>
          <w:rFonts w:eastAsia="Calibri"/>
        </w:rPr>
        <w:t>Raportului</w:t>
      </w:r>
      <w:proofErr w:type="spellEnd"/>
      <w:r w:rsidRPr="00016950">
        <w:rPr>
          <w:rFonts w:eastAsia="Calibri"/>
        </w:rPr>
        <w:t xml:space="preserve"> de </w:t>
      </w:r>
      <w:proofErr w:type="spellStart"/>
      <w:r w:rsidRPr="00016950">
        <w:rPr>
          <w:rFonts w:eastAsia="Calibri"/>
        </w:rPr>
        <w:t>contestaţii</w:t>
      </w:r>
      <w:proofErr w:type="spellEnd"/>
      <w:r w:rsidRPr="00016950">
        <w:rPr>
          <w:rFonts w:eastAsia="Calibri"/>
        </w:rPr>
        <w:t xml:space="preserve">, </w:t>
      </w:r>
      <w:proofErr w:type="spellStart"/>
      <w:r w:rsidRPr="00016950">
        <w:rPr>
          <w:rFonts w:eastAsia="Calibri"/>
        </w:rPr>
        <w:t>copie</w:t>
      </w:r>
      <w:proofErr w:type="spellEnd"/>
      <w:r w:rsidRPr="00016950">
        <w:rPr>
          <w:rFonts w:eastAsia="Calibri"/>
        </w:rPr>
        <w:t xml:space="preserve"> a </w:t>
      </w:r>
      <w:proofErr w:type="spellStart"/>
      <w:r w:rsidRPr="00016950">
        <w:rPr>
          <w:rFonts w:eastAsia="Calibri"/>
        </w:rPr>
        <w:t>Minutei</w:t>
      </w:r>
      <w:proofErr w:type="spellEnd"/>
      <w:r w:rsidR="00C91DD7">
        <w:rPr>
          <w:rFonts w:eastAsia="Calibri"/>
        </w:rPr>
        <w:t xml:space="preserve"> </w:t>
      </w:r>
      <w:proofErr w:type="spellStart"/>
      <w:r w:rsidRPr="00016950">
        <w:rPr>
          <w:rFonts w:eastAsia="Calibri"/>
        </w:rPr>
        <w:t>semnate</w:t>
      </w:r>
      <w:proofErr w:type="spellEnd"/>
      <w:r w:rsidRPr="00016950">
        <w:rPr>
          <w:rFonts w:eastAsia="Calibri"/>
        </w:rPr>
        <w:t xml:space="preserve"> de Comisia de </w:t>
      </w:r>
      <w:proofErr w:type="spellStart"/>
      <w:r w:rsidRPr="00016950">
        <w:rPr>
          <w:rFonts w:eastAsia="Calibri"/>
        </w:rPr>
        <w:t>contestaţii</w:t>
      </w:r>
      <w:proofErr w:type="spellEnd"/>
      <w:r w:rsidRPr="00016950">
        <w:rPr>
          <w:rFonts w:eastAsia="Calibri"/>
        </w:rPr>
        <w:t xml:space="preserve">, </w:t>
      </w:r>
      <w:proofErr w:type="spellStart"/>
      <w:r w:rsidRPr="00016950">
        <w:rPr>
          <w:rFonts w:eastAsia="Calibri"/>
        </w:rPr>
        <w:t>copii</w:t>
      </w:r>
      <w:proofErr w:type="spellEnd"/>
      <w:r w:rsidR="00C91DD7">
        <w:rPr>
          <w:rFonts w:eastAsia="Calibri"/>
        </w:rPr>
        <w:t xml:space="preserve"> </w:t>
      </w:r>
      <w:proofErr w:type="spellStart"/>
      <w:r w:rsidRPr="00016950">
        <w:rPr>
          <w:rFonts w:eastAsia="Calibri"/>
        </w:rPr>
        <w:t>dupa</w:t>
      </w:r>
      <w:proofErr w:type="spellEnd"/>
      <w:r w:rsidR="00C91DD7">
        <w:rPr>
          <w:rFonts w:eastAsia="Calibri"/>
        </w:rPr>
        <w:t xml:space="preserve"> </w:t>
      </w:r>
      <w:proofErr w:type="spellStart"/>
      <w:r w:rsidRPr="00016950">
        <w:rPr>
          <w:rFonts w:eastAsia="Calibri"/>
        </w:rPr>
        <w:t>alte</w:t>
      </w:r>
      <w:proofErr w:type="spellEnd"/>
      <w:r w:rsidR="00C91DD7">
        <w:rPr>
          <w:rFonts w:eastAsia="Calibri"/>
        </w:rPr>
        <w:t xml:space="preserve"> </w:t>
      </w:r>
      <w:proofErr w:type="spellStart"/>
      <w:r w:rsidRPr="00016950">
        <w:rPr>
          <w:rFonts w:eastAsia="Calibri"/>
        </w:rPr>
        <w:t>documente</w:t>
      </w:r>
      <w:proofErr w:type="spellEnd"/>
      <w:r w:rsidR="00C91DD7">
        <w:rPr>
          <w:rFonts w:eastAsia="Calibri"/>
        </w:rPr>
        <w:t xml:space="preserve"> </w:t>
      </w:r>
      <w:proofErr w:type="spellStart"/>
      <w:r w:rsidRPr="00016950">
        <w:rPr>
          <w:rFonts w:eastAsia="Calibri"/>
        </w:rPr>
        <w:t>întocmite</w:t>
      </w:r>
      <w:proofErr w:type="spellEnd"/>
      <w:r w:rsidRPr="00016950">
        <w:rPr>
          <w:rFonts w:eastAsia="Calibri"/>
        </w:rPr>
        <w:t xml:space="preserve"> de </w:t>
      </w:r>
      <w:proofErr w:type="spellStart"/>
      <w:r w:rsidRPr="00016950">
        <w:rPr>
          <w:rFonts w:eastAsia="Calibri"/>
        </w:rPr>
        <w:t>Comisie</w:t>
      </w:r>
      <w:proofErr w:type="spellEnd"/>
      <w:r w:rsidRPr="00016950">
        <w:rPr>
          <w:rFonts w:eastAsia="Calibri"/>
        </w:rPr>
        <w:t xml:space="preserve">, </w:t>
      </w:r>
      <w:proofErr w:type="spellStart"/>
      <w:r w:rsidRPr="00016950">
        <w:rPr>
          <w:rFonts w:eastAsia="Calibri"/>
        </w:rPr>
        <w:t>după</w:t>
      </w:r>
      <w:proofErr w:type="spellEnd"/>
      <w:r w:rsidR="00C91DD7">
        <w:rPr>
          <w:rFonts w:eastAsia="Calibri"/>
        </w:rPr>
        <w:t xml:space="preserve"> </w:t>
      </w:r>
      <w:proofErr w:type="spellStart"/>
      <w:r w:rsidRPr="00016950">
        <w:rPr>
          <w:rFonts w:eastAsia="Calibri"/>
        </w:rPr>
        <w:t>caz</w:t>
      </w:r>
      <w:proofErr w:type="spellEnd"/>
      <w:r w:rsidRPr="00016950">
        <w:rPr>
          <w:rFonts w:eastAsia="Calibri"/>
        </w:rPr>
        <w:t>.</w:t>
      </w:r>
    </w:p>
    <w:p w14:paraId="74D52AB9" w14:textId="77777777" w:rsidR="001B2521" w:rsidRPr="00016950" w:rsidRDefault="001B2521" w:rsidP="00016950">
      <w:pPr>
        <w:spacing w:line="276" w:lineRule="auto"/>
        <w:jc w:val="both"/>
      </w:pPr>
    </w:p>
    <w:p w14:paraId="30D4FA10" w14:textId="6779ADDD" w:rsidR="001B2521" w:rsidRPr="00016950" w:rsidRDefault="001B2521" w:rsidP="00016950">
      <w:pPr>
        <w:spacing w:line="276" w:lineRule="auto"/>
        <w:jc w:val="both"/>
        <w:rPr>
          <w:rFonts w:eastAsia="Calibri"/>
        </w:rPr>
        <w:sectPr w:rsidR="001B2521" w:rsidRPr="00016950">
          <w:pgSz w:w="12240" w:h="15840"/>
          <w:pgMar w:top="1720" w:right="940" w:bottom="280" w:left="1300" w:header="427" w:footer="861" w:gutter="0"/>
          <w:cols w:space="720"/>
        </w:sectPr>
      </w:pPr>
      <w:proofErr w:type="spellStart"/>
      <w:r w:rsidRPr="00016950">
        <w:rPr>
          <w:rFonts w:eastAsia="Calibri"/>
        </w:rPr>
        <w:t>Dacă</w:t>
      </w:r>
      <w:proofErr w:type="spellEnd"/>
      <w:r w:rsidRPr="00016950">
        <w:rPr>
          <w:rFonts w:eastAsia="Calibri"/>
        </w:rPr>
        <w:t xml:space="preserve"> pe </w:t>
      </w:r>
      <w:proofErr w:type="spellStart"/>
      <w:r w:rsidRPr="00016950">
        <w:rPr>
          <w:rFonts w:eastAsia="Calibri"/>
        </w:rPr>
        <w:t>parcursul</w:t>
      </w:r>
      <w:proofErr w:type="spellEnd"/>
      <w:r w:rsidR="00C91DD7">
        <w:rPr>
          <w:rFonts w:eastAsia="Calibri"/>
        </w:rPr>
        <w:t xml:space="preserve"> </w:t>
      </w:r>
      <w:proofErr w:type="spellStart"/>
      <w:r w:rsidRPr="00016950">
        <w:rPr>
          <w:rFonts w:eastAsia="Calibri"/>
        </w:rPr>
        <w:t>desfășurării</w:t>
      </w:r>
      <w:proofErr w:type="spellEnd"/>
      <w:r w:rsidR="00C91DD7">
        <w:rPr>
          <w:rFonts w:eastAsia="Calibri"/>
        </w:rPr>
        <w:t xml:space="preserve"> </w:t>
      </w:r>
      <w:proofErr w:type="spellStart"/>
      <w:r w:rsidRPr="00016950">
        <w:rPr>
          <w:rFonts w:eastAsia="Calibri"/>
        </w:rPr>
        <w:t>procesului</w:t>
      </w:r>
      <w:proofErr w:type="spellEnd"/>
      <w:r w:rsidRPr="00016950">
        <w:rPr>
          <w:rFonts w:eastAsia="Calibri"/>
        </w:rPr>
        <w:t xml:space="preserve"> de </w:t>
      </w:r>
      <w:proofErr w:type="spellStart"/>
      <w:r w:rsidRPr="00016950">
        <w:rPr>
          <w:rFonts w:eastAsia="Calibri"/>
        </w:rPr>
        <w:t>evaluare</w:t>
      </w:r>
      <w:proofErr w:type="spellEnd"/>
      <w:r w:rsidRPr="00016950">
        <w:rPr>
          <w:rFonts w:eastAsia="Calibri"/>
        </w:rPr>
        <w:t xml:space="preserve">, precum </w:t>
      </w:r>
      <w:proofErr w:type="spellStart"/>
      <w:r w:rsidRPr="00016950">
        <w:rPr>
          <w:rFonts w:eastAsia="Calibri"/>
        </w:rPr>
        <w:t>și</w:t>
      </w:r>
      <w:proofErr w:type="spellEnd"/>
      <w:r w:rsidRPr="00016950">
        <w:rPr>
          <w:rFonts w:eastAsia="Calibri"/>
        </w:rPr>
        <w:t xml:space="preserve"> de </w:t>
      </w:r>
      <w:proofErr w:type="spellStart"/>
      <w:r w:rsidRPr="00016950">
        <w:rPr>
          <w:rFonts w:eastAsia="Calibri"/>
        </w:rPr>
        <w:t>soluționare</w:t>
      </w:r>
      <w:proofErr w:type="spellEnd"/>
      <w:r w:rsidRPr="00016950">
        <w:rPr>
          <w:rFonts w:eastAsia="Calibri"/>
        </w:rPr>
        <w:t xml:space="preserve"> a </w:t>
      </w:r>
      <w:proofErr w:type="spellStart"/>
      <w:r w:rsidRPr="00016950">
        <w:rPr>
          <w:rFonts w:eastAsia="Calibri"/>
        </w:rPr>
        <w:t>contestațiilor</w:t>
      </w:r>
      <w:proofErr w:type="spellEnd"/>
      <w:r w:rsidRPr="00016950">
        <w:rPr>
          <w:rFonts w:eastAsia="Calibri"/>
        </w:rPr>
        <w:t xml:space="preserve">, se </w:t>
      </w:r>
      <w:proofErr w:type="spellStart"/>
      <w:r w:rsidRPr="00016950">
        <w:rPr>
          <w:rFonts w:eastAsia="Calibri"/>
        </w:rPr>
        <w:t>constată</w:t>
      </w:r>
      <w:proofErr w:type="spellEnd"/>
      <w:r w:rsidR="00C91DD7">
        <w:rPr>
          <w:rFonts w:eastAsia="Calibri"/>
        </w:rPr>
        <w:t xml:space="preserve"> </w:t>
      </w:r>
      <w:proofErr w:type="spellStart"/>
      <w:r w:rsidRPr="00016950">
        <w:rPr>
          <w:rFonts w:eastAsia="Calibri"/>
        </w:rPr>
        <w:t>greșeli</w:t>
      </w:r>
      <w:proofErr w:type="spellEnd"/>
      <w:r w:rsidRPr="00016950">
        <w:rPr>
          <w:rFonts w:eastAsia="Calibri"/>
        </w:rPr>
        <w:t xml:space="preserve"> de </w:t>
      </w:r>
      <w:proofErr w:type="spellStart"/>
      <w:r w:rsidRPr="00016950">
        <w:rPr>
          <w:rFonts w:eastAsia="Calibri"/>
        </w:rPr>
        <w:t>orice</w:t>
      </w:r>
      <w:proofErr w:type="spellEnd"/>
      <w:r w:rsidR="00C91DD7">
        <w:rPr>
          <w:rFonts w:eastAsia="Calibri"/>
        </w:rPr>
        <w:t xml:space="preserve"> </w:t>
      </w:r>
      <w:proofErr w:type="spellStart"/>
      <w:r w:rsidRPr="00016950">
        <w:rPr>
          <w:rFonts w:eastAsia="Calibri"/>
        </w:rPr>
        <w:t>natură</w:t>
      </w:r>
      <w:proofErr w:type="spellEnd"/>
      <w:r w:rsidRPr="00016950">
        <w:rPr>
          <w:rFonts w:eastAsia="Calibri"/>
        </w:rPr>
        <w:t xml:space="preserve">, GAL </w:t>
      </w:r>
      <w:r w:rsidR="009C648D" w:rsidRPr="00016950">
        <w:rPr>
          <w:rFonts w:eastAsia="Calibri"/>
        </w:rPr>
        <w:t>ADA KALEH</w:t>
      </w:r>
      <w:r w:rsidRPr="00016950">
        <w:rPr>
          <w:rFonts w:eastAsia="Calibri"/>
        </w:rPr>
        <w:t xml:space="preserve"> are </w:t>
      </w:r>
      <w:proofErr w:type="spellStart"/>
      <w:r w:rsidRPr="00016950">
        <w:rPr>
          <w:rFonts w:eastAsia="Calibri"/>
        </w:rPr>
        <w:t>obligația</w:t>
      </w:r>
      <w:proofErr w:type="spellEnd"/>
      <w:r w:rsidRPr="00016950">
        <w:rPr>
          <w:rFonts w:eastAsia="Calibri"/>
        </w:rPr>
        <w:t xml:space="preserve"> de a </w:t>
      </w:r>
      <w:proofErr w:type="spellStart"/>
      <w:r w:rsidRPr="00016950">
        <w:rPr>
          <w:rFonts w:eastAsia="Calibri"/>
        </w:rPr>
        <w:t>cerceta</w:t>
      </w:r>
      <w:proofErr w:type="spellEnd"/>
      <w:r w:rsidR="00C91DD7">
        <w:rPr>
          <w:rFonts w:eastAsia="Calibri"/>
        </w:rPr>
        <w:t xml:space="preserve"> </w:t>
      </w:r>
      <w:proofErr w:type="spellStart"/>
      <w:r w:rsidRPr="00016950">
        <w:rPr>
          <w:rFonts w:eastAsia="Calibri"/>
        </w:rPr>
        <w:t>cauzele</w:t>
      </w:r>
      <w:proofErr w:type="spellEnd"/>
      <w:r w:rsidR="00C91DD7">
        <w:rPr>
          <w:rFonts w:eastAsia="Calibri"/>
        </w:rPr>
        <w:t xml:space="preserve"> </w:t>
      </w:r>
      <w:proofErr w:type="spellStart"/>
      <w:r w:rsidRPr="00016950">
        <w:rPr>
          <w:rFonts w:eastAsia="Calibri"/>
        </w:rPr>
        <w:t>producerii</w:t>
      </w:r>
      <w:proofErr w:type="spellEnd"/>
      <w:r w:rsidR="00C91DD7">
        <w:rPr>
          <w:rFonts w:eastAsia="Calibri"/>
        </w:rPr>
        <w:t xml:space="preserve"> </w:t>
      </w:r>
      <w:proofErr w:type="spellStart"/>
      <w:r w:rsidRPr="00016950">
        <w:rPr>
          <w:rFonts w:eastAsia="Calibri"/>
        </w:rPr>
        <w:t>acestora</w:t>
      </w:r>
      <w:proofErr w:type="spellEnd"/>
      <w:r w:rsidRPr="00016950">
        <w:rPr>
          <w:rFonts w:eastAsia="Calibri"/>
        </w:rPr>
        <w:t xml:space="preserve">, de a </w:t>
      </w:r>
      <w:proofErr w:type="spellStart"/>
      <w:r w:rsidRPr="00016950">
        <w:rPr>
          <w:rFonts w:eastAsia="Calibri"/>
        </w:rPr>
        <w:t>identifica</w:t>
      </w:r>
      <w:proofErr w:type="spellEnd"/>
      <w:r w:rsidR="00C91DD7">
        <w:rPr>
          <w:rFonts w:eastAsia="Calibri"/>
        </w:rPr>
        <w:t xml:space="preserve"> </w:t>
      </w:r>
      <w:proofErr w:type="spellStart"/>
      <w:r w:rsidRPr="00016950">
        <w:rPr>
          <w:rFonts w:eastAsia="Calibri"/>
        </w:rPr>
        <w:t>persoanele</w:t>
      </w:r>
      <w:proofErr w:type="spellEnd"/>
      <w:r w:rsidR="00C91DD7">
        <w:rPr>
          <w:rFonts w:eastAsia="Calibri"/>
        </w:rPr>
        <w:t xml:space="preserve"> </w:t>
      </w:r>
      <w:proofErr w:type="spellStart"/>
      <w:r w:rsidRPr="00016950">
        <w:rPr>
          <w:rFonts w:eastAsia="Calibri"/>
        </w:rPr>
        <w:t>culpabile</w:t>
      </w:r>
      <w:proofErr w:type="spellEnd"/>
      <w:r w:rsidR="00C91DD7">
        <w:rPr>
          <w:rFonts w:eastAsia="Calibri"/>
        </w:rPr>
        <w:t xml:space="preserve"> </w:t>
      </w:r>
      <w:proofErr w:type="spellStart"/>
      <w:r w:rsidRPr="00016950">
        <w:rPr>
          <w:rFonts w:eastAsia="Calibri"/>
        </w:rPr>
        <w:t>și</w:t>
      </w:r>
      <w:proofErr w:type="spellEnd"/>
      <w:r w:rsidR="00C91DD7">
        <w:rPr>
          <w:rFonts w:eastAsia="Calibri"/>
        </w:rPr>
        <w:t xml:space="preserve"> </w:t>
      </w:r>
      <w:proofErr w:type="spellStart"/>
      <w:r w:rsidRPr="00016950">
        <w:rPr>
          <w:rFonts w:eastAsia="Calibri"/>
        </w:rPr>
        <w:t>motivele</w:t>
      </w:r>
      <w:proofErr w:type="spellEnd"/>
      <w:r w:rsidR="00C91DD7">
        <w:rPr>
          <w:rFonts w:eastAsia="Calibri"/>
        </w:rPr>
        <w:t xml:space="preserve"> </w:t>
      </w:r>
      <w:proofErr w:type="spellStart"/>
      <w:r w:rsidRPr="00016950">
        <w:rPr>
          <w:rFonts w:eastAsia="Calibri"/>
        </w:rPr>
        <w:t>obiective</w:t>
      </w:r>
      <w:proofErr w:type="spellEnd"/>
      <w:r w:rsidRPr="00016950">
        <w:rPr>
          <w:rFonts w:eastAsia="Calibri"/>
        </w:rPr>
        <w:t xml:space="preserve"> care au </w:t>
      </w:r>
      <w:proofErr w:type="spellStart"/>
      <w:r w:rsidRPr="00016950">
        <w:rPr>
          <w:rFonts w:eastAsia="Calibri"/>
        </w:rPr>
        <w:t>condus</w:t>
      </w:r>
      <w:proofErr w:type="spellEnd"/>
      <w:r w:rsidRPr="00016950">
        <w:rPr>
          <w:rFonts w:eastAsia="Calibri"/>
        </w:rPr>
        <w:t xml:space="preserve"> la </w:t>
      </w:r>
      <w:proofErr w:type="spellStart"/>
      <w:r w:rsidRPr="00016950">
        <w:rPr>
          <w:rFonts w:eastAsia="Calibri"/>
        </w:rPr>
        <w:t>aceste</w:t>
      </w:r>
      <w:proofErr w:type="spellEnd"/>
      <w:r w:rsidR="00C91DD7">
        <w:rPr>
          <w:rFonts w:eastAsia="Calibri"/>
        </w:rPr>
        <w:t xml:space="preserve"> </w:t>
      </w:r>
      <w:proofErr w:type="spellStart"/>
      <w:r w:rsidRPr="00016950">
        <w:rPr>
          <w:rFonts w:eastAsia="Calibri"/>
        </w:rPr>
        <w:t>abateri</w:t>
      </w:r>
      <w:proofErr w:type="spellEnd"/>
      <w:r w:rsidR="00C91DD7">
        <w:rPr>
          <w:rFonts w:eastAsia="Calibri"/>
        </w:rPr>
        <w:t xml:space="preserve"> </w:t>
      </w:r>
      <w:proofErr w:type="spellStart"/>
      <w:r w:rsidRPr="00016950">
        <w:rPr>
          <w:rFonts w:eastAsia="Calibri"/>
        </w:rPr>
        <w:t>pentru</w:t>
      </w:r>
      <w:proofErr w:type="spellEnd"/>
      <w:r w:rsidRPr="00016950">
        <w:rPr>
          <w:rFonts w:eastAsia="Calibri"/>
        </w:rPr>
        <w:t xml:space="preserve"> a </w:t>
      </w:r>
      <w:proofErr w:type="spellStart"/>
      <w:r w:rsidRPr="00016950">
        <w:rPr>
          <w:rFonts w:eastAsia="Calibri"/>
        </w:rPr>
        <w:t>putea</w:t>
      </w:r>
      <w:proofErr w:type="spellEnd"/>
      <w:r w:rsidR="00C91DD7">
        <w:rPr>
          <w:rFonts w:eastAsia="Calibri"/>
        </w:rPr>
        <w:t xml:space="preserve"> </w:t>
      </w:r>
      <w:proofErr w:type="spellStart"/>
      <w:r w:rsidRPr="00016950">
        <w:rPr>
          <w:rFonts w:eastAsia="Calibri"/>
        </w:rPr>
        <w:t>analiza</w:t>
      </w:r>
      <w:proofErr w:type="spellEnd"/>
      <w:r w:rsidR="00C91DD7">
        <w:rPr>
          <w:rFonts w:eastAsia="Calibri"/>
        </w:rPr>
        <w:t xml:space="preserve"> </w:t>
      </w:r>
      <w:proofErr w:type="spellStart"/>
      <w:r w:rsidRPr="00016950">
        <w:rPr>
          <w:rFonts w:eastAsia="Calibri"/>
        </w:rPr>
        <w:t>și</w:t>
      </w:r>
      <w:proofErr w:type="spellEnd"/>
      <w:r w:rsidRPr="00016950">
        <w:rPr>
          <w:rFonts w:eastAsia="Calibri"/>
        </w:rPr>
        <w:t xml:space="preserve"> eventual </w:t>
      </w:r>
      <w:proofErr w:type="spellStart"/>
      <w:r w:rsidRPr="00016950">
        <w:rPr>
          <w:rFonts w:eastAsia="Calibri"/>
        </w:rPr>
        <w:t>dispune</w:t>
      </w:r>
      <w:proofErr w:type="spellEnd"/>
      <w:r w:rsidR="00C91DD7">
        <w:rPr>
          <w:rFonts w:eastAsia="Calibri"/>
        </w:rPr>
        <w:t xml:space="preserve"> </w:t>
      </w:r>
      <w:proofErr w:type="spellStart"/>
      <w:r w:rsidRPr="00016950">
        <w:rPr>
          <w:rFonts w:eastAsia="Calibri"/>
        </w:rPr>
        <w:t>măsurile</w:t>
      </w:r>
      <w:proofErr w:type="spellEnd"/>
      <w:r w:rsidRPr="00016950">
        <w:rPr>
          <w:rFonts w:eastAsia="Calibri"/>
        </w:rPr>
        <w:t xml:space="preserve"> administrative </w:t>
      </w:r>
      <w:proofErr w:type="spellStart"/>
      <w:r w:rsidRPr="00016950">
        <w:rPr>
          <w:rFonts w:eastAsia="Calibri"/>
        </w:rPr>
        <w:t>corespunzătoare</w:t>
      </w:r>
      <w:proofErr w:type="spellEnd"/>
      <w:r w:rsidRPr="00016950">
        <w:rPr>
          <w:rFonts w:eastAsia="Calibri"/>
        </w:rPr>
        <w:t xml:space="preserve">, </w:t>
      </w:r>
      <w:proofErr w:type="spellStart"/>
      <w:r w:rsidRPr="00016950">
        <w:rPr>
          <w:rFonts w:eastAsia="Calibri"/>
        </w:rPr>
        <w:t>dacă</w:t>
      </w:r>
      <w:proofErr w:type="spellEnd"/>
      <w:r w:rsidRPr="00016950">
        <w:rPr>
          <w:rFonts w:eastAsia="Calibri"/>
        </w:rPr>
        <w:t xml:space="preserve"> se </w:t>
      </w:r>
      <w:proofErr w:type="spellStart"/>
      <w:r w:rsidRPr="00016950">
        <w:rPr>
          <w:rFonts w:eastAsia="Calibri"/>
        </w:rPr>
        <w:t>impun</w:t>
      </w:r>
      <w:proofErr w:type="spellEnd"/>
      <w:r w:rsidRPr="00016950">
        <w:rPr>
          <w:rFonts w:eastAsia="Calibri"/>
        </w:rPr>
        <w:t>.</w:t>
      </w:r>
    </w:p>
    <w:p w14:paraId="7589FF37" w14:textId="77777777" w:rsidR="001B2521" w:rsidRPr="00016950" w:rsidRDefault="001B2521" w:rsidP="00016950">
      <w:pPr>
        <w:pStyle w:val="Titlu1"/>
        <w:spacing w:line="276" w:lineRule="auto"/>
        <w:rPr>
          <w:rFonts w:ascii="Times New Roman" w:hAnsi="Times New Roman" w:cs="Times New Roman"/>
          <w:sz w:val="24"/>
          <w:szCs w:val="24"/>
        </w:rPr>
      </w:pPr>
      <w:bookmarkStart w:id="6" w:name="_Toc503861723"/>
      <w:r w:rsidRPr="00016950">
        <w:rPr>
          <w:rFonts w:ascii="Times New Roman" w:hAnsi="Times New Roman" w:cs="Times New Roman"/>
          <w:sz w:val="24"/>
          <w:szCs w:val="24"/>
        </w:rPr>
        <w:lastRenderedPageBreak/>
        <w:t>7. SELECŢIA FINALĂ A PROIECTELOR</w:t>
      </w:r>
      <w:bookmarkEnd w:id="6"/>
    </w:p>
    <w:p w14:paraId="4A10E527" w14:textId="77777777" w:rsidR="001B2521" w:rsidRPr="00016950" w:rsidRDefault="001B2521" w:rsidP="00016950">
      <w:pPr>
        <w:spacing w:line="276" w:lineRule="auto"/>
        <w:jc w:val="both"/>
      </w:pPr>
    </w:p>
    <w:p w14:paraId="0533F2E5" w14:textId="10F555B0" w:rsidR="00924B30" w:rsidRPr="00016950" w:rsidRDefault="00924B30" w:rsidP="00016950">
      <w:pPr>
        <w:spacing w:line="276" w:lineRule="auto"/>
        <w:jc w:val="both"/>
        <w:rPr>
          <w:rFonts w:eastAsia="Calibri"/>
          <w:lang w:val="ro-RO"/>
        </w:rPr>
      </w:pPr>
      <w:r w:rsidRPr="00016950">
        <w:rPr>
          <w:rFonts w:eastAsia="Calibri"/>
          <w:lang w:val="ro-RO"/>
        </w:rPr>
        <w:t xml:space="preserve">Dacă după parcurgerea perioadei de contestații nu intervin modificări în ceea ce privește Raportul intermediar de selecție, se poate </w:t>
      </w:r>
      <w:proofErr w:type="spellStart"/>
      <w:r w:rsidRPr="00016950">
        <w:rPr>
          <w:rFonts w:eastAsia="Calibri"/>
          <w:lang w:val="ro-RO"/>
        </w:rPr>
        <w:t>reîntruni</w:t>
      </w:r>
      <w:proofErr w:type="spellEnd"/>
      <w:r w:rsidRPr="00016950">
        <w:rPr>
          <w:rFonts w:eastAsia="Calibri"/>
          <w:lang w:val="ro-RO"/>
        </w:rPr>
        <w:t xml:space="preserve"> Comitetul de Selecție în vederea aprobării Raportului de Selecție final (aprobare prin procedură scrisă sau prin teleconferință/videoconferință) sau GAL poate emite o Notă asumată și semnată de președintele /reprezentantul legal GAL (sau o persoană mandată în acest sens) în care vor fi descrise toate etapele procedurii de evaluare și selecție aplicată și faptul că, după parcurgerea tuturor etapelor, asupra Raportului Intermediar de Selecție nu au intervenit modificări, acesta devenind Raport final de selecție la data semnării Notei. GAL are obligația de a atașa această Notă la documentele emise de GAL care însoțesc proiectele selectate ce vor fi depuse la AFIR, precum și de a transmite o copie scanată a acesteia către CDRJ spre informare.</w:t>
      </w:r>
    </w:p>
    <w:p w14:paraId="34F9F9FB" w14:textId="77777777" w:rsidR="00924B30" w:rsidRPr="00016950" w:rsidRDefault="00924B30" w:rsidP="00016950">
      <w:pPr>
        <w:spacing w:line="276" w:lineRule="auto"/>
        <w:jc w:val="both"/>
        <w:rPr>
          <w:rFonts w:eastAsia="Calibri"/>
        </w:rPr>
      </w:pPr>
    </w:p>
    <w:p w14:paraId="74F7F443" w14:textId="474943A9" w:rsidR="000F410E" w:rsidRPr="00016950" w:rsidRDefault="000F410E" w:rsidP="00016950">
      <w:pPr>
        <w:spacing w:line="276" w:lineRule="auto"/>
        <w:jc w:val="both"/>
        <w:rPr>
          <w:rFonts w:eastAsia="Calibri"/>
        </w:rPr>
      </w:pPr>
      <w:r w:rsidRPr="00016950">
        <w:rPr>
          <w:rFonts w:eastAsia="Calibri"/>
        </w:rPr>
        <w:t xml:space="preserve">In </w:t>
      </w:r>
      <w:proofErr w:type="spellStart"/>
      <w:r w:rsidRPr="00016950">
        <w:rPr>
          <w:rFonts w:eastAsia="Calibri"/>
        </w:rPr>
        <w:t>situatia</w:t>
      </w:r>
      <w:proofErr w:type="spellEnd"/>
      <w:r w:rsidRPr="00016950">
        <w:rPr>
          <w:rFonts w:eastAsia="Calibri"/>
        </w:rPr>
        <w:t xml:space="preserve"> in care au </w:t>
      </w:r>
      <w:proofErr w:type="spellStart"/>
      <w:r w:rsidRPr="00016950">
        <w:rPr>
          <w:rFonts w:eastAsia="Calibri"/>
        </w:rPr>
        <w:t>fost</w:t>
      </w:r>
      <w:proofErr w:type="spellEnd"/>
      <w:r w:rsidRPr="00016950">
        <w:rPr>
          <w:rFonts w:eastAsia="Calibri"/>
        </w:rPr>
        <w:t xml:space="preserve"> formulate </w:t>
      </w:r>
      <w:proofErr w:type="spellStart"/>
      <w:r w:rsidRPr="00016950">
        <w:rPr>
          <w:rFonts w:eastAsia="Calibri"/>
        </w:rPr>
        <w:t>contestatii</w:t>
      </w:r>
      <w:proofErr w:type="spellEnd"/>
      <w:r w:rsidRPr="00016950">
        <w:rPr>
          <w:rFonts w:eastAsia="Calibri"/>
        </w:rPr>
        <w:t xml:space="preserve">, in termen de maxim 5 </w:t>
      </w:r>
      <w:proofErr w:type="spellStart"/>
      <w:r w:rsidRPr="00016950">
        <w:rPr>
          <w:rFonts w:eastAsia="Calibri"/>
        </w:rPr>
        <w:t>zile</w:t>
      </w:r>
      <w:proofErr w:type="spellEnd"/>
      <w:r w:rsidR="00C91DD7">
        <w:rPr>
          <w:rFonts w:eastAsia="Calibri"/>
        </w:rPr>
        <w:t xml:space="preserve"> </w:t>
      </w:r>
      <w:proofErr w:type="spellStart"/>
      <w:r w:rsidRPr="00016950">
        <w:rPr>
          <w:rFonts w:eastAsia="Calibri"/>
        </w:rPr>
        <w:t>lucrătoare</w:t>
      </w:r>
      <w:proofErr w:type="spellEnd"/>
      <w:r w:rsidRPr="00016950">
        <w:rPr>
          <w:rFonts w:eastAsia="Calibri"/>
        </w:rPr>
        <w:t xml:space="preserve"> de la data </w:t>
      </w:r>
      <w:proofErr w:type="spellStart"/>
      <w:r w:rsidRPr="00016950">
        <w:rPr>
          <w:rFonts w:eastAsia="Calibri"/>
        </w:rPr>
        <w:t>postării</w:t>
      </w:r>
      <w:proofErr w:type="spellEnd"/>
      <w:r w:rsidRPr="00016950">
        <w:rPr>
          <w:rFonts w:eastAsia="Calibri"/>
        </w:rPr>
        <w:t xml:space="preserve"> pe site-</w:t>
      </w:r>
      <w:proofErr w:type="spellStart"/>
      <w:r w:rsidRPr="00016950">
        <w:rPr>
          <w:rFonts w:eastAsia="Calibri"/>
        </w:rPr>
        <w:t>ul</w:t>
      </w:r>
      <w:proofErr w:type="spellEnd"/>
      <w:r w:rsidRPr="00016950">
        <w:rPr>
          <w:rFonts w:eastAsia="Calibri"/>
        </w:rPr>
        <w:t xml:space="preserve"> GAL a </w:t>
      </w:r>
      <w:proofErr w:type="spellStart"/>
      <w:r w:rsidRPr="00016950">
        <w:rPr>
          <w:rFonts w:eastAsia="Calibri"/>
        </w:rPr>
        <w:t>Raportului</w:t>
      </w:r>
      <w:proofErr w:type="spellEnd"/>
      <w:r w:rsidRPr="00016950">
        <w:rPr>
          <w:rFonts w:eastAsia="Calibri"/>
        </w:rPr>
        <w:t xml:space="preserve"> de </w:t>
      </w:r>
      <w:proofErr w:type="spellStart"/>
      <w:r w:rsidRPr="00016950">
        <w:rPr>
          <w:rFonts w:eastAsia="Calibri"/>
        </w:rPr>
        <w:t>contestaţii</w:t>
      </w:r>
      <w:proofErr w:type="spellEnd"/>
      <w:r w:rsidRPr="00016950">
        <w:rPr>
          <w:rFonts w:eastAsia="Calibri"/>
        </w:rPr>
        <w:t xml:space="preserve">, </w:t>
      </w:r>
      <w:proofErr w:type="spellStart"/>
      <w:r w:rsidRPr="00016950">
        <w:rPr>
          <w:rFonts w:eastAsia="Calibri"/>
        </w:rPr>
        <w:t>Comitetului</w:t>
      </w:r>
      <w:proofErr w:type="spellEnd"/>
      <w:r w:rsidRPr="00016950">
        <w:rPr>
          <w:rFonts w:eastAsia="Calibri"/>
        </w:rPr>
        <w:t xml:space="preserve"> de </w:t>
      </w:r>
      <w:proofErr w:type="spellStart"/>
      <w:r w:rsidRPr="00016950">
        <w:rPr>
          <w:rFonts w:eastAsia="Calibri"/>
        </w:rPr>
        <w:t>Selecţie</w:t>
      </w:r>
      <w:proofErr w:type="spellEnd"/>
      <w:r w:rsidRPr="00016950">
        <w:rPr>
          <w:rFonts w:eastAsia="Calibri"/>
        </w:rPr>
        <w:t xml:space="preserve"> a </w:t>
      </w:r>
      <w:proofErr w:type="spellStart"/>
      <w:r w:rsidRPr="00016950">
        <w:rPr>
          <w:rFonts w:eastAsia="Calibri"/>
        </w:rPr>
        <w:t>Proiectelor</w:t>
      </w:r>
      <w:proofErr w:type="spellEnd"/>
      <w:r w:rsidRPr="00016950">
        <w:rPr>
          <w:rFonts w:eastAsia="Calibri"/>
        </w:rPr>
        <w:t xml:space="preserve"> se </w:t>
      </w:r>
      <w:proofErr w:type="spellStart"/>
      <w:r w:rsidRPr="00016950">
        <w:rPr>
          <w:rFonts w:eastAsia="Calibri"/>
        </w:rPr>
        <w:t>reuneşte</w:t>
      </w:r>
      <w:proofErr w:type="spellEnd"/>
      <w:r w:rsidR="00C91DD7">
        <w:rPr>
          <w:rFonts w:eastAsia="Calibri"/>
        </w:rPr>
        <w:t xml:space="preserve"> </w:t>
      </w:r>
      <w:proofErr w:type="spellStart"/>
      <w:r w:rsidRPr="00016950">
        <w:rPr>
          <w:rFonts w:eastAsia="Calibri"/>
        </w:rPr>
        <w:t>şi</w:t>
      </w:r>
      <w:proofErr w:type="spellEnd"/>
      <w:r w:rsidR="00C91DD7">
        <w:rPr>
          <w:rFonts w:eastAsia="Calibri"/>
        </w:rPr>
        <w:t xml:space="preserve"> </w:t>
      </w:r>
      <w:proofErr w:type="spellStart"/>
      <w:r w:rsidRPr="00016950">
        <w:rPr>
          <w:rFonts w:eastAsia="Calibri"/>
        </w:rPr>
        <w:t>validează</w:t>
      </w:r>
      <w:proofErr w:type="spellEnd"/>
      <w:r w:rsidR="00C91DD7">
        <w:rPr>
          <w:rFonts w:eastAsia="Calibri"/>
        </w:rPr>
        <w:t xml:space="preserve"> </w:t>
      </w:r>
      <w:proofErr w:type="spellStart"/>
      <w:r w:rsidRPr="00016950">
        <w:rPr>
          <w:rFonts w:eastAsia="Calibri"/>
        </w:rPr>
        <w:t>Raportul</w:t>
      </w:r>
      <w:proofErr w:type="spellEnd"/>
      <w:r w:rsidRPr="00016950">
        <w:rPr>
          <w:rFonts w:eastAsia="Calibri"/>
        </w:rPr>
        <w:t xml:space="preserve"> de </w:t>
      </w:r>
      <w:proofErr w:type="spellStart"/>
      <w:r w:rsidRPr="00016950">
        <w:rPr>
          <w:rFonts w:eastAsia="Calibri"/>
        </w:rPr>
        <w:t>Selecţie</w:t>
      </w:r>
      <w:proofErr w:type="spellEnd"/>
      <w:r w:rsidRPr="00016950">
        <w:rPr>
          <w:rFonts w:eastAsia="Calibri"/>
        </w:rPr>
        <w:t xml:space="preserve"> Final, cu </w:t>
      </w:r>
      <w:proofErr w:type="spellStart"/>
      <w:r w:rsidRPr="00016950">
        <w:rPr>
          <w:rFonts w:eastAsia="Calibri"/>
        </w:rPr>
        <w:t>exceptia</w:t>
      </w:r>
      <w:proofErr w:type="spellEnd"/>
      <w:r w:rsidR="00C91DD7">
        <w:rPr>
          <w:rFonts w:eastAsia="Calibri"/>
        </w:rPr>
        <w:t xml:space="preserve"> </w:t>
      </w:r>
      <w:proofErr w:type="spellStart"/>
      <w:r w:rsidRPr="00016950">
        <w:rPr>
          <w:rFonts w:eastAsia="Calibri"/>
        </w:rPr>
        <w:t>situatiei</w:t>
      </w:r>
      <w:proofErr w:type="spellEnd"/>
      <w:r w:rsidRPr="00016950">
        <w:rPr>
          <w:rFonts w:eastAsia="Calibri"/>
        </w:rPr>
        <w:t xml:space="preserve"> in care nu au </w:t>
      </w:r>
      <w:proofErr w:type="spellStart"/>
      <w:r w:rsidRPr="00016950">
        <w:rPr>
          <w:rFonts w:eastAsia="Calibri"/>
        </w:rPr>
        <w:t>existat</w:t>
      </w:r>
      <w:proofErr w:type="spellEnd"/>
      <w:r w:rsidR="00C91DD7">
        <w:rPr>
          <w:rFonts w:eastAsia="Calibri"/>
        </w:rPr>
        <w:t xml:space="preserve"> </w:t>
      </w:r>
      <w:proofErr w:type="spellStart"/>
      <w:r w:rsidRPr="00016950">
        <w:rPr>
          <w:rFonts w:eastAsia="Calibri"/>
        </w:rPr>
        <w:t>contestatii</w:t>
      </w:r>
      <w:proofErr w:type="spellEnd"/>
      <w:r w:rsidR="00C91DD7">
        <w:rPr>
          <w:rFonts w:eastAsia="Calibri"/>
        </w:rPr>
        <w:t xml:space="preserve"> </w:t>
      </w:r>
      <w:proofErr w:type="spellStart"/>
      <w:r w:rsidRPr="00016950">
        <w:rPr>
          <w:rFonts w:eastAsia="Calibri"/>
        </w:rPr>
        <w:t>sau</w:t>
      </w:r>
      <w:proofErr w:type="spellEnd"/>
      <w:r w:rsidRPr="00016950">
        <w:rPr>
          <w:rFonts w:eastAsia="Calibri"/>
        </w:rPr>
        <w:t xml:space="preserve"> in </w:t>
      </w:r>
      <w:proofErr w:type="spellStart"/>
      <w:r w:rsidRPr="00016950">
        <w:rPr>
          <w:rFonts w:eastAsia="Calibri"/>
        </w:rPr>
        <w:t>cazul</w:t>
      </w:r>
      <w:proofErr w:type="spellEnd"/>
      <w:r w:rsidRPr="00016950">
        <w:rPr>
          <w:rFonts w:eastAsia="Calibri"/>
        </w:rPr>
        <w:t xml:space="preserve"> in care </w:t>
      </w:r>
      <w:proofErr w:type="spellStart"/>
      <w:r w:rsidRPr="00016950">
        <w:rPr>
          <w:rFonts w:eastAsia="Calibri"/>
        </w:rPr>
        <w:t>toate</w:t>
      </w:r>
      <w:proofErr w:type="spellEnd"/>
      <w:r w:rsidR="00C91DD7">
        <w:rPr>
          <w:rFonts w:eastAsia="Calibri"/>
        </w:rPr>
        <w:t xml:space="preserve"> </w:t>
      </w:r>
      <w:proofErr w:type="spellStart"/>
      <w:r w:rsidRPr="00016950">
        <w:rPr>
          <w:rFonts w:eastAsia="Calibri"/>
        </w:rPr>
        <w:t>proiectele</w:t>
      </w:r>
      <w:proofErr w:type="spellEnd"/>
      <w:r w:rsidR="00C91DD7">
        <w:rPr>
          <w:rFonts w:eastAsia="Calibri"/>
        </w:rPr>
        <w:t xml:space="preserve"> </w:t>
      </w:r>
      <w:proofErr w:type="spellStart"/>
      <w:r w:rsidRPr="00016950">
        <w:rPr>
          <w:rFonts w:eastAsia="Calibri"/>
        </w:rPr>
        <w:t>conforme</w:t>
      </w:r>
      <w:proofErr w:type="spellEnd"/>
      <w:r w:rsidR="00C91DD7">
        <w:rPr>
          <w:rFonts w:eastAsia="Calibri"/>
        </w:rPr>
        <w:t xml:space="preserve"> </w:t>
      </w:r>
      <w:proofErr w:type="spellStart"/>
      <w:r w:rsidRPr="00016950">
        <w:rPr>
          <w:rFonts w:eastAsia="Calibri"/>
        </w:rPr>
        <w:t>depuse</w:t>
      </w:r>
      <w:proofErr w:type="spellEnd"/>
      <w:r w:rsidRPr="00016950">
        <w:rPr>
          <w:rFonts w:eastAsia="Calibri"/>
        </w:rPr>
        <w:t xml:space="preserve"> in </w:t>
      </w:r>
      <w:proofErr w:type="spellStart"/>
      <w:r w:rsidRPr="00016950">
        <w:rPr>
          <w:rFonts w:eastAsia="Calibri"/>
        </w:rPr>
        <w:t>cadrul</w:t>
      </w:r>
      <w:proofErr w:type="spellEnd"/>
      <w:r w:rsidR="00C91DD7">
        <w:rPr>
          <w:rFonts w:eastAsia="Calibri"/>
        </w:rPr>
        <w:t xml:space="preserve"> </w:t>
      </w:r>
      <w:proofErr w:type="spellStart"/>
      <w:r w:rsidRPr="00016950">
        <w:rPr>
          <w:rFonts w:eastAsia="Calibri"/>
        </w:rPr>
        <w:t>apelului</w:t>
      </w:r>
      <w:proofErr w:type="spellEnd"/>
      <w:r w:rsidRPr="00016950">
        <w:rPr>
          <w:rFonts w:eastAsia="Calibri"/>
        </w:rPr>
        <w:t xml:space="preserve"> de </w:t>
      </w:r>
      <w:proofErr w:type="spellStart"/>
      <w:r w:rsidRPr="00016950">
        <w:rPr>
          <w:rFonts w:eastAsia="Calibri"/>
        </w:rPr>
        <w:t>selectie</w:t>
      </w:r>
      <w:proofErr w:type="spellEnd"/>
      <w:r w:rsidRPr="00016950">
        <w:rPr>
          <w:rFonts w:eastAsia="Calibri"/>
        </w:rPr>
        <w:t xml:space="preserve"> au </w:t>
      </w:r>
      <w:proofErr w:type="spellStart"/>
      <w:r w:rsidRPr="00016950">
        <w:rPr>
          <w:rFonts w:eastAsia="Calibri"/>
        </w:rPr>
        <w:t>fost</w:t>
      </w:r>
      <w:proofErr w:type="spellEnd"/>
      <w:r w:rsidR="00C91DD7">
        <w:rPr>
          <w:rFonts w:eastAsia="Calibri"/>
        </w:rPr>
        <w:t xml:space="preserve"> </w:t>
      </w:r>
      <w:proofErr w:type="spellStart"/>
      <w:r w:rsidRPr="00016950">
        <w:rPr>
          <w:rFonts w:eastAsia="Calibri"/>
        </w:rPr>
        <w:t>declarate</w:t>
      </w:r>
      <w:proofErr w:type="spellEnd"/>
      <w:r w:rsidR="00C91DD7">
        <w:rPr>
          <w:rFonts w:eastAsia="Calibri"/>
        </w:rPr>
        <w:t xml:space="preserve"> </w:t>
      </w:r>
      <w:proofErr w:type="spellStart"/>
      <w:r w:rsidRPr="00016950">
        <w:rPr>
          <w:rFonts w:eastAsia="Calibri"/>
        </w:rPr>
        <w:t>selectate</w:t>
      </w:r>
      <w:proofErr w:type="spellEnd"/>
      <w:r w:rsidRPr="00016950">
        <w:rPr>
          <w:rFonts w:eastAsia="Calibri"/>
        </w:rPr>
        <w:t xml:space="preserve"> in </w:t>
      </w:r>
      <w:proofErr w:type="spellStart"/>
      <w:r w:rsidRPr="00016950">
        <w:rPr>
          <w:rFonts w:eastAsia="Calibri"/>
        </w:rPr>
        <w:t>cadrul</w:t>
      </w:r>
      <w:proofErr w:type="spellEnd"/>
      <w:r w:rsidR="00C91DD7">
        <w:rPr>
          <w:rFonts w:eastAsia="Calibri"/>
        </w:rPr>
        <w:t xml:space="preserve"> </w:t>
      </w:r>
      <w:proofErr w:type="spellStart"/>
      <w:r w:rsidRPr="00016950">
        <w:rPr>
          <w:rFonts w:eastAsia="Calibri"/>
        </w:rPr>
        <w:t>sedintei</w:t>
      </w:r>
      <w:proofErr w:type="spellEnd"/>
      <w:r w:rsidRPr="00016950">
        <w:rPr>
          <w:rFonts w:eastAsia="Calibri"/>
        </w:rPr>
        <w:t xml:space="preserve"> de </w:t>
      </w:r>
      <w:proofErr w:type="spellStart"/>
      <w:r w:rsidRPr="00016950">
        <w:rPr>
          <w:rFonts w:eastAsia="Calibri"/>
        </w:rPr>
        <w:t>evaluare</w:t>
      </w:r>
      <w:proofErr w:type="spellEnd"/>
      <w:r w:rsidR="00C91DD7">
        <w:rPr>
          <w:rFonts w:eastAsia="Calibri"/>
        </w:rPr>
        <w:t xml:space="preserve"> </w:t>
      </w:r>
      <w:proofErr w:type="spellStart"/>
      <w:r w:rsidRPr="00016950">
        <w:rPr>
          <w:rFonts w:eastAsia="Calibri"/>
        </w:rPr>
        <w:t>intermediara</w:t>
      </w:r>
      <w:proofErr w:type="spellEnd"/>
      <w:r w:rsidRPr="00016950">
        <w:rPr>
          <w:rFonts w:eastAsia="Calibri"/>
        </w:rPr>
        <w:t>.</w:t>
      </w:r>
    </w:p>
    <w:p w14:paraId="6762A5A0" w14:textId="77777777" w:rsidR="000F410E" w:rsidRPr="00016950" w:rsidRDefault="000F410E" w:rsidP="00016950">
      <w:pPr>
        <w:spacing w:line="276" w:lineRule="auto"/>
        <w:jc w:val="both"/>
        <w:rPr>
          <w:rFonts w:eastAsia="Calibri"/>
        </w:rPr>
      </w:pPr>
    </w:p>
    <w:p w14:paraId="4E78CB8F" w14:textId="2EE4E8E0" w:rsidR="000F410E" w:rsidRPr="00016950" w:rsidRDefault="000F410E" w:rsidP="00016950">
      <w:pPr>
        <w:spacing w:line="276" w:lineRule="auto"/>
        <w:jc w:val="both"/>
        <w:rPr>
          <w:rFonts w:eastAsia="Calibri"/>
        </w:rPr>
      </w:pPr>
      <w:proofErr w:type="spellStart"/>
      <w:r w:rsidRPr="00016950">
        <w:rPr>
          <w:rFonts w:eastAsia="Calibri"/>
        </w:rPr>
        <w:t>Raportul</w:t>
      </w:r>
      <w:proofErr w:type="spellEnd"/>
      <w:r w:rsidRPr="00016950">
        <w:rPr>
          <w:rFonts w:eastAsia="Calibri"/>
        </w:rPr>
        <w:t xml:space="preserve"> de </w:t>
      </w:r>
      <w:proofErr w:type="spellStart"/>
      <w:r w:rsidRPr="00016950">
        <w:rPr>
          <w:rFonts w:eastAsia="Calibri"/>
        </w:rPr>
        <w:t>Selecţie</w:t>
      </w:r>
      <w:proofErr w:type="spellEnd"/>
      <w:r w:rsidRPr="00016950">
        <w:rPr>
          <w:rFonts w:eastAsia="Calibri"/>
        </w:rPr>
        <w:t xml:space="preserve"> Final </w:t>
      </w:r>
      <w:proofErr w:type="spellStart"/>
      <w:r w:rsidRPr="00016950">
        <w:rPr>
          <w:rFonts w:eastAsia="Calibri"/>
        </w:rPr>
        <w:t>este</w:t>
      </w:r>
      <w:proofErr w:type="spellEnd"/>
      <w:r w:rsidR="00C91DD7">
        <w:rPr>
          <w:rFonts w:eastAsia="Calibri"/>
        </w:rPr>
        <w:t xml:space="preserve"> </w:t>
      </w:r>
      <w:proofErr w:type="spellStart"/>
      <w:r w:rsidR="00C91DD7">
        <w:rPr>
          <w:rFonts w:eastAsia="Calibri"/>
        </w:rPr>
        <w:t>elaborat</w:t>
      </w:r>
      <w:proofErr w:type="spellEnd"/>
      <w:r w:rsidR="00C91DD7">
        <w:rPr>
          <w:rFonts w:eastAsia="Calibri"/>
        </w:rPr>
        <w:t xml:space="preserve"> </w:t>
      </w:r>
      <w:proofErr w:type="spellStart"/>
      <w:r w:rsidRPr="00016950">
        <w:rPr>
          <w:rFonts w:eastAsia="Calibri"/>
        </w:rPr>
        <w:t>în</w:t>
      </w:r>
      <w:proofErr w:type="spellEnd"/>
      <w:r w:rsidR="00C91DD7">
        <w:rPr>
          <w:rFonts w:eastAsia="Calibri"/>
        </w:rPr>
        <w:t xml:space="preserve"> </w:t>
      </w:r>
      <w:proofErr w:type="spellStart"/>
      <w:r w:rsidRPr="00016950">
        <w:rPr>
          <w:rFonts w:eastAsia="Calibri"/>
        </w:rPr>
        <w:t>baza</w:t>
      </w:r>
      <w:proofErr w:type="spellEnd"/>
      <w:r w:rsidR="00C91DD7">
        <w:rPr>
          <w:rFonts w:eastAsia="Calibri"/>
        </w:rPr>
        <w:t xml:space="preserve"> </w:t>
      </w:r>
      <w:proofErr w:type="spellStart"/>
      <w:r w:rsidRPr="00016950">
        <w:rPr>
          <w:rFonts w:eastAsia="Calibri"/>
        </w:rPr>
        <w:t>Raportului</w:t>
      </w:r>
      <w:proofErr w:type="spellEnd"/>
      <w:r w:rsidRPr="00016950">
        <w:rPr>
          <w:rFonts w:eastAsia="Calibri"/>
        </w:rPr>
        <w:t xml:space="preserve"> de </w:t>
      </w:r>
      <w:proofErr w:type="spellStart"/>
      <w:r w:rsidRPr="00016950">
        <w:rPr>
          <w:rFonts w:eastAsia="Calibri"/>
        </w:rPr>
        <w:t>selecţie</w:t>
      </w:r>
      <w:proofErr w:type="spellEnd"/>
      <w:r w:rsidR="00C91DD7">
        <w:rPr>
          <w:rFonts w:eastAsia="Calibri"/>
        </w:rPr>
        <w:t xml:space="preserve"> </w:t>
      </w:r>
      <w:proofErr w:type="spellStart"/>
      <w:r w:rsidRPr="00016950">
        <w:rPr>
          <w:rFonts w:eastAsia="Calibri"/>
        </w:rPr>
        <w:t>revizuit</w:t>
      </w:r>
      <w:proofErr w:type="spellEnd"/>
      <w:r w:rsidRPr="00016950">
        <w:rPr>
          <w:rFonts w:eastAsia="Calibri"/>
        </w:rPr>
        <w:t xml:space="preserve"> conform </w:t>
      </w:r>
      <w:proofErr w:type="spellStart"/>
      <w:r w:rsidRPr="00016950">
        <w:rPr>
          <w:rFonts w:eastAsia="Calibri"/>
        </w:rPr>
        <w:t>rezultatelor</w:t>
      </w:r>
      <w:proofErr w:type="spellEnd"/>
      <w:r w:rsidRPr="00016950">
        <w:rPr>
          <w:rFonts w:eastAsia="Calibri"/>
        </w:rPr>
        <w:t xml:space="preserve"> din </w:t>
      </w:r>
      <w:proofErr w:type="spellStart"/>
      <w:r w:rsidRPr="00016950">
        <w:rPr>
          <w:rFonts w:eastAsia="Calibri"/>
        </w:rPr>
        <w:t>Raportul</w:t>
      </w:r>
      <w:proofErr w:type="spellEnd"/>
      <w:r w:rsidRPr="00016950">
        <w:rPr>
          <w:rFonts w:eastAsia="Calibri"/>
        </w:rPr>
        <w:t xml:space="preserve"> de </w:t>
      </w:r>
      <w:proofErr w:type="spellStart"/>
      <w:r w:rsidRPr="00016950">
        <w:rPr>
          <w:rFonts w:eastAsia="Calibri"/>
        </w:rPr>
        <w:t>Contestaţii</w:t>
      </w:r>
      <w:proofErr w:type="spellEnd"/>
      <w:r w:rsidRPr="00016950">
        <w:rPr>
          <w:rFonts w:eastAsia="Calibri"/>
        </w:rPr>
        <w:t xml:space="preserve">.  </w:t>
      </w:r>
    </w:p>
    <w:p w14:paraId="0B25FE06" w14:textId="77777777" w:rsidR="000F410E" w:rsidRPr="00016950" w:rsidRDefault="000F410E" w:rsidP="00016950">
      <w:pPr>
        <w:spacing w:line="276" w:lineRule="auto"/>
        <w:jc w:val="both"/>
      </w:pPr>
    </w:p>
    <w:p w14:paraId="4B8EF42F" w14:textId="7A7EF0B3" w:rsidR="000F410E" w:rsidRPr="00016950" w:rsidRDefault="000F410E" w:rsidP="00016950">
      <w:pPr>
        <w:spacing w:line="276" w:lineRule="auto"/>
        <w:jc w:val="both"/>
        <w:rPr>
          <w:rFonts w:eastAsia="Calibri"/>
        </w:rPr>
      </w:pPr>
      <w:proofErr w:type="spellStart"/>
      <w:r w:rsidRPr="00016950">
        <w:rPr>
          <w:rFonts w:eastAsia="Calibri"/>
        </w:rPr>
        <w:t>În</w:t>
      </w:r>
      <w:proofErr w:type="spellEnd"/>
      <w:r w:rsidR="00C91DD7">
        <w:rPr>
          <w:rFonts w:eastAsia="Calibri"/>
        </w:rPr>
        <w:t xml:space="preserve"> </w:t>
      </w:r>
      <w:proofErr w:type="spellStart"/>
      <w:r w:rsidRPr="00016950">
        <w:rPr>
          <w:rFonts w:eastAsia="Calibri"/>
        </w:rPr>
        <w:t>Raportul</w:t>
      </w:r>
      <w:proofErr w:type="spellEnd"/>
      <w:r w:rsidRPr="00016950">
        <w:rPr>
          <w:rFonts w:eastAsia="Calibri"/>
        </w:rPr>
        <w:t xml:space="preserve"> de </w:t>
      </w:r>
      <w:proofErr w:type="spellStart"/>
      <w:r w:rsidRPr="00016950">
        <w:rPr>
          <w:rFonts w:eastAsia="Calibri"/>
        </w:rPr>
        <w:t>Selecţie</w:t>
      </w:r>
      <w:proofErr w:type="spellEnd"/>
      <w:r w:rsidRPr="00016950">
        <w:rPr>
          <w:rFonts w:eastAsia="Calibri"/>
        </w:rPr>
        <w:t xml:space="preserve"> Final </w:t>
      </w:r>
      <w:proofErr w:type="spellStart"/>
      <w:r w:rsidRPr="00016950">
        <w:rPr>
          <w:rFonts w:eastAsia="Calibri"/>
        </w:rPr>
        <w:t>vor</w:t>
      </w:r>
      <w:proofErr w:type="spellEnd"/>
      <w:r w:rsidRPr="00016950">
        <w:rPr>
          <w:rFonts w:eastAsia="Calibri"/>
        </w:rPr>
        <w:t xml:space="preserve"> fi </w:t>
      </w:r>
      <w:proofErr w:type="spellStart"/>
      <w:r w:rsidRPr="00016950">
        <w:rPr>
          <w:rFonts w:eastAsia="Calibri"/>
        </w:rPr>
        <w:t>înscrise</w:t>
      </w:r>
      <w:proofErr w:type="spellEnd"/>
      <w:r w:rsidR="00C91DD7">
        <w:rPr>
          <w:rFonts w:eastAsia="Calibri"/>
        </w:rPr>
        <w:t xml:space="preserve"> </w:t>
      </w:r>
      <w:proofErr w:type="spellStart"/>
      <w:r w:rsidRPr="00016950">
        <w:rPr>
          <w:rFonts w:eastAsia="Calibri"/>
        </w:rPr>
        <w:t>proiectele</w:t>
      </w:r>
      <w:proofErr w:type="spellEnd"/>
      <w:r w:rsidR="00C91DD7">
        <w:rPr>
          <w:rFonts w:eastAsia="Calibri"/>
        </w:rPr>
        <w:t xml:space="preserve"> </w:t>
      </w:r>
      <w:proofErr w:type="spellStart"/>
      <w:r w:rsidRPr="00016950">
        <w:rPr>
          <w:rFonts w:eastAsia="Calibri"/>
        </w:rPr>
        <w:t>retrase</w:t>
      </w:r>
      <w:proofErr w:type="spellEnd"/>
      <w:r w:rsidRPr="00016950">
        <w:rPr>
          <w:rFonts w:eastAsia="Calibri"/>
        </w:rPr>
        <w:t xml:space="preserve">, </w:t>
      </w:r>
      <w:proofErr w:type="spellStart"/>
      <w:r w:rsidRPr="00016950">
        <w:rPr>
          <w:rFonts w:eastAsia="Calibri"/>
        </w:rPr>
        <w:t>respinse</w:t>
      </w:r>
      <w:proofErr w:type="spellEnd"/>
      <w:r w:rsidRPr="00016950">
        <w:rPr>
          <w:rFonts w:eastAsia="Calibri"/>
        </w:rPr>
        <w:t xml:space="preserve">, </w:t>
      </w:r>
      <w:proofErr w:type="spellStart"/>
      <w:r w:rsidRPr="00016950">
        <w:rPr>
          <w:rFonts w:eastAsia="Calibri"/>
        </w:rPr>
        <w:t>neeligibile</w:t>
      </w:r>
      <w:proofErr w:type="spellEnd"/>
      <w:r w:rsidRPr="00016950">
        <w:rPr>
          <w:rFonts w:eastAsia="Calibri"/>
        </w:rPr>
        <w:t xml:space="preserve">, </w:t>
      </w:r>
      <w:proofErr w:type="spellStart"/>
      <w:r w:rsidRPr="00016950">
        <w:rPr>
          <w:rFonts w:eastAsia="Calibri"/>
        </w:rPr>
        <w:t>eligibile</w:t>
      </w:r>
      <w:proofErr w:type="spellEnd"/>
      <w:r w:rsidR="00C91DD7">
        <w:rPr>
          <w:rFonts w:eastAsia="Calibri"/>
        </w:rPr>
        <w:t xml:space="preserve"> </w:t>
      </w:r>
      <w:proofErr w:type="spellStart"/>
      <w:r w:rsidRPr="00016950">
        <w:rPr>
          <w:rFonts w:eastAsia="Calibri"/>
        </w:rPr>
        <w:t>neselectate</w:t>
      </w:r>
      <w:proofErr w:type="spellEnd"/>
      <w:r w:rsidR="00C91DD7">
        <w:rPr>
          <w:rFonts w:eastAsia="Calibri"/>
        </w:rPr>
        <w:t xml:space="preserve"> </w:t>
      </w:r>
      <w:proofErr w:type="spellStart"/>
      <w:r w:rsidRPr="00016950">
        <w:rPr>
          <w:rFonts w:eastAsia="Calibri"/>
        </w:rPr>
        <w:t>şi</w:t>
      </w:r>
      <w:proofErr w:type="spellEnd"/>
      <w:r w:rsidR="00C91DD7">
        <w:rPr>
          <w:rFonts w:eastAsia="Calibri"/>
        </w:rPr>
        <w:t xml:space="preserve"> </w:t>
      </w:r>
      <w:proofErr w:type="spellStart"/>
      <w:r w:rsidRPr="00016950">
        <w:rPr>
          <w:rFonts w:eastAsia="Calibri"/>
        </w:rPr>
        <w:t>eligibile</w:t>
      </w:r>
      <w:proofErr w:type="spellEnd"/>
      <w:r w:rsidR="00C91DD7">
        <w:rPr>
          <w:rFonts w:eastAsia="Calibri"/>
        </w:rPr>
        <w:t xml:space="preserve"> </w:t>
      </w:r>
      <w:proofErr w:type="spellStart"/>
      <w:r w:rsidRPr="00016950">
        <w:rPr>
          <w:rFonts w:eastAsia="Calibri"/>
        </w:rPr>
        <w:t>selectate</w:t>
      </w:r>
      <w:proofErr w:type="spellEnd"/>
      <w:r w:rsidRPr="00016950">
        <w:rPr>
          <w:rFonts w:eastAsia="Calibri"/>
        </w:rPr>
        <w:t xml:space="preserve">, </w:t>
      </w:r>
      <w:proofErr w:type="spellStart"/>
      <w:r w:rsidRPr="00016950">
        <w:rPr>
          <w:rFonts w:eastAsia="Calibri"/>
        </w:rPr>
        <w:t>valoarea</w:t>
      </w:r>
      <w:proofErr w:type="spellEnd"/>
      <w:r w:rsidR="00C91DD7">
        <w:rPr>
          <w:rFonts w:eastAsia="Calibri"/>
        </w:rPr>
        <w:t xml:space="preserve"> </w:t>
      </w:r>
      <w:proofErr w:type="spellStart"/>
      <w:r w:rsidRPr="00016950">
        <w:rPr>
          <w:rFonts w:eastAsia="Calibri"/>
        </w:rPr>
        <w:t>acestora</w:t>
      </w:r>
      <w:proofErr w:type="spellEnd"/>
      <w:r w:rsidRPr="00016950">
        <w:rPr>
          <w:rFonts w:eastAsia="Calibri"/>
        </w:rPr>
        <w:t xml:space="preserve">, </w:t>
      </w:r>
      <w:proofErr w:type="spellStart"/>
      <w:r w:rsidRPr="00016950">
        <w:rPr>
          <w:rFonts w:eastAsia="Calibri"/>
        </w:rPr>
        <w:t>numele</w:t>
      </w:r>
      <w:proofErr w:type="spellEnd"/>
      <w:r w:rsidR="00C91DD7">
        <w:rPr>
          <w:rFonts w:eastAsia="Calibri"/>
        </w:rPr>
        <w:t xml:space="preserve"> </w:t>
      </w:r>
      <w:proofErr w:type="spellStart"/>
      <w:r w:rsidRPr="00016950">
        <w:rPr>
          <w:rFonts w:eastAsia="Calibri"/>
        </w:rPr>
        <w:t>solicitanţilor</w:t>
      </w:r>
      <w:proofErr w:type="spellEnd"/>
      <w:r w:rsidRPr="00016950">
        <w:rPr>
          <w:rFonts w:eastAsia="Calibri"/>
        </w:rPr>
        <w:t xml:space="preserve">, </w:t>
      </w:r>
      <w:proofErr w:type="spellStart"/>
      <w:r w:rsidRPr="00016950">
        <w:rPr>
          <w:rFonts w:eastAsia="Calibri"/>
        </w:rPr>
        <w:t>iar</w:t>
      </w:r>
      <w:proofErr w:type="spellEnd"/>
      <w:r w:rsidR="00C91DD7">
        <w:rPr>
          <w:rFonts w:eastAsia="Calibri"/>
        </w:rPr>
        <w:t xml:space="preserve"> </w:t>
      </w:r>
      <w:proofErr w:type="spellStart"/>
      <w:r w:rsidRPr="00016950">
        <w:rPr>
          <w:rFonts w:eastAsia="Calibri"/>
        </w:rPr>
        <w:t>pentru</w:t>
      </w:r>
      <w:proofErr w:type="spellEnd"/>
      <w:r w:rsidR="00C91DD7">
        <w:rPr>
          <w:rFonts w:eastAsia="Calibri"/>
        </w:rPr>
        <w:t xml:space="preserve"> </w:t>
      </w:r>
      <w:proofErr w:type="spellStart"/>
      <w:r w:rsidRPr="00016950">
        <w:rPr>
          <w:rFonts w:eastAsia="Calibri"/>
        </w:rPr>
        <w:t>proiectele</w:t>
      </w:r>
      <w:proofErr w:type="spellEnd"/>
      <w:r w:rsidR="00C91DD7">
        <w:rPr>
          <w:rFonts w:eastAsia="Calibri"/>
        </w:rPr>
        <w:t xml:space="preserve"> </w:t>
      </w:r>
      <w:proofErr w:type="spellStart"/>
      <w:r w:rsidRPr="00016950">
        <w:rPr>
          <w:rFonts w:eastAsia="Calibri"/>
        </w:rPr>
        <w:t>eligibile</w:t>
      </w:r>
      <w:proofErr w:type="spellEnd"/>
      <w:r w:rsidR="00C91DD7">
        <w:rPr>
          <w:rFonts w:eastAsia="Calibri"/>
        </w:rPr>
        <w:t xml:space="preserve"> </w:t>
      </w:r>
      <w:proofErr w:type="spellStart"/>
      <w:r w:rsidRPr="00016950">
        <w:rPr>
          <w:rFonts w:eastAsia="Calibri"/>
        </w:rPr>
        <w:t>punctajul</w:t>
      </w:r>
      <w:proofErr w:type="spellEnd"/>
      <w:r w:rsidR="00C91DD7">
        <w:rPr>
          <w:rFonts w:eastAsia="Calibri"/>
        </w:rPr>
        <w:t xml:space="preserve"> </w:t>
      </w:r>
      <w:proofErr w:type="spellStart"/>
      <w:r w:rsidRPr="00016950">
        <w:rPr>
          <w:rFonts w:eastAsia="Calibri"/>
        </w:rPr>
        <w:t>obţinut</w:t>
      </w:r>
      <w:proofErr w:type="spellEnd"/>
      <w:r w:rsidR="00C91DD7">
        <w:rPr>
          <w:rFonts w:eastAsia="Calibri"/>
        </w:rPr>
        <w:t xml:space="preserve"> </w:t>
      </w:r>
      <w:proofErr w:type="spellStart"/>
      <w:r w:rsidRPr="00016950">
        <w:rPr>
          <w:rFonts w:eastAsia="Calibri"/>
        </w:rPr>
        <w:t>pentru</w:t>
      </w:r>
      <w:proofErr w:type="spellEnd"/>
      <w:r w:rsidR="00C91DD7">
        <w:rPr>
          <w:rFonts w:eastAsia="Calibri"/>
        </w:rPr>
        <w:t xml:space="preserve"> </w:t>
      </w:r>
      <w:proofErr w:type="spellStart"/>
      <w:r w:rsidRPr="00016950">
        <w:rPr>
          <w:rFonts w:eastAsia="Calibri"/>
        </w:rPr>
        <w:t>fiecare</w:t>
      </w:r>
      <w:proofErr w:type="spellEnd"/>
      <w:r w:rsidR="00C91DD7">
        <w:rPr>
          <w:rFonts w:eastAsia="Calibri"/>
        </w:rPr>
        <w:t xml:space="preserve"> </w:t>
      </w:r>
      <w:proofErr w:type="spellStart"/>
      <w:r w:rsidRPr="00016950">
        <w:rPr>
          <w:rFonts w:eastAsia="Calibri"/>
        </w:rPr>
        <w:t>criteriu</w:t>
      </w:r>
      <w:proofErr w:type="spellEnd"/>
      <w:r w:rsidRPr="00016950">
        <w:rPr>
          <w:rFonts w:eastAsia="Calibri"/>
        </w:rPr>
        <w:t xml:space="preserve"> de </w:t>
      </w:r>
      <w:proofErr w:type="spellStart"/>
      <w:r w:rsidRPr="00016950">
        <w:rPr>
          <w:rFonts w:eastAsia="Calibri"/>
        </w:rPr>
        <w:t>selecţie</w:t>
      </w:r>
      <w:proofErr w:type="spellEnd"/>
      <w:r w:rsidRPr="00016950">
        <w:rPr>
          <w:rFonts w:eastAsia="Calibri"/>
        </w:rPr>
        <w:t xml:space="preserve">. </w:t>
      </w:r>
      <w:proofErr w:type="spellStart"/>
      <w:r w:rsidRPr="00016950">
        <w:rPr>
          <w:rFonts w:eastAsia="Calibri"/>
        </w:rPr>
        <w:t>În</w:t>
      </w:r>
      <w:proofErr w:type="spellEnd"/>
      <w:r w:rsidR="00C91DD7">
        <w:rPr>
          <w:rFonts w:eastAsia="Calibri"/>
        </w:rPr>
        <w:t xml:space="preserve"> </w:t>
      </w:r>
      <w:proofErr w:type="spellStart"/>
      <w:r w:rsidRPr="00016950">
        <w:rPr>
          <w:rFonts w:eastAsia="Calibri"/>
        </w:rPr>
        <w:t>Raportul</w:t>
      </w:r>
      <w:proofErr w:type="spellEnd"/>
      <w:r w:rsidRPr="00016950">
        <w:rPr>
          <w:rFonts w:eastAsia="Calibri"/>
        </w:rPr>
        <w:t xml:space="preserve"> de </w:t>
      </w:r>
      <w:proofErr w:type="spellStart"/>
      <w:r w:rsidRPr="00016950">
        <w:rPr>
          <w:rFonts w:eastAsia="Calibri"/>
        </w:rPr>
        <w:t>Selecţie</w:t>
      </w:r>
      <w:proofErr w:type="spellEnd"/>
      <w:r w:rsidRPr="00016950">
        <w:rPr>
          <w:rFonts w:eastAsia="Calibri"/>
        </w:rPr>
        <w:t xml:space="preserve"> Final </w:t>
      </w:r>
      <w:proofErr w:type="spellStart"/>
      <w:r w:rsidRPr="00016950">
        <w:rPr>
          <w:rFonts w:eastAsia="Calibri"/>
        </w:rPr>
        <w:t>vor</w:t>
      </w:r>
      <w:proofErr w:type="spellEnd"/>
      <w:r w:rsidRPr="00016950">
        <w:rPr>
          <w:rFonts w:eastAsia="Calibri"/>
        </w:rPr>
        <w:t xml:space="preserve"> fi </w:t>
      </w:r>
      <w:proofErr w:type="spellStart"/>
      <w:r w:rsidRPr="00016950">
        <w:rPr>
          <w:rFonts w:eastAsia="Calibri"/>
        </w:rPr>
        <w:t>evidenţiate</w:t>
      </w:r>
      <w:proofErr w:type="spellEnd"/>
      <w:r w:rsidR="00C91DD7">
        <w:rPr>
          <w:rFonts w:eastAsia="Calibri"/>
        </w:rPr>
        <w:t xml:space="preserve"> </w:t>
      </w:r>
      <w:proofErr w:type="spellStart"/>
      <w:r w:rsidRPr="00016950">
        <w:rPr>
          <w:rFonts w:eastAsia="Calibri"/>
        </w:rPr>
        <w:t>proiectele</w:t>
      </w:r>
      <w:proofErr w:type="spellEnd"/>
      <w:r w:rsidR="00C91DD7">
        <w:rPr>
          <w:rFonts w:eastAsia="Calibri"/>
        </w:rPr>
        <w:t xml:space="preserve"> </w:t>
      </w:r>
      <w:proofErr w:type="spellStart"/>
      <w:r w:rsidRPr="00016950">
        <w:rPr>
          <w:rFonts w:eastAsia="Calibri"/>
        </w:rPr>
        <w:t>declarate</w:t>
      </w:r>
      <w:proofErr w:type="spellEnd"/>
      <w:r w:rsidR="00C91DD7">
        <w:rPr>
          <w:rFonts w:eastAsia="Calibri"/>
        </w:rPr>
        <w:t xml:space="preserve"> </w:t>
      </w:r>
      <w:proofErr w:type="spellStart"/>
      <w:r w:rsidRPr="00016950">
        <w:rPr>
          <w:rFonts w:eastAsia="Calibri"/>
        </w:rPr>
        <w:t>eligibile</w:t>
      </w:r>
      <w:proofErr w:type="spellEnd"/>
      <w:r w:rsidR="00C91DD7">
        <w:rPr>
          <w:rFonts w:eastAsia="Calibri"/>
        </w:rPr>
        <w:t xml:space="preserve"> </w:t>
      </w:r>
      <w:proofErr w:type="spellStart"/>
      <w:r w:rsidRPr="00016950">
        <w:rPr>
          <w:rFonts w:eastAsia="Calibri"/>
        </w:rPr>
        <w:t>sau</w:t>
      </w:r>
      <w:proofErr w:type="spellEnd"/>
      <w:r w:rsidR="00C91DD7">
        <w:rPr>
          <w:rFonts w:eastAsia="Calibri"/>
        </w:rPr>
        <w:t xml:space="preserve"> </w:t>
      </w:r>
      <w:proofErr w:type="spellStart"/>
      <w:r w:rsidRPr="00016950">
        <w:rPr>
          <w:rFonts w:eastAsia="Calibri"/>
        </w:rPr>
        <w:t>selectate</w:t>
      </w:r>
      <w:proofErr w:type="spellEnd"/>
      <w:r w:rsidR="00C91DD7">
        <w:rPr>
          <w:rFonts w:eastAsia="Calibri"/>
        </w:rPr>
        <w:t xml:space="preserve"> </w:t>
      </w:r>
      <w:proofErr w:type="spellStart"/>
      <w:r w:rsidRPr="00016950">
        <w:rPr>
          <w:rFonts w:eastAsia="Calibri"/>
        </w:rPr>
        <w:t>în</w:t>
      </w:r>
      <w:proofErr w:type="spellEnd"/>
      <w:r w:rsidR="00C91DD7">
        <w:rPr>
          <w:rFonts w:eastAsia="Calibri"/>
        </w:rPr>
        <w:t xml:space="preserve"> </w:t>
      </w:r>
      <w:proofErr w:type="spellStart"/>
      <w:r w:rsidRPr="00016950">
        <w:rPr>
          <w:rFonts w:eastAsia="Calibri"/>
        </w:rPr>
        <w:t>baza</w:t>
      </w:r>
      <w:proofErr w:type="spellEnd"/>
      <w:r w:rsidR="00C91DD7">
        <w:rPr>
          <w:rFonts w:eastAsia="Calibri"/>
        </w:rPr>
        <w:t xml:space="preserve"> </w:t>
      </w:r>
      <w:proofErr w:type="spellStart"/>
      <w:r w:rsidRPr="00016950">
        <w:rPr>
          <w:rFonts w:eastAsia="Calibri"/>
        </w:rPr>
        <w:t>soluţionării</w:t>
      </w:r>
      <w:proofErr w:type="spellEnd"/>
      <w:r w:rsidR="00C91DD7">
        <w:rPr>
          <w:rFonts w:eastAsia="Calibri"/>
        </w:rPr>
        <w:t xml:space="preserve"> </w:t>
      </w:r>
      <w:proofErr w:type="spellStart"/>
      <w:r w:rsidRPr="00016950">
        <w:rPr>
          <w:rFonts w:eastAsia="Calibri"/>
        </w:rPr>
        <w:t>contestaţiilor</w:t>
      </w:r>
      <w:proofErr w:type="spellEnd"/>
      <w:r w:rsidRPr="00016950">
        <w:rPr>
          <w:rFonts w:eastAsia="Calibri"/>
        </w:rPr>
        <w:t>.</w:t>
      </w:r>
    </w:p>
    <w:p w14:paraId="463A9E45" w14:textId="77777777" w:rsidR="000F410E" w:rsidRPr="00016950" w:rsidRDefault="000F410E" w:rsidP="00016950">
      <w:pPr>
        <w:spacing w:line="276" w:lineRule="auto"/>
        <w:jc w:val="both"/>
      </w:pPr>
    </w:p>
    <w:p w14:paraId="51D685D2" w14:textId="61B6E9F1" w:rsidR="00924B30" w:rsidRPr="00016950" w:rsidRDefault="000F410E" w:rsidP="00016950">
      <w:pPr>
        <w:spacing w:line="276" w:lineRule="auto"/>
        <w:jc w:val="both"/>
        <w:rPr>
          <w:rFonts w:eastAsia="Calibri"/>
        </w:rPr>
      </w:pPr>
      <w:proofErr w:type="spellStart"/>
      <w:r w:rsidRPr="00016950">
        <w:rPr>
          <w:rFonts w:eastAsia="Calibri"/>
        </w:rPr>
        <w:t>Raportul</w:t>
      </w:r>
      <w:proofErr w:type="spellEnd"/>
      <w:r w:rsidRPr="00016950">
        <w:rPr>
          <w:rFonts w:eastAsia="Calibri"/>
        </w:rPr>
        <w:t xml:space="preserve"> de </w:t>
      </w:r>
      <w:proofErr w:type="spellStart"/>
      <w:r w:rsidRPr="00016950">
        <w:rPr>
          <w:rFonts w:eastAsia="Calibri"/>
        </w:rPr>
        <w:t>Selecţie</w:t>
      </w:r>
      <w:proofErr w:type="spellEnd"/>
      <w:r w:rsidRPr="00016950">
        <w:rPr>
          <w:rFonts w:eastAsia="Calibri"/>
        </w:rPr>
        <w:t xml:space="preserve"> </w:t>
      </w:r>
      <w:r w:rsidR="00B841E3" w:rsidRPr="00016950">
        <w:rPr>
          <w:rFonts w:eastAsia="Calibri"/>
        </w:rPr>
        <w:t>Fina</w:t>
      </w:r>
      <w:r w:rsidR="00B841E3">
        <w:rPr>
          <w:rFonts w:eastAsia="Calibri"/>
        </w:rPr>
        <w:t xml:space="preserve">l </w:t>
      </w:r>
      <w:proofErr w:type="spellStart"/>
      <w:r w:rsidR="00B841E3" w:rsidRPr="00016950">
        <w:rPr>
          <w:rFonts w:eastAsia="Calibri"/>
        </w:rPr>
        <w:t>va</w:t>
      </w:r>
      <w:proofErr w:type="spellEnd"/>
      <w:r w:rsidR="00B841E3" w:rsidRPr="00016950">
        <w:rPr>
          <w:rFonts w:eastAsia="Calibri"/>
        </w:rPr>
        <w:t xml:space="preserve"> </w:t>
      </w:r>
      <w:r w:rsidR="00924B30" w:rsidRPr="00016950">
        <w:rPr>
          <w:rFonts w:eastAsia="Calibri"/>
        </w:rPr>
        <w:t xml:space="preserve">fi </w:t>
      </w:r>
      <w:proofErr w:type="spellStart"/>
      <w:r w:rsidR="00924B30" w:rsidRPr="00016950">
        <w:rPr>
          <w:rFonts w:eastAsia="Calibri"/>
        </w:rPr>
        <w:t>semnat</w:t>
      </w:r>
      <w:proofErr w:type="spellEnd"/>
      <w:r w:rsidR="00B841E3">
        <w:rPr>
          <w:rFonts w:eastAsia="Calibri"/>
        </w:rPr>
        <w:t xml:space="preserve"> </w:t>
      </w:r>
      <w:proofErr w:type="spellStart"/>
      <w:r w:rsidR="00924B30" w:rsidRPr="00016950">
        <w:rPr>
          <w:rFonts w:eastAsia="Calibri"/>
        </w:rPr>
        <w:t>și</w:t>
      </w:r>
      <w:proofErr w:type="spellEnd"/>
      <w:r w:rsidR="00B841E3">
        <w:rPr>
          <w:rFonts w:eastAsia="Calibri"/>
        </w:rPr>
        <w:t xml:space="preserve"> </w:t>
      </w:r>
      <w:proofErr w:type="spellStart"/>
      <w:r w:rsidR="00924B30" w:rsidRPr="00016950">
        <w:rPr>
          <w:rFonts w:eastAsia="Calibri"/>
        </w:rPr>
        <w:t>aprobat</w:t>
      </w:r>
      <w:proofErr w:type="spellEnd"/>
      <w:r w:rsidR="00924B30" w:rsidRPr="00016950">
        <w:rPr>
          <w:rFonts w:eastAsia="Calibri"/>
        </w:rPr>
        <w:t xml:space="preserve"> de </w:t>
      </w:r>
      <w:proofErr w:type="spellStart"/>
      <w:r w:rsidR="00924B30" w:rsidRPr="00016950">
        <w:rPr>
          <w:rFonts w:eastAsia="Calibri"/>
        </w:rPr>
        <w:t>către</w:t>
      </w:r>
      <w:proofErr w:type="spellEnd"/>
      <w:r w:rsidR="00B841E3">
        <w:rPr>
          <w:rFonts w:eastAsia="Calibri"/>
        </w:rPr>
        <w:t xml:space="preserve"> </w:t>
      </w:r>
      <w:proofErr w:type="spellStart"/>
      <w:r w:rsidR="00924B30" w:rsidRPr="00016950">
        <w:rPr>
          <w:rFonts w:eastAsia="Calibri"/>
        </w:rPr>
        <w:t>toți</w:t>
      </w:r>
      <w:proofErr w:type="spellEnd"/>
      <w:r w:rsidR="00B841E3">
        <w:rPr>
          <w:rFonts w:eastAsia="Calibri"/>
        </w:rPr>
        <w:t xml:space="preserve"> </w:t>
      </w:r>
      <w:proofErr w:type="spellStart"/>
      <w:r w:rsidR="00924B30" w:rsidRPr="00016950">
        <w:rPr>
          <w:rFonts w:eastAsia="Calibri"/>
        </w:rPr>
        <w:t>membrii</w:t>
      </w:r>
      <w:proofErr w:type="spellEnd"/>
      <w:r w:rsidR="00B841E3">
        <w:rPr>
          <w:rFonts w:eastAsia="Calibri"/>
        </w:rPr>
        <w:t xml:space="preserve"> </w:t>
      </w:r>
      <w:proofErr w:type="spellStart"/>
      <w:r w:rsidR="00924B30" w:rsidRPr="00016950">
        <w:rPr>
          <w:rFonts w:eastAsia="Calibri"/>
        </w:rPr>
        <w:t>prezenți</w:t>
      </w:r>
      <w:proofErr w:type="spellEnd"/>
      <w:r w:rsidR="00924B30" w:rsidRPr="00016950">
        <w:rPr>
          <w:rFonts w:eastAsia="Calibri"/>
        </w:rPr>
        <w:t xml:space="preserve"> ai </w:t>
      </w:r>
      <w:proofErr w:type="spellStart"/>
      <w:r w:rsidR="00924B30" w:rsidRPr="00016950">
        <w:rPr>
          <w:rFonts w:eastAsia="Calibri"/>
        </w:rPr>
        <w:t>Comitetului</w:t>
      </w:r>
      <w:proofErr w:type="spellEnd"/>
      <w:r w:rsidR="00924B30" w:rsidRPr="00016950">
        <w:rPr>
          <w:rFonts w:eastAsia="Calibri"/>
        </w:rPr>
        <w:t xml:space="preserve"> de </w:t>
      </w:r>
      <w:proofErr w:type="spellStart"/>
      <w:r w:rsidR="00924B30" w:rsidRPr="00016950">
        <w:rPr>
          <w:rFonts w:eastAsia="Calibri"/>
        </w:rPr>
        <w:t>Selecție</w:t>
      </w:r>
      <w:proofErr w:type="spellEnd"/>
      <w:r w:rsidR="00924B30" w:rsidRPr="00016950">
        <w:rPr>
          <w:rFonts w:eastAsia="Calibri"/>
        </w:rPr>
        <w:t xml:space="preserve">, </w:t>
      </w:r>
      <w:proofErr w:type="spellStart"/>
      <w:r w:rsidR="00924B30" w:rsidRPr="00016950">
        <w:rPr>
          <w:rFonts w:eastAsia="Calibri"/>
        </w:rPr>
        <w:t>inclusiv</w:t>
      </w:r>
      <w:proofErr w:type="spellEnd"/>
      <w:r w:rsidR="00924B30" w:rsidRPr="00016950">
        <w:rPr>
          <w:rFonts w:eastAsia="Calibri"/>
        </w:rPr>
        <w:t xml:space="preserve"> cu </w:t>
      </w:r>
      <w:proofErr w:type="spellStart"/>
      <w:r w:rsidR="00924B30" w:rsidRPr="00016950">
        <w:rPr>
          <w:rFonts w:eastAsia="Calibri"/>
        </w:rPr>
        <w:t>semnătură</w:t>
      </w:r>
      <w:proofErr w:type="spellEnd"/>
      <w:r w:rsidR="007411C8">
        <w:rPr>
          <w:rFonts w:eastAsia="Calibri"/>
        </w:rPr>
        <w:t xml:space="preserve"> electronic </w:t>
      </w:r>
      <w:proofErr w:type="spellStart"/>
      <w:r w:rsidR="00924B30" w:rsidRPr="00016950">
        <w:rPr>
          <w:rFonts w:eastAsia="Calibri"/>
        </w:rPr>
        <w:t>sau</w:t>
      </w:r>
      <w:proofErr w:type="spellEnd"/>
      <w:r w:rsidR="00B841E3">
        <w:rPr>
          <w:rFonts w:eastAsia="Calibri"/>
        </w:rPr>
        <w:t xml:space="preserve"> </w:t>
      </w:r>
      <w:proofErr w:type="spellStart"/>
      <w:r w:rsidR="00924B30" w:rsidRPr="00016950">
        <w:rPr>
          <w:rFonts w:eastAsia="Calibri"/>
        </w:rPr>
        <w:t>prin</w:t>
      </w:r>
      <w:proofErr w:type="spellEnd"/>
      <w:r w:rsidR="00B841E3">
        <w:rPr>
          <w:rFonts w:eastAsia="Calibri"/>
        </w:rPr>
        <w:t xml:space="preserve"> </w:t>
      </w:r>
      <w:proofErr w:type="spellStart"/>
      <w:r w:rsidR="00924B30" w:rsidRPr="00016950">
        <w:rPr>
          <w:rFonts w:eastAsia="Calibri"/>
        </w:rPr>
        <w:t>atașarea</w:t>
      </w:r>
      <w:proofErr w:type="spellEnd"/>
      <w:r w:rsidR="00B841E3">
        <w:rPr>
          <w:rFonts w:eastAsia="Calibri"/>
        </w:rPr>
        <w:t xml:space="preserve"> </w:t>
      </w:r>
      <w:proofErr w:type="spellStart"/>
      <w:r w:rsidR="00924B30" w:rsidRPr="00016950">
        <w:rPr>
          <w:rFonts w:eastAsia="Calibri"/>
        </w:rPr>
        <w:t>acordului</w:t>
      </w:r>
      <w:proofErr w:type="spellEnd"/>
      <w:r w:rsidR="00B841E3">
        <w:rPr>
          <w:rFonts w:eastAsia="Calibri"/>
        </w:rPr>
        <w:t xml:space="preserve"> </w:t>
      </w:r>
      <w:proofErr w:type="spellStart"/>
      <w:r w:rsidR="00924B30" w:rsidRPr="00016950">
        <w:rPr>
          <w:rFonts w:eastAsia="Calibri"/>
        </w:rPr>
        <w:t>transmis</w:t>
      </w:r>
      <w:proofErr w:type="spellEnd"/>
      <w:r w:rsidR="00B841E3">
        <w:rPr>
          <w:rFonts w:eastAsia="Calibri"/>
        </w:rPr>
        <w:t xml:space="preserve"> </w:t>
      </w:r>
      <w:proofErr w:type="spellStart"/>
      <w:r w:rsidR="00924B30" w:rsidRPr="00016950">
        <w:rPr>
          <w:rFonts w:eastAsia="Calibri"/>
        </w:rPr>
        <w:t>prin</w:t>
      </w:r>
      <w:proofErr w:type="spellEnd"/>
      <w:r w:rsidR="00924B30" w:rsidRPr="00016950">
        <w:rPr>
          <w:rFonts w:eastAsia="Calibri"/>
        </w:rPr>
        <w:t xml:space="preserve"> e-mail (</w:t>
      </w:r>
      <w:proofErr w:type="spellStart"/>
      <w:r w:rsidR="00924B30" w:rsidRPr="00016950">
        <w:rPr>
          <w:rFonts w:eastAsia="Calibri"/>
        </w:rPr>
        <w:t>în</w:t>
      </w:r>
      <w:proofErr w:type="spellEnd"/>
      <w:r w:rsidR="00B841E3">
        <w:rPr>
          <w:rFonts w:eastAsia="Calibri"/>
        </w:rPr>
        <w:t xml:space="preserve"> </w:t>
      </w:r>
      <w:proofErr w:type="spellStart"/>
      <w:r w:rsidR="00924B30" w:rsidRPr="00016950">
        <w:rPr>
          <w:rFonts w:eastAsia="Calibri"/>
        </w:rPr>
        <w:t>cuprinsul</w:t>
      </w:r>
      <w:proofErr w:type="spellEnd"/>
      <w:r w:rsidR="00B841E3">
        <w:rPr>
          <w:rFonts w:eastAsia="Calibri"/>
        </w:rPr>
        <w:t xml:space="preserve"> </w:t>
      </w:r>
      <w:proofErr w:type="spellStart"/>
      <w:r w:rsidR="00924B30" w:rsidRPr="00016950">
        <w:rPr>
          <w:rFonts w:eastAsia="Calibri"/>
        </w:rPr>
        <w:t>Raportului</w:t>
      </w:r>
      <w:proofErr w:type="spellEnd"/>
      <w:r w:rsidR="00924B30" w:rsidRPr="00016950">
        <w:rPr>
          <w:rFonts w:eastAsia="Calibri"/>
        </w:rPr>
        <w:t xml:space="preserve"> de </w:t>
      </w:r>
      <w:proofErr w:type="spellStart"/>
      <w:r w:rsidR="00924B30" w:rsidRPr="00016950">
        <w:rPr>
          <w:rFonts w:eastAsia="Calibri"/>
        </w:rPr>
        <w:t>selecție</w:t>
      </w:r>
      <w:proofErr w:type="spellEnd"/>
      <w:r w:rsidR="00B841E3">
        <w:rPr>
          <w:rFonts w:eastAsia="Calibri"/>
        </w:rPr>
        <w:t xml:space="preserve"> </w:t>
      </w:r>
      <w:proofErr w:type="spellStart"/>
      <w:r w:rsidR="00924B30" w:rsidRPr="00016950">
        <w:rPr>
          <w:rFonts w:eastAsia="Calibri"/>
        </w:rPr>
        <w:t>va</w:t>
      </w:r>
      <w:proofErr w:type="spellEnd"/>
      <w:r w:rsidR="00924B30" w:rsidRPr="00016950">
        <w:rPr>
          <w:rFonts w:eastAsia="Calibri"/>
        </w:rPr>
        <w:t xml:space="preserve"> fi </w:t>
      </w:r>
      <w:proofErr w:type="spellStart"/>
      <w:r w:rsidR="00924B30" w:rsidRPr="00016950">
        <w:rPr>
          <w:rFonts w:eastAsia="Calibri"/>
        </w:rPr>
        <w:t>menționată</w:t>
      </w:r>
      <w:proofErr w:type="spellEnd"/>
      <w:r w:rsidR="00924B30" w:rsidRPr="00016950">
        <w:rPr>
          <w:rFonts w:eastAsia="Calibri"/>
        </w:rPr>
        <w:t xml:space="preserve"> data </w:t>
      </w:r>
      <w:proofErr w:type="spellStart"/>
      <w:r w:rsidR="00924B30" w:rsidRPr="00016950">
        <w:rPr>
          <w:rFonts w:eastAsia="Calibri"/>
        </w:rPr>
        <w:t>transmiterii</w:t>
      </w:r>
      <w:proofErr w:type="spellEnd"/>
      <w:r w:rsidR="00B841E3">
        <w:rPr>
          <w:rFonts w:eastAsia="Calibri"/>
        </w:rPr>
        <w:t xml:space="preserve"> </w:t>
      </w:r>
      <w:proofErr w:type="spellStart"/>
      <w:r w:rsidR="00924B30" w:rsidRPr="00016950">
        <w:rPr>
          <w:rFonts w:eastAsia="Calibri"/>
        </w:rPr>
        <w:t>acordului</w:t>
      </w:r>
      <w:proofErr w:type="spellEnd"/>
      <w:r w:rsidR="00924B30" w:rsidRPr="00016950">
        <w:rPr>
          <w:rFonts w:eastAsia="Calibri"/>
        </w:rPr>
        <w:t xml:space="preserve">), </w:t>
      </w:r>
      <w:proofErr w:type="spellStart"/>
      <w:r w:rsidR="00924B30" w:rsidRPr="00016950">
        <w:rPr>
          <w:rFonts w:eastAsia="Calibri"/>
        </w:rPr>
        <w:t>specificându</w:t>
      </w:r>
      <w:proofErr w:type="spellEnd"/>
      <w:r w:rsidR="00924B30" w:rsidRPr="00016950">
        <w:rPr>
          <w:rFonts w:eastAsia="Calibri"/>
        </w:rPr>
        <w:t xml:space="preserve">-se </w:t>
      </w:r>
      <w:proofErr w:type="spellStart"/>
      <w:r w:rsidR="00924B30" w:rsidRPr="00016950">
        <w:rPr>
          <w:rFonts w:eastAsia="Calibri"/>
        </w:rPr>
        <w:t>apartenența</w:t>
      </w:r>
      <w:proofErr w:type="spellEnd"/>
      <w:r w:rsidR="00B841E3">
        <w:rPr>
          <w:rFonts w:eastAsia="Calibri"/>
        </w:rPr>
        <w:t xml:space="preserve"> </w:t>
      </w:r>
      <w:proofErr w:type="spellStart"/>
      <w:r w:rsidR="00924B30" w:rsidRPr="00016950">
        <w:rPr>
          <w:rFonts w:eastAsia="Calibri"/>
        </w:rPr>
        <w:t>membrilor</w:t>
      </w:r>
      <w:proofErr w:type="spellEnd"/>
      <w:r w:rsidR="00924B30" w:rsidRPr="00016950">
        <w:rPr>
          <w:rFonts w:eastAsia="Calibri"/>
        </w:rPr>
        <w:t xml:space="preserve"> la </w:t>
      </w:r>
      <w:proofErr w:type="spellStart"/>
      <w:r w:rsidR="00924B30" w:rsidRPr="00016950">
        <w:rPr>
          <w:rFonts w:eastAsia="Calibri"/>
        </w:rPr>
        <w:t>mediul</w:t>
      </w:r>
      <w:proofErr w:type="spellEnd"/>
      <w:r w:rsidR="00B841E3">
        <w:rPr>
          <w:rFonts w:eastAsia="Calibri"/>
        </w:rPr>
        <w:t xml:space="preserve"> </w:t>
      </w:r>
      <w:proofErr w:type="spellStart"/>
      <w:r w:rsidR="00924B30" w:rsidRPr="00016950">
        <w:rPr>
          <w:rFonts w:eastAsia="Calibri"/>
        </w:rPr>
        <w:t>privat</w:t>
      </w:r>
      <w:proofErr w:type="spellEnd"/>
      <w:r w:rsidR="00B841E3">
        <w:rPr>
          <w:rFonts w:eastAsia="Calibri"/>
        </w:rPr>
        <w:t xml:space="preserve"> </w:t>
      </w:r>
      <w:proofErr w:type="spellStart"/>
      <w:r w:rsidR="00924B30" w:rsidRPr="00016950">
        <w:rPr>
          <w:rFonts w:eastAsia="Calibri"/>
        </w:rPr>
        <w:t>sau</w:t>
      </w:r>
      <w:proofErr w:type="spellEnd"/>
      <w:r w:rsidR="00924B30" w:rsidRPr="00016950">
        <w:rPr>
          <w:rFonts w:eastAsia="Calibri"/>
        </w:rPr>
        <w:t xml:space="preserve"> public, rural </w:t>
      </w:r>
      <w:proofErr w:type="spellStart"/>
      <w:r w:rsidR="00924B30" w:rsidRPr="00016950">
        <w:rPr>
          <w:rFonts w:eastAsia="Calibri"/>
        </w:rPr>
        <w:t>sau</w:t>
      </w:r>
      <w:proofErr w:type="spellEnd"/>
      <w:r w:rsidR="00924B30" w:rsidRPr="00016950">
        <w:rPr>
          <w:rFonts w:eastAsia="Calibri"/>
        </w:rPr>
        <w:t xml:space="preserve"> urban – cu </w:t>
      </w:r>
      <w:proofErr w:type="spellStart"/>
      <w:r w:rsidR="00924B30" w:rsidRPr="00016950">
        <w:rPr>
          <w:rFonts w:eastAsia="Calibri"/>
        </w:rPr>
        <w:t>respectarea</w:t>
      </w:r>
      <w:proofErr w:type="spellEnd"/>
      <w:r w:rsidR="00B841E3">
        <w:rPr>
          <w:rFonts w:eastAsia="Calibri"/>
        </w:rPr>
        <w:t xml:space="preserve"> </w:t>
      </w:r>
      <w:proofErr w:type="spellStart"/>
      <w:r w:rsidR="00924B30" w:rsidRPr="00016950">
        <w:rPr>
          <w:rFonts w:eastAsia="Calibri"/>
        </w:rPr>
        <w:t>procentelor</w:t>
      </w:r>
      <w:proofErr w:type="spellEnd"/>
      <w:r w:rsidR="00B841E3">
        <w:rPr>
          <w:rFonts w:eastAsia="Calibri"/>
        </w:rPr>
        <w:t xml:space="preserve"> </w:t>
      </w:r>
      <w:proofErr w:type="spellStart"/>
      <w:r w:rsidR="00924B30" w:rsidRPr="00016950">
        <w:rPr>
          <w:rFonts w:eastAsia="Calibri"/>
        </w:rPr>
        <w:t>minime</w:t>
      </w:r>
      <w:proofErr w:type="spellEnd"/>
      <w:r w:rsidR="00B841E3">
        <w:rPr>
          <w:rFonts w:eastAsia="Calibri"/>
        </w:rPr>
        <w:t xml:space="preserve"> </w:t>
      </w:r>
      <w:proofErr w:type="spellStart"/>
      <w:r w:rsidR="00924B30" w:rsidRPr="00016950">
        <w:rPr>
          <w:rFonts w:eastAsia="Calibri"/>
        </w:rPr>
        <w:t>obligatorii</w:t>
      </w:r>
      <w:proofErr w:type="spellEnd"/>
      <w:r w:rsidR="00924B30" w:rsidRPr="00016950">
        <w:rPr>
          <w:rFonts w:eastAsia="Calibri"/>
        </w:rPr>
        <w:t xml:space="preserve">. </w:t>
      </w:r>
      <w:proofErr w:type="spellStart"/>
      <w:r w:rsidR="00924B30" w:rsidRPr="00016950">
        <w:rPr>
          <w:rFonts w:eastAsia="Calibri"/>
        </w:rPr>
        <w:t>Responsabilul</w:t>
      </w:r>
      <w:proofErr w:type="spellEnd"/>
      <w:r w:rsidR="00924B30" w:rsidRPr="00016950">
        <w:rPr>
          <w:rFonts w:eastAsia="Calibri"/>
        </w:rPr>
        <w:t xml:space="preserve"> CDRJ cu </w:t>
      </w:r>
      <w:proofErr w:type="spellStart"/>
      <w:r w:rsidR="00924B30" w:rsidRPr="00016950">
        <w:rPr>
          <w:rFonts w:eastAsia="Calibri"/>
        </w:rPr>
        <w:t>monitorizarea</w:t>
      </w:r>
      <w:proofErr w:type="spellEnd"/>
      <w:r w:rsidR="00B841E3">
        <w:rPr>
          <w:rFonts w:eastAsia="Calibri"/>
        </w:rPr>
        <w:t xml:space="preserve"> </w:t>
      </w:r>
      <w:proofErr w:type="spellStart"/>
      <w:r w:rsidR="00924B30" w:rsidRPr="00016950">
        <w:rPr>
          <w:rFonts w:eastAsia="Calibri"/>
        </w:rPr>
        <w:t>activității</w:t>
      </w:r>
      <w:proofErr w:type="spellEnd"/>
      <w:r w:rsidR="00924B30" w:rsidRPr="00016950">
        <w:rPr>
          <w:rFonts w:eastAsia="Calibri"/>
        </w:rPr>
        <w:t xml:space="preserve"> GAL-</w:t>
      </w:r>
      <w:proofErr w:type="spellStart"/>
      <w:r w:rsidR="00924B30" w:rsidRPr="00016950">
        <w:rPr>
          <w:rFonts w:eastAsia="Calibri"/>
        </w:rPr>
        <w:t>ului</w:t>
      </w:r>
      <w:proofErr w:type="spellEnd"/>
      <w:r w:rsidR="007411C8">
        <w:rPr>
          <w:rFonts w:eastAsia="Calibri"/>
        </w:rPr>
        <w:t xml:space="preserve"> </w:t>
      </w:r>
      <w:proofErr w:type="spellStart"/>
      <w:r w:rsidR="007411C8">
        <w:rPr>
          <w:rFonts w:eastAsia="Calibri"/>
        </w:rPr>
        <w:t>respectiv</w:t>
      </w:r>
      <w:proofErr w:type="spellEnd"/>
      <w:r w:rsidR="007411C8">
        <w:rPr>
          <w:rFonts w:eastAsia="Calibri"/>
        </w:rPr>
        <w:t xml:space="preserve"> </w:t>
      </w:r>
      <w:proofErr w:type="spellStart"/>
      <w:r w:rsidR="00924B30" w:rsidRPr="00016950">
        <w:rPr>
          <w:rFonts w:eastAsia="Calibri"/>
        </w:rPr>
        <w:t>și</w:t>
      </w:r>
      <w:proofErr w:type="spellEnd"/>
      <w:r w:rsidR="00B841E3">
        <w:rPr>
          <w:rFonts w:eastAsia="Calibri"/>
        </w:rPr>
        <w:t xml:space="preserve"> </w:t>
      </w:r>
      <w:proofErr w:type="spellStart"/>
      <w:r w:rsidR="00924B30" w:rsidRPr="00016950">
        <w:rPr>
          <w:rFonts w:eastAsia="Calibri"/>
        </w:rPr>
        <w:t>coordonatorul</w:t>
      </w:r>
      <w:proofErr w:type="spellEnd"/>
      <w:r w:rsidR="00924B30" w:rsidRPr="00016950">
        <w:rPr>
          <w:rFonts w:eastAsia="Calibri"/>
        </w:rPr>
        <w:t xml:space="preserve"> CDRJ/ un </w:t>
      </w:r>
      <w:proofErr w:type="spellStart"/>
      <w:r w:rsidR="00924B30" w:rsidRPr="00016950">
        <w:rPr>
          <w:rFonts w:eastAsia="Calibri"/>
        </w:rPr>
        <w:t>consilier</w:t>
      </w:r>
      <w:proofErr w:type="spellEnd"/>
      <w:r w:rsidR="00B841E3">
        <w:rPr>
          <w:rFonts w:eastAsia="Calibri"/>
        </w:rPr>
        <w:t xml:space="preserve"> </w:t>
      </w:r>
      <w:proofErr w:type="spellStart"/>
      <w:r w:rsidR="00924B30" w:rsidRPr="00016950">
        <w:rPr>
          <w:rFonts w:eastAsia="Calibri"/>
        </w:rPr>
        <w:t>desemnat</w:t>
      </w:r>
      <w:proofErr w:type="spellEnd"/>
      <w:r w:rsidR="00924B30" w:rsidRPr="00016950">
        <w:rPr>
          <w:rFonts w:eastAsia="Calibri"/>
        </w:rPr>
        <w:t xml:space="preserve"> de </w:t>
      </w:r>
      <w:proofErr w:type="spellStart"/>
      <w:r w:rsidR="00924B30" w:rsidRPr="00016950">
        <w:rPr>
          <w:rFonts w:eastAsia="Calibri"/>
        </w:rPr>
        <w:t>coordonator</w:t>
      </w:r>
      <w:proofErr w:type="spellEnd"/>
      <w:r w:rsidR="00B841E3">
        <w:rPr>
          <w:rFonts w:eastAsia="Calibri"/>
        </w:rPr>
        <w:t xml:space="preserve"> </w:t>
      </w:r>
      <w:proofErr w:type="spellStart"/>
      <w:r w:rsidR="00924B30" w:rsidRPr="00016950">
        <w:rPr>
          <w:rFonts w:eastAsia="Calibri"/>
        </w:rPr>
        <w:t>avizează</w:t>
      </w:r>
      <w:proofErr w:type="spellEnd"/>
      <w:r w:rsidR="00B841E3">
        <w:rPr>
          <w:rFonts w:eastAsia="Calibri"/>
        </w:rPr>
        <w:t xml:space="preserve"> </w:t>
      </w:r>
      <w:proofErr w:type="spellStart"/>
      <w:r w:rsidR="00924B30" w:rsidRPr="00016950">
        <w:rPr>
          <w:rFonts w:eastAsia="Calibri"/>
        </w:rPr>
        <w:t>Raportul</w:t>
      </w:r>
      <w:proofErr w:type="spellEnd"/>
      <w:r w:rsidR="00924B30" w:rsidRPr="00016950">
        <w:rPr>
          <w:rFonts w:eastAsia="Calibri"/>
        </w:rPr>
        <w:t xml:space="preserve"> de </w:t>
      </w:r>
      <w:proofErr w:type="spellStart"/>
      <w:r w:rsidR="00924B30" w:rsidRPr="00016950">
        <w:rPr>
          <w:rFonts w:eastAsia="Calibri"/>
        </w:rPr>
        <w:t>selecție</w:t>
      </w:r>
      <w:proofErr w:type="spellEnd"/>
      <w:r w:rsidR="00B841E3">
        <w:rPr>
          <w:rFonts w:eastAsia="Calibri"/>
        </w:rPr>
        <w:t xml:space="preserve"> </w:t>
      </w:r>
      <w:proofErr w:type="spellStart"/>
      <w:r w:rsidR="00924B30" w:rsidRPr="00016950">
        <w:rPr>
          <w:rFonts w:eastAsia="Calibri"/>
        </w:rPr>
        <w:t>asigurându</w:t>
      </w:r>
      <w:proofErr w:type="spellEnd"/>
      <w:r w:rsidR="00924B30" w:rsidRPr="00016950">
        <w:rPr>
          <w:rFonts w:eastAsia="Calibri"/>
        </w:rPr>
        <w:t xml:space="preserve">-se de </w:t>
      </w:r>
      <w:proofErr w:type="spellStart"/>
      <w:r w:rsidR="00924B30" w:rsidRPr="00016950">
        <w:rPr>
          <w:rFonts w:eastAsia="Calibri"/>
        </w:rPr>
        <w:t>faptul</w:t>
      </w:r>
      <w:proofErr w:type="spellEnd"/>
      <w:r w:rsidR="00B841E3">
        <w:rPr>
          <w:rFonts w:eastAsia="Calibri"/>
        </w:rPr>
        <w:t xml:space="preserve"> </w:t>
      </w:r>
      <w:proofErr w:type="spellStart"/>
      <w:r w:rsidR="00924B30" w:rsidRPr="00016950">
        <w:rPr>
          <w:rFonts w:eastAsia="Calibri"/>
        </w:rPr>
        <w:t>că</w:t>
      </w:r>
      <w:proofErr w:type="spellEnd"/>
      <w:r w:rsidR="00B841E3">
        <w:rPr>
          <w:rFonts w:eastAsia="Calibri"/>
        </w:rPr>
        <w:t xml:space="preserve"> </w:t>
      </w:r>
      <w:proofErr w:type="spellStart"/>
      <w:r w:rsidR="00924B30" w:rsidRPr="00016950">
        <w:rPr>
          <w:rFonts w:eastAsia="Calibri"/>
        </w:rPr>
        <w:t>procedura</w:t>
      </w:r>
      <w:proofErr w:type="spellEnd"/>
      <w:r w:rsidR="00924B30" w:rsidRPr="00016950">
        <w:rPr>
          <w:rFonts w:eastAsia="Calibri"/>
        </w:rPr>
        <w:t xml:space="preserve"> de </w:t>
      </w:r>
      <w:proofErr w:type="spellStart"/>
      <w:r w:rsidR="00924B30" w:rsidRPr="00016950">
        <w:rPr>
          <w:rFonts w:eastAsia="Calibri"/>
        </w:rPr>
        <w:t>selecție</w:t>
      </w:r>
      <w:proofErr w:type="spellEnd"/>
      <w:r w:rsidR="00924B30" w:rsidRPr="00016950">
        <w:rPr>
          <w:rFonts w:eastAsia="Calibri"/>
        </w:rPr>
        <w:t xml:space="preserve"> a </w:t>
      </w:r>
      <w:proofErr w:type="spellStart"/>
      <w:r w:rsidR="00924B30" w:rsidRPr="00016950">
        <w:rPr>
          <w:rFonts w:eastAsia="Calibri"/>
        </w:rPr>
        <w:t>proiectelor</w:t>
      </w:r>
      <w:proofErr w:type="spellEnd"/>
      <w:r w:rsidR="00924B30" w:rsidRPr="00016950">
        <w:rPr>
          <w:rFonts w:eastAsia="Calibri"/>
        </w:rPr>
        <w:t xml:space="preserve"> s-a </w:t>
      </w:r>
      <w:proofErr w:type="spellStart"/>
      <w:r w:rsidR="00924B30" w:rsidRPr="00016950">
        <w:rPr>
          <w:rFonts w:eastAsia="Calibri"/>
        </w:rPr>
        <w:t>desfășurat</w:t>
      </w:r>
      <w:proofErr w:type="spellEnd"/>
      <w:r w:rsidR="00B841E3">
        <w:rPr>
          <w:rFonts w:eastAsia="Calibri"/>
        </w:rPr>
        <w:t xml:space="preserve"> </w:t>
      </w:r>
      <w:proofErr w:type="spellStart"/>
      <w:r w:rsidR="00924B30" w:rsidRPr="00016950">
        <w:rPr>
          <w:rFonts w:eastAsia="Calibri"/>
        </w:rPr>
        <w:t>corespunzător</w:t>
      </w:r>
      <w:proofErr w:type="spellEnd"/>
      <w:r w:rsidR="00924B30" w:rsidRPr="00016950">
        <w:rPr>
          <w:rFonts w:eastAsia="Calibri"/>
        </w:rPr>
        <w:t xml:space="preserve">, s-au </w:t>
      </w:r>
      <w:proofErr w:type="spellStart"/>
      <w:r w:rsidR="00924B30" w:rsidRPr="00016950">
        <w:rPr>
          <w:rFonts w:eastAsia="Calibri"/>
        </w:rPr>
        <w:t>respectat</w:t>
      </w:r>
      <w:proofErr w:type="spellEnd"/>
      <w:r w:rsidR="00B841E3">
        <w:rPr>
          <w:rFonts w:eastAsia="Calibri"/>
        </w:rPr>
        <w:t xml:space="preserve"> </w:t>
      </w:r>
      <w:proofErr w:type="spellStart"/>
      <w:r w:rsidR="00924B30" w:rsidRPr="00016950">
        <w:rPr>
          <w:rFonts w:eastAsia="Calibri"/>
        </w:rPr>
        <w:t>criteriile</w:t>
      </w:r>
      <w:proofErr w:type="spellEnd"/>
      <w:r w:rsidR="00924B30" w:rsidRPr="00016950">
        <w:rPr>
          <w:rFonts w:eastAsia="Calibri"/>
        </w:rPr>
        <w:t xml:space="preserve"> de </w:t>
      </w:r>
      <w:proofErr w:type="spellStart"/>
      <w:r w:rsidR="00924B30" w:rsidRPr="00016950">
        <w:rPr>
          <w:rFonts w:eastAsia="Calibri"/>
        </w:rPr>
        <w:t>eligibilitate</w:t>
      </w:r>
      <w:proofErr w:type="spellEnd"/>
      <w:r w:rsidR="00B841E3">
        <w:rPr>
          <w:rFonts w:eastAsia="Calibri"/>
        </w:rPr>
        <w:t xml:space="preserve"> </w:t>
      </w:r>
      <w:proofErr w:type="spellStart"/>
      <w:r w:rsidR="00924B30" w:rsidRPr="00016950">
        <w:rPr>
          <w:rFonts w:eastAsia="Calibri"/>
        </w:rPr>
        <w:t>și</w:t>
      </w:r>
      <w:proofErr w:type="spellEnd"/>
      <w:r w:rsidR="00B841E3">
        <w:rPr>
          <w:rFonts w:eastAsia="Calibri"/>
        </w:rPr>
        <w:t xml:space="preserve"> </w:t>
      </w:r>
      <w:proofErr w:type="spellStart"/>
      <w:r w:rsidR="00924B30" w:rsidRPr="00016950">
        <w:rPr>
          <w:rFonts w:eastAsia="Calibri"/>
        </w:rPr>
        <w:t>principiile</w:t>
      </w:r>
      <w:proofErr w:type="spellEnd"/>
      <w:r w:rsidR="00924B30" w:rsidRPr="00016950">
        <w:rPr>
          <w:rFonts w:eastAsia="Calibri"/>
        </w:rPr>
        <w:t>/</w:t>
      </w:r>
      <w:proofErr w:type="spellStart"/>
      <w:r w:rsidR="00924B30" w:rsidRPr="00016950">
        <w:rPr>
          <w:rFonts w:eastAsia="Calibri"/>
        </w:rPr>
        <w:t>criteriile</w:t>
      </w:r>
      <w:proofErr w:type="spellEnd"/>
      <w:r w:rsidR="00924B30" w:rsidRPr="00016950">
        <w:rPr>
          <w:rFonts w:eastAsia="Calibri"/>
        </w:rPr>
        <w:t xml:space="preserve"> de </w:t>
      </w:r>
      <w:proofErr w:type="spellStart"/>
      <w:r w:rsidR="00924B30" w:rsidRPr="00016950">
        <w:rPr>
          <w:rFonts w:eastAsia="Calibri"/>
        </w:rPr>
        <w:t>selecție</w:t>
      </w:r>
      <w:proofErr w:type="spellEnd"/>
      <w:r w:rsidR="00924B30" w:rsidRPr="00016950">
        <w:rPr>
          <w:rFonts w:eastAsia="Calibri"/>
        </w:rPr>
        <w:t xml:space="preserve"> din </w:t>
      </w:r>
      <w:proofErr w:type="spellStart"/>
      <w:r w:rsidR="00924B30" w:rsidRPr="00016950">
        <w:rPr>
          <w:rFonts w:eastAsia="Calibri"/>
        </w:rPr>
        <w:t>fișa</w:t>
      </w:r>
      <w:proofErr w:type="spellEnd"/>
      <w:r w:rsidR="00B841E3">
        <w:rPr>
          <w:rFonts w:eastAsia="Calibri"/>
        </w:rPr>
        <w:t xml:space="preserve"> </w:t>
      </w:r>
      <w:proofErr w:type="spellStart"/>
      <w:r w:rsidR="00924B30" w:rsidRPr="00016950">
        <w:rPr>
          <w:rFonts w:eastAsia="Calibri"/>
        </w:rPr>
        <w:t>măsurii</w:t>
      </w:r>
      <w:proofErr w:type="spellEnd"/>
      <w:r w:rsidR="00924B30" w:rsidRPr="00016950">
        <w:rPr>
          <w:rFonts w:eastAsia="Calibri"/>
        </w:rPr>
        <w:t xml:space="preserve"> din SDL </w:t>
      </w:r>
      <w:proofErr w:type="spellStart"/>
      <w:r w:rsidR="00924B30" w:rsidRPr="00016950">
        <w:rPr>
          <w:rFonts w:eastAsia="Calibri"/>
        </w:rPr>
        <w:t>și</w:t>
      </w:r>
      <w:proofErr w:type="spellEnd"/>
      <w:r w:rsidR="00B841E3">
        <w:rPr>
          <w:rFonts w:eastAsia="Calibri"/>
        </w:rPr>
        <w:t xml:space="preserve"> </w:t>
      </w:r>
      <w:proofErr w:type="spellStart"/>
      <w:r w:rsidR="00924B30" w:rsidRPr="00016950">
        <w:rPr>
          <w:rFonts w:eastAsia="Calibri"/>
        </w:rPr>
        <w:t>condițiile</w:t>
      </w:r>
      <w:proofErr w:type="spellEnd"/>
      <w:r w:rsidR="00924B30" w:rsidRPr="00016950">
        <w:rPr>
          <w:rFonts w:eastAsia="Calibri"/>
        </w:rPr>
        <w:t xml:space="preserve"> de </w:t>
      </w:r>
      <w:proofErr w:type="spellStart"/>
      <w:r w:rsidR="00924B30" w:rsidRPr="00016950">
        <w:rPr>
          <w:rFonts w:eastAsia="Calibri"/>
        </w:rPr>
        <w:t>transparență</w:t>
      </w:r>
      <w:proofErr w:type="spellEnd"/>
      <w:r w:rsidR="00B841E3">
        <w:rPr>
          <w:rFonts w:eastAsia="Calibri"/>
        </w:rPr>
        <w:t xml:space="preserve"> </w:t>
      </w:r>
      <w:proofErr w:type="spellStart"/>
      <w:r w:rsidR="00924B30" w:rsidRPr="00016950">
        <w:rPr>
          <w:rFonts w:eastAsia="Calibri"/>
        </w:rPr>
        <w:t>aplicate</w:t>
      </w:r>
      <w:proofErr w:type="spellEnd"/>
      <w:r w:rsidR="00924B30" w:rsidRPr="00016950">
        <w:rPr>
          <w:rFonts w:eastAsia="Calibri"/>
        </w:rPr>
        <w:t xml:space="preserve"> de GAL (</w:t>
      </w:r>
      <w:proofErr w:type="spellStart"/>
      <w:r w:rsidR="007411C8">
        <w:rPr>
          <w:rFonts w:eastAsia="Calibri"/>
        </w:rPr>
        <w:t>inclusiv</w:t>
      </w:r>
      <w:proofErr w:type="spellEnd"/>
      <w:r w:rsidR="007411C8">
        <w:rPr>
          <w:rFonts w:eastAsia="Calibri"/>
        </w:rPr>
        <w:t xml:space="preserve"> </w:t>
      </w:r>
      <w:proofErr w:type="spellStart"/>
      <w:r w:rsidR="00924B30" w:rsidRPr="00016950">
        <w:rPr>
          <w:rFonts w:eastAsia="Calibri"/>
        </w:rPr>
        <w:t>în</w:t>
      </w:r>
      <w:proofErr w:type="spellEnd"/>
      <w:r w:rsidR="00B841E3">
        <w:rPr>
          <w:rFonts w:eastAsia="Calibri"/>
        </w:rPr>
        <w:t xml:space="preserve"> </w:t>
      </w:r>
      <w:proofErr w:type="spellStart"/>
      <w:r w:rsidR="00924B30" w:rsidRPr="00016950">
        <w:rPr>
          <w:rFonts w:eastAsia="Calibri"/>
        </w:rPr>
        <w:t>cazul</w:t>
      </w:r>
      <w:proofErr w:type="spellEnd"/>
      <w:r w:rsidR="00B841E3">
        <w:rPr>
          <w:rFonts w:eastAsia="Calibri"/>
        </w:rPr>
        <w:t xml:space="preserve"> </w:t>
      </w:r>
      <w:proofErr w:type="spellStart"/>
      <w:r w:rsidR="00924B30" w:rsidRPr="00016950">
        <w:rPr>
          <w:rFonts w:eastAsia="Calibri"/>
        </w:rPr>
        <w:t>prelungirii</w:t>
      </w:r>
      <w:proofErr w:type="spellEnd"/>
      <w:r w:rsidR="00B841E3">
        <w:rPr>
          <w:rFonts w:eastAsia="Calibri"/>
        </w:rPr>
        <w:t xml:space="preserve"> </w:t>
      </w:r>
      <w:proofErr w:type="spellStart"/>
      <w:r w:rsidR="00924B30" w:rsidRPr="00016950">
        <w:rPr>
          <w:rFonts w:eastAsia="Calibri"/>
        </w:rPr>
        <w:t>sesiunii</w:t>
      </w:r>
      <w:proofErr w:type="spellEnd"/>
      <w:r w:rsidR="00924B30" w:rsidRPr="00016950">
        <w:rPr>
          <w:rFonts w:eastAsia="Calibri"/>
        </w:rPr>
        <w:t xml:space="preserve"> de </w:t>
      </w:r>
      <w:proofErr w:type="spellStart"/>
      <w:r w:rsidR="00924B30" w:rsidRPr="00016950">
        <w:rPr>
          <w:rFonts w:eastAsia="Calibri"/>
        </w:rPr>
        <w:t>depunere</w:t>
      </w:r>
      <w:proofErr w:type="spellEnd"/>
      <w:r w:rsidR="00924B30" w:rsidRPr="00016950">
        <w:rPr>
          <w:rFonts w:eastAsia="Calibri"/>
        </w:rPr>
        <w:t xml:space="preserve">). </w:t>
      </w:r>
      <w:proofErr w:type="spellStart"/>
      <w:r w:rsidR="00924B30" w:rsidRPr="00016950">
        <w:rPr>
          <w:rFonts w:eastAsia="Calibri"/>
        </w:rPr>
        <w:t>Raportul</w:t>
      </w:r>
      <w:proofErr w:type="spellEnd"/>
      <w:r w:rsidR="00924B30" w:rsidRPr="00016950">
        <w:rPr>
          <w:rFonts w:eastAsia="Calibri"/>
        </w:rPr>
        <w:t xml:space="preserve"> de </w:t>
      </w:r>
      <w:proofErr w:type="spellStart"/>
      <w:r w:rsidR="00924B30" w:rsidRPr="00016950">
        <w:rPr>
          <w:rFonts w:eastAsia="Calibri"/>
        </w:rPr>
        <w:t>selecție</w:t>
      </w:r>
      <w:proofErr w:type="spellEnd"/>
      <w:r w:rsidR="00B841E3">
        <w:rPr>
          <w:rFonts w:eastAsia="Calibri"/>
        </w:rPr>
        <w:t xml:space="preserve"> </w:t>
      </w:r>
      <w:proofErr w:type="spellStart"/>
      <w:r w:rsidR="00924B30" w:rsidRPr="00016950">
        <w:rPr>
          <w:rFonts w:eastAsia="Calibri"/>
        </w:rPr>
        <w:t>va</w:t>
      </w:r>
      <w:proofErr w:type="spellEnd"/>
      <w:r w:rsidR="00924B30" w:rsidRPr="00016950">
        <w:rPr>
          <w:rFonts w:eastAsia="Calibri"/>
        </w:rPr>
        <w:t xml:space="preserve"> fi </w:t>
      </w:r>
      <w:proofErr w:type="spellStart"/>
      <w:r w:rsidR="00924B30" w:rsidRPr="00016950">
        <w:rPr>
          <w:rFonts w:eastAsia="Calibri"/>
        </w:rPr>
        <w:t>avizat</w:t>
      </w:r>
      <w:proofErr w:type="spellEnd"/>
      <w:r w:rsidR="00B841E3">
        <w:rPr>
          <w:rFonts w:eastAsia="Calibri"/>
        </w:rPr>
        <w:t xml:space="preserve"> </w:t>
      </w:r>
      <w:proofErr w:type="spellStart"/>
      <w:r w:rsidR="00924B30" w:rsidRPr="00016950">
        <w:rPr>
          <w:rFonts w:eastAsia="Calibri"/>
        </w:rPr>
        <w:t>și</w:t>
      </w:r>
      <w:proofErr w:type="spellEnd"/>
      <w:r w:rsidR="00924B30" w:rsidRPr="00016950">
        <w:rPr>
          <w:rFonts w:eastAsia="Calibri"/>
        </w:rPr>
        <w:t xml:space="preserve"> de </w:t>
      </w:r>
      <w:proofErr w:type="spellStart"/>
      <w:r w:rsidR="00924B30" w:rsidRPr="00016950">
        <w:rPr>
          <w:rFonts w:eastAsia="Calibri"/>
        </w:rPr>
        <w:t>către</w:t>
      </w:r>
      <w:proofErr w:type="spellEnd"/>
      <w:r w:rsidR="00B841E3">
        <w:rPr>
          <w:rFonts w:eastAsia="Calibri"/>
        </w:rPr>
        <w:t xml:space="preserve"> </w:t>
      </w:r>
      <w:proofErr w:type="spellStart"/>
      <w:r w:rsidR="00924B30" w:rsidRPr="00016950">
        <w:rPr>
          <w:rFonts w:eastAsia="Calibri"/>
        </w:rPr>
        <w:t>Președintele</w:t>
      </w:r>
      <w:proofErr w:type="spellEnd"/>
      <w:r w:rsidR="00924B30" w:rsidRPr="00016950">
        <w:rPr>
          <w:rFonts w:eastAsia="Calibri"/>
        </w:rPr>
        <w:t xml:space="preserve"> GAL/</w:t>
      </w:r>
      <w:proofErr w:type="spellStart"/>
      <w:r w:rsidR="00924B30" w:rsidRPr="00016950">
        <w:rPr>
          <w:rFonts w:eastAsia="Calibri"/>
        </w:rPr>
        <w:t>Reprezentantul</w:t>
      </w:r>
      <w:proofErr w:type="spellEnd"/>
      <w:r w:rsidR="00924B30" w:rsidRPr="00016950">
        <w:rPr>
          <w:rFonts w:eastAsia="Calibri"/>
        </w:rPr>
        <w:t xml:space="preserve"> legal al GAL </w:t>
      </w:r>
      <w:proofErr w:type="spellStart"/>
      <w:r w:rsidR="00924B30" w:rsidRPr="00016950">
        <w:rPr>
          <w:rFonts w:eastAsia="Calibri"/>
        </w:rPr>
        <w:t>sau</w:t>
      </w:r>
      <w:proofErr w:type="spellEnd"/>
      <w:r w:rsidR="00924B30" w:rsidRPr="00016950">
        <w:rPr>
          <w:rFonts w:eastAsia="Calibri"/>
        </w:rPr>
        <w:t xml:space="preserve"> de un alt </w:t>
      </w:r>
      <w:proofErr w:type="spellStart"/>
      <w:r w:rsidR="00924B30" w:rsidRPr="00016950">
        <w:rPr>
          <w:rFonts w:eastAsia="Calibri"/>
        </w:rPr>
        <w:t>membru</w:t>
      </w:r>
      <w:proofErr w:type="spellEnd"/>
      <w:r w:rsidR="00924B30" w:rsidRPr="00016950">
        <w:rPr>
          <w:rFonts w:eastAsia="Calibri"/>
        </w:rPr>
        <w:t xml:space="preserve"> al </w:t>
      </w:r>
      <w:proofErr w:type="spellStart"/>
      <w:r w:rsidR="00924B30" w:rsidRPr="00016950">
        <w:rPr>
          <w:rFonts w:eastAsia="Calibri"/>
        </w:rPr>
        <w:t>Consiliului</w:t>
      </w:r>
      <w:proofErr w:type="spellEnd"/>
      <w:r w:rsidR="00924B30" w:rsidRPr="00016950">
        <w:rPr>
          <w:rFonts w:eastAsia="Calibri"/>
        </w:rPr>
        <w:t xml:space="preserve"> Director al GAL </w:t>
      </w:r>
      <w:proofErr w:type="spellStart"/>
      <w:r w:rsidR="00924B30" w:rsidRPr="00016950">
        <w:rPr>
          <w:rFonts w:eastAsia="Calibri"/>
        </w:rPr>
        <w:t>mandatat</w:t>
      </w:r>
      <w:proofErr w:type="spellEnd"/>
      <w:r w:rsidR="00B841E3">
        <w:rPr>
          <w:rFonts w:eastAsia="Calibri"/>
        </w:rPr>
        <w:t xml:space="preserve"> </w:t>
      </w:r>
      <w:proofErr w:type="spellStart"/>
      <w:r w:rsidR="00924B30" w:rsidRPr="00016950">
        <w:rPr>
          <w:rFonts w:eastAsia="Calibri"/>
        </w:rPr>
        <w:t>în</w:t>
      </w:r>
      <w:proofErr w:type="spellEnd"/>
      <w:r w:rsidR="00B841E3">
        <w:rPr>
          <w:rFonts w:eastAsia="Calibri"/>
        </w:rPr>
        <w:t xml:space="preserve"> </w:t>
      </w:r>
      <w:proofErr w:type="spellStart"/>
      <w:r w:rsidR="00924B30" w:rsidRPr="00016950">
        <w:rPr>
          <w:rFonts w:eastAsia="Calibri"/>
        </w:rPr>
        <w:t>acest</w:t>
      </w:r>
      <w:proofErr w:type="spellEnd"/>
      <w:r w:rsidR="00B841E3">
        <w:rPr>
          <w:rFonts w:eastAsia="Calibri"/>
        </w:rPr>
        <w:t xml:space="preserve"> </w:t>
      </w:r>
      <w:proofErr w:type="spellStart"/>
      <w:r w:rsidR="00924B30" w:rsidRPr="00016950">
        <w:rPr>
          <w:rFonts w:eastAsia="Calibri"/>
        </w:rPr>
        <w:t>sens.</w:t>
      </w:r>
      <w:proofErr w:type="spellEnd"/>
      <w:r w:rsidR="00B841E3">
        <w:rPr>
          <w:rFonts w:eastAsia="Calibri"/>
        </w:rPr>
        <w:t xml:space="preserve"> </w:t>
      </w:r>
      <w:proofErr w:type="spellStart"/>
      <w:r w:rsidR="00924B30" w:rsidRPr="00016950">
        <w:rPr>
          <w:rFonts w:eastAsia="Calibri"/>
        </w:rPr>
        <w:t>Dacă</w:t>
      </w:r>
      <w:proofErr w:type="spellEnd"/>
      <w:r w:rsidR="00B841E3">
        <w:rPr>
          <w:rFonts w:eastAsia="Calibri"/>
        </w:rPr>
        <w:t xml:space="preserve"> </w:t>
      </w:r>
      <w:proofErr w:type="spellStart"/>
      <w:r w:rsidR="00924B30" w:rsidRPr="00016950">
        <w:rPr>
          <w:rFonts w:eastAsia="Calibri"/>
        </w:rPr>
        <w:t>unul</w:t>
      </w:r>
      <w:proofErr w:type="spellEnd"/>
      <w:r w:rsidR="00B841E3">
        <w:rPr>
          <w:rFonts w:eastAsia="Calibri"/>
        </w:rPr>
        <w:t xml:space="preserve"> </w:t>
      </w:r>
      <w:proofErr w:type="spellStart"/>
      <w:r w:rsidR="00924B30" w:rsidRPr="00016950">
        <w:rPr>
          <w:rFonts w:eastAsia="Calibri"/>
        </w:rPr>
        <w:t>dintre</w:t>
      </w:r>
      <w:proofErr w:type="spellEnd"/>
      <w:r w:rsidR="00B841E3">
        <w:rPr>
          <w:rFonts w:eastAsia="Calibri"/>
        </w:rPr>
        <w:t xml:space="preserve"> </w:t>
      </w:r>
      <w:proofErr w:type="spellStart"/>
      <w:r w:rsidR="00924B30" w:rsidRPr="00016950">
        <w:rPr>
          <w:rFonts w:eastAsia="Calibri"/>
        </w:rPr>
        <w:t>parteneri</w:t>
      </w:r>
      <w:proofErr w:type="spellEnd"/>
      <w:r w:rsidR="00924B30" w:rsidRPr="00016950">
        <w:rPr>
          <w:rFonts w:eastAsia="Calibri"/>
        </w:rPr>
        <w:t xml:space="preserve"> </w:t>
      </w:r>
      <w:r w:rsidR="00B841E3">
        <w:rPr>
          <w:rFonts w:eastAsia="Calibri"/>
        </w:rPr>
        <w:t>–</w:t>
      </w:r>
      <w:r w:rsidR="00924B30" w:rsidRPr="00016950">
        <w:rPr>
          <w:rFonts w:eastAsia="Calibri"/>
        </w:rPr>
        <w:t xml:space="preserve"> </w:t>
      </w:r>
      <w:proofErr w:type="spellStart"/>
      <w:r w:rsidR="00924B30" w:rsidRPr="00016950">
        <w:rPr>
          <w:rFonts w:eastAsia="Calibri"/>
        </w:rPr>
        <w:t>persoană</w:t>
      </w:r>
      <w:proofErr w:type="spellEnd"/>
      <w:r w:rsidR="00B841E3">
        <w:rPr>
          <w:rFonts w:eastAsia="Calibri"/>
        </w:rPr>
        <w:t xml:space="preserve"> </w:t>
      </w:r>
      <w:proofErr w:type="spellStart"/>
      <w:r w:rsidR="00924B30" w:rsidRPr="00016950">
        <w:rPr>
          <w:rFonts w:eastAsia="Calibri"/>
        </w:rPr>
        <w:t>juridică</w:t>
      </w:r>
      <w:proofErr w:type="spellEnd"/>
      <w:r w:rsidR="00B841E3">
        <w:rPr>
          <w:rFonts w:eastAsia="Calibri"/>
        </w:rPr>
        <w:t xml:space="preserve"> </w:t>
      </w:r>
      <w:proofErr w:type="spellStart"/>
      <w:r w:rsidR="00924B30" w:rsidRPr="00016950">
        <w:rPr>
          <w:rFonts w:eastAsia="Calibri"/>
        </w:rPr>
        <w:t>membră</w:t>
      </w:r>
      <w:proofErr w:type="spellEnd"/>
      <w:r w:rsidR="00B841E3">
        <w:rPr>
          <w:rFonts w:eastAsia="Calibri"/>
        </w:rPr>
        <w:t xml:space="preserve"> </w:t>
      </w:r>
      <w:proofErr w:type="spellStart"/>
      <w:r w:rsidR="00924B30" w:rsidRPr="00016950">
        <w:rPr>
          <w:rFonts w:eastAsia="Calibri"/>
        </w:rPr>
        <w:t>în</w:t>
      </w:r>
      <w:proofErr w:type="spellEnd"/>
      <w:r w:rsidR="00B841E3">
        <w:rPr>
          <w:rFonts w:eastAsia="Calibri"/>
        </w:rPr>
        <w:t xml:space="preserve"> </w:t>
      </w:r>
      <w:proofErr w:type="spellStart"/>
      <w:r w:rsidR="00924B30" w:rsidRPr="00016950">
        <w:rPr>
          <w:rFonts w:eastAsia="Calibri"/>
        </w:rPr>
        <w:t>Comitetul</w:t>
      </w:r>
      <w:proofErr w:type="spellEnd"/>
      <w:r w:rsidR="00924B30" w:rsidRPr="00016950">
        <w:rPr>
          <w:rFonts w:eastAsia="Calibri"/>
        </w:rPr>
        <w:t xml:space="preserve"> de </w:t>
      </w:r>
      <w:proofErr w:type="spellStart"/>
      <w:r w:rsidR="00924B30" w:rsidRPr="00016950">
        <w:rPr>
          <w:rFonts w:eastAsia="Calibri"/>
        </w:rPr>
        <w:t>selecție</w:t>
      </w:r>
      <w:proofErr w:type="spellEnd"/>
      <w:r w:rsidR="00924B30" w:rsidRPr="00016950">
        <w:rPr>
          <w:rFonts w:eastAsia="Calibri"/>
        </w:rPr>
        <w:t xml:space="preserve">– </w:t>
      </w:r>
      <w:proofErr w:type="spellStart"/>
      <w:r w:rsidR="00924B30" w:rsidRPr="00016950">
        <w:rPr>
          <w:rFonts w:eastAsia="Calibri"/>
        </w:rPr>
        <w:t>își</w:t>
      </w:r>
      <w:proofErr w:type="spellEnd"/>
      <w:r w:rsidR="00B841E3">
        <w:rPr>
          <w:rFonts w:eastAsia="Calibri"/>
        </w:rPr>
        <w:t xml:space="preserve"> </w:t>
      </w:r>
      <w:proofErr w:type="spellStart"/>
      <w:r w:rsidR="00924B30" w:rsidRPr="00016950">
        <w:rPr>
          <w:rFonts w:eastAsia="Calibri"/>
        </w:rPr>
        <w:t>schimbă</w:t>
      </w:r>
      <w:proofErr w:type="spellEnd"/>
      <w:r w:rsidR="00B841E3">
        <w:rPr>
          <w:rFonts w:eastAsia="Calibri"/>
        </w:rPr>
        <w:t xml:space="preserve"> </w:t>
      </w:r>
      <w:proofErr w:type="spellStart"/>
      <w:r w:rsidR="00924B30" w:rsidRPr="00016950">
        <w:rPr>
          <w:rFonts w:eastAsia="Calibri"/>
        </w:rPr>
        <w:t>reprezentantul</w:t>
      </w:r>
      <w:proofErr w:type="spellEnd"/>
      <w:r w:rsidR="00924B30" w:rsidRPr="00016950">
        <w:rPr>
          <w:rFonts w:eastAsia="Calibri"/>
        </w:rPr>
        <w:t xml:space="preserve"> legal/</w:t>
      </w:r>
      <w:proofErr w:type="spellStart"/>
      <w:r w:rsidR="00924B30" w:rsidRPr="00016950">
        <w:rPr>
          <w:rFonts w:eastAsia="Calibri"/>
        </w:rPr>
        <w:t>persoana</w:t>
      </w:r>
      <w:proofErr w:type="spellEnd"/>
      <w:r w:rsidR="00B841E3">
        <w:rPr>
          <w:rFonts w:eastAsia="Calibri"/>
        </w:rPr>
        <w:t xml:space="preserve"> </w:t>
      </w:r>
      <w:proofErr w:type="spellStart"/>
      <w:r w:rsidR="00924B30" w:rsidRPr="00016950">
        <w:rPr>
          <w:rFonts w:eastAsia="Calibri"/>
        </w:rPr>
        <w:t>mandatată</w:t>
      </w:r>
      <w:proofErr w:type="spellEnd"/>
      <w:r w:rsidR="00924B30" w:rsidRPr="00016950">
        <w:rPr>
          <w:rFonts w:eastAsia="Calibri"/>
        </w:rPr>
        <w:t xml:space="preserve"> de </w:t>
      </w:r>
      <w:proofErr w:type="spellStart"/>
      <w:r w:rsidR="00924B30" w:rsidRPr="00016950">
        <w:rPr>
          <w:rFonts w:eastAsia="Calibri"/>
        </w:rPr>
        <w:t>persoana</w:t>
      </w:r>
      <w:proofErr w:type="spellEnd"/>
      <w:r w:rsidR="00B841E3">
        <w:rPr>
          <w:rFonts w:eastAsia="Calibri"/>
        </w:rPr>
        <w:t xml:space="preserve"> </w:t>
      </w:r>
      <w:proofErr w:type="spellStart"/>
      <w:r w:rsidR="00924B30" w:rsidRPr="00016950">
        <w:rPr>
          <w:rFonts w:eastAsia="Calibri"/>
        </w:rPr>
        <w:t>juridică</w:t>
      </w:r>
      <w:proofErr w:type="spellEnd"/>
      <w:r w:rsidR="00924B30" w:rsidRPr="00016950">
        <w:rPr>
          <w:rFonts w:eastAsia="Calibri"/>
        </w:rPr>
        <w:t xml:space="preserve">, </w:t>
      </w:r>
      <w:proofErr w:type="spellStart"/>
      <w:r w:rsidR="00924B30" w:rsidRPr="00016950">
        <w:rPr>
          <w:rFonts w:eastAsia="Calibri"/>
        </w:rPr>
        <w:t>noul</w:t>
      </w:r>
      <w:proofErr w:type="spellEnd"/>
      <w:r w:rsidR="00B841E3">
        <w:rPr>
          <w:rFonts w:eastAsia="Calibri"/>
        </w:rPr>
        <w:t xml:space="preserve"> </w:t>
      </w:r>
      <w:proofErr w:type="spellStart"/>
      <w:r w:rsidR="00924B30" w:rsidRPr="00016950">
        <w:rPr>
          <w:rFonts w:eastAsia="Calibri"/>
        </w:rPr>
        <w:t>reprezentant</w:t>
      </w:r>
      <w:proofErr w:type="spellEnd"/>
      <w:r w:rsidR="00924B30" w:rsidRPr="00016950">
        <w:rPr>
          <w:rFonts w:eastAsia="Calibri"/>
        </w:rPr>
        <w:t xml:space="preserve"> legal/</w:t>
      </w:r>
      <w:proofErr w:type="spellStart"/>
      <w:r w:rsidR="00924B30" w:rsidRPr="00016950">
        <w:rPr>
          <w:rFonts w:eastAsia="Calibri"/>
        </w:rPr>
        <w:t>persoana</w:t>
      </w:r>
      <w:proofErr w:type="spellEnd"/>
      <w:r w:rsidR="00B841E3">
        <w:rPr>
          <w:rFonts w:eastAsia="Calibri"/>
        </w:rPr>
        <w:t xml:space="preserve"> </w:t>
      </w:r>
      <w:proofErr w:type="spellStart"/>
      <w:r w:rsidR="00924B30" w:rsidRPr="00016950">
        <w:rPr>
          <w:rFonts w:eastAsia="Calibri"/>
        </w:rPr>
        <w:t>mandatată</w:t>
      </w:r>
      <w:proofErr w:type="spellEnd"/>
      <w:r w:rsidR="00924B30" w:rsidRPr="00016950">
        <w:rPr>
          <w:rFonts w:eastAsia="Calibri"/>
        </w:rPr>
        <w:t xml:space="preserve"> de </w:t>
      </w:r>
      <w:proofErr w:type="spellStart"/>
      <w:r w:rsidR="00924B30" w:rsidRPr="00016950">
        <w:rPr>
          <w:rFonts w:eastAsia="Calibri"/>
        </w:rPr>
        <w:t>persoana</w:t>
      </w:r>
      <w:proofErr w:type="spellEnd"/>
      <w:r w:rsidR="00B841E3">
        <w:rPr>
          <w:rFonts w:eastAsia="Calibri"/>
        </w:rPr>
        <w:t xml:space="preserve"> </w:t>
      </w:r>
      <w:proofErr w:type="spellStart"/>
      <w:r w:rsidR="00924B30" w:rsidRPr="00016950">
        <w:rPr>
          <w:rFonts w:eastAsia="Calibri"/>
        </w:rPr>
        <w:t>juridică</w:t>
      </w:r>
      <w:proofErr w:type="spellEnd"/>
      <w:r w:rsidR="00B841E3">
        <w:rPr>
          <w:rFonts w:eastAsia="Calibri"/>
        </w:rPr>
        <w:t xml:space="preserve"> </w:t>
      </w:r>
      <w:proofErr w:type="spellStart"/>
      <w:r w:rsidR="00924B30" w:rsidRPr="00016950">
        <w:rPr>
          <w:rFonts w:eastAsia="Calibri"/>
        </w:rPr>
        <w:t>va</w:t>
      </w:r>
      <w:proofErr w:type="spellEnd"/>
      <w:r w:rsidR="00B841E3">
        <w:rPr>
          <w:rFonts w:eastAsia="Calibri"/>
        </w:rPr>
        <w:t xml:space="preserve"> </w:t>
      </w:r>
      <w:proofErr w:type="spellStart"/>
      <w:r w:rsidR="00924B30" w:rsidRPr="00016950">
        <w:rPr>
          <w:rFonts w:eastAsia="Calibri"/>
        </w:rPr>
        <w:t>înlocui</w:t>
      </w:r>
      <w:proofErr w:type="spellEnd"/>
      <w:r w:rsidR="00B841E3">
        <w:rPr>
          <w:rFonts w:eastAsia="Calibri"/>
        </w:rPr>
        <w:t xml:space="preserve"> </w:t>
      </w:r>
      <w:proofErr w:type="spellStart"/>
      <w:r w:rsidR="00924B30" w:rsidRPr="00016950">
        <w:rPr>
          <w:rFonts w:eastAsia="Calibri"/>
        </w:rPr>
        <w:t>persoana</w:t>
      </w:r>
      <w:proofErr w:type="spellEnd"/>
      <w:r w:rsidR="00B841E3">
        <w:rPr>
          <w:rFonts w:eastAsia="Calibri"/>
        </w:rPr>
        <w:t xml:space="preserve"> </w:t>
      </w:r>
      <w:proofErr w:type="spellStart"/>
      <w:r w:rsidR="00924B30" w:rsidRPr="00016950">
        <w:rPr>
          <w:rFonts w:eastAsia="Calibri"/>
        </w:rPr>
        <w:t>desemnată</w:t>
      </w:r>
      <w:proofErr w:type="spellEnd"/>
      <w:r w:rsidR="00B841E3">
        <w:rPr>
          <w:rFonts w:eastAsia="Calibri"/>
        </w:rPr>
        <w:t xml:space="preserve"> initial </w:t>
      </w:r>
      <w:proofErr w:type="spellStart"/>
      <w:r w:rsidR="00924B30" w:rsidRPr="00016950">
        <w:rPr>
          <w:rFonts w:eastAsia="Calibri"/>
        </w:rPr>
        <w:t>să</w:t>
      </w:r>
      <w:proofErr w:type="spellEnd"/>
      <w:r w:rsidR="00B841E3">
        <w:rPr>
          <w:rFonts w:eastAsia="Calibri"/>
        </w:rPr>
        <w:t xml:space="preserve"> </w:t>
      </w:r>
      <w:proofErr w:type="spellStart"/>
      <w:r w:rsidR="00924B30" w:rsidRPr="00016950">
        <w:rPr>
          <w:rFonts w:eastAsia="Calibri"/>
        </w:rPr>
        <w:t>reprezinte</w:t>
      </w:r>
      <w:proofErr w:type="spellEnd"/>
      <w:r w:rsidR="00B841E3">
        <w:rPr>
          <w:rFonts w:eastAsia="Calibri"/>
        </w:rPr>
        <w:t xml:space="preserve"> </w:t>
      </w:r>
      <w:proofErr w:type="spellStart"/>
      <w:r w:rsidR="00924B30" w:rsidRPr="00016950">
        <w:rPr>
          <w:rFonts w:eastAsia="Calibri"/>
        </w:rPr>
        <w:t>partenerul</w:t>
      </w:r>
      <w:proofErr w:type="spellEnd"/>
      <w:r w:rsidR="007411C8">
        <w:rPr>
          <w:rFonts w:eastAsia="Calibri"/>
        </w:rPr>
        <w:t xml:space="preserve"> </w:t>
      </w:r>
      <w:proofErr w:type="spellStart"/>
      <w:r w:rsidR="007411C8">
        <w:rPr>
          <w:rFonts w:eastAsia="Calibri"/>
        </w:rPr>
        <w:t>respectiv</w:t>
      </w:r>
      <w:proofErr w:type="spellEnd"/>
      <w:r w:rsidR="007411C8">
        <w:rPr>
          <w:rFonts w:eastAsia="Calibri"/>
        </w:rPr>
        <w:t xml:space="preserve"> </w:t>
      </w:r>
      <w:proofErr w:type="spellStart"/>
      <w:r w:rsidR="00924B30" w:rsidRPr="00016950">
        <w:rPr>
          <w:rFonts w:eastAsia="Calibri"/>
        </w:rPr>
        <w:t>în</w:t>
      </w:r>
      <w:proofErr w:type="spellEnd"/>
      <w:r w:rsidR="00B841E3">
        <w:rPr>
          <w:rFonts w:eastAsia="Calibri"/>
        </w:rPr>
        <w:t xml:space="preserve"> </w:t>
      </w:r>
      <w:proofErr w:type="spellStart"/>
      <w:r w:rsidR="00924B30" w:rsidRPr="00016950">
        <w:rPr>
          <w:rFonts w:eastAsia="Calibri"/>
        </w:rPr>
        <w:t>Comitetul</w:t>
      </w:r>
      <w:proofErr w:type="spellEnd"/>
      <w:r w:rsidR="00924B30" w:rsidRPr="00016950">
        <w:rPr>
          <w:rFonts w:eastAsia="Calibri"/>
        </w:rPr>
        <w:t xml:space="preserve"> de </w:t>
      </w:r>
      <w:proofErr w:type="spellStart"/>
      <w:r w:rsidR="00924B30" w:rsidRPr="00016950">
        <w:rPr>
          <w:rFonts w:eastAsia="Calibri"/>
        </w:rPr>
        <w:t>selecție</w:t>
      </w:r>
      <w:proofErr w:type="spellEnd"/>
      <w:r w:rsidR="00924B30" w:rsidRPr="00016950">
        <w:rPr>
          <w:rFonts w:eastAsia="Calibri"/>
        </w:rPr>
        <w:t xml:space="preserve">, </w:t>
      </w:r>
      <w:proofErr w:type="spellStart"/>
      <w:r w:rsidR="00924B30" w:rsidRPr="00016950">
        <w:rPr>
          <w:rFonts w:eastAsia="Calibri"/>
        </w:rPr>
        <w:t>fără</w:t>
      </w:r>
      <w:proofErr w:type="spellEnd"/>
      <w:r w:rsidR="00924B30" w:rsidRPr="00016950">
        <w:rPr>
          <w:rFonts w:eastAsia="Calibri"/>
        </w:rPr>
        <w:t xml:space="preserve"> a fi </w:t>
      </w:r>
      <w:proofErr w:type="spellStart"/>
      <w:r w:rsidR="00924B30" w:rsidRPr="00016950">
        <w:rPr>
          <w:rFonts w:eastAsia="Calibri"/>
        </w:rPr>
        <w:t>necesare</w:t>
      </w:r>
      <w:proofErr w:type="spellEnd"/>
      <w:r w:rsidR="00B841E3">
        <w:rPr>
          <w:rFonts w:eastAsia="Calibri"/>
        </w:rPr>
        <w:t xml:space="preserve"> </w:t>
      </w:r>
      <w:proofErr w:type="spellStart"/>
      <w:r w:rsidR="00924B30" w:rsidRPr="00016950">
        <w:rPr>
          <w:rFonts w:eastAsia="Calibri"/>
        </w:rPr>
        <w:t>alte</w:t>
      </w:r>
      <w:proofErr w:type="spellEnd"/>
      <w:r w:rsidR="00B841E3">
        <w:rPr>
          <w:rFonts w:eastAsia="Calibri"/>
        </w:rPr>
        <w:t xml:space="preserve"> </w:t>
      </w:r>
      <w:proofErr w:type="spellStart"/>
      <w:r w:rsidR="00924B30" w:rsidRPr="00016950">
        <w:rPr>
          <w:rFonts w:eastAsia="Calibri"/>
        </w:rPr>
        <w:t>aprobări</w:t>
      </w:r>
      <w:proofErr w:type="spellEnd"/>
      <w:r w:rsidR="00924B30" w:rsidRPr="00016950">
        <w:rPr>
          <w:rFonts w:eastAsia="Calibri"/>
        </w:rPr>
        <w:t>.</w:t>
      </w:r>
    </w:p>
    <w:p w14:paraId="2DD8B171" w14:textId="77777777" w:rsidR="000F410E" w:rsidRPr="00016950" w:rsidRDefault="000F410E" w:rsidP="00016950">
      <w:pPr>
        <w:spacing w:line="276" w:lineRule="auto"/>
        <w:jc w:val="both"/>
        <w:rPr>
          <w:rFonts w:eastAsia="Calibri"/>
        </w:rPr>
      </w:pPr>
    </w:p>
    <w:p w14:paraId="6D1C01F5" w14:textId="4B444763" w:rsidR="000F410E" w:rsidRPr="00016950" w:rsidRDefault="000F410E" w:rsidP="00016950">
      <w:pPr>
        <w:spacing w:line="276" w:lineRule="auto"/>
        <w:jc w:val="both"/>
        <w:rPr>
          <w:rFonts w:eastAsia="Calibri"/>
        </w:rPr>
      </w:pPr>
      <w:r w:rsidRPr="00016950">
        <w:rPr>
          <w:rFonts w:eastAsia="Calibri"/>
        </w:rPr>
        <w:t xml:space="preserve">GAL </w:t>
      </w:r>
      <w:proofErr w:type="spellStart"/>
      <w:r w:rsidRPr="00016950">
        <w:rPr>
          <w:rFonts w:eastAsia="Calibri"/>
        </w:rPr>
        <w:t>va</w:t>
      </w:r>
      <w:proofErr w:type="spellEnd"/>
      <w:r w:rsidRPr="00016950">
        <w:rPr>
          <w:rFonts w:eastAsia="Calibri"/>
        </w:rPr>
        <w:t xml:space="preserve"> publica </w:t>
      </w:r>
      <w:proofErr w:type="spellStart"/>
      <w:r w:rsidRPr="00016950">
        <w:rPr>
          <w:rFonts w:eastAsia="Calibri"/>
        </w:rPr>
        <w:t>Raportul</w:t>
      </w:r>
      <w:proofErr w:type="spellEnd"/>
      <w:r w:rsidRPr="00016950">
        <w:rPr>
          <w:rFonts w:eastAsia="Calibri"/>
        </w:rPr>
        <w:t xml:space="preserve"> de </w:t>
      </w:r>
      <w:proofErr w:type="spellStart"/>
      <w:r w:rsidRPr="00016950">
        <w:rPr>
          <w:rFonts w:eastAsia="Calibri"/>
        </w:rPr>
        <w:t>Selecţie</w:t>
      </w:r>
      <w:proofErr w:type="spellEnd"/>
      <w:r w:rsidRPr="00016950">
        <w:rPr>
          <w:rFonts w:eastAsia="Calibri"/>
        </w:rPr>
        <w:t xml:space="preserve"> Final pe </w:t>
      </w:r>
      <w:proofErr w:type="spellStart"/>
      <w:r w:rsidRPr="00016950">
        <w:rPr>
          <w:rFonts w:eastAsia="Calibri"/>
        </w:rPr>
        <w:t>pagina</w:t>
      </w:r>
      <w:proofErr w:type="spellEnd"/>
      <w:r w:rsidRPr="00016950">
        <w:rPr>
          <w:rFonts w:eastAsia="Calibri"/>
        </w:rPr>
        <w:t xml:space="preserve"> de web </w:t>
      </w:r>
      <w:proofErr w:type="spellStart"/>
      <w:r w:rsidRPr="00016950">
        <w:rPr>
          <w:rFonts w:eastAsia="Calibri"/>
        </w:rPr>
        <w:t>proprie</w:t>
      </w:r>
      <w:proofErr w:type="spellEnd"/>
      <w:r w:rsidR="007D22FE">
        <w:rPr>
          <w:rFonts w:eastAsia="Calibri"/>
        </w:rPr>
        <w:t xml:space="preserve"> </w:t>
      </w:r>
      <w:r w:rsidRPr="00016950">
        <w:rPr>
          <w:rFonts w:eastAsia="Calibri"/>
        </w:rPr>
        <w:t>cel</w:t>
      </w:r>
      <w:r w:rsidR="007D22FE">
        <w:rPr>
          <w:rFonts w:eastAsia="Calibri"/>
        </w:rPr>
        <w:t xml:space="preserve"> </w:t>
      </w:r>
      <w:proofErr w:type="spellStart"/>
      <w:r w:rsidRPr="00016950">
        <w:rPr>
          <w:rFonts w:eastAsia="Calibri"/>
        </w:rPr>
        <w:t>târziu</w:t>
      </w:r>
      <w:proofErr w:type="spellEnd"/>
      <w:r w:rsidR="007D22FE">
        <w:rPr>
          <w:rFonts w:eastAsia="Calibri"/>
        </w:rPr>
        <w:t xml:space="preserve"> </w:t>
      </w:r>
      <w:proofErr w:type="spellStart"/>
      <w:r w:rsidRPr="00016950">
        <w:rPr>
          <w:rFonts w:eastAsia="Calibri"/>
        </w:rPr>
        <w:t>în</w:t>
      </w:r>
      <w:proofErr w:type="spellEnd"/>
      <w:r w:rsidR="007D22FE">
        <w:rPr>
          <w:rFonts w:eastAsia="Calibri"/>
        </w:rPr>
        <w:t xml:space="preserve"> </w:t>
      </w:r>
      <w:proofErr w:type="spellStart"/>
      <w:r w:rsidRPr="00016950">
        <w:rPr>
          <w:rFonts w:eastAsia="Calibri"/>
        </w:rPr>
        <w:t>ziua</w:t>
      </w:r>
      <w:proofErr w:type="spellEnd"/>
      <w:r w:rsidR="007D22FE">
        <w:rPr>
          <w:rFonts w:eastAsia="Calibri"/>
        </w:rPr>
        <w:t xml:space="preserve"> </w:t>
      </w:r>
      <w:proofErr w:type="spellStart"/>
      <w:r w:rsidRPr="00016950">
        <w:rPr>
          <w:rFonts w:eastAsia="Calibri"/>
        </w:rPr>
        <w:t>următoare</w:t>
      </w:r>
      <w:proofErr w:type="spellEnd"/>
      <w:r w:rsidR="007D22FE">
        <w:rPr>
          <w:rFonts w:eastAsia="Calibri"/>
        </w:rPr>
        <w:t xml:space="preserve"> </w:t>
      </w:r>
      <w:proofErr w:type="spellStart"/>
      <w:r w:rsidRPr="00016950">
        <w:rPr>
          <w:rFonts w:eastAsia="Calibri"/>
        </w:rPr>
        <w:t>aprobării</w:t>
      </w:r>
      <w:proofErr w:type="spellEnd"/>
      <w:r w:rsidRPr="00016950">
        <w:rPr>
          <w:rFonts w:eastAsia="Calibri"/>
        </w:rPr>
        <w:t>.</w:t>
      </w:r>
    </w:p>
    <w:p w14:paraId="6683FFE6" w14:textId="2F5B108F" w:rsidR="000F410E" w:rsidRPr="00016950" w:rsidRDefault="000F410E" w:rsidP="00016950">
      <w:pPr>
        <w:spacing w:line="276" w:lineRule="auto"/>
        <w:jc w:val="both"/>
        <w:rPr>
          <w:rFonts w:eastAsia="Calibri"/>
        </w:rPr>
      </w:pPr>
      <w:proofErr w:type="spellStart"/>
      <w:r w:rsidRPr="00016950">
        <w:rPr>
          <w:rFonts w:eastAsia="Calibri"/>
        </w:rPr>
        <w:t>În</w:t>
      </w:r>
      <w:proofErr w:type="spellEnd"/>
      <w:r w:rsidR="007D22FE">
        <w:rPr>
          <w:rFonts w:eastAsia="Calibri"/>
        </w:rPr>
        <w:t xml:space="preserve"> </w:t>
      </w:r>
      <w:r w:rsidRPr="00016950">
        <w:rPr>
          <w:rFonts w:eastAsia="Calibri"/>
        </w:rPr>
        <w:t xml:space="preserve">termen de 3 </w:t>
      </w:r>
      <w:proofErr w:type="spellStart"/>
      <w:r w:rsidRPr="00016950">
        <w:rPr>
          <w:rFonts w:eastAsia="Calibri"/>
        </w:rPr>
        <w:t>zile</w:t>
      </w:r>
      <w:proofErr w:type="spellEnd"/>
      <w:r w:rsidR="007D22FE">
        <w:rPr>
          <w:rFonts w:eastAsia="Calibri"/>
        </w:rPr>
        <w:t xml:space="preserve"> </w:t>
      </w:r>
      <w:proofErr w:type="spellStart"/>
      <w:r w:rsidRPr="00016950">
        <w:rPr>
          <w:rFonts w:eastAsia="Calibri"/>
        </w:rPr>
        <w:t>lucrătoare</w:t>
      </w:r>
      <w:proofErr w:type="spellEnd"/>
      <w:r w:rsidRPr="00016950">
        <w:rPr>
          <w:rFonts w:eastAsia="Calibri"/>
        </w:rPr>
        <w:t xml:space="preserve"> de la </w:t>
      </w:r>
      <w:proofErr w:type="spellStart"/>
      <w:r w:rsidRPr="00016950">
        <w:rPr>
          <w:rFonts w:eastAsia="Calibri"/>
        </w:rPr>
        <w:t>aprobarea</w:t>
      </w:r>
      <w:proofErr w:type="spellEnd"/>
      <w:r w:rsidR="007D22FE">
        <w:rPr>
          <w:rFonts w:eastAsia="Calibri"/>
        </w:rPr>
        <w:t xml:space="preserve"> </w:t>
      </w:r>
      <w:proofErr w:type="spellStart"/>
      <w:r w:rsidRPr="00016950">
        <w:rPr>
          <w:rFonts w:eastAsia="Calibri"/>
        </w:rPr>
        <w:t>Raportului</w:t>
      </w:r>
      <w:proofErr w:type="spellEnd"/>
      <w:r w:rsidRPr="00016950">
        <w:rPr>
          <w:rFonts w:eastAsia="Calibri"/>
        </w:rPr>
        <w:t xml:space="preserve"> de </w:t>
      </w:r>
      <w:proofErr w:type="spellStart"/>
      <w:r w:rsidRPr="00016950">
        <w:rPr>
          <w:rFonts w:eastAsia="Calibri"/>
        </w:rPr>
        <w:t>Selecţie</w:t>
      </w:r>
      <w:proofErr w:type="spellEnd"/>
      <w:r w:rsidRPr="00016950">
        <w:rPr>
          <w:rFonts w:eastAsia="Calibri"/>
        </w:rPr>
        <w:t xml:space="preserve"> Final, GAL </w:t>
      </w:r>
      <w:proofErr w:type="spellStart"/>
      <w:r w:rsidRPr="00016950">
        <w:rPr>
          <w:rFonts w:eastAsia="Calibri"/>
        </w:rPr>
        <w:t>va</w:t>
      </w:r>
      <w:proofErr w:type="spellEnd"/>
      <w:r w:rsidR="007D22FE">
        <w:rPr>
          <w:rFonts w:eastAsia="Calibri"/>
        </w:rPr>
        <w:t xml:space="preserve"> </w:t>
      </w:r>
      <w:proofErr w:type="spellStart"/>
      <w:r w:rsidRPr="00016950">
        <w:rPr>
          <w:rFonts w:eastAsia="Calibri"/>
        </w:rPr>
        <w:t>notifica</w:t>
      </w:r>
      <w:proofErr w:type="spellEnd"/>
      <w:r w:rsidR="007D22FE">
        <w:rPr>
          <w:rFonts w:eastAsia="Calibri"/>
        </w:rPr>
        <w:t xml:space="preserve"> </w:t>
      </w:r>
      <w:proofErr w:type="spellStart"/>
      <w:r w:rsidRPr="00016950">
        <w:rPr>
          <w:rFonts w:eastAsia="Calibri"/>
        </w:rPr>
        <w:t>solicitanţii</w:t>
      </w:r>
      <w:proofErr w:type="spellEnd"/>
      <w:r w:rsidR="007D22FE">
        <w:rPr>
          <w:rFonts w:eastAsia="Calibri"/>
        </w:rPr>
        <w:t xml:space="preserve"> </w:t>
      </w:r>
      <w:proofErr w:type="spellStart"/>
      <w:r w:rsidRPr="00016950">
        <w:rPr>
          <w:rFonts w:eastAsia="Calibri"/>
        </w:rPr>
        <w:t>asupra</w:t>
      </w:r>
      <w:proofErr w:type="spellEnd"/>
      <w:r w:rsidR="007D22FE">
        <w:rPr>
          <w:rFonts w:eastAsia="Calibri"/>
        </w:rPr>
        <w:t xml:space="preserve"> </w:t>
      </w:r>
      <w:proofErr w:type="spellStart"/>
      <w:r w:rsidRPr="00016950">
        <w:rPr>
          <w:rFonts w:eastAsia="Calibri"/>
        </w:rPr>
        <w:t>rezultatelor</w:t>
      </w:r>
      <w:proofErr w:type="spellEnd"/>
      <w:r w:rsidR="007D22FE">
        <w:rPr>
          <w:rFonts w:eastAsia="Calibri"/>
        </w:rPr>
        <w:t xml:space="preserve"> </w:t>
      </w:r>
      <w:proofErr w:type="spellStart"/>
      <w:r w:rsidRPr="00016950">
        <w:rPr>
          <w:rFonts w:eastAsia="Calibri"/>
        </w:rPr>
        <w:t>procesului</w:t>
      </w:r>
      <w:proofErr w:type="spellEnd"/>
      <w:r w:rsidRPr="00016950">
        <w:rPr>
          <w:rFonts w:eastAsia="Calibri"/>
        </w:rPr>
        <w:t xml:space="preserve"> de </w:t>
      </w:r>
      <w:proofErr w:type="spellStart"/>
      <w:r w:rsidRPr="00016950">
        <w:rPr>
          <w:rFonts w:eastAsia="Calibri"/>
        </w:rPr>
        <w:t>evaluare</w:t>
      </w:r>
      <w:proofErr w:type="spellEnd"/>
      <w:r w:rsidR="007D22FE">
        <w:rPr>
          <w:rFonts w:eastAsia="Calibri"/>
        </w:rPr>
        <w:t xml:space="preserve"> </w:t>
      </w:r>
      <w:proofErr w:type="spellStart"/>
      <w:r w:rsidRPr="00016950">
        <w:rPr>
          <w:rFonts w:eastAsia="Calibri"/>
        </w:rPr>
        <w:t>şi</w:t>
      </w:r>
      <w:proofErr w:type="spellEnd"/>
      <w:r w:rsidR="007D22FE">
        <w:rPr>
          <w:rFonts w:eastAsia="Calibri"/>
        </w:rPr>
        <w:t xml:space="preserve"> </w:t>
      </w:r>
      <w:proofErr w:type="spellStart"/>
      <w:r w:rsidRPr="00016950">
        <w:rPr>
          <w:rFonts w:eastAsia="Calibri"/>
        </w:rPr>
        <w:t>selecţie</w:t>
      </w:r>
      <w:proofErr w:type="spellEnd"/>
      <w:r w:rsidRPr="00016950">
        <w:rPr>
          <w:rFonts w:eastAsia="Calibri"/>
        </w:rPr>
        <w:t>.</w:t>
      </w:r>
    </w:p>
    <w:p w14:paraId="70FD09F8" w14:textId="63AA056C" w:rsidR="000F410E" w:rsidRPr="00016950" w:rsidRDefault="000F410E" w:rsidP="00016950">
      <w:pPr>
        <w:spacing w:line="276" w:lineRule="auto"/>
        <w:jc w:val="both"/>
        <w:rPr>
          <w:rFonts w:eastAsia="Calibri"/>
        </w:rPr>
      </w:pPr>
      <w:proofErr w:type="spellStart"/>
      <w:r w:rsidRPr="00016950">
        <w:rPr>
          <w:rFonts w:eastAsia="Calibri"/>
        </w:rPr>
        <w:t>Exemplarul</w:t>
      </w:r>
      <w:proofErr w:type="spellEnd"/>
      <w:r w:rsidR="007D22FE">
        <w:rPr>
          <w:rFonts w:eastAsia="Calibri"/>
        </w:rPr>
        <w:t xml:space="preserve"> </w:t>
      </w:r>
      <w:proofErr w:type="spellStart"/>
      <w:r w:rsidRPr="00016950">
        <w:rPr>
          <w:rFonts w:eastAsia="Calibri"/>
        </w:rPr>
        <w:t>copie</w:t>
      </w:r>
      <w:proofErr w:type="spellEnd"/>
      <w:r w:rsidRPr="00016950">
        <w:rPr>
          <w:rFonts w:eastAsia="Calibri"/>
        </w:rPr>
        <w:t xml:space="preserve"> al </w:t>
      </w:r>
      <w:proofErr w:type="spellStart"/>
      <w:r w:rsidRPr="00016950">
        <w:rPr>
          <w:rFonts w:eastAsia="Calibri"/>
        </w:rPr>
        <w:t>Cererilor</w:t>
      </w:r>
      <w:proofErr w:type="spellEnd"/>
      <w:r w:rsidRPr="00016950">
        <w:rPr>
          <w:rFonts w:eastAsia="Calibri"/>
        </w:rPr>
        <w:t xml:space="preserve"> de </w:t>
      </w:r>
      <w:proofErr w:type="spellStart"/>
      <w:r w:rsidRPr="00016950">
        <w:rPr>
          <w:rFonts w:eastAsia="Calibri"/>
        </w:rPr>
        <w:t>finanțare</w:t>
      </w:r>
      <w:proofErr w:type="spellEnd"/>
      <w:r w:rsidRPr="00016950">
        <w:rPr>
          <w:rFonts w:eastAsia="Calibri"/>
        </w:rPr>
        <w:t xml:space="preserve">, care au </w:t>
      </w:r>
      <w:proofErr w:type="spellStart"/>
      <w:r w:rsidRPr="00016950">
        <w:rPr>
          <w:rFonts w:eastAsia="Calibri"/>
        </w:rPr>
        <w:t>fost</w:t>
      </w:r>
      <w:proofErr w:type="spellEnd"/>
      <w:r w:rsidR="007D22FE">
        <w:rPr>
          <w:rFonts w:eastAsia="Calibri"/>
        </w:rPr>
        <w:t xml:space="preserve"> </w:t>
      </w:r>
      <w:proofErr w:type="spellStart"/>
      <w:r w:rsidRPr="00016950">
        <w:rPr>
          <w:rFonts w:eastAsia="Calibri"/>
        </w:rPr>
        <w:t>declarate</w:t>
      </w:r>
      <w:proofErr w:type="spellEnd"/>
      <w:r w:rsidR="006F1CA0">
        <w:rPr>
          <w:rFonts w:eastAsia="Calibri"/>
        </w:rPr>
        <w:t xml:space="preserve"> </w:t>
      </w:r>
      <w:proofErr w:type="spellStart"/>
      <w:r w:rsidRPr="00016950">
        <w:rPr>
          <w:rFonts w:eastAsia="Calibri"/>
        </w:rPr>
        <w:t>neeligibile</w:t>
      </w:r>
      <w:proofErr w:type="spellEnd"/>
      <w:r w:rsidRPr="00016950">
        <w:rPr>
          <w:rFonts w:eastAsia="Calibri"/>
        </w:rPr>
        <w:t xml:space="preserve"> de </w:t>
      </w:r>
      <w:proofErr w:type="spellStart"/>
      <w:r w:rsidRPr="00016950">
        <w:rPr>
          <w:rFonts w:eastAsia="Calibri"/>
        </w:rPr>
        <w:t>către</w:t>
      </w:r>
      <w:proofErr w:type="spellEnd"/>
      <w:r w:rsidRPr="00016950">
        <w:rPr>
          <w:rFonts w:eastAsia="Calibri"/>
        </w:rPr>
        <w:t xml:space="preserve"> GAL, se </w:t>
      </w:r>
      <w:proofErr w:type="spellStart"/>
      <w:r w:rsidRPr="00016950">
        <w:rPr>
          <w:rFonts w:eastAsia="Calibri"/>
        </w:rPr>
        <w:t>restituie</w:t>
      </w:r>
      <w:proofErr w:type="spellEnd"/>
      <w:r w:rsidR="006F1CA0">
        <w:rPr>
          <w:rFonts w:eastAsia="Calibri"/>
        </w:rPr>
        <w:t xml:space="preserve"> </w:t>
      </w:r>
      <w:proofErr w:type="spellStart"/>
      <w:r w:rsidRPr="00016950">
        <w:rPr>
          <w:rFonts w:eastAsia="Calibri"/>
        </w:rPr>
        <w:t>solicitanților</w:t>
      </w:r>
      <w:proofErr w:type="spellEnd"/>
      <w:r w:rsidRPr="00016950">
        <w:rPr>
          <w:rFonts w:eastAsia="Calibri"/>
        </w:rPr>
        <w:t xml:space="preserve"> (la </w:t>
      </w:r>
      <w:proofErr w:type="spellStart"/>
      <w:r w:rsidRPr="00016950">
        <w:rPr>
          <w:rFonts w:eastAsia="Calibri"/>
        </w:rPr>
        <w:t>cerere</w:t>
      </w:r>
      <w:proofErr w:type="spellEnd"/>
      <w:r w:rsidRPr="00016950">
        <w:rPr>
          <w:rFonts w:eastAsia="Calibri"/>
        </w:rPr>
        <w:t xml:space="preserve">), pe </w:t>
      </w:r>
      <w:proofErr w:type="spellStart"/>
      <w:r w:rsidRPr="00016950">
        <w:rPr>
          <w:rFonts w:eastAsia="Calibri"/>
        </w:rPr>
        <w:t>baza</w:t>
      </w:r>
      <w:proofErr w:type="spellEnd"/>
      <w:r w:rsidR="006F1CA0">
        <w:rPr>
          <w:rFonts w:eastAsia="Calibri"/>
        </w:rPr>
        <w:t xml:space="preserve"> </w:t>
      </w:r>
      <w:proofErr w:type="spellStart"/>
      <w:r w:rsidRPr="00016950">
        <w:rPr>
          <w:rFonts w:eastAsia="Calibri"/>
        </w:rPr>
        <w:t>unui</w:t>
      </w:r>
      <w:proofErr w:type="spellEnd"/>
      <w:r w:rsidR="006F1CA0">
        <w:rPr>
          <w:rFonts w:eastAsia="Calibri"/>
        </w:rPr>
        <w:t xml:space="preserve"> </w:t>
      </w:r>
      <w:proofErr w:type="spellStart"/>
      <w:r w:rsidRPr="00016950">
        <w:rPr>
          <w:rFonts w:eastAsia="Calibri"/>
        </w:rPr>
        <w:t>proces</w:t>
      </w:r>
      <w:proofErr w:type="spellEnd"/>
      <w:r w:rsidRPr="00016950">
        <w:rPr>
          <w:rFonts w:eastAsia="Calibri"/>
        </w:rPr>
        <w:t xml:space="preserve">-verbal de </w:t>
      </w:r>
      <w:proofErr w:type="spellStart"/>
      <w:r w:rsidRPr="00016950">
        <w:rPr>
          <w:rFonts w:eastAsia="Calibri"/>
        </w:rPr>
        <w:t>restituire</w:t>
      </w:r>
      <w:proofErr w:type="spellEnd"/>
      <w:r w:rsidRPr="00016950">
        <w:rPr>
          <w:rFonts w:eastAsia="Calibri"/>
        </w:rPr>
        <w:t xml:space="preserve">, </w:t>
      </w:r>
      <w:proofErr w:type="spellStart"/>
      <w:r w:rsidRPr="00016950">
        <w:rPr>
          <w:rFonts w:eastAsia="Calibri"/>
        </w:rPr>
        <w:t>încheiat</w:t>
      </w:r>
      <w:proofErr w:type="spellEnd"/>
      <w:r w:rsidR="006F1CA0">
        <w:rPr>
          <w:rFonts w:eastAsia="Calibri"/>
        </w:rPr>
        <w:t xml:space="preserve"> </w:t>
      </w:r>
      <w:proofErr w:type="spellStart"/>
      <w:r w:rsidRPr="00016950">
        <w:rPr>
          <w:rFonts w:eastAsia="Calibri"/>
        </w:rPr>
        <w:t>în</w:t>
      </w:r>
      <w:proofErr w:type="spellEnd"/>
      <w:r w:rsidRPr="00016950">
        <w:rPr>
          <w:rFonts w:eastAsia="Calibri"/>
        </w:rPr>
        <w:t xml:space="preserve"> 2 </w:t>
      </w:r>
      <w:proofErr w:type="spellStart"/>
      <w:r w:rsidRPr="00016950">
        <w:rPr>
          <w:rFonts w:eastAsia="Calibri"/>
        </w:rPr>
        <w:t>exemplare</w:t>
      </w:r>
      <w:proofErr w:type="spellEnd"/>
      <w:r w:rsidRPr="00016950">
        <w:rPr>
          <w:rFonts w:eastAsia="Calibri"/>
        </w:rPr>
        <w:t xml:space="preserve">, </w:t>
      </w:r>
      <w:proofErr w:type="spellStart"/>
      <w:r w:rsidRPr="00016950">
        <w:rPr>
          <w:rFonts w:eastAsia="Calibri"/>
        </w:rPr>
        <w:t>semnat</w:t>
      </w:r>
      <w:proofErr w:type="spellEnd"/>
      <w:r w:rsidRPr="00016950">
        <w:rPr>
          <w:rFonts w:eastAsia="Calibri"/>
        </w:rPr>
        <w:t xml:space="preserve"> de </w:t>
      </w:r>
      <w:proofErr w:type="spellStart"/>
      <w:r w:rsidRPr="00016950">
        <w:rPr>
          <w:rFonts w:eastAsia="Calibri"/>
        </w:rPr>
        <w:t>ambele</w:t>
      </w:r>
      <w:proofErr w:type="spellEnd"/>
      <w:r w:rsidR="006F1CA0">
        <w:rPr>
          <w:rFonts w:eastAsia="Calibri"/>
        </w:rPr>
        <w:t xml:space="preserve"> </w:t>
      </w:r>
      <w:proofErr w:type="spellStart"/>
      <w:r w:rsidRPr="00016950">
        <w:rPr>
          <w:rFonts w:eastAsia="Calibri"/>
        </w:rPr>
        <w:t>părți</w:t>
      </w:r>
      <w:proofErr w:type="spellEnd"/>
      <w:r w:rsidRPr="00016950">
        <w:rPr>
          <w:rFonts w:eastAsia="Calibri"/>
        </w:rPr>
        <w:t xml:space="preserve">. </w:t>
      </w:r>
      <w:proofErr w:type="spellStart"/>
      <w:r w:rsidRPr="00016950">
        <w:rPr>
          <w:rFonts w:eastAsia="Calibri"/>
        </w:rPr>
        <w:t>Exemplarul</w:t>
      </w:r>
      <w:proofErr w:type="spellEnd"/>
      <w:r w:rsidRPr="00016950">
        <w:rPr>
          <w:rFonts w:eastAsia="Calibri"/>
        </w:rPr>
        <w:t xml:space="preserve"> original al </w:t>
      </w:r>
      <w:proofErr w:type="spellStart"/>
      <w:r w:rsidRPr="00016950">
        <w:rPr>
          <w:rFonts w:eastAsia="Calibri"/>
        </w:rPr>
        <w:t>Cererii</w:t>
      </w:r>
      <w:proofErr w:type="spellEnd"/>
      <w:r w:rsidRPr="00016950">
        <w:rPr>
          <w:rFonts w:eastAsia="Calibri"/>
        </w:rPr>
        <w:t xml:space="preserve"> de </w:t>
      </w:r>
      <w:proofErr w:type="spellStart"/>
      <w:r w:rsidRPr="00016950">
        <w:rPr>
          <w:rFonts w:eastAsia="Calibri"/>
        </w:rPr>
        <w:t>finanțare</w:t>
      </w:r>
      <w:proofErr w:type="spellEnd"/>
      <w:r w:rsidR="006F1CA0">
        <w:rPr>
          <w:rFonts w:eastAsia="Calibri"/>
        </w:rPr>
        <w:t xml:space="preserve"> </w:t>
      </w:r>
      <w:proofErr w:type="spellStart"/>
      <w:r w:rsidRPr="00016950">
        <w:rPr>
          <w:rFonts w:eastAsia="Calibri"/>
        </w:rPr>
        <w:t>declarată</w:t>
      </w:r>
      <w:proofErr w:type="spellEnd"/>
      <w:r w:rsidR="006F1CA0">
        <w:rPr>
          <w:rFonts w:eastAsia="Calibri"/>
        </w:rPr>
        <w:t xml:space="preserve"> </w:t>
      </w:r>
      <w:proofErr w:type="spellStart"/>
      <w:r w:rsidRPr="00016950">
        <w:rPr>
          <w:rFonts w:eastAsia="Calibri"/>
        </w:rPr>
        <w:t>neeligibilă</w:t>
      </w:r>
      <w:proofErr w:type="spellEnd"/>
      <w:r w:rsidR="006F1CA0">
        <w:rPr>
          <w:rFonts w:eastAsia="Calibri"/>
        </w:rPr>
        <w:t xml:space="preserve"> </w:t>
      </w:r>
      <w:proofErr w:type="spellStart"/>
      <w:r w:rsidRPr="00016950">
        <w:rPr>
          <w:rFonts w:eastAsia="Calibri"/>
        </w:rPr>
        <w:t>va</w:t>
      </w:r>
      <w:proofErr w:type="spellEnd"/>
      <w:r w:rsidR="006F1CA0">
        <w:rPr>
          <w:rFonts w:eastAsia="Calibri"/>
        </w:rPr>
        <w:t xml:space="preserve"> </w:t>
      </w:r>
      <w:proofErr w:type="spellStart"/>
      <w:r w:rsidRPr="00016950">
        <w:rPr>
          <w:rFonts w:eastAsia="Calibri"/>
        </w:rPr>
        <w:t>rămâne</w:t>
      </w:r>
      <w:proofErr w:type="spellEnd"/>
      <w:r w:rsidRPr="00016950">
        <w:rPr>
          <w:rFonts w:eastAsia="Calibri"/>
        </w:rPr>
        <w:t xml:space="preserve"> la GAL, </w:t>
      </w:r>
      <w:proofErr w:type="spellStart"/>
      <w:r w:rsidRPr="00016950">
        <w:rPr>
          <w:rFonts w:eastAsia="Calibri"/>
        </w:rPr>
        <w:t>pentru</w:t>
      </w:r>
      <w:proofErr w:type="spellEnd"/>
      <w:r w:rsidR="006F1CA0">
        <w:rPr>
          <w:rFonts w:eastAsia="Calibri"/>
        </w:rPr>
        <w:t xml:space="preserve"> </w:t>
      </w:r>
      <w:proofErr w:type="spellStart"/>
      <w:r w:rsidRPr="00016950">
        <w:rPr>
          <w:rFonts w:eastAsia="Calibri"/>
        </w:rPr>
        <w:t>eventuale</w:t>
      </w:r>
      <w:proofErr w:type="spellEnd"/>
      <w:r w:rsidR="006F1CA0">
        <w:rPr>
          <w:rFonts w:eastAsia="Calibri"/>
        </w:rPr>
        <w:t xml:space="preserve"> </w:t>
      </w:r>
      <w:proofErr w:type="spellStart"/>
      <w:r w:rsidRPr="00016950">
        <w:rPr>
          <w:rFonts w:eastAsia="Calibri"/>
        </w:rPr>
        <w:t>verificări</w:t>
      </w:r>
      <w:proofErr w:type="spellEnd"/>
      <w:r w:rsidR="006F1CA0">
        <w:rPr>
          <w:rFonts w:eastAsia="Calibri"/>
        </w:rPr>
        <w:t xml:space="preserve"> </w:t>
      </w:r>
      <w:proofErr w:type="spellStart"/>
      <w:r w:rsidRPr="00016950">
        <w:rPr>
          <w:rFonts w:eastAsia="Calibri"/>
        </w:rPr>
        <w:t>ulterioare</w:t>
      </w:r>
      <w:proofErr w:type="spellEnd"/>
      <w:r w:rsidRPr="00016950">
        <w:rPr>
          <w:rFonts w:eastAsia="Calibri"/>
        </w:rPr>
        <w:t xml:space="preserve"> (Audit, DCA, </w:t>
      </w:r>
      <w:proofErr w:type="spellStart"/>
      <w:r w:rsidRPr="00016950">
        <w:rPr>
          <w:rFonts w:eastAsia="Calibri"/>
        </w:rPr>
        <w:t>Curtea</w:t>
      </w:r>
      <w:proofErr w:type="spellEnd"/>
      <w:r w:rsidRPr="00016950">
        <w:rPr>
          <w:rFonts w:eastAsia="Calibri"/>
        </w:rPr>
        <w:t xml:space="preserve"> de </w:t>
      </w:r>
      <w:proofErr w:type="spellStart"/>
      <w:r w:rsidRPr="00016950">
        <w:rPr>
          <w:rFonts w:eastAsia="Calibri"/>
        </w:rPr>
        <w:t>Conturi</w:t>
      </w:r>
      <w:proofErr w:type="spellEnd"/>
      <w:r w:rsidRPr="00016950">
        <w:rPr>
          <w:rFonts w:eastAsia="Calibri"/>
        </w:rPr>
        <w:t xml:space="preserve">, </w:t>
      </w:r>
      <w:proofErr w:type="spellStart"/>
      <w:r w:rsidRPr="00016950">
        <w:rPr>
          <w:rFonts w:eastAsia="Calibri"/>
        </w:rPr>
        <w:t>eventuale</w:t>
      </w:r>
      <w:proofErr w:type="spellEnd"/>
      <w:r w:rsidR="006F1CA0">
        <w:rPr>
          <w:rFonts w:eastAsia="Calibri"/>
        </w:rPr>
        <w:t xml:space="preserve"> </w:t>
      </w:r>
      <w:proofErr w:type="spellStart"/>
      <w:r w:rsidRPr="00016950">
        <w:rPr>
          <w:rFonts w:eastAsia="Calibri"/>
        </w:rPr>
        <w:t>contestații</w:t>
      </w:r>
      <w:proofErr w:type="spellEnd"/>
      <w:r w:rsidRPr="00016950">
        <w:rPr>
          <w:rFonts w:eastAsia="Calibri"/>
        </w:rPr>
        <w:t xml:space="preserve"> etc.).</w:t>
      </w:r>
    </w:p>
    <w:p w14:paraId="3674731E" w14:textId="77777777" w:rsidR="00F735F9" w:rsidRPr="00016950" w:rsidRDefault="00F735F9" w:rsidP="00016950">
      <w:pPr>
        <w:spacing w:line="276" w:lineRule="auto"/>
        <w:jc w:val="both"/>
        <w:rPr>
          <w:rFonts w:eastAsia="Calibri"/>
        </w:rPr>
      </w:pPr>
    </w:p>
    <w:p w14:paraId="2C7121D6" w14:textId="77777777" w:rsidR="00F735F9" w:rsidRPr="00016950" w:rsidRDefault="00F735F9" w:rsidP="00016950">
      <w:pPr>
        <w:spacing w:line="276" w:lineRule="auto"/>
        <w:jc w:val="both"/>
        <w:rPr>
          <w:rFonts w:eastAsia="Calibri"/>
        </w:rPr>
      </w:pPr>
    </w:p>
    <w:p w14:paraId="0B2BE3B7" w14:textId="77777777" w:rsidR="007067BD" w:rsidRPr="00016950" w:rsidRDefault="007067BD" w:rsidP="00016950">
      <w:pPr>
        <w:pStyle w:val="Titlu1"/>
        <w:spacing w:line="276" w:lineRule="auto"/>
        <w:rPr>
          <w:rFonts w:ascii="Times New Roman" w:hAnsi="Times New Roman" w:cs="Times New Roman"/>
          <w:sz w:val="24"/>
          <w:szCs w:val="24"/>
        </w:rPr>
      </w:pPr>
      <w:bookmarkStart w:id="7" w:name="_Toc503861724"/>
      <w:r w:rsidRPr="00016950">
        <w:rPr>
          <w:rFonts w:ascii="Times New Roman" w:hAnsi="Times New Roman" w:cs="Times New Roman"/>
          <w:sz w:val="24"/>
          <w:szCs w:val="24"/>
        </w:rPr>
        <w:t>8. SELECŢIA SUPLIMENTARA A PROIECTELOR</w:t>
      </w:r>
      <w:bookmarkEnd w:id="7"/>
    </w:p>
    <w:p w14:paraId="2DCB9635" w14:textId="77777777" w:rsidR="00F735F9" w:rsidRPr="00016950" w:rsidRDefault="00F735F9" w:rsidP="00016950">
      <w:pPr>
        <w:spacing w:line="276" w:lineRule="auto"/>
        <w:jc w:val="both"/>
        <w:rPr>
          <w:rFonts w:eastAsia="Calibri"/>
        </w:rPr>
      </w:pPr>
    </w:p>
    <w:p w14:paraId="764E47F7" w14:textId="113B223B" w:rsidR="007D6A05" w:rsidRPr="00016950" w:rsidRDefault="007D6A05" w:rsidP="00016950">
      <w:pPr>
        <w:spacing w:line="276" w:lineRule="auto"/>
        <w:jc w:val="both"/>
        <w:rPr>
          <w:rFonts w:eastAsia="Calibri"/>
        </w:rPr>
      </w:pPr>
      <w:r w:rsidRPr="00016950">
        <w:rPr>
          <w:rFonts w:eastAsia="Calibri"/>
        </w:rPr>
        <w:t xml:space="preserve">Pe </w:t>
      </w:r>
      <w:proofErr w:type="spellStart"/>
      <w:r w:rsidRPr="00016950">
        <w:rPr>
          <w:rFonts w:eastAsia="Calibri"/>
        </w:rPr>
        <w:t>una</w:t>
      </w:r>
      <w:proofErr w:type="spellEnd"/>
      <w:r w:rsidRPr="00016950">
        <w:rPr>
          <w:rFonts w:eastAsia="Calibri"/>
        </w:rPr>
        <w:t xml:space="preserve"> </w:t>
      </w:r>
      <w:proofErr w:type="spellStart"/>
      <w:r w:rsidRPr="00016950">
        <w:rPr>
          <w:rFonts w:eastAsia="Calibri"/>
        </w:rPr>
        <w:t>sau</w:t>
      </w:r>
      <w:proofErr w:type="spellEnd"/>
      <w:r w:rsidR="006F1CA0">
        <w:rPr>
          <w:rFonts w:eastAsia="Calibri"/>
        </w:rPr>
        <w:t xml:space="preserve"> </w:t>
      </w:r>
      <w:proofErr w:type="spellStart"/>
      <w:r w:rsidRPr="00016950">
        <w:rPr>
          <w:rFonts w:eastAsia="Calibri"/>
        </w:rPr>
        <w:t>mai</w:t>
      </w:r>
      <w:proofErr w:type="spellEnd"/>
      <w:r w:rsidR="006F1CA0">
        <w:rPr>
          <w:rFonts w:eastAsia="Calibri"/>
        </w:rPr>
        <w:t xml:space="preserve"> </w:t>
      </w:r>
      <w:proofErr w:type="spellStart"/>
      <w:r w:rsidRPr="00016950">
        <w:rPr>
          <w:rFonts w:eastAsia="Calibri"/>
        </w:rPr>
        <w:t>multe</w:t>
      </w:r>
      <w:proofErr w:type="spellEnd"/>
      <w:r w:rsidR="006F1CA0">
        <w:rPr>
          <w:rFonts w:eastAsia="Calibri"/>
        </w:rPr>
        <w:t xml:space="preserve"> </w:t>
      </w:r>
      <w:proofErr w:type="spellStart"/>
      <w:r w:rsidRPr="00016950">
        <w:rPr>
          <w:rFonts w:eastAsia="Calibri"/>
        </w:rPr>
        <w:t>măsuri</w:t>
      </w:r>
      <w:proofErr w:type="spellEnd"/>
      <w:r w:rsidRPr="00016950">
        <w:rPr>
          <w:rFonts w:eastAsia="Calibri"/>
        </w:rPr>
        <w:t>/</w:t>
      </w:r>
      <w:proofErr w:type="spellStart"/>
      <w:r w:rsidRPr="00016950">
        <w:rPr>
          <w:rFonts w:eastAsia="Calibri"/>
        </w:rPr>
        <w:t>componente</w:t>
      </w:r>
      <w:proofErr w:type="spellEnd"/>
      <w:r w:rsidRPr="00016950">
        <w:rPr>
          <w:rFonts w:eastAsia="Calibri"/>
        </w:rPr>
        <w:t xml:space="preserve"> a </w:t>
      </w:r>
      <w:proofErr w:type="spellStart"/>
      <w:r w:rsidRPr="00016950">
        <w:rPr>
          <w:rFonts w:eastAsia="Calibri"/>
        </w:rPr>
        <w:t>măsurilor</w:t>
      </w:r>
      <w:proofErr w:type="spellEnd"/>
      <w:r w:rsidRPr="00016950">
        <w:rPr>
          <w:rFonts w:eastAsia="Calibri"/>
        </w:rPr>
        <w:t xml:space="preserve"> se pot </w:t>
      </w:r>
      <w:proofErr w:type="spellStart"/>
      <w:r w:rsidRPr="00016950">
        <w:rPr>
          <w:rFonts w:eastAsia="Calibri"/>
        </w:rPr>
        <w:t>constitui</w:t>
      </w:r>
      <w:proofErr w:type="spellEnd"/>
      <w:r w:rsidR="006F1CA0">
        <w:rPr>
          <w:rFonts w:eastAsia="Calibri"/>
        </w:rPr>
        <w:t xml:space="preserve"> </w:t>
      </w:r>
      <w:proofErr w:type="spellStart"/>
      <w:r w:rsidRPr="00016950">
        <w:rPr>
          <w:rFonts w:eastAsia="Calibri"/>
        </w:rPr>
        <w:t>sume</w:t>
      </w:r>
      <w:proofErr w:type="spellEnd"/>
      <w:r w:rsidR="006F1CA0">
        <w:rPr>
          <w:rFonts w:eastAsia="Calibri"/>
        </w:rPr>
        <w:t xml:space="preserve"> </w:t>
      </w:r>
      <w:proofErr w:type="spellStart"/>
      <w:r w:rsidRPr="00016950">
        <w:rPr>
          <w:rFonts w:eastAsia="Calibri"/>
        </w:rPr>
        <w:t>disponibile</w:t>
      </w:r>
      <w:proofErr w:type="spellEnd"/>
      <w:r w:rsidR="006F1CA0">
        <w:rPr>
          <w:rFonts w:eastAsia="Calibri"/>
        </w:rPr>
        <w:t xml:space="preserve"> </w:t>
      </w:r>
      <w:proofErr w:type="spellStart"/>
      <w:r w:rsidRPr="00016950">
        <w:rPr>
          <w:rFonts w:eastAsia="Calibri"/>
        </w:rPr>
        <w:t>provenite</w:t>
      </w:r>
      <w:proofErr w:type="spellEnd"/>
      <w:r w:rsidRPr="00016950">
        <w:rPr>
          <w:rFonts w:eastAsia="Calibri"/>
        </w:rPr>
        <w:t xml:space="preserve"> ca </w:t>
      </w:r>
      <w:proofErr w:type="spellStart"/>
      <w:r w:rsidRPr="00016950">
        <w:rPr>
          <w:rFonts w:eastAsia="Calibri"/>
        </w:rPr>
        <w:t>urmare</w:t>
      </w:r>
      <w:proofErr w:type="spellEnd"/>
      <w:r w:rsidRPr="00016950">
        <w:rPr>
          <w:rFonts w:eastAsia="Calibri"/>
        </w:rPr>
        <w:t xml:space="preserve"> a: </w:t>
      </w:r>
      <w:proofErr w:type="spellStart"/>
      <w:r w:rsidRPr="00016950">
        <w:rPr>
          <w:rFonts w:eastAsia="Calibri"/>
        </w:rPr>
        <w:t>rezilierii</w:t>
      </w:r>
      <w:proofErr w:type="spellEnd"/>
      <w:r w:rsidR="006F1CA0">
        <w:rPr>
          <w:rFonts w:eastAsia="Calibri"/>
        </w:rPr>
        <w:t xml:space="preserve"> </w:t>
      </w:r>
      <w:proofErr w:type="spellStart"/>
      <w:r w:rsidRPr="00016950">
        <w:rPr>
          <w:rFonts w:eastAsia="Calibri"/>
        </w:rPr>
        <w:t>contractelor</w:t>
      </w:r>
      <w:proofErr w:type="spellEnd"/>
      <w:r w:rsidRPr="00016950">
        <w:rPr>
          <w:rFonts w:eastAsia="Calibri"/>
        </w:rPr>
        <w:t xml:space="preserve"> de </w:t>
      </w:r>
      <w:proofErr w:type="spellStart"/>
      <w:r w:rsidRPr="00016950">
        <w:rPr>
          <w:rFonts w:eastAsia="Calibri"/>
        </w:rPr>
        <w:t>finanțare</w:t>
      </w:r>
      <w:proofErr w:type="spellEnd"/>
      <w:r w:rsidRPr="00016950">
        <w:rPr>
          <w:rFonts w:eastAsia="Calibri"/>
        </w:rPr>
        <w:t xml:space="preserve">, din </w:t>
      </w:r>
      <w:proofErr w:type="spellStart"/>
      <w:r w:rsidRPr="00016950">
        <w:rPr>
          <w:rFonts w:eastAsia="Calibri"/>
        </w:rPr>
        <w:t>economii</w:t>
      </w:r>
      <w:proofErr w:type="spellEnd"/>
      <w:r w:rsidR="006F1CA0">
        <w:rPr>
          <w:rFonts w:eastAsia="Calibri"/>
        </w:rPr>
        <w:t xml:space="preserve"> </w:t>
      </w:r>
      <w:proofErr w:type="spellStart"/>
      <w:r w:rsidRPr="00016950">
        <w:rPr>
          <w:rFonts w:eastAsia="Calibri"/>
        </w:rPr>
        <w:t>realizate</w:t>
      </w:r>
      <w:proofErr w:type="spellEnd"/>
      <w:r w:rsidRPr="00016950">
        <w:rPr>
          <w:rFonts w:eastAsia="Calibri"/>
        </w:rPr>
        <w:t xml:space="preserve"> la </w:t>
      </w:r>
      <w:proofErr w:type="spellStart"/>
      <w:r w:rsidRPr="00016950">
        <w:rPr>
          <w:rFonts w:eastAsia="Calibri"/>
        </w:rPr>
        <w:t>finalizarea</w:t>
      </w:r>
      <w:proofErr w:type="spellEnd"/>
      <w:r w:rsidR="006F1CA0">
        <w:rPr>
          <w:rFonts w:eastAsia="Calibri"/>
        </w:rPr>
        <w:t xml:space="preserve"> </w:t>
      </w:r>
      <w:proofErr w:type="spellStart"/>
      <w:r w:rsidRPr="00016950">
        <w:rPr>
          <w:rFonts w:eastAsia="Calibri"/>
        </w:rPr>
        <w:t>contractelor</w:t>
      </w:r>
      <w:proofErr w:type="spellEnd"/>
      <w:r w:rsidRPr="00016950">
        <w:rPr>
          <w:rFonts w:eastAsia="Calibri"/>
        </w:rPr>
        <w:t xml:space="preserve"> de </w:t>
      </w:r>
      <w:proofErr w:type="spellStart"/>
      <w:r w:rsidRPr="00016950">
        <w:rPr>
          <w:rFonts w:eastAsia="Calibri"/>
        </w:rPr>
        <w:t>finanțare</w:t>
      </w:r>
      <w:proofErr w:type="spellEnd"/>
      <w:r w:rsidRPr="00016950">
        <w:rPr>
          <w:rFonts w:eastAsia="Calibri"/>
        </w:rPr>
        <w:t xml:space="preserve">, </w:t>
      </w:r>
      <w:proofErr w:type="spellStart"/>
      <w:r w:rsidRPr="00016950">
        <w:rPr>
          <w:rFonts w:eastAsia="Calibri"/>
        </w:rPr>
        <w:t>sume</w:t>
      </w:r>
      <w:proofErr w:type="spellEnd"/>
      <w:r w:rsidR="006F1CA0">
        <w:rPr>
          <w:rFonts w:eastAsia="Calibri"/>
        </w:rPr>
        <w:t xml:space="preserve"> </w:t>
      </w:r>
      <w:proofErr w:type="spellStart"/>
      <w:r w:rsidRPr="00016950">
        <w:rPr>
          <w:rFonts w:eastAsia="Calibri"/>
        </w:rPr>
        <w:t>neangajate</w:t>
      </w:r>
      <w:proofErr w:type="spellEnd"/>
      <w:r w:rsidRPr="00016950">
        <w:rPr>
          <w:rFonts w:eastAsia="Calibri"/>
        </w:rPr>
        <w:t xml:space="preserve"> ca </w:t>
      </w:r>
      <w:proofErr w:type="spellStart"/>
      <w:r w:rsidRPr="00016950">
        <w:rPr>
          <w:rFonts w:eastAsia="Calibri"/>
        </w:rPr>
        <w:t>urmare</w:t>
      </w:r>
      <w:proofErr w:type="spellEnd"/>
      <w:r w:rsidRPr="00016950">
        <w:rPr>
          <w:rFonts w:eastAsia="Calibri"/>
        </w:rPr>
        <w:t xml:space="preserve"> a </w:t>
      </w:r>
      <w:proofErr w:type="spellStart"/>
      <w:r w:rsidRPr="00016950">
        <w:rPr>
          <w:rFonts w:eastAsia="Calibri"/>
        </w:rPr>
        <w:t>neîncheierii</w:t>
      </w:r>
      <w:proofErr w:type="spellEnd"/>
      <w:r w:rsidR="006F1CA0">
        <w:rPr>
          <w:rFonts w:eastAsia="Calibri"/>
        </w:rPr>
        <w:t xml:space="preserve"> </w:t>
      </w:r>
      <w:proofErr w:type="spellStart"/>
      <w:r w:rsidRPr="00016950">
        <w:rPr>
          <w:rFonts w:eastAsia="Calibri"/>
        </w:rPr>
        <w:t>contractelor</w:t>
      </w:r>
      <w:proofErr w:type="spellEnd"/>
      <w:r w:rsidRPr="00016950">
        <w:rPr>
          <w:rFonts w:eastAsia="Calibri"/>
        </w:rPr>
        <w:t xml:space="preserve">, </w:t>
      </w:r>
      <w:proofErr w:type="spellStart"/>
      <w:r w:rsidRPr="00016950">
        <w:rPr>
          <w:rFonts w:eastAsia="Calibri"/>
        </w:rPr>
        <w:t>sume</w:t>
      </w:r>
      <w:proofErr w:type="spellEnd"/>
      <w:r w:rsidR="006F1CA0">
        <w:rPr>
          <w:rFonts w:eastAsia="Calibri"/>
        </w:rPr>
        <w:t xml:space="preserve"> </w:t>
      </w:r>
      <w:proofErr w:type="spellStart"/>
      <w:r w:rsidRPr="00016950">
        <w:rPr>
          <w:rFonts w:eastAsia="Calibri"/>
        </w:rPr>
        <w:t>rezultate</w:t>
      </w:r>
      <w:proofErr w:type="spellEnd"/>
      <w:r w:rsidR="006F1CA0">
        <w:rPr>
          <w:rFonts w:eastAsia="Calibri"/>
        </w:rPr>
        <w:t xml:space="preserve"> </w:t>
      </w:r>
      <w:proofErr w:type="spellStart"/>
      <w:r w:rsidRPr="00016950">
        <w:rPr>
          <w:rFonts w:eastAsia="Calibri"/>
        </w:rPr>
        <w:t>prin</w:t>
      </w:r>
      <w:proofErr w:type="spellEnd"/>
      <w:r w:rsidR="006F1CA0">
        <w:rPr>
          <w:rFonts w:eastAsia="Calibri"/>
        </w:rPr>
        <w:t xml:space="preserve"> </w:t>
      </w:r>
      <w:proofErr w:type="spellStart"/>
      <w:r w:rsidRPr="00016950">
        <w:rPr>
          <w:rFonts w:eastAsia="Calibri"/>
        </w:rPr>
        <w:t>declararea</w:t>
      </w:r>
      <w:proofErr w:type="spellEnd"/>
      <w:r w:rsidRPr="00016950">
        <w:rPr>
          <w:rFonts w:eastAsia="Calibri"/>
        </w:rPr>
        <w:t xml:space="preserve"> ca </w:t>
      </w:r>
      <w:proofErr w:type="spellStart"/>
      <w:r w:rsidRPr="00016950">
        <w:rPr>
          <w:rFonts w:eastAsia="Calibri"/>
        </w:rPr>
        <w:t>neeligibile</w:t>
      </w:r>
      <w:proofErr w:type="spellEnd"/>
      <w:r w:rsidRPr="00016950">
        <w:rPr>
          <w:rFonts w:eastAsia="Calibri"/>
        </w:rPr>
        <w:t xml:space="preserve"> la </w:t>
      </w:r>
      <w:proofErr w:type="spellStart"/>
      <w:r w:rsidRPr="00016950">
        <w:rPr>
          <w:rFonts w:eastAsia="Calibri"/>
        </w:rPr>
        <w:t>nivelul</w:t>
      </w:r>
      <w:proofErr w:type="spellEnd"/>
      <w:r w:rsidRPr="00016950">
        <w:rPr>
          <w:rFonts w:eastAsia="Calibri"/>
        </w:rPr>
        <w:t xml:space="preserve"> AFIR a </w:t>
      </w:r>
      <w:proofErr w:type="spellStart"/>
      <w:r w:rsidRPr="00016950">
        <w:rPr>
          <w:rFonts w:eastAsia="Calibri"/>
        </w:rPr>
        <w:t>unor</w:t>
      </w:r>
      <w:proofErr w:type="spellEnd"/>
      <w:r w:rsidR="006F1CA0">
        <w:rPr>
          <w:rFonts w:eastAsia="Calibri"/>
        </w:rPr>
        <w:t xml:space="preserve"> </w:t>
      </w:r>
      <w:proofErr w:type="spellStart"/>
      <w:r w:rsidRPr="00016950">
        <w:rPr>
          <w:rFonts w:eastAsia="Calibri"/>
        </w:rPr>
        <w:t>proiecte</w:t>
      </w:r>
      <w:proofErr w:type="spellEnd"/>
      <w:r w:rsidR="006F1CA0">
        <w:rPr>
          <w:rFonts w:eastAsia="Calibri"/>
        </w:rPr>
        <w:t xml:space="preserve"> </w:t>
      </w:r>
      <w:proofErr w:type="spellStart"/>
      <w:r w:rsidRPr="00016950">
        <w:rPr>
          <w:rFonts w:eastAsia="Calibri"/>
        </w:rPr>
        <w:t>eligibile</w:t>
      </w:r>
      <w:proofErr w:type="spellEnd"/>
      <w:r w:rsidR="006F1CA0">
        <w:rPr>
          <w:rFonts w:eastAsia="Calibri"/>
        </w:rPr>
        <w:t xml:space="preserve"> </w:t>
      </w:r>
      <w:proofErr w:type="spellStart"/>
      <w:r w:rsidRPr="00016950">
        <w:rPr>
          <w:rFonts w:eastAsia="Calibri"/>
        </w:rPr>
        <w:t>și</w:t>
      </w:r>
      <w:proofErr w:type="spellEnd"/>
      <w:r w:rsidR="006F1CA0">
        <w:rPr>
          <w:rFonts w:eastAsia="Calibri"/>
        </w:rPr>
        <w:t xml:space="preserve"> </w:t>
      </w:r>
      <w:proofErr w:type="spellStart"/>
      <w:r w:rsidRPr="00016950">
        <w:rPr>
          <w:rFonts w:eastAsia="Calibri"/>
        </w:rPr>
        <w:t>selectate</w:t>
      </w:r>
      <w:proofErr w:type="spellEnd"/>
      <w:r w:rsidRPr="00016950">
        <w:rPr>
          <w:rFonts w:eastAsia="Calibri"/>
        </w:rPr>
        <w:t xml:space="preserve"> la </w:t>
      </w:r>
      <w:proofErr w:type="spellStart"/>
      <w:r w:rsidRPr="00016950">
        <w:rPr>
          <w:rFonts w:eastAsia="Calibri"/>
        </w:rPr>
        <w:t>nivelul</w:t>
      </w:r>
      <w:proofErr w:type="spellEnd"/>
      <w:r w:rsidRPr="00016950">
        <w:rPr>
          <w:rFonts w:eastAsia="Calibri"/>
        </w:rPr>
        <w:t xml:space="preserve"> GAL, </w:t>
      </w:r>
      <w:proofErr w:type="spellStart"/>
      <w:r w:rsidRPr="00016950">
        <w:rPr>
          <w:rFonts w:eastAsia="Calibri"/>
        </w:rPr>
        <w:t>sume</w:t>
      </w:r>
      <w:proofErr w:type="spellEnd"/>
      <w:r w:rsidR="006F1CA0">
        <w:rPr>
          <w:rFonts w:eastAsia="Calibri"/>
        </w:rPr>
        <w:t xml:space="preserve"> </w:t>
      </w:r>
      <w:proofErr w:type="spellStart"/>
      <w:r w:rsidRPr="00016950">
        <w:rPr>
          <w:rFonts w:eastAsia="Calibri"/>
        </w:rPr>
        <w:t>rămase</w:t>
      </w:r>
      <w:proofErr w:type="spellEnd"/>
      <w:r w:rsidR="006F1CA0">
        <w:rPr>
          <w:rFonts w:eastAsia="Calibri"/>
        </w:rPr>
        <w:t xml:space="preserve"> </w:t>
      </w:r>
      <w:proofErr w:type="spellStart"/>
      <w:r w:rsidRPr="00016950">
        <w:rPr>
          <w:rFonts w:eastAsia="Calibri"/>
        </w:rPr>
        <w:t>neconsumate</w:t>
      </w:r>
      <w:proofErr w:type="spellEnd"/>
      <w:r w:rsidR="006F1CA0">
        <w:rPr>
          <w:rFonts w:eastAsia="Calibri"/>
        </w:rPr>
        <w:t xml:space="preserve"> </w:t>
      </w:r>
      <w:proofErr w:type="spellStart"/>
      <w:r w:rsidRPr="00016950">
        <w:rPr>
          <w:rFonts w:eastAsia="Calibri"/>
        </w:rPr>
        <w:t>în</w:t>
      </w:r>
      <w:proofErr w:type="spellEnd"/>
      <w:r w:rsidR="006F1CA0">
        <w:rPr>
          <w:rFonts w:eastAsia="Calibri"/>
        </w:rPr>
        <w:t xml:space="preserve"> </w:t>
      </w:r>
      <w:proofErr w:type="spellStart"/>
      <w:r w:rsidRPr="00016950">
        <w:rPr>
          <w:rFonts w:eastAsia="Calibri"/>
        </w:rPr>
        <w:t>urma</w:t>
      </w:r>
      <w:proofErr w:type="spellEnd"/>
      <w:r w:rsidR="006F1CA0">
        <w:rPr>
          <w:rFonts w:eastAsia="Calibri"/>
        </w:rPr>
        <w:t xml:space="preserve"> </w:t>
      </w:r>
      <w:proofErr w:type="spellStart"/>
      <w:r w:rsidRPr="00016950">
        <w:rPr>
          <w:rFonts w:eastAsia="Calibri"/>
        </w:rPr>
        <w:t>procesului</w:t>
      </w:r>
      <w:proofErr w:type="spellEnd"/>
      <w:r w:rsidRPr="00016950">
        <w:rPr>
          <w:rFonts w:eastAsia="Calibri"/>
        </w:rPr>
        <w:t xml:space="preserve"> de </w:t>
      </w:r>
      <w:proofErr w:type="spellStart"/>
      <w:r w:rsidRPr="00016950">
        <w:rPr>
          <w:rFonts w:eastAsia="Calibri"/>
        </w:rPr>
        <w:t>selecție</w:t>
      </w:r>
      <w:proofErr w:type="spellEnd"/>
      <w:r w:rsidRPr="00016950">
        <w:rPr>
          <w:rFonts w:eastAsia="Calibri"/>
        </w:rPr>
        <w:t xml:space="preserve"> de la </w:t>
      </w:r>
      <w:proofErr w:type="spellStart"/>
      <w:r w:rsidRPr="00016950">
        <w:rPr>
          <w:rFonts w:eastAsia="Calibri"/>
        </w:rPr>
        <w:t>nivelul</w:t>
      </w:r>
      <w:proofErr w:type="spellEnd"/>
      <w:r w:rsidRPr="00016950">
        <w:rPr>
          <w:rFonts w:eastAsia="Calibri"/>
        </w:rPr>
        <w:t xml:space="preserve"> GAL. </w:t>
      </w:r>
    </w:p>
    <w:p w14:paraId="342BD155" w14:textId="17335BB8" w:rsidR="007D6A05" w:rsidRPr="00016950" w:rsidRDefault="007D6A05" w:rsidP="00016950">
      <w:pPr>
        <w:spacing w:line="276" w:lineRule="auto"/>
        <w:jc w:val="both"/>
        <w:rPr>
          <w:rFonts w:eastAsia="Calibri"/>
        </w:rPr>
      </w:pPr>
      <w:proofErr w:type="spellStart"/>
      <w:r w:rsidRPr="00016950">
        <w:rPr>
          <w:rFonts w:eastAsia="Calibri"/>
        </w:rPr>
        <w:t>Aceste</w:t>
      </w:r>
      <w:proofErr w:type="spellEnd"/>
      <w:r w:rsidR="006F1CA0">
        <w:rPr>
          <w:rFonts w:eastAsia="Calibri"/>
        </w:rPr>
        <w:t xml:space="preserve"> </w:t>
      </w:r>
      <w:proofErr w:type="spellStart"/>
      <w:r w:rsidRPr="00016950">
        <w:rPr>
          <w:rFonts w:eastAsia="Calibri"/>
        </w:rPr>
        <w:t>sume</w:t>
      </w:r>
      <w:proofErr w:type="spellEnd"/>
      <w:r w:rsidR="006F1CA0">
        <w:rPr>
          <w:rFonts w:eastAsia="Calibri"/>
        </w:rPr>
        <w:t xml:space="preserve"> </w:t>
      </w:r>
      <w:proofErr w:type="spellStart"/>
      <w:r w:rsidRPr="00016950">
        <w:rPr>
          <w:rFonts w:eastAsia="Calibri"/>
        </w:rPr>
        <w:t>disponibile</w:t>
      </w:r>
      <w:proofErr w:type="spellEnd"/>
      <w:r w:rsidRPr="00016950">
        <w:rPr>
          <w:rFonts w:eastAsia="Calibri"/>
        </w:rPr>
        <w:t xml:space="preserve"> pot fi </w:t>
      </w:r>
      <w:proofErr w:type="spellStart"/>
      <w:r w:rsidRPr="00016950">
        <w:rPr>
          <w:rFonts w:eastAsia="Calibri"/>
        </w:rPr>
        <w:t>utilizate</w:t>
      </w:r>
      <w:proofErr w:type="spellEnd"/>
      <w:r w:rsidRPr="00016950">
        <w:rPr>
          <w:rFonts w:eastAsia="Calibri"/>
        </w:rPr>
        <w:t>:</w:t>
      </w:r>
    </w:p>
    <w:p w14:paraId="100A7470" w14:textId="5F092A51" w:rsidR="007D6A05" w:rsidRPr="00016950" w:rsidRDefault="007D6A05" w:rsidP="00016950">
      <w:pPr>
        <w:spacing w:line="276" w:lineRule="auto"/>
        <w:jc w:val="both"/>
        <w:rPr>
          <w:rFonts w:eastAsia="Calibri"/>
        </w:rPr>
      </w:pPr>
      <w:r w:rsidRPr="00016950">
        <w:rPr>
          <w:rFonts w:eastAsia="Calibri"/>
        </w:rPr>
        <w:t xml:space="preserve">A. </w:t>
      </w:r>
      <w:proofErr w:type="spellStart"/>
      <w:r w:rsidRPr="00016950">
        <w:rPr>
          <w:rFonts w:eastAsia="Calibri"/>
        </w:rPr>
        <w:t>în</w:t>
      </w:r>
      <w:proofErr w:type="spellEnd"/>
      <w:r w:rsidR="006F1CA0">
        <w:rPr>
          <w:rFonts w:eastAsia="Calibri"/>
        </w:rPr>
        <w:t xml:space="preserve"> </w:t>
      </w:r>
      <w:proofErr w:type="spellStart"/>
      <w:r w:rsidRPr="00016950">
        <w:rPr>
          <w:rFonts w:eastAsia="Calibri"/>
        </w:rPr>
        <w:t>cadrul</w:t>
      </w:r>
      <w:proofErr w:type="spellEnd"/>
      <w:r w:rsidR="006F1CA0">
        <w:rPr>
          <w:rFonts w:eastAsia="Calibri"/>
        </w:rPr>
        <w:t xml:space="preserve"> </w:t>
      </w:r>
      <w:proofErr w:type="spellStart"/>
      <w:r w:rsidRPr="00016950">
        <w:rPr>
          <w:rFonts w:eastAsia="Calibri"/>
        </w:rPr>
        <w:t>aceleiași</w:t>
      </w:r>
      <w:proofErr w:type="spellEnd"/>
      <w:r w:rsidR="006F1CA0">
        <w:rPr>
          <w:rFonts w:eastAsia="Calibri"/>
        </w:rPr>
        <w:t xml:space="preserve"> </w:t>
      </w:r>
      <w:proofErr w:type="spellStart"/>
      <w:r w:rsidRPr="00016950">
        <w:rPr>
          <w:rFonts w:eastAsia="Calibri"/>
        </w:rPr>
        <w:t>măsuri</w:t>
      </w:r>
      <w:proofErr w:type="spellEnd"/>
      <w:r w:rsidR="006F1CA0">
        <w:rPr>
          <w:rFonts w:eastAsia="Calibri"/>
        </w:rPr>
        <w:t xml:space="preserve"> </w:t>
      </w:r>
      <w:proofErr w:type="spellStart"/>
      <w:r w:rsidRPr="00016950">
        <w:rPr>
          <w:rFonts w:eastAsia="Calibri"/>
        </w:rPr>
        <w:t>în</w:t>
      </w:r>
      <w:proofErr w:type="spellEnd"/>
      <w:r w:rsidR="006F1CA0">
        <w:rPr>
          <w:rFonts w:eastAsia="Calibri"/>
        </w:rPr>
        <w:t xml:space="preserve"> </w:t>
      </w:r>
      <w:proofErr w:type="spellStart"/>
      <w:r w:rsidRPr="00016950">
        <w:rPr>
          <w:rFonts w:eastAsia="Calibri"/>
        </w:rPr>
        <w:t>cadrul</w:t>
      </w:r>
      <w:proofErr w:type="spellEnd"/>
      <w:r w:rsidR="006F1CA0">
        <w:rPr>
          <w:rFonts w:eastAsia="Calibri"/>
        </w:rPr>
        <w:t xml:space="preserve"> </w:t>
      </w:r>
      <w:proofErr w:type="spellStart"/>
      <w:r w:rsidRPr="00016950">
        <w:rPr>
          <w:rFonts w:eastAsia="Calibri"/>
        </w:rPr>
        <w:t>căreia</w:t>
      </w:r>
      <w:proofErr w:type="spellEnd"/>
      <w:r w:rsidRPr="00016950">
        <w:rPr>
          <w:rFonts w:eastAsia="Calibri"/>
        </w:rPr>
        <w:t xml:space="preserve"> se produce </w:t>
      </w:r>
      <w:proofErr w:type="spellStart"/>
      <w:r w:rsidRPr="00016950">
        <w:rPr>
          <w:rFonts w:eastAsia="Calibri"/>
        </w:rPr>
        <w:t>disponibilizarea</w:t>
      </w:r>
      <w:proofErr w:type="spellEnd"/>
      <w:r w:rsidR="006F1CA0">
        <w:rPr>
          <w:rFonts w:eastAsia="Calibri"/>
        </w:rPr>
        <w:t xml:space="preserve"> </w:t>
      </w:r>
      <w:proofErr w:type="spellStart"/>
      <w:r w:rsidRPr="00016950">
        <w:rPr>
          <w:rFonts w:eastAsia="Calibri"/>
        </w:rPr>
        <w:t>pentru</w:t>
      </w:r>
      <w:proofErr w:type="spellEnd"/>
      <w:r w:rsidRPr="00016950">
        <w:rPr>
          <w:rFonts w:eastAsia="Calibri"/>
        </w:rPr>
        <w:t>:</w:t>
      </w:r>
    </w:p>
    <w:p w14:paraId="7C2195E5" w14:textId="2A49B867" w:rsidR="007D6A05" w:rsidRPr="00016950" w:rsidRDefault="007D6A05" w:rsidP="00016950">
      <w:pPr>
        <w:spacing w:line="276" w:lineRule="auto"/>
        <w:jc w:val="both"/>
        <w:rPr>
          <w:rFonts w:eastAsia="Calibri"/>
        </w:rPr>
      </w:pPr>
      <w:r w:rsidRPr="00016950">
        <w:rPr>
          <w:rFonts w:eastAsia="Calibri"/>
        </w:rPr>
        <w:t xml:space="preserve">1. </w:t>
      </w:r>
      <w:proofErr w:type="spellStart"/>
      <w:r w:rsidRPr="00016950">
        <w:rPr>
          <w:rFonts w:eastAsia="Calibri"/>
        </w:rPr>
        <w:t>finanțarea</w:t>
      </w:r>
      <w:proofErr w:type="spellEnd"/>
      <w:r w:rsidR="006F1CA0">
        <w:rPr>
          <w:rFonts w:eastAsia="Calibri"/>
        </w:rPr>
        <w:t xml:space="preserve"> </w:t>
      </w:r>
      <w:proofErr w:type="spellStart"/>
      <w:r w:rsidRPr="00016950">
        <w:rPr>
          <w:rFonts w:eastAsia="Calibri"/>
        </w:rPr>
        <w:t>proiectelor</w:t>
      </w:r>
      <w:proofErr w:type="spellEnd"/>
      <w:r w:rsidR="006F1CA0">
        <w:rPr>
          <w:rFonts w:eastAsia="Calibri"/>
        </w:rPr>
        <w:t xml:space="preserve"> </w:t>
      </w:r>
      <w:proofErr w:type="spellStart"/>
      <w:r w:rsidRPr="00016950">
        <w:rPr>
          <w:rFonts w:eastAsia="Calibri"/>
        </w:rPr>
        <w:t>declarate</w:t>
      </w:r>
      <w:proofErr w:type="spellEnd"/>
      <w:r w:rsidR="006F1CA0">
        <w:rPr>
          <w:rFonts w:eastAsia="Calibri"/>
        </w:rPr>
        <w:t xml:space="preserve"> </w:t>
      </w:r>
      <w:proofErr w:type="spellStart"/>
      <w:r w:rsidRPr="00016950">
        <w:rPr>
          <w:rFonts w:eastAsia="Calibri"/>
        </w:rPr>
        <w:t>eligibile</w:t>
      </w:r>
      <w:proofErr w:type="spellEnd"/>
      <w:r w:rsidR="006F1CA0">
        <w:rPr>
          <w:rFonts w:eastAsia="Calibri"/>
        </w:rPr>
        <w:t xml:space="preserve"> </w:t>
      </w:r>
      <w:proofErr w:type="spellStart"/>
      <w:r w:rsidRPr="00016950">
        <w:rPr>
          <w:rFonts w:eastAsia="Calibri"/>
        </w:rPr>
        <w:t>și</w:t>
      </w:r>
      <w:proofErr w:type="spellEnd"/>
      <w:r w:rsidR="006F1CA0">
        <w:rPr>
          <w:rFonts w:eastAsia="Calibri"/>
        </w:rPr>
        <w:t xml:space="preserve"> </w:t>
      </w:r>
      <w:proofErr w:type="spellStart"/>
      <w:r w:rsidRPr="00016950">
        <w:rPr>
          <w:rFonts w:eastAsia="Calibri"/>
        </w:rPr>
        <w:t>fără</w:t>
      </w:r>
      <w:proofErr w:type="spellEnd"/>
      <w:r w:rsidR="006F1CA0">
        <w:rPr>
          <w:rFonts w:eastAsia="Calibri"/>
        </w:rPr>
        <w:t xml:space="preserve"> </w:t>
      </w:r>
      <w:proofErr w:type="spellStart"/>
      <w:r w:rsidRPr="00016950">
        <w:rPr>
          <w:rFonts w:eastAsia="Calibri"/>
        </w:rPr>
        <w:t>finanțare</w:t>
      </w:r>
      <w:proofErr w:type="spellEnd"/>
      <w:r w:rsidRPr="00016950">
        <w:rPr>
          <w:rFonts w:eastAsia="Calibri"/>
        </w:rPr>
        <w:t xml:space="preserve"> – </w:t>
      </w:r>
      <w:proofErr w:type="spellStart"/>
      <w:r w:rsidRPr="00016950">
        <w:rPr>
          <w:rFonts w:eastAsia="Calibri"/>
        </w:rPr>
        <w:t>prin</w:t>
      </w:r>
      <w:proofErr w:type="spellEnd"/>
      <w:r w:rsidR="006F1CA0">
        <w:rPr>
          <w:rFonts w:eastAsia="Calibri"/>
        </w:rPr>
        <w:t xml:space="preserve"> </w:t>
      </w:r>
      <w:proofErr w:type="spellStart"/>
      <w:r w:rsidRPr="00016950">
        <w:rPr>
          <w:rFonts w:eastAsia="Calibri"/>
        </w:rPr>
        <w:t>emiterea</w:t>
      </w:r>
      <w:proofErr w:type="spellEnd"/>
      <w:r w:rsidR="006F1CA0">
        <w:rPr>
          <w:rFonts w:eastAsia="Calibri"/>
        </w:rPr>
        <w:t xml:space="preserve"> </w:t>
      </w:r>
      <w:proofErr w:type="spellStart"/>
      <w:r w:rsidRPr="00016950">
        <w:rPr>
          <w:rFonts w:eastAsia="Calibri"/>
        </w:rPr>
        <w:t>unui</w:t>
      </w:r>
      <w:proofErr w:type="spellEnd"/>
      <w:r w:rsidR="006F1CA0">
        <w:rPr>
          <w:rFonts w:eastAsia="Calibri"/>
        </w:rPr>
        <w:t xml:space="preserve"> </w:t>
      </w:r>
      <w:proofErr w:type="spellStart"/>
      <w:r w:rsidRPr="00016950">
        <w:rPr>
          <w:rFonts w:eastAsia="Calibri"/>
        </w:rPr>
        <w:t>Raport</w:t>
      </w:r>
      <w:proofErr w:type="spellEnd"/>
      <w:r w:rsidRPr="00016950">
        <w:rPr>
          <w:rFonts w:eastAsia="Calibri"/>
        </w:rPr>
        <w:t xml:space="preserve"> de </w:t>
      </w:r>
      <w:proofErr w:type="spellStart"/>
      <w:r w:rsidRPr="00016950">
        <w:rPr>
          <w:rFonts w:eastAsia="Calibri"/>
        </w:rPr>
        <w:t>Selecție</w:t>
      </w:r>
      <w:proofErr w:type="spellEnd"/>
      <w:r w:rsidR="006F1CA0">
        <w:rPr>
          <w:rFonts w:eastAsia="Calibri"/>
        </w:rPr>
        <w:t xml:space="preserve"> </w:t>
      </w:r>
      <w:proofErr w:type="spellStart"/>
      <w:r w:rsidRPr="00016950">
        <w:rPr>
          <w:rFonts w:eastAsia="Calibri"/>
        </w:rPr>
        <w:t>suplimentar</w:t>
      </w:r>
      <w:proofErr w:type="spellEnd"/>
      <w:r w:rsidRPr="00016950">
        <w:rPr>
          <w:rFonts w:eastAsia="Calibri"/>
        </w:rPr>
        <w:t>;</w:t>
      </w:r>
    </w:p>
    <w:p w14:paraId="2F806EA6" w14:textId="4139AE39" w:rsidR="007D6A05" w:rsidRPr="00016950" w:rsidRDefault="007D6A05" w:rsidP="00016950">
      <w:pPr>
        <w:spacing w:line="276" w:lineRule="auto"/>
        <w:jc w:val="both"/>
        <w:rPr>
          <w:rFonts w:eastAsia="Calibri"/>
        </w:rPr>
      </w:pPr>
      <w:r w:rsidRPr="00016950">
        <w:rPr>
          <w:rFonts w:eastAsia="Calibri"/>
        </w:rPr>
        <w:t xml:space="preserve">2. </w:t>
      </w:r>
      <w:proofErr w:type="spellStart"/>
      <w:r w:rsidRPr="00016950">
        <w:rPr>
          <w:rFonts w:eastAsia="Calibri"/>
        </w:rPr>
        <w:t>deschiderea</w:t>
      </w:r>
      <w:proofErr w:type="spellEnd"/>
      <w:r w:rsidR="006F1CA0">
        <w:rPr>
          <w:rFonts w:eastAsia="Calibri"/>
        </w:rPr>
        <w:t xml:space="preserve"> </w:t>
      </w:r>
      <w:proofErr w:type="spellStart"/>
      <w:r w:rsidRPr="00016950">
        <w:rPr>
          <w:rFonts w:eastAsia="Calibri"/>
        </w:rPr>
        <w:t>unui</w:t>
      </w:r>
      <w:proofErr w:type="spellEnd"/>
      <w:r w:rsidR="006F1CA0">
        <w:rPr>
          <w:rFonts w:eastAsia="Calibri"/>
        </w:rPr>
        <w:t xml:space="preserve"> </w:t>
      </w:r>
      <w:proofErr w:type="spellStart"/>
      <w:r w:rsidRPr="00016950">
        <w:rPr>
          <w:rFonts w:eastAsia="Calibri"/>
        </w:rPr>
        <w:t>nou</w:t>
      </w:r>
      <w:proofErr w:type="spellEnd"/>
      <w:r w:rsidR="006F1CA0">
        <w:rPr>
          <w:rFonts w:eastAsia="Calibri"/>
        </w:rPr>
        <w:t xml:space="preserve"> </w:t>
      </w:r>
      <w:r w:rsidRPr="00016950">
        <w:rPr>
          <w:rFonts w:eastAsia="Calibri"/>
        </w:rPr>
        <w:t xml:space="preserve">Apel de </w:t>
      </w:r>
      <w:proofErr w:type="spellStart"/>
      <w:r w:rsidRPr="00016950">
        <w:rPr>
          <w:rFonts w:eastAsia="Calibri"/>
        </w:rPr>
        <w:t>selecție</w:t>
      </w:r>
      <w:proofErr w:type="spellEnd"/>
      <w:r w:rsidRPr="00016950">
        <w:rPr>
          <w:rFonts w:eastAsia="Calibri"/>
        </w:rPr>
        <w:t xml:space="preserve">, </w:t>
      </w:r>
      <w:proofErr w:type="spellStart"/>
      <w:r w:rsidR="00771D99">
        <w:rPr>
          <w:rFonts w:eastAsia="Calibri"/>
        </w:rPr>
        <w:t>inclusiv</w:t>
      </w:r>
      <w:proofErr w:type="spellEnd"/>
      <w:r w:rsidR="00771D99">
        <w:rPr>
          <w:rFonts w:eastAsia="Calibri"/>
        </w:rPr>
        <w:t xml:space="preserve"> </w:t>
      </w:r>
      <w:proofErr w:type="spellStart"/>
      <w:r w:rsidRPr="00016950">
        <w:rPr>
          <w:rFonts w:eastAsia="Calibri"/>
        </w:rPr>
        <w:t>dacă</w:t>
      </w:r>
      <w:proofErr w:type="spellEnd"/>
      <w:r w:rsidR="006F1CA0">
        <w:rPr>
          <w:rFonts w:eastAsia="Calibri"/>
        </w:rPr>
        <w:t xml:space="preserve"> </w:t>
      </w:r>
      <w:proofErr w:type="spellStart"/>
      <w:r w:rsidRPr="00016950">
        <w:rPr>
          <w:rFonts w:eastAsia="Calibri"/>
        </w:rPr>
        <w:t>în</w:t>
      </w:r>
      <w:proofErr w:type="spellEnd"/>
      <w:r w:rsidR="006F1CA0">
        <w:rPr>
          <w:rFonts w:eastAsia="Calibri"/>
        </w:rPr>
        <w:t xml:space="preserve"> </w:t>
      </w:r>
      <w:proofErr w:type="spellStart"/>
      <w:r w:rsidRPr="00016950">
        <w:rPr>
          <w:rFonts w:eastAsia="Calibri"/>
        </w:rPr>
        <w:t>urma</w:t>
      </w:r>
      <w:proofErr w:type="spellEnd"/>
      <w:r w:rsidR="006F1CA0">
        <w:rPr>
          <w:rFonts w:eastAsia="Calibri"/>
        </w:rPr>
        <w:t xml:space="preserve"> </w:t>
      </w:r>
      <w:proofErr w:type="spellStart"/>
      <w:r w:rsidRPr="00016950">
        <w:rPr>
          <w:rFonts w:eastAsia="Calibri"/>
        </w:rPr>
        <w:t>apelului</w:t>
      </w:r>
      <w:proofErr w:type="spellEnd"/>
      <w:r w:rsidRPr="00016950">
        <w:rPr>
          <w:rFonts w:eastAsia="Calibri"/>
        </w:rPr>
        <w:t xml:space="preserve"> anterior a </w:t>
      </w:r>
      <w:proofErr w:type="spellStart"/>
      <w:r w:rsidRPr="00016950">
        <w:rPr>
          <w:rFonts w:eastAsia="Calibri"/>
        </w:rPr>
        <w:t>fost</w:t>
      </w:r>
      <w:proofErr w:type="spellEnd"/>
      <w:r w:rsidR="006F1CA0">
        <w:rPr>
          <w:rFonts w:eastAsia="Calibri"/>
        </w:rPr>
        <w:t xml:space="preserve"> </w:t>
      </w:r>
      <w:proofErr w:type="spellStart"/>
      <w:r w:rsidRPr="00016950">
        <w:rPr>
          <w:rFonts w:eastAsia="Calibri"/>
        </w:rPr>
        <w:t>emis</w:t>
      </w:r>
      <w:proofErr w:type="spellEnd"/>
      <w:r w:rsidR="006F1CA0">
        <w:rPr>
          <w:rFonts w:eastAsia="Calibri"/>
        </w:rPr>
        <w:t xml:space="preserve"> </w:t>
      </w:r>
      <w:proofErr w:type="spellStart"/>
      <w:r w:rsidRPr="00016950">
        <w:rPr>
          <w:rFonts w:eastAsia="Calibri"/>
        </w:rPr>
        <w:t>Raport</w:t>
      </w:r>
      <w:proofErr w:type="spellEnd"/>
      <w:r w:rsidR="006F1CA0">
        <w:rPr>
          <w:rFonts w:eastAsia="Calibri"/>
        </w:rPr>
        <w:t xml:space="preserve"> </w:t>
      </w:r>
      <w:proofErr w:type="spellStart"/>
      <w:r w:rsidRPr="00016950">
        <w:rPr>
          <w:rFonts w:eastAsia="Calibri"/>
        </w:rPr>
        <w:t>Suplimentar</w:t>
      </w:r>
      <w:proofErr w:type="spellEnd"/>
      <w:r w:rsidRPr="00016950">
        <w:rPr>
          <w:rFonts w:eastAsia="Calibri"/>
        </w:rPr>
        <w:t xml:space="preserve">. </w:t>
      </w:r>
    </w:p>
    <w:p w14:paraId="6D21A4E7" w14:textId="1E29F661" w:rsidR="007D6A05" w:rsidRPr="00016950" w:rsidRDefault="007D6A05" w:rsidP="00016950">
      <w:pPr>
        <w:spacing w:line="276" w:lineRule="auto"/>
        <w:jc w:val="both"/>
        <w:rPr>
          <w:rFonts w:eastAsia="Calibri"/>
        </w:rPr>
      </w:pPr>
      <w:r w:rsidRPr="00016950">
        <w:rPr>
          <w:rFonts w:eastAsia="Calibri"/>
        </w:rPr>
        <w:t xml:space="preserve">B. </w:t>
      </w:r>
      <w:proofErr w:type="spellStart"/>
      <w:r w:rsidRPr="00016950">
        <w:rPr>
          <w:rFonts w:eastAsia="Calibri"/>
        </w:rPr>
        <w:t>pentru</w:t>
      </w:r>
      <w:proofErr w:type="spellEnd"/>
      <w:r w:rsidR="006F1CA0">
        <w:rPr>
          <w:rFonts w:eastAsia="Calibri"/>
        </w:rPr>
        <w:t xml:space="preserve"> </w:t>
      </w:r>
      <w:proofErr w:type="spellStart"/>
      <w:r w:rsidRPr="00016950">
        <w:rPr>
          <w:rFonts w:eastAsia="Calibri"/>
        </w:rPr>
        <w:t>alte</w:t>
      </w:r>
      <w:proofErr w:type="spellEnd"/>
      <w:r w:rsidR="006F1CA0">
        <w:rPr>
          <w:rFonts w:eastAsia="Calibri"/>
        </w:rPr>
        <w:t xml:space="preserve"> </w:t>
      </w:r>
      <w:proofErr w:type="spellStart"/>
      <w:r w:rsidRPr="00016950">
        <w:rPr>
          <w:rFonts w:eastAsia="Calibri"/>
        </w:rPr>
        <w:t>măsuri</w:t>
      </w:r>
      <w:proofErr w:type="spellEnd"/>
      <w:r w:rsidRPr="00016950">
        <w:rPr>
          <w:rFonts w:eastAsia="Calibri"/>
        </w:rPr>
        <w:t xml:space="preserve"> din </w:t>
      </w:r>
      <w:proofErr w:type="spellStart"/>
      <w:r w:rsidRPr="00016950">
        <w:rPr>
          <w:rFonts w:eastAsia="Calibri"/>
        </w:rPr>
        <w:t>cadrul</w:t>
      </w:r>
      <w:proofErr w:type="spellEnd"/>
      <w:r w:rsidRPr="00016950">
        <w:rPr>
          <w:rFonts w:eastAsia="Calibri"/>
        </w:rPr>
        <w:t xml:space="preserve"> SDL (</w:t>
      </w:r>
      <w:proofErr w:type="spellStart"/>
      <w:r w:rsidRPr="00016950">
        <w:rPr>
          <w:rFonts w:eastAsia="Calibri"/>
        </w:rPr>
        <w:t>prin</w:t>
      </w:r>
      <w:proofErr w:type="spellEnd"/>
      <w:r w:rsidR="006F1CA0">
        <w:rPr>
          <w:rFonts w:eastAsia="Calibri"/>
        </w:rPr>
        <w:t xml:space="preserve"> </w:t>
      </w:r>
      <w:proofErr w:type="spellStart"/>
      <w:r w:rsidRPr="00016950">
        <w:rPr>
          <w:rFonts w:eastAsia="Calibri"/>
        </w:rPr>
        <w:t>realocări</w:t>
      </w:r>
      <w:proofErr w:type="spellEnd"/>
      <w:r w:rsidRPr="00016950">
        <w:rPr>
          <w:rFonts w:eastAsia="Calibri"/>
        </w:rPr>
        <w:t xml:space="preserve">) </w:t>
      </w:r>
      <w:proofErr w:type="spellStart"/>
      <w:r w:rsidRPr="00016950">
        <w:rPr>
          <w:rFonts w:eastAsia="Calibri"/>
        </w:rPr>
        <w:t>pentru</w:t>
      </w:r>
      <w:proofErr w:type="spellEnd"/>
      <w:r w:rsidRPr="00016950">
        <w:rPr>
          <w:rFonts w:eastAsia="Calibri"/>
        </w:rPr>
        <w:t>:</w:t>
      </w:r>
    </w:p>
    <w:p w14:paraId="3EC02083" w14:textId="7B211967" w:rsidR="007D6A05" w:rsidRPr="00016950" w:rsidRDefault="007D6A05" w:rsidP="00016950">
      <w:pPr>
        <w:spacing w:line="276" w:lineRule="auto"/>
        <w:jc w:val="both"/>
        <w:rPr>
          <w:rFonts w:eastAsia="Calibri"/>
        </w:rPr>
      </w:pPr>
      <w:r w:rsidRPr="00016950">
        <w:rPr>
          <w:rFonts w:eastAsia="Calibri"/>
        </w:rPr>
        <w:t xml:space="preserve">1. </w:t>
      </w:r>
      <w:proofErr w:type="spellStart"/>
      <w:r w:rsidRPr="00016950">
        <w:rPr>
          <w:rFonts w:eastAsia="Calibri"/>
        </w:rPr>
        <w:t>finanțarea</w:t>
      </w:r>
      <w:proofErr w:type="spellEnd"/>
      <w:r w:rsidR="006F1CA0">
        <w:rPr>
          <w:rFonts w:eastAsia="Calibri"/>
        </w:rPr>
        <w:t xml:space="preserve"> </w:t>
      </w:r>
      <w:proofErr w:type="spellStart"/>
      <w:r w:rsidRPr="00016950">
        <w:rPr>
          <w:rFonts w:eastAsia="Calibri"/>
        </w:rPr>
        <w:t>proiectelor</w:t>
      </w:r>
      <w:proofErr w:type="spellEnd"/>
      <w:r w:rsidR="006F1CA0">
        <w:rPr>
          <w:rFonts w:eastAsia="Calibri"/>
        </w:rPr>
        <w:t xml:space="preserve"> </w:t>
      </w:r>
      <w:proofErr w:type="spellStart"/>
      <w:r w:rsidRPr="00016950">
        <w:rPr>
          <w:rFonts w:eastAsia="Calibri"/>
        </w:rPr>
        <w:t>declarate</w:t>
      </w:r>
      <w:proofErr w:type="spellEnd"/>
      <w:r w:rsidR="006F1CA0">
        <w:rPr>
          <w:rFonts w:eastAsia="Calibri"/>
        </w:rPr>
        <w:t xml:space="preserve"> </w:t>
      </w:r>
      <w:proofErr w:type="spellStart"/>
      <w:r w:rsidRPr="00016950">
        <w:rPr>
          <w:rFonts w:eastAsia="Calibri"/>
        </w:rPr>
        <w:t>eligibile</w:t>
      </w:r>
      <w:proofErr w:type="spellEnd"/>
      <w:r w:rsidR="006F1CA0">
        <w:rPr>
          <w:rFonts w:eastAsia="Calibri"/>
        </w:rPr>
        <w:t xml:space="preserve"> </w:t>
      </w:r>
      <w:proofErr w:type="spellStart"/>
      <w:r w:rsidRPr="00016950">
        <w:rPr>
          <w:rFonts w:eastAsia="Calibri"/>
        </w:rPr>
        <w:t>și</w:t>
      </w:r>
      <w:proofErr w:type="spellEnd"/>
      <w:r w:rsidR="006F1CA0">
        <w:rPr>
          <w:rFonts w:eastAsia="Calibri"/>
        </w:rPr>
        <w:t xml:space="preserve"> </w:t>
      </w:r>
      <w:proofErr w:type="spellStart"/>
      <w:r w:rsidRPr="00016950">
        <w:rPr>
          <w:rFonts w:eastAsia="Calibri"/>
        </w:rPr>
        <w:t>fără</w:t>
      </w:r>
      <w:proofErr w:type="spellEnd"/>
      <w:r w:rsidR="006F1CA0">
        <w:rPr>
          <w:rFonts w:eastAsia="Calibri"/>
        </w:rPr>
        <w:t xml:space="preserve"> </w:t>
      </w:r>
      <w:proofErr w:type="spellStart"/>
      <w:r w:rsidRPr="00016950">
        <w:rPr>
          <w:rFonts w:eastAsia="Calibri"/>
        </w:rPr>
        <w:t>finanțare</w:t>
      </w:r>
      <w:proofErr w:type="spellEnd"/>
      <w:r w:rsidRPr="00016950">
        <w:rPr>
          <w:rFonts w:eastAsia="Calibri"/>
        </w:rPr>
        <w:t xml:space="preserve">, </w:t>
      </w:r>
      <w:proofErr w:type="spellStart"/>
      <w:r w:rsidRPr="00016950">
        <w:rPr>
          <w:rFonts w:eastAsia="Calibri"/>
        </w:rPr>
        <w:t>prin</w:t>
      </w:r>
      <w:proofErr w:type="spellEnd"/>
      <w:r w:rsidR="006F1CA0">
        <w:rPr>
          <w:rFonts w:eastAsia="Calibri"/>
        </w:rPr>
        <w:t xml:space="preserve"> </w:t>
      </w:r>
      <w:proofErr w:type="spellStart"/>
      <w:r w:rsidRPr="00016950">
        <w:rPr>
          <w:rFonts w:eastAsia="Calibri"/>
        </w:rPr>
        <w:t>emiterea</w:t>
      </w:r>
      <w:proofErr w:type="spellEnd"/>
      <w:r w:rsidR="006F1CA0">
        <w:rPr>
          <w:rFonts w:eastAsia="Calibri"/>
        </w:rPr>
        <w:t xml:space="preserve"> </w:t>
      </w:r>
      <w:proofErr w:type="spellStart"/>
      <w:r w:rsidRPr="00016950">
        <w:rPr>
          <w:rFonts w:eastAsia="Calibri"/>
        </w:rPr>
        <w:t>unui</w:t>
      </w:r>
      <w:proofErr w:type="spellEnd"/>
      <w:r w:rsidR="006F1CA0">
        <w:rPr>
          <w:rFonts w:eastAsia="Calibri"/>
        </w:rPr>
        <w:t xml:space="preserve"> </w:t>
      </w:r>
      <w:proofErr w:type="spellStart"/>
      <w:r w:rsidRPr="00016950">
        <w:rPr>
          <w:rFonts w:eastAsia="Calibri"/>
        </w:rPr>
        <w:t>Raport</w:t>
      </w:r>
      <w:proofErr w:type="spellEnd"/>
      <w:r w:rsidRPr="00016950">
        <w:rPr>
          <w:rFonts w:eastAsia="Calibri"/>
        </w:rPr>
        <w:t xml:space="preserve"> de </w:t>
      </w:r>
      <w:proofErr w:type="spellStart"/>
      <w:r w:rsidRPr="00016950">
        <w:rPr>
          <w:rFonts w:eastAsia="Calibri"/>
        </w:rPr>
        <w:t>Selecție</w:t>
      </w:r>
      <w:proofErr w:type="spellEnd"/>
      <w:r w:rsidR="006F1CA0">
        <w:rPr>
          <w:rFonts w:eastAsia="Calibri"/>
        </w:rPr>
        <w:t xml:space="preserve"> </w:t>
      </w:r>
      <w:proofErr w:type="spellStart"/>
      <w:r w:rsidRPr="00016950">
        <w:rPr>
          <w:rFonts w:eastAsia="Calibri"/>
        </w:rPr>
        <w:t>suplimentar</w:t>
      </w:r>
      <w:proofErr w:type="spellEnd"/>
      <w:r w:rsidRPr="00016950">
        <w:rPr>
          <w:rFonts w:eastAsia="Calibri"/>
        </w:rPr>
        <w:t>;</w:t>
      </w:r>
    </w:p>
    <w:p w14:paraId="6BAC1F53" w14:textId="28441E4A" w:rsidR="007D6A05" w:rsidRPr="00016950" w:rsidRDefault="007D6A05" w:rsidP="00016950">
      <w:pPr>
        <w:spacing w:line="276" w:lineRule="auto"/>
        <w:jc w:val="both"/>
        <w:rPr>
          <w:rFonts w:eastAsia="Calibri"/>
        </w:rPr>
      </w:pPr>
      <w:r w:rsidRPr="00016950">
        <w:rPr>
          <w:rFonts w:eastAsia="Calibri"/>
        </w:rPr>
        <w:t xml:space="preserve">2. </w:t>
      </w:r>
      <w:proofErr w:type="spellStart"/>
      <w:r w:rsidRPr="00016950">
        <w:rPr>
          <w:rFonts w:eastAsia="Calibri"/>
        </w:rPr>
        <w:t>deschiderea</w:t>
      </w:r>
      <w:proofErr w:type="spellEnd"/>
      <w:r w:rsidR="006F1CA0">
        <w:rPr>
          <w:rFonts w:eastAsia="Calibri"/>
        </w:rPr>
        <w:t xml:space="preserve"> </w:t>
      </w:r>
      <w:proofErr w:type="spellStart"/>
      <w:r w:rsidRPr="00016950">
        <w:rPr>
          <w:rFonts w:eastAsia="Calibri"/>
        </w:rPr>
        <w:t>unui</w:t>
      </w:r>
      <w:proofErr w:type="spellEnd"/>
      <w:r w:rsidR="006F1CA0">
        <w:rPr>
          <w:rFonts w:eastAsia="Calibri"/>
        </w:rPr>
        <w:t xml:space="preserve"> </w:t>
      </w:r>
      <w:proofErr w:type="spellStart"/>
      <w:r w:rsidRPr="00016950">
        <w:rPr>
          <w:rFonts w:eastAsia="Calibri"/>
        </w:rPr>
        <w:t>nou</w:t>
      </w:r>
      <w:proofErr w:type="spellEnd"/>
      <w:r w:rsidR="006F1CA0">
        <w:rPr>
          <w:rFonts w:eastAsia="Calibri"/>
        </w:rPr>
        <w:t xml:space="preserve"> </w:t>
      </w:r>
      <w:r w:rsidRPr="00016950">
        <w:rPr>
          <w:rFonts w:eastAsia="Calibri"/>
        </w:rPr>
        <w:t xml:space="preserve">Apel de </w:t>
      </w:r>
      <w:proofErr w:type="spellStart"/>
      <w:r w:rsidRPr="00016950">
        <w:rPr>
          <w:rFonts w:eastAsia="Calibri"/>
        </w:rPr>
        <w:t>selecție</w:t>
      </w:r>
      <w:proofErr w:type="spellEnd"/>
      <w:r w:rsidRPr="00016950">
        <w:rPr>
          <w:rFonts w:eastAsia="Calibri"/>
        </w:rPr>
        <w:t xml:space="preserve">, </w:t>
      </w:r>
      <w:proofErr w:type="spellStart"/>
      <w:r w:rsidRPr="00016950">
        <w:rPr>
          <w:rFonts w:eastAsia="Calibri"/>
        </w:rPr>
        <w:t>pentru</w:t>
      </w:r>
      <w:proofErr w:type="spellEnd"/>
      <w:r w:rsidR="006F1CA0">
        <w:rPr>
          <w:rFonts w:eastAsia="Calibri"/>
        </w:rPr>
        <w:t xml:space="preserve"> </w:t>
      </w:r>
      <w:proofErr w:type="spellStart"/>
      <w:r w:rsidRPr="00016950">
        <w:rPr>
          <w:rFonts w:eastAsia="Calibri"/>
        </w:rPr>
        <w:t>măsura</w:t>
      </w:r>
      <w:proofErr w:type="spellEnd"/>
      <w:r w:rsidRPr="00016950">
        <w:rPr>
          <w:rFonts w:eastAsia="Calibri"/>
        </w:rPr>
        <w:t>/</w:t>
      </w:r>
      <w:proofErr w:type="spellStart"/>
      <w:r w:rsidRPr="00016950">
        <w:rPr>
          <w:rFonts w:eastAsia="Calibri"/>
        </w:rPr>
        <w:t>măsurile</w:t>
      </w:r>
      <w:proofErr w:type="spellEnd"/>
      <w:r w:rsidRPr="00016950">
        <w:rPr>
          <w:rFonts w:eastAsia="Calibri"/>
        </w:rPr>
        <w:t xml:space="preserve"> din SDL </w:t>
      </w:r>
      <w:proofErr w:type="spellStart"/>
      <w:r w:rsidRPr="00016950">
        <w:rPr>
          <w:rFonts w:eastAsia="Calibri"/>
        </w:rPr>
        <w:t>către</w:t>
      </w:r>
      <w:proofErr w:type="spellEnd"/>
      <w:r w:rsidRPr="00016950">
        <w:rPr>
          <w:rFonts w:eastAsia="Calibri"/>
        </w:rPr>
        <w:t xml:space="preserve"> care se </w:t>
      </w:r>
      <w:proofErr w:type="spellStart"/>
      <w:r w:rsidRPr="00016950">
        <w:rPr>
          <w:rFonts w:eastAsia="Calibri"/>
        </w:rPr>
        <w:t>realocă</w:t>
      </w:r>
      <w:proofErr w:type="spellEnd"/>
      <w:r w:rsidRPr="00016950">
        <w:rPr>
          <w:rFonts w:eastAsia="Calibri"/>
        </w:rPr>
        <w:t xml:space="preserve">, </w:t>
      </w:r>
      <w:proofErr w:type="spellStart"/>
      <w:r w:rsidR="00771D99">
        <w:rPr>
          <w:rFonts w:eastAsia="Calibri"/>
        </w:rPr>
        <w:t>inclusiv</w:t>
      </w:r>
      <w:proofErr w:type="spellEnd"/>
      <w:r w:rsidR="00771D99">
        <w:rPr>
          <w:rFonts w:eastAsia="Calibri"/>
        </w:rPr>
        <w:t xml:space="preserve"> </w:t>
      </w:r>
      <w:proofErr w:type="spellStart"/>
      <w:r w:rsidRPr="00016950">
        <w:rPr>
          <w:rFonts w:eastAsia="Calibri"/>
        </w:rPr>
        <w:t>dacă</w:t>
      </w:r>
      <w:proofErr w:type="spellEnd"/>
      <w:r w:rsidR="006F1CA0">
        <w:rPr>
          <w:rFonts w:eastAsia="Calibri"/>
        </w:rPr>
        <w:t xml:space="preserve"> </w:t>
      </w:r>
      <w:proofErr w:type="spellStart"/>
      <w:r w:rsidRPr="00016950">
        <w:rPr>
          <w:rFonts w:eastAsia="Calibri"/>
        </w:rPr>
        <w:t>în</w:t>
      </w:r>
      <w:proofErr w:type="spellEnd"/>
      <w:r w:rsidR="006F1CA0">
        <w:rPr>
          <w:rFonts w:eastAsia="Calibri"/>
        </w:rPr>
        <w:t xml:space="preserve"> </w:t>
      </w:r>
      <w:proofErr w:type="spellStart"/>
      <w:r w:rsidRPr="00016950">
        <w:rPr>
          <w:rFonts w:eastAsia="Calibri"/>
        </w:rPr>
        <w:t>urma</w:t>
      </w:r>
      <w:proofErr w:type="spellEnd"/>
      <w:r w:rsidR="006F1CA0">
        <w:rPr>
          <w:rFonts w:eastAsia="Calibri"/>
        </w:rPr>
        <w:t xml:space="preserve"> </w:t>
      </w:r>
      <w:proofErr w:type="spellStart"/>
      <w:r w:rsidRPr="00016950">
        <w:rPr>
          <w:rFonts w:eastAsia="Calibri"/>
        </w:rPr>
        <w:t>apelului</w:t>
      </w:r>
      <w:proofErr w:type="spellEnd"/>
      <w:r w:rsidRPr="00016950">
        <w:rPr>
          <w:rFonts w:eastAsia="Calibri"/>
        </w:rPr>
        <w:t xml:space="preserve"> anterior a </w:t>
      </w:r>
      <w:proofErr w:type="spellStart"/>
      <w:r w:rsidRPr="00016950">
        <w:rPr>
          <w:rFonts w:eastAsia="Calibri"/>
        </w:rPr>
        <w:t>fost</w:t>
      </w:r>
      <w:proofErr w:type="spellEnd"/>
      <w:r w:rsidR="006F1CA0">
        <w:rPr>
          <w:rFonts w:eastAsia="Calibri"/>
        </w:rPr>
        <w:t xml:space="preserve"> </w:t>
      </w:r>
      <w:proofErr w:type="spellStart"/>
      <w:r w:rsidRPr="00016950">
        <w:rPr>
          <w:rFonts w:eastAsia="Calibri"/>
        </w:rPr>
        <w:t>emis</w:t>
      </w:r>
      <w:proofErr w:type="spellEnd"/>
      <w:r w:rsidR="006F1CA0">
        <w:rPr>
          <w:rFonts w:eastAsia="Calibri"/>
        </w:rPr>
        <w:t xml:space="preserve"> </w:t>
      </w:r>
      <w:proofErr w:type="spellStart"/>
      <w:r w:rsidRPr="00016950">
        <w:rPr>
          <w:rFonts w:eastAsia="Calibri"/>
        </w:rPr>
        <w:t>Raport</w:t>
      </w:r>
      <w:proofErr w:type="spellEnd"/>
      <w:r w:rsidR="006F1CA0">
        <w:rPr>
          <w:rFonts w:eastAsia="Calibri"/>
        </w:rPr>
        <w:t xml:space="preserve"> </w:t>
      </w:r>
      <w:proofErr w:type="spellStart"/>
      <w:r w:rsidRPr="00016950">
        <w:rPr>
          <w:rFonts w:eastAsia="Calibri"/>
        </w:rPr>
        <w:t>Suplimentar</w:t>
      </w:r>
      <w:proofErr w:type="spellEnd"/>
      <w:r w:rsidRPr="00016950">
        <w:rPr>
          <w:rFonts w:eastAsia="Calibri"/>
        </w:rPr>
        <w:t>;</w:t>
      </w:r>
    </w:p>
    <w:p w14:paraId="453A95E8" w14:textId="3C989D5E" w:rsidR="007D6A05" w:rsidRPr="00016950" w:rsidRDefault="007D6A05" w:rsidP="00016950">
      <w:pPr>
        <w:spacing w:line="276" w:lineRule="auto"/>
        <w:jc w:val="both"/>
        <w:rPr>
          <w:rFonts w:eastAsia="Calibri"/>
        </w:rPr>
      </w:pPr>
      <w:proofErr w:type="spellStart"/>
      <w:r w:rsidRPr="00016950">
        <w:rPr>
          <w:rFonts w:eastAsia="Calibri"/>
        </w:rPr>
        <w:t>Pentru</w:t>
      </w:r>
      <w:proofErr w:type="spellEnd"/>
      <w:r w:rsidR="006F1CA0">
        <w:rPr>
          <w:rFonts w:eastAsia="Calibri"/>
        </w:rPr>
        <w:t xml:space="preserve"> </w:t>
      </w:r>
      <w:proofErr w:type="spellStart"/>
      <w:r w:rsidRPr="00016950">
        <w:rPr>
          <w:rFonts w:eastAsia="Calibri"/>
        </w:rPr>
        <w:t>situațiile</w:t>
      </w:r>
      <w:proofErr w:type="spellEnd"/>
      <w:r w:rsidRPr="00016950">
        <w:rPr>
          <w:rFonts w:eastAsia="Calibri"/>
        </w:rPr>
        <w:t xml:space="preserve"> de la </w:t>
      </w:r>
      <w:proofErr w:type="spellStart"/>
      <w:r w:rsidRPr="00016950">
        <w:rPr>
          <w:rFonts w:eastAsia="Calibri"/>
        </w:rPr>
        <w:t>punctul</w:t>
      </w:r>
      <w:proofErr w:type="spellEnd"/>
      <w:r w:rsidRPr="00016950">
        <w:rPr>
          <w:rFonts w:eastAsia="Calibri"/>
        </w:rPr>
        <w:t xml:space="preserve"> B, GAL </w:t>
      </w:r>
      <w:proofErr w:type="spellStart"/>
      <w:r w:rsidRPr="00016950">
        <w:rPr>
          <w:rFonts w:eastAsia="Calibri"/>
        </w:rPr>
        <w:t>trebuie</w:t>
      </w:r>
      <w:proofErr w:type="spellEnd"/>
      <w:r w:rsidR="006F1CA0">
        <w:rPr>
          <w:rFonts w:eastAsia="Calibri"/>
        </w:rPr>
        <w:t xml:space="preserve"> </w:t>
      </w:r>
      <w:proofErr w:type="spellStart"/>
      <w:r w:rsidRPr="00016950">
        <w:rPr>
          <w:rFonts w:eastAsia="Calibri"/>
        </w:rPr>
        <w:t>să</w:t>
      </w:r>
      <w:proofErr w:type="spellEnd"/>
      <w:r w:rsidR="006F1CA0">
        <w:rPr>
          <w:rFonts w:eastAsia="Calibri"/>
        </w:rPr>
        <w:t xml:space="preserve"> </w:t>
      </w:r>
      <w:proofErr w:type="spellStart"/>
      <w:r w:rsidRPr="00016950">
        <w:rPr>
          <w:rFonts w:eastAsia="Calibri"/>
        </w:rPr>
        <w:t>justifice</w:t>
      </w:r>
      <w:proofErr w:type="spellEnd"/>
      <w:r w:rsidR="006F1CA0">
        <w:rPr>
          <w:rFonts w:eastAsia="Calibri"/>
        </w:rPr>
        <w:t xml:space="preserve"> </w:t>
      </w:r>
      <w:proofErr w:type="spellStart"/>
      <w:r w:rsidRPr="00016950">
        <w:rPr>
          <w:rFonts w:eastAsia="Calibri"/>
        </w:rPr>
        <w:t>temeinic</w:t>
      </w:r>
      <w:proofErr w:type="spellEnd"/>
      <w:r w:rsidR="006F1CA0">
        <w:rPr>
          <w:rFonts w:eastAsia="Calibri"/>
        </w:rPr>
        <w:t xml:space="preserve"> </w:t>
      </w:r>
      <w:proofErr w:type="spellStart"/>
      <w:r w:rsidRPr="00016950">
        <w:rPr>
          <w:rFonts w:eastAsia="Calibri"/>
        </w:rPr>
        <w:t>realocarea</w:t>
      </w:r>
      <w:proofErr w:type="spellEnd"/>
      <w:r w:rsidR="006F1CA0">
        <w:rPr>
          <w:rFonts w:eastAsia="Calibri"/>
        </w:rPr>
        <w:t xml:space="preserve"> </w:t>
      </w:r>
      <w:proofErr w:type="spellStart"/>
      <w:r w:rsidRPr="00016950">
        <w:rPr>
          <w:rFonts w:eastAsia="Calibri"/>
        </w:rPr>
        <w:t>în</w:t>
      </w:r>
      <w:proofErr w:type="spellEnd"/>
      <w:r w:rsidR="00771D99">
        <w:rPr>
          <w:rFonts w:eastAsia="Calibri"/>
        </w:rPr>
        <w:t xml:space="preserve"> </w:t>
      </w:r>
      <w:proofErr w:type="spellStart"/>
      <w:r w:rsidR="00771D99">
        <w:rPr>
          <w:rFonts w:eastAsia="Calibri"/>
        </w:rPr>
        <w:t>contextul</w:t>
      </w:r>
      <w:proofErr w:type="spellEnd"/>
      <w:r w:rsidR="00771D99">
        <w:rPr>
          <w:rFonts w:eastAsia="Calibri"/>
        </w:rPr>
        <w:t xml:space="preserve"> </w:t>
      </w:r>
      <w:proofErr w:type="spellStart"/>
      <w:r w:rsidRPr="00016950">
        <w:rPr>
          <w:rFonts w:eastAsia="Calibri"/>
        </w:rPr>
        <w:t>respectării</w:t>
      </w:r>
      <w:proofErr w:type="spellEnd"/>
      <w:r w:rsidR="006F1CA0">
        <w:rPr>
          <w:rFonts w:eastAsia="Calibri"/>
        </w:rPr>
        <w:t xml:space="preserve"> </w:t>
      </w:r>
      <w:proofErr w:type="spellStart"/>
      <w:r w:rsidRPr="00016950">
        <w:rPr>
          <w:rFonts w:eastAsia="Calibri"/>
        </w:rPr>
        <w:t>obiectivelor</w:t>
      </w:r>
      <w:proofErr w:type="spellEnd"/>
      <w:r w:rsidR="006F1CA0">
        <w:rPr>
          <w:rFonts w:eastAsia="Calibri"/>
        </w:rPr>
        <w:t xml:space="preserve"> </w:t>
      </w:r>
      <w:proofErr w:type="spellStart"/>
      <w:r w:rsidRPr="00016950">
        <w:rPr>
          <w:rFonts w:eastAsia="Calibri"/>
        </w:rPr>
        <w:t>și</w:t>
      </w:r>
      <w:proofErr w:type="spellEnd"/>
      <w:r w:rsidR="006F1CA0">
        <w:rPr>
          <w:rFonts w:eastAsia="Calibri"/>
        </w:rPr>
        <w:t xml:space="preserve"> </w:t>
      </w:r>
      <w:proofErr w:type="spellStart"/>
      <w:r w:rsidRPr="00016950">
        <w:rPr>
          <w:rFonts w:eastAsia="Calibri"/>
        </w:rPr>
        <w:t>priorităților</w:t>
      </w:r>
      <w:proofErr w:type="spellEnd"/>
      <w:r w:rsidRPr="00016950">
        <w:rPr>
          <w:rFonts w:eastAsia="Calibri"/>
        </w:rPr>
        <w:t xml:space="preserve"> SDL, </w:t>
      </w:r>
      <w:proofErr w:type="spellStart"/>
      <w:r w:rsidRPr="00016950">
        <w:rPr>
          <w:rFonts w:eastAsia="Calibri"/>
        </w:rPr>
        <w:t>atât</w:t>
      </w:r>
      <w:proofErr w:type="spellEnd"/>
      <w:r w:rsidRPr="00016950">
        <w:rPr>
          <w:rFonts w:eastAsia="Calibri"/>
        </w:rPr>
        <w:t xml:space="preserve"> din </w:t>
      </w:r>
      <w:proofErr w:type="spellStart"/>
      <w:r w:rsidR="00771D99">
        <w:rPr>
          <w:rFonts w:eastAsia="Calibri"/>
        </w:rPr>
        <w:t>perspectiv</w:t>
      </w:r>
      <w:r w:rsidR="006F1CA0">
        <w:rPr>
          <w:rFonts w:eastAsia="Calibri"/>
        </w:rPr>
        <w:t>a</w:t>
      </w:r>
      <w:proofErr w:type="spellEnd"/>
      <w:r w:rsidR="00771D99">
        <w:rPr>
          <w:rFonts w:eastAsia="Calibri"/>
        </w:rPr>
        <w:t xml:space="preserve"> </w:t>
      </w:r>
      <w:proofErr w:type="spellStart"/>
      <w:r w:rsidRPr="00016950">
        <w:rPr>
          <w:rFonts w:eastAsia="Calibri"/>
        </w:rPr>
        <w:t>măsurii</w:t>
      </w:r>
      <w:proofErr w:type="spellEnd"/>
      <w:r w:rsidRPr="00016950">
        <w:rPr>
          <w:rFonts w:eastAsia="Calibri"/>
        </w:rPr>
        <w:t xml:space="preserve"> de la care se </w:t>
      </w:r>
      <w:proofErr w:type="spellStart"/>
      <w:r w:rsidRPr="00016950">
        <w:rPr>
          <w:rFonts w:eastAsia="Calibri"/>
        </w:rPr>
        <w:t>realocă</w:t>
      </w:r>
      <w:proofErr w:type="spellEnd"/>
      <w:r w:rsidR="006F1CA0">
        <w:rPr>
          <w:rFonts w:eastAsia="Calibri"/>
        </w:rPr>
        <w:t xml:space="preserve"> </w:t>
      </w:r>
      <w:proofErr w:type="spellStart"/>
      <w:r w:rsidRPr="00016950">
        <w:rPr>
          <w:rFonts w:eastAsia="Calibri"/>
        </w:rPr>
        <w:t>fondurile</w:t>
      </w:r>
      <w:proofErr w:type="spellEnd"/>
      <w:r w:rsidRPr="00016950">
        <w:rPr>
          <w:rFonts w:eastAsia="Calibri"/>
        </w:rPr>
        <w:t xml:space="preserve">, </w:t>
      </w:r>
      <w:proofErr w:type="spellStart"/>
      <w:r w:rsidRPr="00016950">
        <w:rPr>
          <w:rFonts w:eastAsia="Calibri"/>
        </w:rPr>
        <w:t>cât</w:t>
      </w:r>
      <w:proofErr w:type="spellEnd"/>
      <w:r w:rsidR="006F1CA0">
        <w:rPr>
          <w:rFonts w:eastAsia="Calibri"/>
        </w:rPr>
        <w:t xml:space="preserve"> </w:t>
      </w:r>
      <w:proofErr w:type="spellStart"/>
      <w:r w:rsidRPr="00016950">
        <w:rPr>
          <w:rFonts w:eastAsia="Calibri"/>
        </w:rPr>
        <w:t>și</w:t>
      </w:r>
      <w:proofErr w:type="spellEnd"/>
      <w:r w:rsidRPr="00016950">
        <w:rPr>
          <w:rFonts w:eastAsia="Calibri"/>
        </w:rPr>
        <w:t xml:space="preserve"> din </w:t>
      </w:r>
      <w:proofErr w:type="spellStart"/>
      <w:r w:rsidRPr="00016950">
        <w:rPr>
          <w:rFonts w:eastAsia="Calibri"/>
        </w:rPr>
        <w:t>cea</w:t>
      </w:r>
      <w:proofErr w:type="spellEnd"/>
      <w:r w:rsidRPr="00016950">
        <w:rPr>
          <w:rFonts w:eastAsia="Calibri"/>
        </w:rPr>
        <w:t xml:space="preserve"> a </w:t>
      </w:r>
      <w:proofErr w:type="spellStart"/>
      <w:r w:rsidRPr="00016950">
        <w:rPr>
          <w:rFonts w:eastAsia="Calibri"/>
        </w:rPr>
        <w:t>măsurii</w:t>
      </w:r>
      <w:proofErr w:type="spellEnd"/>
      <w:r w:rsidR="006F1CA0">
        <w:rPr>
          <w:rFonts w:eastAsia="Calibri"/>
        </w:rPr>
        <w:t xml:space="preserve"> </w:t>
      </w:r>
      <w:proofErr w:type="spellStart"/>
      <w:r w:rsidRPr="00016950">
        <w:rPr>
          <w:rFonts w:eastAsia="Calibri"/>
        </w:rPr>
        <w:t>către</w:t>
      </w:r>
      <w:proofErr w:type="spellEnd"/>
      <w:r w:rsidRPr="00016950">
        <w:rPr>
          <w:rFonts w:eastAsia="Calibri"/>
        </w:rPr>
        <w:t xml:space="preserve"> care se </w:t>
      </w:r>
      <w:proofErr w:type="spellStart"/>
      <w:r w:rsidRPr="00016950">
        <w:rPr>
          <w:rFonts w:eastAsia="Calibri"/>
        </w:rPr>
        <w:t>alocă</w:t>
      </w:r>
      <w:proofErr w:type="spellEnd"/>
      <w:r w:rsidRPr="00016950">
        <w:rPr>
          <w:rFonts w:eastAsia="Calibri"/>
        </w:rPr>
        <w:t xml:space="preserve">. </w:t>
      </w:r>
      <w:proofErr w:type="spellStart"/>
      <w:r w:rsidRPr="00016950">
        <w:rPr>
          <w:rFonts w:eastAsia="Calibri"/>
        </w:rPr>
        <w:t>Motivele</w:t>
      </w:r>
      <w:proofErr w:type="spellEnd"/>
      <w:r w:rsidRPr="00016950">
        <w:rPr>
          <w:rFonts w:eastAsia="Calibri"/>
        </w:rPr>
        <w:t xml:space="preserve"> care pot </w:t>
      </w:r>
      <w:proofErr w:type="spellStart"/>
      <w:r w:rsidRPr="00016950">
        <w:rPr>
          <w:rFonts w:eastAsia="Calibri"/>
        </w:rPr>
        <w:t>sta</w:t>
      </w:r>
      <w:proofErr w:type="spellEnd"/>
      <w:r w:rsidRPr="00016950">
        <w:rPr>
          <w:rFonts w:eastAsia="Calibri"/>
        </w:rPr>
        <w:t xml:space="preserve"> la </w:t>
      </w:r>
      <w:proofErr w:type="spellStart"/>
      <w:r w:rsidRPr="00016950">
        <w:rPr>
          <w:rFonts w:eastAsia="Calibri"/>
        </w:rPr>
        <w:t>baza</w:t>
      </w:r>
      <w:proofErr w:type="spellEnd"/>
      <w:r w:rsidR="00771D99">
        <w:rPr>
          <w:rFonts w:eastAsia="Calibri"/>
        </w:rPr>
        <w:t xml:space="preserve"> </w:t>
      </w:r>
      <w:proofErr w:type="spellStart"/>
      <w:r w:rsidR="00771D99">
        <w:rPr>
          <w:rFonts w:eastAsia="Calibri"/>
        </w:rPr>
        <w:t>realocării</w:t>
      </w:r>
      <w:proofErr w:type="spellEnd"/>
      <w:r w:rsidR="00771D99">
        <w:rPr>
          <w:rFonts w:eastAsia="Calibri"/>
        </w:rPr>
        <w:t>, pot fi:</w:t>
      </w:r>
      <w:r w:rsidRPr="00016950">
        <w:rPr>
          <w:rFonts w:eastAsia="Calibri"/>
        </w:rPr>
        <w:t xml:space="preserve"> </w:t>
      </w:r>
      <w:proofErr w:type="spellStart"/>
      <w:r w:rsidRPr="00016950">
        <w:rPr>
          <w:rFonts w:eastAsia="Calibri"/>
        </w:rPr>
        <w:t>suma</w:t>
      </w:r>
      <w:proofErr w:type="spellEnd"/>
      <w:r w:rsidR="006F1CA0">
        <w:rPr>
          <w:rFonts w:eastAsia="Calibri"/>
        </w:rPr>
        <w:t xml:space="preserve"> </w:t>
      </w:r>
      <w:proofErr w:type="spellStart"/>
      <w:r w:rsidRPr="00016950">
        <w:rPr>
          <w:rFonts w:eastAsia="Calibri"/>
        </w:rPr>
        <w:t>disponibilă</w:t>
      </w:r>
      <w:proofErr w:type="spellEnd"/>
      <w:r w:rsidRPr="00016950">
        <w:rPr>
          <w:rFonts w:eastAsia="Calibri"/>
        </w:rPr>
        <w:t xml:space="preserve"> nu </w:t>
      </w:r>
      <w:proofErr w:type="spellStart"/>
      <w:r w:rsidRPr="00016950">
        <w:rPr>
          <w:rFonts w:eastAsia="Calibri"/>
        </w:rPr>
        <w:t>este</w:t>
      </w:r>
      <w:proofErr w:type="spellEnd"/>
      <w:r w:rsidR="006F1CA0">
        <w:rPr>
          <w:rFonts w:eastAsia="Calibri"/>
        </w:rPr>
        <w:t xml:space="preserve"> </w:t>
      </w:r>
      <w:proofErr w:type="spellStart"/>
      <w:r w:rsidRPr="00016950">
        <w:rPr>
          <w:rFonts w:eastAsia="Calibri"/>
        </w:rPr>
        <w:t>suficientă</w:t>
      </w:r>
      <w:proofErr w:type="spellEnd"/>
      <w:r w:rsidR="006F1CA0">
        <w:rPr>
          <w:rFonts w:eastAsia="Calibri"/>
        </w:rPr>
        <w:t xml:space="preserve"> </w:t>
      </w:r>
      <w:proofErr w:type="spellStart"/>
      <w:r w:rsidRPr="00016950">
        <w:rPr>
          <w:rFonts w:eastAsia="Calibri"/>
        </w:rPr>
        <w:t>pentru</w:t>
      </w:r>
      <w:proofErr w:type="spellEnd"/>
      <w:r w:rsidR="006F1CA0">
        <w:rPr>
          <w:rFonts w:eastAsia="Calibri"/>
        </w:rPr>
        <w:t xml:space="preserve"> </w:t>
      </w:r>
      <w:proofErr w:type="spellStart"/>
      <w:r w:rsidRPr="00016950">
        <w:rPr>
          <w:rFonts w:eastAsia="Calibri"/>
        </w:rPr>
        <w:t>lansarea</w:t>
      </w:r>
      <w:proofErr w:type="spellEnd"/>
      <w:r w:rsidR="006F1CA0">
        <w:rPr>
          <w:rFonts w:eastAsia="Calibri"/>
        </w:rPr>
        <w:t xml:space="preserve"> </w:t>
      </w:r>
      <w:proofErr w:type="spellStart"/>
      <w:r w:rsidRPr="00016950">
        <w:rPr>
          <w:rFonts w:eastAsia="Calibri"/>
        </w:rPr>
        <w:t>unui</w:t>
      </w:r>
      <w:proofErr w:type="spellEnd"/>
      <w:r w:rsidR="006F1CA0">
        <w:rPr>
          <w:rFonts w:eastAsia="Calibri"/>
        </w:rPr>
        <w:t xml:space="preserve"> </w:t>
      </w:r>
      <w:proofErr w:type="spellStart"/>
      <w:r w:rsidRPr="00016950">
        <w:rPr>
          <w:rFonts w:eastAsia="Calibri"/>
        </w:rPr>
        <w:t>nou</w:t>
      </w:r>
      <w:proofErr w:type="spellEnd"/>
      <w:r w:rsidR="006F1CA0">
        <w:rPr>
          <w:rFonts w:eastAsia="Calibri"/>
        </w:rPr>
        <w:t xml:space="preserve"> </w:t>
      </w:r>
      <w:proofErr w:type="spellStart"/>
      <w:r w:rsidRPr="00016950">
        <w:rPr>
          <w:rFonts w:eastAsia="Calibri"/>
        </w:rPr>
        <w:t>apel</w:t>
      </w:r>
      <w:proofErr w:type="spellEnd"/>
      <w:r w:rsidRPr="00016950">
        <w:rPr>
          <w:rFonts w:eastAsia="Calibri"/>
        </w:rPr>
        <w:t xml:space="preserve"> de </w:t>
      </w:r>
      <w:proofErr w:type="spellStart"/>
      <w:r w:rsidRPr="00016950">
        <w:rPr>
          <w:rFonts w:eastAsia="Calibri"/>
        </w:rPr>
        <w:t>selecție</w:t>
      </w:r>
      <w:proofErr w:type="spellEnd"/>
      <w:r w:rsidR="006F1CA0">
        <w:rPr>
          <w:rFonts w:eastAsia="Calibri"/>
        </w:rPr>
        <w:t xml:space="preserve"> </w:t>
      </w:r>
      <w:proofErr w:type="spellStart"/>
      <w:r w:rsidRPr="00016950">
        <w:rPr>
          <w:rFonts w:eastAsia="Calibri"/>
        </w:rPr>
        <w:t>în</w:t>
      </w:r>
      <w:proofErr w:type="spellEnd"/>
      <w:r w:rsidR="006F1CA0">
        <w:rPr>
          <w:rFonts w:eastAsia="Calibri"/>
        </w:rPr>
        <w:t xml:space="preserve"> </w:t>
      </w:r>
      <w:proofErr w:type="spellStart"/>
      <w:r w:rsidRPr="00016950">
        <w:rPr>
          <w:rFonts w:eastAsia="Calibri"/>
        </w:rPr>
        <w:t>cadrul</w:t>
      </w:r>
      <w:proofErr w:type="spellEnd"/>
      <w:r w:rsidR="006F1CA0">
        <w:rPr>
          <w:rFonts w:eastAsia="Calibri"/>
        </w:rPr>
        <w:t xml:space="preserve"> </w:t>
      </w:r>
      <w:proofErr w:type="spellStart"/>
      <w:r w:rsidRPr="00016950">
        <w:rPr>
          <w:rFonts w:eastAsia="Calibri"/>
        </w:rPr>
        <w:t>măsurii</w:t>
      </w:r>
      <w:proofErr w:type="spellEnd"/>
      <w:r w:rsidR="006F1CA0">
        <w:rPr>
          <w:rFonts w:eastAsia="Calibri"/>
        </w:rPr>
        <w:t xml:space="preserve"> </w:t>
      </w:r>
      <w:proofErr w:type="spellStart"/>
      <w:r w:rsidRPr="00016950">
        <w:rPr>
          <w:rFonts w:eastAsia="Calibri"/>
        </w:rPr>
        <w:t>în</w:t>
      </w:r>
      <w:proofErr w:type="spellEnd"/>
      <w:r w:rsidRPr="00016950">
        <w:rPr>
          <w:rFonts w:eastAsia="Calibri"/>
        </w:rPr>
        <w:t xml:space="preserve"> care s-a </w:t>
      </w:r>
      <w:proofErr w:type="spellStart"/>
      <w:r w:rsidRPr="00016950">
        <w:rPr>
          <w:rFonts w:eastAsia="Calibri"/>
        </w:rPr>
        <w:t>produs</w:t>
      </w:r>
      <w:proofErr w:type="spellEnd"/>
      <w:r w:rsidR="006F1CA0">
        <w:rPr>
          <w:rFonts w:eastAsia="Calibri"/>
        </w:rPr>
        <w:t xml:space="preserve"> </w:t>
      </w:r>
      <w:proofErr w:type="spellStart"/>
      <w:r w:rsidRPr="00016950">
        <w:rPr>
          <w:rFonts w:eastAsia="Calibri"/>
        </w:rPr>
        <w:t>disponibilul</w:t>
      </w:r>
      <w:proofErr w:type="spellEnd"/>
      <w:r w:rsidRPr="00016950">
        <w:rPr>
          <w:rFonts w:eastAsia="Calibri"/>
        </w:rPr>
        <w:t xml:space="preserve">, la </w:t>
      </w:r>
      <w:proofErr w:type="spellStart"/>
      <w:r w:rsidRPr="00016950">
        <w:rPr>
          <w:rFonts w:eastAsia="Calibri"/>
        </w:rPr>
        <w:t>măsura</w:t>
      </w:r>
      <w:proofErr w:type="spellEnd"/>
      <w:r w:rsidRPr="00016950">
        <w:rPr>
          <w:rFonts w:eastAsia="Calibri"/>
        </w:rPr>
        <w:t xml:space="preserve"> de la care se </w:t>
      </w:r>
      <w:proofErr w:type="spellStart"/>
      <w:r w:rsidRPr="00016950">
        <w:rPr>
          <w:rFonts w:eastAsia="Calibri"/>
        </w:rPr>
        <w:t>realocă</w:t>
      </w:r>
      <w:proofErr w:type="spellEnd"/>
      <w:r w:rsidRPr="00016950">
        <w:rPr>
          <w:rFonts w:eastAsia="Calibri"/>
        </w:rPr>
        <w:t xml:space="preserve"> s-au </w:t>
      </w:r>
      <w:proofErr w:type="spellStart"/>
      <w:r w:rsidRPr="00016950">
        <w:rPr>
          <w:rFonts w:eastAsia="Calibri"/>
        </w:rPr>
        <w:t>îndeplinit</w:t>
      </w:r>
      <w:proofErr w:type="spellEnd"/>
      <w:r w:rsidR="006F1CA0">
        <w:rPr>
          <w:rFonts w:eastAsia="Calibri"/>
        </w:rPr>
        <w:t xml:space="preserve"> </w:t>
      </w:r>
      <w:proofErr w:type="spellStart"/>
      <w:r w:rsidRPr="00016950">
        <w:rPr>
          <w:rFonts w:eastAsia="Calibri"/>
        </w:rPr>
        <w:t>indicatorii</w:t>
      </w:r>
      <w:proofErr w:type="spellEnd"/>
      <w:r w:rsidR="006F1CA0">
        <w:rPr>
          <w:rFonts w:eastAsia="Calibri"/>
        </w:rPr>
        <w:t xml:space="preserve"> </w:t>
      </w:r>
      <w:proofErr w:type="spellStart"/>
      <w:r w:rsidRPr="00016950">
        <w:rPr>
          <w:rFonts w:eastAsia="Calibri"/>
        </w:rPr>
        <w:t>preconizați</w:t>
      </w:r>
      <w:proofErr w:type="spellEnd"/>
      <w:r w:rsidRPr="00016950">
        <w:rPr>
          <w:rFonts w:eastAsia="Calibri"/>
        </w:rPr>
        <w:t xml:space="preserve">, </w:t>
      </w:r>
      <w:proofErr w:type="spellStart"/>
      <w:r w:rsidRPr="00016950">
        <w:rPr>
          <w:rFonts w:eastAsia="Calibri"/>
        </w:rPr>
        <w:t>prin</w:t>
      </w:r>
      <w:proofErr w:type="spellEnd"/>
      <w:r w:rsidR="006F1CA0">
        <w:rPr>
          <w:rFonts w:eastAsia="Calibri"/>
        </w:rPr>
        <w:t xml:space="preserve"> </w:t>
      </w:r>
      <w:proofErr w:type="spellStart"/>
      <w:r w:rsidRPr="00016950">
        <w:rPr>
          <w:rFonts w:eastAsia="Calibri"/>
        </w:rPr>
        <w:t>măsura</w:t>
      </w:r>
      <w:proofErr w:type="spellEnd"/>
      <w:r w:rsidRPr="00016950">
        <w:rPr>
          <w:rFonts w:eastAsia="Calibri"/>
        </w:rPr>
        <w:t xml:space="preserve"> de la care se </w:t>
      </w:r>
      <w:proofErr w:type="spellStart"/>
      <w:r w:rsidRPr="00016950">
        <w:rPr>
          <w:rFonts w:eastAsia="Calibri"/>
        </w:rPr>
        <w:t>realocă</w:t>
      </w:r>
      <w:proofErr w:type="spellEnd"/>
      <w:r w:rsidRPr="00016950">
        <w:rPr>
          <w:rFonts w:eastAsia="Calibri"/>
        </w:rPr>
        <w:t xml:space="preserve"> se </w:t>
      </w:r>
      <w:proofErr w:type="spellStart"/>
      <w:r w:rsidRPr="00016950">
        <w:rPr>
          <w:rFonts w:eastAsia="Calibri"/>
        </w:rPr>
        <w:t>finanțează</w:t>
      </w:r>
      <w:proofErr w:type="spellEnd"/>
      <w:r w:rsidR="006F1CA0">
        <w:rPr>
          <w:rFonts w:eastAsia="Calibri"/>
        </w:rPr>
        <w:t xml:space="preserve"> </w:t>
      </w:r>
      <w:proofErr w:type="spellStart"/>
      <w:r w:rsidRPr="00016950">
        <w:rPr>
          <w:rFonts w:eastAsia="Calibri"/>
        </w:rPr>
        <w:t>proiecte</w:t>
      </w:r>
      <w:proofErr w:type="spellEnd"/>
      <w:r w:rsidRPr="00016950">
        <w:rPr>
          <w:rFonts w:eastAsia="Calibri"/>
        </w:rPr>
        <w:t xml:space="preserve"> cu o </w:t>
      </w:r>
      <w:proofErr w:type="spellStart"/>
      <w:r w:rsidRPr="00016950">
        <w:rPr>
          <w:rFonts w:eastAsia="Calibri"/>
        </w:rPr>
        <w:t>durată</w:t>
      </w:r>
      <w:proofErr w:type="spellEnd"/>
      <w:r w:rsidRPr="00016950">
        <w:rPr>
          <w:rFonts w:eastAsia="Calibri"/>
        </w:rPr>
        <w:t xml:space="preserve"> mare de </w:t>
      </w:r>
      <w:proofErr w:type="spellStart"/>
      <w:r w:rsidRPr="00016950">
        <w:rPr>
          <w:rFonts w:eastAsia="Calibri"/>
        </w:rPr>
        <w:t>implementare</w:t>
      </w:r>
      <w:proofErr w:type="spellEnd"/>
      <w:r w:rsidRPr="00016950">
        <w:rPr>
          <w:rFonts w:eastAsia="Calibri"/>
        </w:rPr>
        <w:t xml:space="preserve">. </w:t>
      </w:r>
    </w:p>
    <w:p w14:paraId="7395CEB4" w14:textId="04C03016" w:rsidR="007D6A05" w:rsidRPr="00016950" w:rsidRDefault="007D6A05" w:rsidP="00016950">
      <w:pPr>
        <w:spacing w:line="276" w:lineRule="auto"/>
        <w:jc w:val="both"/>
        <w:rPr>
          <w:rFonts w:eastAsia="Calibri"/>
        </w:rPr>
      </w:pPr>
      <w:proofErr w:type="spellStart"/>
      <w:r w:rsidRPr="00016950">
        <w:rPr>
          <w:rFonts w:eastAsia="Calibri"/>
        </w:rPr>
        <w:t>În</w:t>
      </w:r>
      <w:proofErr w:type="spellEnd"/>
      <w:r w:rsidR="006F1CA0">
        <w:rPr>
          <w:rFonts w:eastAsia="Calibri"/>
        </w:rPr>
        <w:t xml:space="preserve"> </w:t>
      </w:r>
      <w:proofErr w:type="spellStart"/>
      <w:r w:rsidRPr="00016950">
        <w:rPr>
          <w:rFonts w:eastAsia="Calibri"/>
        </w:rPr>
        <w:t>situaţia</w:t>
      </w:r>
      <w:proofErr w:type="spellEnd"/>
      <w:r w:rsidR="006F1CA0">
        <w:rPr>
          <w:rFonts w:eastAsia="Calibri"/>
        </w:rPr>
        <w:t xml:space="preserve"> </w:t>
      </w:r>
      <w:proofErr w:type="spellStart"/>
      <w:r w:rsidRPr="00016950">
        <w:rPr>
          <w:rFonts w:eastAsia="Calibri"/>
        </w:rPr>
        <w:t>realocarii</w:t>
      </w:r>
      <w:proofErr w:type="spellEnd"/>
      <w:r w:rsidR="006F1CA0">
        <w:rPr>
          <w:rFonts w:eastAsia="Calibri"/>
        </w:rPr>
        <w:t xml:space="preserve"> </w:t>
      </w:r>
      <w:proofErr w:type="spellStart"/>
      <w:r w:rsidRPr="00016950">
        <w:rPr>
          <w:rFonts w:eastAsia="Calibri"/>
        </w:rPr>
        <w:t>fondurilor</w:t>
      </w:r>
      <w:proofErr w:type="spellEnd"/>
      <w:r w:rsidR="006F1CA0">
        <w:rPr>
          <w:rFonts w:eastAsia="Calibri"/>
        </w:rPr>
        <w:t xml:space="preserve"> </w:t>
      </w:r>
      <w:proofErr w:type="spellStart"/>
      <w:r w:rsidRPr="00016950">
        <w:rPr>
          <w:rFonts w:eastAsia="Calibri"/>
        </w:rPr>
        <w:t>disponibile</w:t>
      </w:r>
      <w:proofErr w:type="spellEnd"/>
      <w:r w:rsidRPr="00016950">
        <w:rPr>
          <w:rFonts w:eastAsia="Calibri"/>
        </w:rPr>
        <w:t xml:space="preserve"> de la o </w:t>
      </w:r>
      <w:proofErr w:type="spellStart"/>
      <w:r w:rsidRPr="00016950">
        <w:rPr>
          <w:rFonts w:eastAsia="Calibri"/>
        </w:rPr>
        <w:t>măsură</w:t>
      </w:r>
      <w:proofErr w:type="spellEnd"/>
      <w:r w:rsidR="006F1CA0">
        <w:rPr>
          <w:rFonts w:eastAsia="Calibri"/>
        </w:rPr>
        <w:t xml:space="preserve"> </w:t>
      </w:r>
      <w:proofErr w:type="spellStart"/>
      <w:r w:rsidRPr="00016950">
        <w:rPr>
          <w:rFonts w:eastAsia="Calibri"/>
        </w:rPr>
        <w:t>către</w:t>
      </w:r>
      <w:proofErr w:type="spellEnd"/>
      <w:r w:rsidR="006F1CA0">
        <w:rPr>
          <w:rFonts w:eastAsia="Calibri"/>
        </w:rPr>
        <w:t xml:space="preserve"> </w:t>
      </w:r>
      <w:proofErr w:type="spellStart"/>
      <w:r w:rsidRPr="00016950">
        <w:rPr>
          <w:rFonts w:eastAsia="Calibri"/>
        </w:rPr>
        <w:t>altă</w:t>
      </w:r>
      <w:proofErr w:type="spellEnd"/>
      <w:r w:rsidR="006F1CA0">
        <w:rPr>
          <w:rFonts w:eastAsia="Calibri"/>
        </w:rPr>
        <w:t xml:space="preserve"> </w:t>
      </w:r>
      <w:proofErr w:type="spellStart"/>
      <w:r w:rsidRPr="00016950">
        <w:rPr>
          <w:rFonts w:eastAsia="Calibri"/>
        </w:rPr>
        <w:t>masură</w:t>
      </w:r>
      <w:proofErr w:type="spellEnd"/>
      <w:r w:rsidRPr="00016950">
        <w:rPr>
          <w:rFonts w:eastAsia="Calibri"/>
        </w:rPr>
        <w:t xml:space="preserve"> din </w:t>
      </w:r>
      <w:proofErr w:type="spellStart"/>
      <w:r w:rsidRPr="00016950">
        <w:rPr>
          <w:rFonts w:eastAsia="Calibri"/>
        </w:rPr>
        <w:t>cadrul</w:t>
      </w:r>
      <w:proofErr w:type="spellEnd"/>
      <w:r w:rsidR="006F1CA0">
        <w:rPr>
          <w:rFonts w:eastAsia="Calibri"/>
        </w:rPr>
        <w:t xml:space="preserve"> </w:t>
      </w:r>
      <w:proofErr w:type="spellStart"/>
      <w:r w:rsidRPr="00016950">
        <w:rPr>
          <w:rFonts w:eastAsia="Calibri"/>
        </w:rPr>
        <w:t>strategiei</w:t>
      </w:r>
      <w:proofErr w:type="spellEnd"/>
      <w:r w:rsidRPr="00016950">
        <w:rPr>
          <w:rFonts w:eastAsia="Calibri"/>
        </w:rPr>
        <w:t xml:space="preserve">, GAL </w:t>
      </w:r>
      <w:proofErr w:type="spellStart"/>
      <w:r w:rsidRPr="00016950">
        <w:rPr>
          <w:rFonts w:eastAsia="Calibri"/>
        </w:rPr>
        <w:t>poate</w:t>
      </w:r>
      <w:proofErr w:type="spellEnd"/>
      <w:r w:rsidRPr="00016950">
        <w:rPr>
          <w:rFonts w:eastAsia="Calibri"/>
        </w:rPr>
        <w:t xml:space="preserve"> decide </w:t>
      </w:r>
      <w:proofErr w:type="spellStart"/>
      <w:r w:rsidRPr="00016950">
        <w:rPr>
          <w:rFonts w:eastAsia="Calibri"/>
        </w:rPr>
        <w:t>finantarea</w:t>
      </w:r>
      <w:proofErr w:type="spellEnd"/>
      <w:r w:rsidR="006F1CA0">
        <w:rPr>
          <w:rFonts w:eastAsia="Calibri"/>
        </w:rPr>
        <w:t xml:space="preserve"> </w:t>
      </w:r>
      <w:proofErr w:type="spellStart"/>
      <w:r w:rsidRPr="00016950">
        <w:rPr>
          <w:rFonts w:eastAsia="Calibri"/>
        </w:rPr>
        <w:t>proiectelor</w:t>
      </w:r>
      <w:proofErr w:type="spellEnd"/>
      <w:r w:rsidR="006F1CA0">
        <w:rPr>
          <w:rFonts w:eastAsia="Calibri"/>
        </w:rPr>
        <w:t xml:space="preserve"> </w:t>
      </w:r>
      <w:proofErr w:type="spellStart"/>
      <w:r w:rsidRPr="00016950">
        <w:rPr>
          <w:rFonts w:eastAsia="Calibri"/>
        </w:rPr>
        <w:t>declarate</w:t>
      </w:r>
      <w:proofErr w:type="spellEnd"/>
      <w:r w:rsidR="006F1CA0">
        <w:rPr>
          <w:rFonts w:eastAsia="Calibri"/>
        </w:rPr>
        <w:t xml:space="preserve"> </w:t>
      </w:r>
      <w:proofErr w:type="spellStart"/>
      <w:r w:rsidRPr="00016950">
        <w:rPr>
          <w:rFonts w:eastAsia="Calibri"/>
        </w:rPr>
        <w:t>eligibile</w:t>
      </w:r>
      <w:proofErr w:type="spellEnd"/>
      <w:r w:rsidR="006F1CA0">
        <w:rPr>
          <w:rFonts w:eastAsia="Calibri"/>
        </w:rPr>
        <w:t xml:space="preserve"> </w:t>
      </w:r>
      <w:proofErr w:type="spellStart"/>
      <w:r w:rsidRPr="00016950">
        <w:rPr>
          <w:rFonts w:eastAsia="Calibri"/>
        </w:rPr>
        <w:t>şi</w:t>
      </w:r>
      <w:proofErr w:type="spellEnd"/>
      <w:r w:rsidR="006F1CA0">
        <w:rPr>
          <w:rFonts w:eastAsia="Calibri"/>
        </w:rPr>
        <w:t xml:space="preserve"> </w:t>
      </w:r>
      <w:proofErr w:type="spellStart"/>
      <w:r w:rsidRPr="00016950">
        <w:rPr>
          <w:rFonts w:eastAsia="Calibri"/>
        </w:rPr>
        <w:t>fără</w:t>
      </w:r>
      <w:proofErr w:type="spellEnd"/>
      <w:r w:rsidR="006F1CA0">
        <w:rPr>
          <w:rFonts w:eastAsia="Calibri"/>
        </w:rPr>
        <w:t xml:space="preserve"> </w:t>
      </w:r>
      <w:proofErr w:type="spellStart"/>
      <w:r w:rsidRPr="00016950">
        <w:rPr>
          <w:rFonts w:eastAsia="Calibri"/>
        </w:rPr>
        <w:t>finanţare</w:t>
      </w:r>
      <w:proofErr w:type="spellEnd"/>
      <w:r w:rsidRPr="00016950">
        <w:rPr>
          <w:rFonts w:eastAsia="Calibri"/>
        </w:rPr>
        <w:t xml:space="preserve"> conform </w:t>
      </w:r>
      <w:proofErr w:type="spellStart"/>
      <w:r w:rsidRPr="00016950">
        <w:rPr>
          <w:rFonts w:eastAsia="Calibri"/>
        </w:rPr>
        <w:t>punctului</w:t>
      </w:r>
      <w:proofErr w:type="spellEnd"/>
      <w:r w:rsidRPr="00016950">
        <w:rPr>
          <w:rFonts w:eastAsia="Calibri"/>
        </w:rPr>
        <w:t xml:space="preserve"> B1, </w:t>
      </w:r>
      <w:proofErr w:type="spellStart"/>
      <w:r w:rsidRPr="00016950">
        <w:rPr>
          <w:rFonts w:eastAsia="Calibri"/>
        </w:rPr>
        <w:t>numai</w:t>
      </w:r>
      <w:proofErr w:type="spellEnd"/>
      <w:r w:rsidR="006F1CA0">
        <w:rPr>
          <w:rFonts w:eastAsia="Calibri"/>
        </w:rPr>
        <w:t xml:space="preserve"> </w:t>
      </w:r>
      <w:proofErr w:type="spellStart"/>
      <w:r w:rsidRPr="00016950">
        <w:rPr>
          <w:rFonts w:eastAsia="Calibri"/>
        </w:rPr>
        <w:t>în</w:t>
      </w:r>
      <w:proofErr w:type="spellEnd"/>
      <w:r w:rsidR="006F1CA0">
        <w:rPr>
          <w:rFonts w:eastAsia="Calibri"/>
        </w:rPr>
        <w:t xml:space="preserve"> </w:t>
      </w:r>
      <w:proofErr w:type="spellStart"/>
      <w:r w:rsidRPr="00016950">
        <w:rPr>
          <w:rFonts w:eastAsia="Calibri"/>
        </w:rPr>
        <w:t>situaţii</w:t>
      </w:r>
      <w:proofErr w:type="spellEnd"/>
      <w:r w:rsidR="006F1CA0">
        <w:rPr>
          <w:rFonts w:eastAsia="Calibri"/>
        </w:rPr>
        <w:t xml:space="preserve"> </w:t>
      </w:r>
      <w:proofErr w:type="spellStart"/>
      <w:r w:rsidRPr="00016950">
        <w:rPr>
          <w:rFonts w:eastAsia="Calibri"/>
        </w:rPr>
        <w:t>justificate</w:t>
      </w:r>
      <w:proofErr w:type="spellEnd"/>
      <w:r w:rsidRPr="00016950">
        <w:rPr>
          <w:rFonts w:eastAsia="Calibri"/>
        </w:rPr>
        <w:t xml:space="preserve"> care </w:t>
      </w:r>
      <w:proofErr w:type="spellStart"/>
      <w:r w:rsidRPr="00016950">
        <w:rPr>
          <w:rFonts w:eastAsia="Calibri"/>
        </w:rPr>
        <w:t>determină</w:t>
      </w:r>
      <w:proofErr w:type="spellEnd"/>
      <w:r w:rsidR="006F1CA0">
        <w:rPr>
          <w:rFonts w:eastAsia="Calibri"/>
        </w:rPr>
        <w:t xml:space="preserve"> </w:t>
      </w:r>
      <w:proofErr w:type="spellStart"/>
      <w:r w:rsidRPr="00016950">
        <w:rPr>
          <w:rFonts w:eastAsia="Calibri"/>
        </w:rPr>
        <w:t>imposibilitatea</w:t>
      </w:r>
      <w:proofErr w:type="spellEnd"/>
      <w:r w:rsidR="006F1CA0">
        <w:rPr>
          <w:rFonts w:eastAsia="Calibri"/>
        </w:rPr>
        <w:t xml:space="preserve"> </w:t>
      </w:r>
      <w:proofErr w:type="spellStart"/>
      <w:r w:rsidRPr="00016950">
        <w:rPr>
          <w:rFonts w:eastAsia="Calibri"/>
        </w:rPr>
        <w:t>deschiderii</w:t>
      </w:r>
      <w:proofErr w:type="spellEnd"/>
      <w:r w:rsidR="006F1CA0">
        <w:rPr>
          <w:rFonts w:eastAsia="Calibri"/>
        </w:rPr>
        <w:t xml:space="preserve"> </w:t>
      </w:r>
      <w:proofErr w:type="spellStart"/>
      <w:r w:rsidRPr="00016950">
        <w:rPr>
          <w:rFonts w:eastAsia="Calibri"/>
        </w:rPr>
        <w:t>unui</w:t>
      </w:r>
      <w:proofErr w:type="spellEnd"/>
      <w:r w:rsidR="006F1CA0">
        <w:rPr>
          <w:rFonts w:eastAsia="Calibri"/>
        </w:rPr>
        <w:t xml:space="preserve"> </w:t>
      </w:r>
      <w:proofErr w:type="spellStart"/>
      <w:r w:rsidRPr="00016950">
        <w:rPr>
          <w:rFonts w:eastAsia="Calibri"/>
        </w:rPr>
        <w:t>nou</w:t>
      </w:r>
      <w:proofErr w:type="spellEnd"/>
      <w:r w:rsidR="006F1CA0">
        <w:rPr>
          <w:rFonts w:eastAsia="Calibri"/>
        </w:rPr>
        <w:t xml:space="preserve"> </w:t>
      </w:r>
      <w:proofErr w:type="spellStart"/>
      <w:r w:rsidRPr="00016950">
        <w:rPr>
          <w:rFonts w:eastAsia="Calibri"/>
        </w:rPr>
        <w:t>apel</w:t>
      </w:r>
      <w:proofErr w:type="spellEnd"/>
      <w:r w:rsidRPr="00016950">
        <w:rPr>
          <w:rFonts w:eastAsia="Calibri"/>
        </w:rPr>
        <w:t xml:space="preserve">, cum </w:t>
      </w:r>
      <w:proofErr w:type="spellStart"/>
      <w:r w:rsidRPr="00016950">
        <w:rPr>
          <w:rFonts w:eastAsia="Calibri"/>
        </w:rPr>
        <w:t>ar</w:t>
      </w:r>
      <w:proofErr w:type="spellEnd"/>
      <w:r w:rsidRPr="00016950">
        <w:rPr>
          <w:rFonts w:eastAsia="Calibri"/>
        </w:rPr>
        <w:t xml:space="preserve"> fi: </w:t>
      </w:r>
      <w:proofErr w:type="spellStart"/>
      <w:r w:rsidRPr="00016950">
        <w:rPr>
          <w:rFonts w:eastAsia="Calibri"/>
        </w:rPr>
        <w:t>fondurile</w:t>
      </w:r>
      <w:proofErr w:type="spellEnd"/>
      <w:r w:rsidR="006F1CA0">
        <w:rPr>
          <w:rFonts w:eastAsia="Calibri"/>
        </w:rPr>
        <w:t xml:space="preserve"> </w:t>
      </w:r>
      <w:proofErr w:type="spellStart"/>
      <w:r w:rsidRPr="00016950">
        <w:rPr>
          <w:rFonts w:eastAsia="Calibri"/>
        </w:rPr>
        <w:t>disponibile</w:t>
      </w:r>
      <w:proofErr w:type="spellEnd"/>
      <w:r w:rsidRPr="00016950">
        <w:rPr>
          <w:rFonts w:eastAsia="Calibri"/>
        </w:rPr>
        <w:t xml:space="preserve"> sunt </w:t>
      </w:r>
      <w:proofErr w:type="spellStart"/>
      <w:r w:rsidRPr="00016950">
        <w:rPr>
          <w:rFonts w:eastAsia="Calibri"/>
        </w:rPr>
        <w:t>insuficiente</w:t>
      </w:r>
      <w:proofErr w:type="spellEnd"/>
      <w:r w:rsidR="006F1CA0">
        <w:rPr>
          <w:rFonts w:eastAsia="Calibri"/>
        </w:rPr>
        <w:t xml:space="preserve"> </w:t>
      </w:r>
      <w:proofErr w:type="spellStart"/>
      <w:r w:rsidRPr="00016950">
        <w:rPr>
          <w:rFonts w:eastAsia="Calibri"/>
        </w:rPr>
        <w:t>pentru</w:t>
      </w:r>
      <w:proofErr w:type="spellEnd"/>
      <w:r w:rsidR="006F1CA0">
        <w:rPr>
          <w:rFonts w:eastAsia="Calibri"/>
        </w:rPr>
        <w:t xml:space="preserve"> </w:t>
      </w:r>
      <w:proofErr w:type="spellStart"/>
      <w:r w:rsidRPr="00016950">
        <w:rPr>
          <w:rFonts w:eastAsia="Calibri"/>
        </w:rPr>
        <w:t>lansarea</w:t>
      </w:r>
      <w:proofErr w:type="spellEnd"/>
      <w:r w:rsidR="006F1CA0">
        <w:rPr>
          <w:rFonts w:eastAsia="Calibri"/>
        </w:rPr>
        <w:t xml:space="preserve"> </w:t>
      </w:r>
      <w:proofErr w:type="spellStart"/>
      <w:r w:rsidRPr="00016950">
        <w:rPr>
          <w:rFonts w:eastAsia="Calibri"/>
        </w:rPr>
        <w:t>unui</w:t>
      </w:r>
      <w:proofErr w:type="spellEnd"/>
      <w:r w:rsidR="006F1CA0">
        <w:rPr>
          <w:rFonts w:eastAsia="Calibri"/>
        </w:rPr>
        <w:t xml:space="preserve"> </w:t>
      </w:r>
      <w:proofErr w:type="spellStart"/>
      <w:r w:rsidRPr="00016950">
        <w:rPr>
          <w:rFonts w:eastAsia="Calibri"/>
        </w:rPr>
        <w:t>nou</w:t>
      </w:r>
      <w:proofErr w:type="spellEnd"/>
      <w:r w:rsidR="006F1CA0">
        <w:rPr>
          <w:rFonts w:eastAsia="Calibri"/>
        </w:rPr>
        <w:t xml:space="preserve"> </w:t>
      </w:r>
      <w:proofErr w:type="spellStart"/>
      <w:r w:rsidRPr="00016950">
        <w:rPr>
          <w:rFonts w:eastAsia="Calibri"/>
        </w:rPr>
        <w:t>apel</w:t>
      </w:r>
      <w:proofErr w:type="spellEnd"/>
      <w:r w:rsidRPr="00016950">
        <w:rPr>
          <w:rFonts w:eastAsia="Calibri"/>
        </w:rPr>
        <w:t xml:space="preserve">, </w:t>
      </w:r>
      <w:proofErr w:type="spellStart"/>
      <w:r w:rsidRPr="00016950">
        <w:rPr>
          <w:rFonts w:eastAsia="Calibri"/>
        </w:rPr>
        <w:t>timpul</w:t>
      </w:r>
      <w:proofErr w:type="spellEnd"/>
      <w:r w:rsidR="006F1CA0">
        <w:rPr>
          <w:rFonts w:eastAsia="Calibri"/>
        </w:rPr>
        <w:t xml:space="preserve"> </w:t>
      </w:r>
      <w:proofErr w:type="spellStart"/>
      <w:r w:rsidRPr="00016950">
        <w:rPr>
          <w:rFonts w:eastAsia="Calibri"/>
        </w:rPr>
        <w:t>ramas</w:t>
      </w:r>
      <w:proofErr w:type="spellEnd"/>
      <w:r w:rsidR="006F1CA0">
        <w:rPr>
          <w:rFonts w:eastAsia="Calibri"/>
        </w:rPr>
        <w:t xml:space="preserve"> </w:t>
      </w:r>
      <w:proofErr w:type="spellStart"/>
      <w:r w:rsidRPr="00016950">
        <w:rPr>
          <w:rFonts w:eastAsia="Calibri"/>
        </w:rPr>
        <w:t>până</w:t>
      </w:r>
      <w:proofErr w:type="spellEnd"/>
      <w:r w:rsidRPr="00016950">
        <w:rPr>
          <w:rFonts w:eastAsia="Calibri"/>
        </w:rPr>
        <w:t xml:space="preserve"> la </w:t>
      </w:r>
      <w:proofErr w:type="spellStart"/>
      <w:r w:rsidRPr="00016950">
        <w:rPr>
          <w:rFonts w:eastAsia="Calibri"/>
        </w:rPr>
        <w:t>finalizarea</w:t>
      </w:r>
      <w:proofErr w:type="spellEnd"/>
      <w:r w:rsidR="006F1CA0">
        <w:rPr>
          <w:rFonts w:eastAsia="Calibri"/>
        </w:rPr>
        <w:t xml:space="preserve"> </w:t>
      </w:r>
      <w:proofErr w:type="spellStart"/>
      <w:r w:rsidRPr="00016950">
        <w:rPr>
          <w:rFonts w:eastAsia="Calibri"/>
        </w:rPr>
        <w:lastRenderedPageBreak/>
        <w:t>implementării</w:t>
      </w:r>
      <w:proofErr w:type="spellEnd"/>
      <w:r w:rsidR="006F1CA0">
        <w:rPr>
          <w:rFonts w:eastAsia="Calibri"/>
        </w:rPr>
        <w:t xml:space="preserve"> </w:t>
      </w:r>
      <w:proofErr w:type="spellStart"/>
      <w:r w:rsidRPr="00016950">
        <w:rPr>
          <w:rFonts w:eastAsia="Calibri"/>
        </w:rPr>
        <w:t>strategiei</w:t>
      </w:r>
      <w:proofErr w:type="spellEnd"/>
      <w:r w:rsidRPr="00016950">
        <w:rPr>
          <w:rFonts w:eastAsia="Calibri"/>
        </w:rPr>
        <w:t xml:space="preserve"> nu </w:t>
      </w:r>
      <w:proofErr w:type="spellStart"/>
      <w:r w:rsidRPr="00016950">
        <w:rPr>
          <w:rFonts w:eastAsia="Calibri"/>
        </w:rPr>
        <w:t>permite</w:t>
      </w:r>
      <w:proofErr w:type="spellEnd"/>
      <w:r w:rsidR="006F1CA0">
        <w:rPr>
          <w:rFonts w:eastAsia="Calibri"/>
        </w:rPr>
        <w:t xml:space="preserve"> </w:t>
      </w:r>
      <w:proofErr w:type="spellStart"/>
      <w:r w:rsidRPr="00016950">
        <w:rPr>
          <w:rFonts w:eastAsia="Calibri"/>
        </w:rPr>
        <w:t>parcurgerea</w:t>
      </w:r>
      <w:proofErr w:type="spellEnd"/>
      <w:r w:rsidR="006F1CA0">
        <w:rPr>
          <w:rFonts w:eastAsia="Calibri"/>
        </w:rPr>
        <w:t xml:space="preserve"> </w:t>
      </w:r>
      <w:proofErr w:type="spellStart"/>
      <w:r w:rsidRPr="00016950">
        <w:rPr>
          <w:rFonts w:eastAsia="Calibri"/>
        </w:rPr>
        <w:t>tuturor</w:t>
      </w:r>
      <w:proofErr w:type="spellEnd"/>
      <w:r w:rsidR="006F1CA0">
        <w:rPr>
          <w:rFonts w:eastAsia="Calibri"/>
        </w:rPr>
        <w:t xml:space="preserve"> </w:t>
      </w:r>
      <w:proofErr w:type="spellStart"/>
      <w:r w:rsidRPr="00016950">
        <w:rPr>
          <w:rFonts w:eastAsia="Calibri"/>
        </w:rPr>
        <w:t>etapelor</w:t>
      </w:r>
      <w:proofErr w:type="spellEnd"/>
      <w:r w:rsidRPr="00016950">
        <w:rPr>
          <w:rFonts w:eastAsia="Calibri"/>
        </w:rPr>
        <w:t xml:space="preserve"> legate de </w:t>
      </w:r>
      <w:proofErr w:type="spellStart"/>
      <w:r w:rsidRPr="00016950">
        <w:rPr>
          <w:rFonts w:eastAsia="Calibri"/>
        </w:rPr>
        <w:t>pregătire</w:t>
      </w:r>
      <w:proofErr w:type="spellEnd"/>
      <w:r w:rsidR="006F1CA0">
        <w:rPr>
          <w:rFonts w:eastAsia="Calibri"/>
        </w:rPr>
        <w:t xml:space="preserve"> </w:t>
      </w:r>
      <w:proofErr w:type="spellStart"/>
      <w:r w:rsidRPr="00016950">
        <w:rPr>
          <w:rFonts w:eastAsia="Calibri"/>
        </w:rPr>
        <w:t>și</w:t>
      </w:r>
      <w:proofErr w:type="spellEnd"/>
      <w:r w:rsidR="006F1CA0">
        <w:rPr>
          <w:rFonts w:eastAsia="Calibri"/>
        </w:rPr>
        <w:t xml:space="preserve"> </w:t>
      </w:r>
      <w:proofErr w:type="spellStart"/>
      <w:r w:rsidRPr="00016950">
        <w:rPr>
          <w:rFonts w:eastAsia="Calibri"/>
        </w:rPr>
        <w:t>lansare</w:t>
      </w:r>
      <w:proofErr w:type="spellEnd"/>
      <w:r w:rsidRPr="00016950">
        <w:rPr>
          <w:rFonts w:eastAsia="Calibri"/>
        </w:rPr>
        <w:t xml:space="preserve"> a </w:t>
      </w:r>
      <w:proofErr w:type="spellStart"/>
      <w:r w:rsidRPr="00016950">
        <w:rPr>
          <w:rFonts w:eastAsia="Calibri"/>
        </w:rPr>
        <w:t>unui</w:t>
      </w:r>
      <w:proofErr w:type="spellEnd"/>
      <w:r w:rsidR="006F1CA0">
        <w:rPr>
          <w:rFonts w:eastAsia="Calibri"/>
        </w:rPr>
        <w:t xml:space="preserve"> </w:t>
      </w:r>
      <w:proofErr w:type="spellStart"/>
      <w:r w:rsidRPr="00016950">
        <w:rPr>
          <w:rFonts w:eastAsia="Calibri"/>
        </w:rPr>
        <w:t>nou</w:t>
      </w:r>
      <w:proofErr w:type="spellEnd"/>
      <w:r w:rsidR="006F1CA0">
        <w:rPr>
          <w:rFonts w:eastAsia="Calibri"/>
        </w:rPr>
        <w:t xml:space="preserve"> </w:t>
      </w:r>
      <w:proofErr w:type="spellStart"/>
      <w:r w:rsidRPr="00016950">
        <w:rPr>
          <w:rFonts w:eastAsia="Calibri"/>
        </w:rPr>
        <w:t>apel</w:t>
      </w:r>
      <w:proofErr w:type="spellEnd"/>
      <w:r w:rsidRPr="00016950">
        <w:rPr>
          <w:rFonts w:eastAsia="Calibri"/>
        </w:rPr>
        <w:t xml:space="preserve">, </w:t>
      </w:r>
      <w:proofErr w:type="spellStart"/>
      <w:r w:rsidRPr="00016950">
        <w:rPr>
          <w:rFonts w:eastAsia="Calibri"/>
        </w:rPr>
        <w:t>evaluarea</w:t>
      </w:r>
      <w:proofErr w:type="spellEnd"/>
      <w:r w:rsidR="006F1CA0">
        <w:rPr>
          <w:rFonts w:eastAsia="Calibri"/>
        </w:rPr>
        <w:t xml:space="preserve"> </w:t>
      </w:r>
      <w:proofErr w:type="spellStart"/>
      <w:r w:rsidRPr="00016950">
        <w:rPr>
          <w:rFonts w:eastAsia="Calibri"/>
        </w:rPr>
        <w:t>și</w:t>
      </w:r>
      <w:proofErr w:type="spellEnd"/>
      <w:r w:rsidR="006F1CA0">
        <w:rPr>
          <w:rFonts w:eastAsia="Calibri"/>
        </w:rPr>
        <w:t xml:space="preserve"> </w:t>
      </w:r>
      <w:proofErr w:type="spellStart"/>
      <w:r w:rsidRPr="00016950">
        <w:rPr>
          <w:rFonts w:eastAsia="Calibri"/>
        </w:rPr>
        <w:t>implementarea</w:t>
      </w:r>
      <w:proofErr w:type="spellEnd"/>
      <w:r w:rsidR="006F1CA0">
        <w:rPr>
          <w:rFonts w:eastAsia="Calibri"/>
        </w:rPr>
        <w:t xml:space="preserve"> </w:t>
      </w:r>
      <w:proofErr w:type="spellStart"/>
      <w:r w:rsidRPr="00016950">
        <w:rPr>
          <w:rFonts w:eastAsia="Calibri"/>
        </w:rPr>
        <w:t>proiectelor</w:t>
      </w:r>
      <w:proofErr w:type="spellEnd"/>
      <w:r w:rsidRPr="00016950">
        <w:rPr>
          <w:rFonts w:eastAsia="Calibri"/>
        </w:rPr>
        <w:t>.</w:t>
      </w:r>
    </w:p>
    <w:p w14:paraId="5527BF08" w14:textId="5181EAD1" w:rsidR="007D6A05" w:rsidRPr="00016950" w:rsidRDefault="007D6A05" w:rsidP="00016950">
      <w:pPr>
        <w:spacing w:line="276" w:lineRule="auto"/>
        <w:jc w:val="both"/>
        <w:rPr>
          <w:rFonts w:eastAsia="Calibri"/>
        </w:rPr>
      </w:pPr>
      <w:proofErr w:type="spellStart"/>
      <w:r w:rsidRPr="00016950">
        <w:rPr>
          <w:rFonts w:eastAsia="Calibri"/>
        </w:rPr>
        <w:t>Atenție</w:t>
      </w:r>
      <w:proofErr w:type="spellEnd"/>
      <w:r w:rsidRPr="00016950">
        <w:rPr>
          <w:rFonts w:eastAsia="Calibri"/>
        </w:rPr>
        <w:t xml:space="preserve">! GAL-urile care </w:t>
      </w:r>
      <w:proofErr w:type="spellStart"/>
      <w:r w:rsidRPr="00016950">
        <w:rPr>
          <w:rFonts w:eastAsia="Calibri"/>
        </w:rPr>
        <w:t>vor</w:t>
      </w:r>
      <w:proofErr w:type="spellEnd"/>
      <w:r w:rsidRPr="00016950">
        <w:rPr>
          <w:rFonts w:eastAsia="Calibri"/>
        </w:rPr>
        <w:t xml:space="preserve"> beneficia de </w:t>
      </w:r>
      <w:proofErr w:type="spellStart"/>
      <w:r w:rsidRPr="00016950">
        <w:rPr>
          <w:rFonts w:eastAsia="Calibri"/>
        </w:rPr>
        <w:t>sume</w:t>
      </w:r>
      <w:proofErr w:type="spellEnd"/>
      <w:r w:rsidR="006F1CA0">
        <w:rPr>
          <w:rFonts w:eastAsia="Calibri"/>
        </w:rPr>
        <w:t xml:space="preserve"> </w:t>
      </w:r>
      <w:proofErr w:type="spellStart"/>
      <w:r w:rsidRPr="00016950">
        <w:rPr>
          <w:rFonts w:eastAsia="Calibri"/>
        </w:rPr>
        <w:t>suplimentare</w:t>
      </w:r>
      <w:proofErr w:type="spellEnd"/>
      <w:r w:rsidR="006F1CA0">
        <w:rPr>
          <w:rFonts w:eastAsia="Calibri"/>
        </w:rPr>
        <w:t xml:space="preserve"> </w:t>
      </w:r>
      <w:proofErr w:type="spellStart"/>
      <w:r w:rsidRPr="00016950">
        <w:rPr>
          <w:rFonts w:eastAsia="Calibri"/>
        </w:rPr>
        <w:t>provenite</w:t>
      </w:r>
      <w:proofErr w:type="spellEnd"/>
      <w:r w:rsidRPr="00016950">
        <w:rPr>
          <w:rFonts w:eastAsia="Calibri"/>
        </w:rPr>
        <w:t xml:space="preserve"> din </w:t>
      </w:r>
      <w:proofErr w:type="spellStart"/>
      <w:r w:rsidRPr="00016950">
        <w:rPr>
          <w:rFonts w:eastAsia="Calibri"/>
        </w:rPr>
        <w:t>bonusare</w:t>
      </w:r>
      <w:proofErr w:type="spellEnd"/>
      <w:r w:rsidRPr="00016950">
        <w:rPr>
          <w:rFonts w:eastAsia="Calibri"/>
        </w:rPr>
        <w:t xml:space="preserve"> se pot </w:t>
      </w:r>
      <w:proofErr w:type="spellStart"/>
      <w:r w:rsidRPr="00016950">
        <w:rPr>
          <w:rFonts w:eastAsia="Calibri"/>
        </w:rPr>
        <w:t>încadra</w:t>
      </w:r>
      <w:proofErr w:type="spellEnd"/>
      <w:r w:rsidR="006F1CA0">
        <w:rPr>
          <w:rFonts w:eastAsia="Calibri"/>
        </w:rPr>
        <w:t xml:space="preserve"> </w:t>
      </w:r>
      <w:proofErr w:type="spellStart"/>
      <w:r w:rsidRPr="00016950">
        <w:rPr>
          <w:rFonts w:eastAsia="Calibri"/>
        </w:rPr>
        <w:t>într-una</w:t>
      </w:r>
      <w:proofErr w:type="spellEnd"/>
      <w:r w:rsidRPr="00016950">
        <w:rPr>
          <w:rFonts w:eastAsia="Calibri"/>
        </w:rPr>
        <w:t xml:space="preserve"> </w:t>
      </w:r>
      <w:proofErr w:type="spellStart"/>
      <w:r w:rsidRPr="00016950">
        <w:rPr>
          <w:rFonts w:eastAsia="Calibri"/>
        </w:rPr>
        <w:t>dintre</w:t>
      </w:r>
      <w:proofErr w:type="spellEnd"/>
      <w:r w:rsidR="006F1CA0">
        <w:rPr>
          <w:rFonts w:eastAsia="Calibri"/>
        </w:rPr>
        <w:t xml:space="preserve"> </w:t>
      </w:r>
      <w:proofErr w:type="spellStart"/>
      <w:r w:rsidRPr="00016950">
        <w:rPr>
          <w:rFonts w:eastAsia="Calibri"/>
        </w:rPr>
        <w:t>situațiile</w:t>
      </w:r>
      <w:proofErr w:type="spellEnd"/>
      <w:r w:rsidRPr="00016950">
        <w:rPr>
          <w:rFonts w:eastAsia="Calibri"/>
        </w:rPr>
        <w:t xml:space="preserve"> A </w:t>
      </w:r>
      <w:proofErr w:type="spellStart"/>
      <w:r w:rsidRPr="00016950">
        <w:rPr>
          <w:rFonts w:eastAsia="Calibri"/>
        </w:rPr>
        <w:t>și</w:t>
      </w:r>
      <w:proofErr w:type="spellEnd"/>
      <w:r w:rsidRPr="00016950">
        <w:rPr>
          <w:rFonts w:eastAsia="Calibri"/>
        </w:rPr>
        <w:t xml:space="preserve"> B, </w:t>
      </w:r>
      <w:proofErr w:type="spellStart"/>
      <w:r w:rsidRPr="00016950">
        <w:rPr>
          <w:rFonts w:eastAsia="Calibri"/>
        </w:rPr>
        <w:t>doar</w:t>
      </w:r>
      <w:proofErr w:type="spellEnd"/>
      <w:r w:rsidR="006F1CA0">
        <w:rPr>
          <w:rFonts w:eastAsia="Calibri"/>
        </w:rPr>
        <w:t xml:space="preserve"> </w:t>
      </w:r>
      <w:proofErr w:type="spellStart"/>
      <w:r w:rsidRPr="00016950">
        <w:rPr>
          <w:rFonts w:eastAsia="Calibri"/>
        </w:rPr>
        <w:t>în</w:t>
      </w:r>
      <w:proofErr w:type="spellEnd"/>
      <w:r w:rsidR="00771D99">
        <w:rPr>
          <w:rFonts w:eastAsia="Calibri"/>
        </w:rPr>
        <w:t xml:space="preserve"> contextual </w:t>
      </w:r>
      <w:proofErr w:type="spellStart"/>
      <w:r w:rsidR="00771D99">
        <w:rPr>
          <w:rFonts w:eastAsia="Calibri"/>
        </w:rPr>
        <w:t>în</w:t>
      </w:r>
      <w:proofErr w:type="spellEnd"/>
      <w:r w:rsidR="00771D99">
        <w:rPr>
          <w:rFonts w:eastAsia="Calibri"/>
        </w:rPr>
        <w:t xml:space="preserve"> care,</w:t>
      </w:r>
      <w:r w:rsidRPr="00016950">
        <w:rPr>
          <w:rFonts w:eastAsia="Calibri"/>
        </w:rPr>
        <w:t xml:space="preserve"> </w:t>
      </w:r>
      <w:proofErr w:type="spellStart"/>
      <w:r w:rsidRPr="00016950">
        <w:rPr>
          <w:rFonts w:eastAsia="Calibri"/>
        </w:rPr>
        <w:t>măsura</w:t>
      </w:r>
      <w:proofErr w:type="spellEnd"/>
      <w:r w:rsidR="006F1CA0">
        <w:rPr>
          <w:rFonts w:eastAsia="Calibri"/>
        </w:rPr>
        <w:t xml:space="preserve"> </w:t>
      </w:r>
      <w:proofErr w:type="spellStart"/>
      <w:r w:rsidRPr="00016950">
        <w:rPr>
          <w:rFonts w:eastAsia="Calibri"/>
        </w:rPr>
        <w:t>aflată</w:t>
      </w:r>
      <w:proofErr w:type="spellEnd"/>
      <w:r w:rsidR="006F1CA0">
        <w:rPr>
          <w:rFonts w:eastAsia="Calibri"/>
        </w:rPr>
        <w:t xml:space="preserve"> </w:t>
      </w:r>
      <w:proofErr w:type="spellStart"/>
      <w:r w:rsidRPr="00016950">
        <w:rPr>
          <w:rFonts w:eastAsia="Calibri"/>
        </w:rPr>
        <w:t>într-una</w:t>
      </w:r>
      <w:proofErr w:type="spellEnd"/>
      <w:r w:rsidRPr="00016950">
        <w:rPr>
          <w:rFonts w:eastAsia="Calibri"/>
        </w:rPr>
        <w:t xml:space="preserve"> </w:t>
      </w:r>
      <w:proofErr w:type="spellStart"/>
      <w:r w:rsidRPr="00016950">
        <w:rPr>
          <w:rFonts w:eastAsia="Calibri"/>
        </w:rPr>
        <w:t>dintre</w:t>
      </w:r>
      <w:proofErr w:type="spellEnd"/>
      <w:r w:rsidR="006F1CA0">
        <w:rPr>
          <w:rFonts w:eastAsia="Calibri"/>
        </w:rPr>
        <w:t xml:space="preserve"> </w:t>
      </w:r>
      <w:proofErr w:type="spellStart"/>
      <w:r w:rsidRPr="00016950">
        <w:rPr>
          <w:rFonts w:eastAsia="Calibri"/>
        </w:rPr>
        <w:t>situațiile</w:t>
      </w:r>
      <w:proofErr w:type="spellEnd"/>
      <w:r w:rsidRPr="00016950">
        <w:rPr>
          <w:rFonts w:eastAsia="Calibri"/>
        </w:rPr>
        <w:t xml:space="preserve"> de la A1 </w:t>
      </w:r>
      <w:proofErr w:type="spellStart"/>
      <w:r w:rsidRPr="00016950">
        <w:rPr>
          <w:rFonts w:eastAsia="Calibri"/>
        </w:rPr>
        <w:t>şi</w:t>
      </w:r>
      <w:proofErr w:type="spellEnd"/>
      <w:r w:rsidRPr="00016950">
        <w:rPr>
          <w:rFonts w:eastAsia="Calibri"/>
        </w:rPr>
        <w:t xml:space="preserve"> B1 nu </w:t>
      </w:r>
      <w:proofErr w:type="spellStart"/>
      <w:r w:rsidRPr="00016950">
        <w:rPr>
          <w:rFonts w:eastAsia="Calibri"/>
        </w:rPr>
        <w:t>beneficiază</w:t>
      </w:r>
      <w:proofErr w:type="spellEnd"/>
      <w:r w:rsidRPr="00016950">
        <w:rPr>
          <w:rFonts w:eastAsia="Calibri"/>
        </w:rPr>
        <w:t xml:space="preserve"> de </w:t>
      </w:r>
      <w:proofErr w:type="spellStart"/>
      <w:r w:rsidRPr="00016950">
        <w:rPr>
          <w:rFonts w:eastAsia="Calibri"/>
        </w:rPr>
        <w:t>bonusare</w:t>
      </w:r>
      <w:proofErr w:type="spellEnd"/>
      <w:r w:rsidRPr="00016950">
        <w:rPr>
          <w:rFonts w:eastAsia="Calibri"/>
        </w:rPr>
        <w:t xml:space="preserve">.  </w:t>
      </w:r>
    </w:p>
    <w:p w14:paraId="70D8889E" w14:textId="018F3023" w:rsidR="007D6A05" w:rsidRPr="00016950" w:rsidRDefault="007D6A05" w:rsidP="00016950">
      <w:pPr>
        <w:spacing w:line="276" w:lineRule="auto"/>
        <w:jc w:val="both"/>
        <w:rPr>
          <w:rFonts w:eastAsia="Calibri"/>
        </w:rPr>
      </w:pPr>
      <w:proofErr w:type="spellStart"/>
      <w:r w:rsidRPr="00016950">
        <w:rPr>
          <w:rFonts w:eastAsia="Calibri"/>
        </w:rPr>
        <w:t>În</w:t>
      </w:r>
      <w:proofErr w:type="spellEnd"/>
      <w:r w:rsidR="006F1CA0">
        <w:rPr>
          <w:rFonts w:eastAsia="Calibri"/>
        </w:rPr>
        <w:t xml:space="preserve"> </w:t>
      </w:r>
      <w:proofErr w:type="spellStart"/>
      <w:r w:rsidRPr="00016950">
        <w:rPr>
          <w:rFonts w:eastAsia="Calibri"/>
        </w:rPr>
        <w:t>ceea</w:t>
      </w:r>
      <w:proofErr w:type="spellEnd"/>
      <w:r w:rsidR="006F1CA0">
        <w:rPr>
          <w:rFonts w:eastAsia="Calibri"/>
        </w:rPr>
        <w:t xml:space="preserve"> </w:t>
      </w:r>
      <w:proofErr w:type="spellStart"/>
      <w:r w:rsidRPr="00016950">
        <w:rPr>
          <w:rFonts w:eastAsia="Calibri"/>
        </w:rPr>
        <w:t>ce</w:t>
      </w:r>
      <w:proofErr w:type="spellEnd"/>
      <w:r w:rsidR="006F1CA0">
        <w:rPr>
          <w:rFonts w:eastAsia="Calibri"/>
        </w:rPr>
        <w:t xml:space="preserve"> </w:t>
      </w:r>
      <w:proofErr w:type="spellStart"/>
      <w:r w:rsidRPr="00016950">
        <w:rPr>
          <w:rFonts w:eastAsia="Calibri"/>
        </w:rPr>
        <w:t>priveşte</w:t>
      </w:r>
      <w:proofErr w:type="spellEnd"/>
      <w:r w:rsidR="006F1CA0">
        <w:rPr>
          <w:rFonts w:eastAsia="Calibri"/>
        </w:rPr>
        <w:t xml:space="preserve"> </w:t>
      </w:r>
      <w:proofErr w:type="spellStart"/>
      <w:r w:rsidRPr="00016950">
        <w:rPr>
          <w:rFonts w:eastAsia="Calibri"/>
        </w:rPr>
        <w:t>fondurile</w:t>
      </w:r>
      <w:proofErr w:type="spellEnd"/>
      <w:r w:rsidR="00771D99">
        <w:rPr>
          <w:rFonts w:eastAsia="Calibri"/>
        </w:rPr>
        <w:t xml:space="preserve"> </w:t>
      </w:r>
      <w:proofErr w:type="spellStart"/>
      <w:r w:rsidR="00771D99">
        <w:rPr>
          <w:rFonts w:eastAsia="Calibri"/>
        </w:rPr>
        <w:t>alocate</w:t>
      </w:r>
      <w:proofErr w:type="spellEnd"/>
      <w:r w:rsidR="00771D99">
        <w:rPr>
          <w:rFonts w:eastAsia="Calibri"/>
        </w:rPr>
        <w:t xml:space="preserve"> </w:t>
      </w:r>
      <w:proofErr w:type="spellStart"/>
      <w:r w:rsidRPr="00016950">
        <w:rPr>
          <w:rFonts w:eastAsia="Calibri"/>
        </w:rPr>
        <w:t>unei</w:t>
      </w:r>
      <w:proofErr w:type="spellEnd"/>
      <w:r w:rsidR="006F1CA0">
        <w:rPr>
          <w:rFonts w:eastAsia="Calibri"/>
        </w:rPr>
        <w:t xml:space="preserve"> </w:t>
      </w:r>
      <w:proofErr w:type="spellStart"/>
      <w:r w:rsidRPr="00016950">
        <w:rPr>
          <w:rFonts w:eastAsia="Calibri"/>
        </w:rPr>
        <w:t>măsuri</w:t>
      </w:r>
      <w:proofErr w:type="spellEnd"/>
      <w:r w:rsidR="006F1CA0">
        <w:rPr>
          <w:rFonts w:eastAsia="Calibri"/>
        </w:rPr>
        <w:t xml:space="preserve"> </w:t>
      </w:r>
      <w:proofErr w:type="spellStart"/>
      <w:r w:rsidRPr="00016950">
        <w:rPr>
          <w:rFonts w:eastAsia="Calibri"/>
        </w:rPr>
        <w:t>în</w:t>
      </w:r>
      <w:proofErr w:type="spellEnd"/>
      <w:r w:rsidR="006F1CA0">
        <w:rPr>
          <w:rFonts w:eastAsia="Calibri"/>
        </w:rPr>
        <w:t xml:space="preserve"> </w:t>
      </w:r>
      <w:proofErr w:type="spellStart"/>
      <w:r w:rsidRPr="00016950">
        <w:rPr>
          <w:rFonts w:eastAsia="Calibri"/>
        </w:rPr>
        <w:t>urma</w:t>
      </w:r>
      <w:proofErr w:type="spellEnd"/>
      <w:r w:rsidR="006F1CA0">
        <w:rPr>
          <w:rFonts w:eastAsia="Calibri"/>
        </w:rPr>
        <w:t xml:space="preserve"> </w:t>
      </w:r>
      <w:proofErr w:type="spellStart"/>
      <w:r w:rsidRPr="00016950">
        <w:rPr>
          <w:rFonts w:eastAsia="Calibri"/>
        </w:rPr>
        <w:t>bonusării</w:t>
      </w:r>
      <w:proofErr w:type="spellEnd"/>
      <w:r w:rsidRPr="00016950">
        <w:rPr>
          <w:rFonts w:eastAsia="Calibri"/>
        </w:rPr>
        <w:t>, GA</w:t>
      </w:r>
      <w:r w:rsidR="00642030" w:rsidRPr="00016950">
        <w:rPr>
          <w:rFonts w:eastAsia="Calibri"/>
        </w:rPr>
        <w:t>L</w:t>
      </w:r>
      <w:r w:rsidRPr="00016950">
        <w:rPr>
          <w:rFonts w:eastAsia="Calibri"/>
        </w:rPr>
        <w:t xml:space="preserve">-urile au </w:t>
      </w:r>
      <w:proofErr w:type="spellStart"/>
      <w:r w:rsidRPr="00016950">
        <w:rPr>
          <w:rFonts w:eastAsia="Calibri"/>
        </w:rPr>
        <w:t>obligaţia</w:t>
      </w:r>
      <w:proofErr w:type="spellEnd"/>
      <w:r w:rsidRPr="00016950">
        <w:rPr>
          <w:rFonts w:eastAsia="Calibri"/>
        </w:rPr>
        <w:t xml:space="preserve"> de a </w:t>
      </w:r>
      <w:proofErr w:type="spellStart"/>
      <w:r w:rsidRPr="00016950">
        <w:rPr>
          <w:rFonts w:eastAsia="Calibri"/>
        </w:rPr>
        <w:t>lansa</w:t>
      </w:r>
      <w:proofErr w:type="spellEnd"/>
      <w:r w:rsidR="006F1CA0">
        <w:rPr>
          <w:rFonts w:eastAsia="Calibri"/>
        </w:rPr>
        <w:t xml:space="preserve"> </w:t>
      </w:r>
      <w:proofErr w:type="spellStart"/>
      <w:r w:rsidRPr="00016950">
        <w:rPr>
          <w:rFonts w:eastAsia="Calibri"/>
        </w:rPr>
        <w:t>apeluri</w:t>
      </w:r>
      <w:proofErr w:type="spellEnd"/>
      <w:r w:rsidR="006F1CA0">
        <w:rPr>
          <w:rFonts w:eastAsia="Calibri"/>
        </w:rPr>
        <w:t xml:space="preserve"> </w:t>
      </w:r>
      <w:proofErr w:type="spellStart"/>
      <w:r w:rsidRPr="00016950">
        <w:rPr>
          <w:rFonts w:eastAsia="Calibri"/>
        </w:rPr>
        <w:t>noi</w:t>
      </w:r>
      <w:proofErr w:type="spellEnd"/>
      <w:r w:rsidRPr="00016950">
        <w:rPr>
          <w:rFonts w:eastAsia="Calibri"/>
        </w:rPr>
        <w:t xml:space="preserve"> de </w:t>
      </w:r>
      <w:proofErr w:type="spellStart"/>
      <w:r w:rsidRPr="00016950">
        <w:rPr>
          <w:rFonts w:eastAsia="Calibri"/>
        </w:rPr>
        <w:t>selecţie</w:t>
      </w:r>
      <w:proofErr w:type="spellEnd"/>
      <w:r w:rsidRPr="00016950">
        <w:rPr>
          <w:rFonts w:eastAsia="Calibri"/>
        </w:rPr>
        <w:t xml:space="preserve">, </w:t>
      </w:r>
      <w:proofErr w:type="spellStart"/>
      <w:r w:rsidRPr="00016950">
        <w:rPr>
          <w:rFonts w:eastAsia="Calibri"/>
        </w:rPr>
        <w:t>în</w:t>
      </w:r>
      <w:proofErr w:type="spellEnd"/>
      <w:r w:rsidR="006F1CA0">
        <w:rPr>
          <w:rFonts w:eastAsia="Calibri"/>
        </w:rPr>
        <w:t xml:space="preserve"> </w:t>
      </w:r>
      <w:proofErr w:type="spellStart"/>
      <w:r w:rsidRPr="00016950">
        <w:rPr>
          <w:rFonts w:eastAsia="Calibri"/>
        </w:rPr>
        <w:t>cadrul</w:t>
      </w:r>
      <w:proofErr w:type="spellEnd"/>
      <w:r w:rsidR="006F1CA0">
        <w:rPr>
          <w:rFonts w:eastAsia="Calibri"/>
        </w:rPr>
        <w:t xml:space="preserve"> </w:t>
      </w:r>
      <w:proofErr w:type="spellStart"/>
      <w:r w:rsidRPr="00016950">
        <w:rPr>
          <w:rFonts w:eastAsia="Calibri"/>
        </w:rPr>
        <w:t>cărora</w:t>
      </w:r>
      <w:proofErr w:type="spellEnd"/>
      <w:r w:rsidRPr="00016950">
        <w:rPr>
          <w:rFonts w:eastAsia="Calibri"/>
        </w:rPr>
        <w:t xml:space="preserve"> pot fi </w:t>
      </w:r>
      <w:proofErr w:type="spellStart"/>
      <w:r w:rsidRPr="00016950">
        <w:rPr>
          <w:rFonts w:eastAsia="Calibri"/>
        </w:rPr>
        <w:t>luate</w:t>
      </w:r>
      <w:proofErr w:type="spellEnd"/>
      <w:r w:rsidR="006F1CA0">
        <w:rPr>
          <w:rFonts w:eastAsia="Calibri"/>
        </w:rPr>
        <w:t xml:space="preserve"> </w:t>
      </w:r>
      <w:proofErr w:type="spellStart"/>
      <w:r w:rsidRPr="00016950">
        <w:rPr>
          <w:rFonts w:eastAsia="Calibri"/>
        </w:rPr>
        <w:t>în</w:t>
      </w:r>
      <w:proofErr w:type="spellEnd"/>
      <w:r w:rsidR="006F1CA0">
        <w:rPr>
          <w:rFonts w:eastAsia="Calibri"/>
        </w:rPr>
        <w:t xml:space="preserve"> </w:t>
      </w:r>
      <w:proofErr w:type="spellStart"/>
      <w:r w:rsidRPr="00016950">
        <w:rPr>
          <w:rFonts w:eastAsia="Calibri"/>
        </w:rPr>
        <w:t>considerare</w:t>
      </w:r>
      <w:proofErr w:type="spellEnd"/>
      <w:r w:rsidR="006F1CA0">
        <w:rPr>
          <w:rFonts w:eastAsia="Calibri"/>
        </w:rPr>
        <w:t xml:space="preserve"> </w:t>
      </w:r>
      <w:proofErr w:type="spellStart"/>
      <w:r w:rsidRPr="00016950">
        <w:rPr>
          <w:rFonts w:eastAsia="Calibri"/>
        </w:rPr>
        <w:t>pentru</w:t>
      </w:r>
      <w:proofErr w:type="spellEnd"/>
      <w:r w:rsidR="006F1CA0">
        <w:rPr>
          <w:rFonts w:eastAsia="Calibri"/>
        </w:rPr>
        <w:t xml:space="preserve"> </w:t>
      </w:r>
      <w:proofErr w:type="spellStart"/>
      <w:r w:rsidRPr="00016950">
        <w:rPr>
          <w:rFonts w:eastAsia="Calibri"/>
        </w:rPr>
        <w:t>selecţia</w:t>
      </w:r>
      <w:proofErr w:type="spellEnd"/>
      <w:r w:rsidR="006F1CA0">
        <w:rPr>
          <w:rFonts w:eastAsia="Calibri"/>
        </w:rPr>
        <w:t xml:space="preserve"> </w:t>
      </w:r>
      <w:proofErr w:type="spellStart"/>
      <w:r w:rsidRPr="00016950">
        <w:rPr>
          <w:rFonts w:eastAsia="Calibri"/>
        </w:rPr>
        <w:t>proiectelor</w:t>
      </w:r>
      <w:proofErr w:type="spellEnd"/>
      <w:r w:rsidRPr="00016950">
        <w:rPr>
          <w:rFonts w:eastAsia="Calibri"/>
        </w:rPr>
        <w:t xml:space="preserve">, pe </w:t>
      </w:r>
      <w:proofErr w:type="spellStart"/>
      <w:r w:rsidRPr="00016950">
        <w:rPr>
          <w:rFonts w:eastAsia="Calibri"/>
        </w:rPr>
        <w:t>langă</w:t>
      </w:r>
      <w:proofErr w:type="spellEnd"/>
      <w:r w:rsidR="006F1CA0">
        <w:rPr>
          <w:rFonts w:eastAsia="Calibri"/>
        </w:rPr>
        <w:t xml:space="preserve"> </w:t>
      </w:r>
      <w:proofErr w:type="spellStart"/>
      <w:r w:rsidRPr="00016950">
        <w:rPr>
          <w:rFonts w:eastAsia="Calibri"/>
        </w:rPr>
        <w:t>proiectele</w:t>
      </w:r>
      <w:proofErr w:type="spellEnd"/>
      <w:r w:rsidR="006F1CA0">
        <w:rPr>
          <w:rFonts w:eastAsia="Calibri"/>
        </w:rPr>
        <w:t xml:space="preserve"> </w:t>
      </w:r>
      <w:proofErr w:type="spellStart"/>
      <w:r w:rsidRPr="00016950">
        <w:rPr>
          <w:rFonts w:eastAsia="Calibri"/>
        </w:rPr>
        <w:t>nou</w:t>
      </w:r>
      <w:proofErr w:type="spellEnd"/>
      <w:r w:rsidR="006F1CA0">
        <w:rPr>
          <w:rFonts w:eastAsia="Calibri"/>
        </w:rPr>
        <w:t xml:space="preserve"> </w:t>
      </w:r>
      <w:proofErr w:type="spellStart"/>
      <w:r w:rsidRPr="00016950">
        <w:rPr>
          <w:rFonts w:eastAsia="Calibri"/>
        </w:rPr>
        <w:t>depuse</w:t>
      </w:r>
      <w:proofErr w:type="spellEnd"/>
      <w:r w:rsidR="006F1CA0">
        <w:rPr>
          <w:rFonts w:eastAsia="Calibri"/>
        </w:rPr>
        <w:t xml:space="preserve"> </w:t>
      </w:r>
      <w:proofErr w:type="spellStart"/>
      <w:r w:rsidRPr="00016950">
        <w:rPr>
          <w:rFonts w:eastAsia="Calibri"/>
        </w:rPr>
        <w:t>în</w:t>
      </w:r>
      <w:proofErr w:type="spellEnd"/>
      <w:r w:rsidR="006F1CA0">
        <w:rPr>
          <w:rFonts w:eastAsia="Calibri"/>
        </w:rPr>
        <w:t xml:space="preserve"> </w:t>
      </w:r>
      <w:proofErr w:type="spellStart"/>
      <w:r w:rsidRPr="00016950">
        <w:rPr>
          <w:rFonts w:eastAsia="Calibri"/>
        </w:rPr>
        <w:t>cadrul</w:t>
      </w:r>
      <w:proofErr w:type="spellEnd"/>
      <w:r w:rsidR="006F1CA0">
        <w:rPr>
          <w:rFonts w:eastAsia="Calibri"/>
        </w:rPr>
        <w:t xml:space="preserve"> </w:t>
      </w:r>
      <w:proofErr w:type="spellStart"/>
      <w:r w:rsidRPr="00016950">
        <w:rPr>
          <w:rFonts w:eastAsia="Calibri"/>
        </w:rPr>
        <w:t>apelului</w:t>
      </w:r>
      <w:proofErr w:type="spellEnd"/>
      <w:r w:rsidR="006F1CA0">
        <w:rPr>
          <w:rFonts w:eastAsia="Calibri"/>
        </w:rPr>
        <w:t xml:space="preserve"> </w:t>
      </w:r>
      <w:proofErr w:type="spellStart"/>
      <w:r w:rsidRPr="00016950">
        <w:rPr>
          <w:rFonts w:eastAsia="Calibri"/>
        </w:rPr>
        <w:t>şi</w:t>
      </w:r>
      <w:proofErr w:type="spellEnd"/>
      <w:r w:rsidR="006F1CA0">
        <w:rPr>
          <w:rFonts w:eastAsia="Calibri"/>
        </w:rPr>
        <w:t xml:space="preserve"> </w:t>
      </w:r>
      <w:proofErr w:type="spellStart"/>
      <w:r w:rsidRPr="00016950">
        <w:rPr>
          <w:rFonts w:eastAsia="Calibri"/>
        </w:rPr>
        <w:t>proiectele</w:t>
      </w:r>
      <w:proofErr w:type="spellEnd"/>
      <w:r w:rsidR="006F1CA0">
        <w:rPr>
          <w:rFonts w:eastAsia="Calibri"/>
        </w:rPr>
        <w:t xml:space="preserve"> </w:t>
      </w:r>
      <w:proofErr w:type="spellStart"/>
      <w:r w:rsidRPr="00016950">
        <w:rPr>
          <w:rFonts w:eastAsia="Calibri"/>
        </w:rPr>
        <w:t>eligibile</w:t>
      </w:r>
      <w:proofErr w:type="spellEnd"/>
      <w:r w:rsidR="006F1CA0">
        <w:rPr>
          <w:rFonts w:eastAsia="Calibri"/>
        </w:rPr>
        <w:t xml:space="preserve"> </w:t>
      </w:r>
      <w:proofErr w:type="spellStart"/>
      <w:r w:rsidRPr="00016950">
        <w:rPr>
          <w:rFonts w:eastAsia="Calibri"/>
        </w:rPr>
        <w:t>fără</w:t>
      </w:r>
      <w:proofErr w:type="spellEnd"/>
      <w:r w:rsidR="006F1CA0">
        <w:rPr>
          <w:rFonts w:eastAsia="Calibri"/>
        </w:rPr>
        <w:t xml:space="preserve"> </w:t>
      </w:r>
      <w:proofErr w:type="spellStart"/>
      <w:r w:rsidRPr="00016950">
        <w:rPr>
          <w:rFonts w:eastAsia="Calibri"/>
        </w:rPr>
        <w:t>finanţare</w:t>
      </w:r>
      <w:proofErr w:type="spellEnd"/>
      <w:r w:rsidRPr="00016950">
        <w:rPr>
          <w:rFonts w:eastAsia="Calibri"/>
        </w:rPr>
        <w:t xml:space="preserve"> din </w:t>
      </w:r>
      <w:proofErr w:type="spellStart"/>
      <w:r w:rsidRPr="00016950">
        <w:rPr>
          <w:rFonts w:eastAsia="Calibri"/>
        </w:rPr>
        <w:t>apelurile</w:t>
      </w:r>
      <w:proofErr w:type="spellEnd"/>
      <w:r w:rsidR="006F1CA0">
        <w:rPr>
          <w:rFonts w:eastAsia="Calibri"/>
        </w:rPr>
        <w:t xml:space="preserve"> </w:t>
      </w:r>
      <w:proofErr w:type="spellStart"/>
      <w:r w:rsidRPr="00016950">
        <w:rPr>
          <w:rFonts w:eastAsia="Calibri"/>
        </w:rPr>
        <w:t>anterioare</w:t>
      </w:r>
      <w:proofErr w:type="spellEnd"/>
      <w:r w:rsidRPr="00016950">
        <w:rPr>
          <w:rFonts w:eastAsia="Calibri"/>
        </w:rPr>
        <w:t xml:space="preserve">, </w:t>
      </w:r>
      <w:proofErr w:type="spellStart"/>
      <w:r w:rsidRPr="00016950">
        <w:rPr>
          <w:rFonts w:eastAsia="Calibri"/>
        </w:rPr>
        <w:t>în</w:t>
      </w:r>
      <w:proofErr w:type="spellEnd"/>
      <w:r w:rsidR="006F1CA0">
        <w:rPr>
          <w:rFonts w:eastAsia="Calibri"/>
        </w:rPr>
        <w:t xml:space="preserve"> </w:t>
      </w:r>
      <w:proofErr w:type="spellStart"/>
      <w:r w:rsidRPr="00016950">
        <w:rPr>
          <w:rFonts w:eastAsia="Calibri"/>
        </w:rPr>
        <w:t>masura</w:t>
      </w:r>
      <w:proofErr w:type="spellEnd"/>
      <w:r w:rsidR="006F1CA0">
        <w:rPr>
          <w:rFonts w:eastAsia="Calibri"/>
        </w:rPr>
        <w:t xml:space="preserve"> </w:t>
      </w:r>
      <w:proofErr w:type="spellStart"/>
      <w:r w:rsidRPr="00016950">
        <w:rPr>
          <w:rFonts w:eastAsia="Calibri"/>
        </w:rPr>
        <w:t>în</w:t>
      </w:r>
      <w:proofErr w:type="spellEnd"/>
      <w:r w:rsidRPr="00016950">
        <w:rPr>
          <w:rFonts w:eastAsia="Calibri"/>
        </w:rPr>
        <w:t xml:space="preserve"> care </w:t>
      </w:r>
      <w:proofErr w:type="spellStart"/>
      <w:r w:rsidRPr="00016950">
        <w:rPr>
          <w:rFonts w:eastAsia="Calibri"/>
        </w:rPr>
        <w:t>în</w:t>
      </w:r>
      <w:proofErr w:type="spellEnd"/>
      <w:r w:rsidR="006F1CA0">
        <w:rPr>
          <w:rFonts w:eastAsia="Calibri"/>
        </w:rPr>
        <w:t xml:space="preserve"> </w:t>
      </w:r>
      <w:proofErr w:type="spellStart"/>
      <w:r w:rsidRPr="00016950">
        <w:rPr>
          <w:rFonts w:eastAsia="Calibri"/>
        </w:rPr>
        <w:t>procesul</w:t>
      </w:r>
      <w:proofErr w:type="spellEnd"/>
      <w:r w:rsidRPr="00016950">
        <w:rPr>
          <w:rFonts w:eastAsia="Calibri"/>
        </w:rPr>
        <w:t xml:space="preserve"> de </w:t>
      </w:r>
      <w:proofErr w:type="spellStart"/>
      <w:r w:rsidRPr="00016950">
        <w:rPr>
          <w:rFonts w:eastAsia="Calibri"/>
        </w:rPr>
        <w:t>evaluare</w:t>
      </w:r>
      <w:proofErr w:type="spellEnd"/>
      <w:r w:rsidRPr="00016950">
        <w:rPr>
          <w:rFonts w:eastAsia="Calibri"/>
        </w:rPr>
        <w:t xml:space="preserve"> le-au </w:t>
      </w:r>
      <w:proofErr w:type="spellStart"/>
      <w:r w:rsidRPr="00016950">
        <w:rPr>
          <w:rFonts w:eastAsia="Calibri"/>
        </w:rPr>
        <w:t>fost</w:t>
      </w:r>
      <w:proofErr w:type="spellEnd"/>
      <w:r w:rsidR="006F1CA0">
        <w:rPr>
          <w:rFonts w:eastAsia="Calibri"/>
        </w:rPr>
        <w:t xml:space="preserve"> </w:t>
      </w:r>
      <w:proofErr w:type="spellStart"/>
      <w:r w:rsidRPr="00016950">
        <w:rPr>
          <w:rFonts w:eastAsia="Calibri"/>
        </w:rPr>
        <w:t>aplicabile</w:t>
      </w:r>
      <w:proofErr w:type="spellEnd"/>
      <w:r w:rsidR="006F1CA0">
        <w:rPr>
          <w:rFonts w:eastAsia="Calibri"/>
        </w:rPr>
        <w:t xml:space="preserve"> </w:t>
      </w:r>
      <w:proofErr w:type="spellStart"/>
      <w:r w:rsidRPr="00016950">
        <w:rPr>
          <w:rFonts w:eastAsia="Calibri"/>
        </w:rPr>
        <w:t>aceleaşi</w:t>
      </w:r>
      <w:proofErr w:type="spellEnd"/>
      <w:r w:rsidRPr="00016950">
        <w:rPr>
          <w:rFonts w:eastAsia="Calibri"/>
        </w:rPr>
        <w:t xml:space="preserve"> reguli/</w:t>
      </w:r>
      <w:proofErr w:type="spellStart"/>
      <w:r w:rsidRPr="00016950">
        <w:rPr>
          <w:rFonts w:eastAsia="Calibri"/>
        </w:rPr>
        <w:t>cerinţe</w:t>
      </w:r>
      <w:proofErr w:type="spellEnd"/>
      <w:r w:rsidRPr="00016950">
        <w:rPr>
          <w:rFonts w:eastAsia="Calibri"/>
        </w:rPr>
        <w:t xml:space="preserve"> legate de </w:t>
      </w:r>
      <w:proofErr w:type="spellStart"/>
      <w:r w:rsidRPr="00016950">
        <w:rPr>
          <w:rFonts w:eastAsia="Calibri"/>
        </w:rPr>
        <w:t>criteriile</w:t>
      </w:r>
      <w:proofErr w:type="spellEnd"/>
      <w:r w:rsidRPr="00016950">
        <w:rPr>
          <w:rFonts w:eastAsia="Calibri"/>
        </w:rPr>
        <w:t xml:space="preserve"> de </w:t>
      </w:r>
      <w:proofErr w:type="spellStart"/>
      <w:r w:rsidRPr="00016950">
        <w:rPr>
          <w:rFonts w:eastAsia="Calibri"/>
        </w:rPr>
        <w:t>eligibilitate</w:t>
      </w:r>
      <w:proofErr w:type="spellEnd"/>
      <w:r w:rsidR="006F1CA0">
        <w:rPr>
          <w:rFonts w:eastAsia="Calibri"/>
        </w:rPr>
        <w:t xml:space="preserve"> </w:t>
      </w:r>
      <w:proofErr w:type="spellStart"/>
      <w:r w:rsidRPr="00016950">
        <w:rPr>
          <w:rFonts w:eastAsia="Calibri"/>
        </w:rPr>
        <w:t>şi</w:t>
      </w:r>
      <w:proofErr w:type="spellEnd"/>
      <w:r w:rsidR="006F1CA0">
        <w:rPr>
          <w:rFonts w:eastAsia="Calibri"/>
        </w:rPr>
        <w:t xml:space="preserve"> </w:t>
      </w:r>
      <w:proofErr w:type="spellStart"/>
      <w:r w:rsidRPr="00016950">
        <w:rPr>
          <w:rFonts w:eastAsia="Calibri"/>
        </w:rPr>
        <w:t>selecţie</w:t>
      </w:r>
      <w:proofErr w:type="spellEnd"/>
      <w:r w:rsidRPr="00016950">
        <w:rPr>
          <w:rFonts w:eastAsia="Calibri"/>
        </w:rPr>
        <w:t>.</w:t>
      </w:r>
    </w:p>
    <w:p w14:paraId="3DFE191F" w14:textId="45D9F9D0" w:rsidR="007D6A05" w:rsidRPr="00016950" w:rsidRDefault="007D6A05" w:rsidP="00016950">
      <w:pPr>
        <w:spacing w:line="276" w:lineRule="auto"/>
        <w:jc w:val="both"/>
        <w:rPr>
          <w:rFonts w:eastAsia="Calibri"/>
        </w:rPr>
      </w:pPr>
      <w:proofErr w:type="spellStart"/>
      <w:r w:rsidRPr="00016950">
        <w:rPr>
          <w:rFonts w:eastAsia="Calibri"/>
        </w:rPr>
        <w:t>Raportul</w:t>
      </w:r>
      <w:proofErr w:type="spellEnd"/>
      <w:r w:rsidRPr="00016950">
        <w:rPr>
          <w:rFonts w:eastAsia="Calibri"/>
        </w:rPr>
        <w:t xml:space="preserve"> de </w:t>
      </w:r>
      <w:proofErr w:type="spellStart"/>
      <w:r w:rsidRPr="00016950">
        <w:rPr>
          <w:rFonts w:eastAsia="Calibri"/>
        </w:rPr>
        <w:t>Selecție</w:t>
      </w:r>
      <w:proofErr w:type="spellEnd"/>
      <w:r w:rsidR="006F1CA0">
        <w:rPr>
          <w:rFonts w:eastAsia="Calibri"/>
        </w:rPr>
        <w:t xml:space="preserve"> </w:t>
      </w:r>
      <w:proofErr w:type="spellStart"/>
      <w:r w:rsidRPr="00016950">
        <w:rPr>
          <w:rFonts w:eastAsia="Calibri"/>
        </w:rPr>
        <w:t>Suplimentar</w:t>
      </w:r>
      <w:proofErr w:type="spellEnd"/>
      <w:r w:rsidR="006F1CA0">
        <w:rPr>
          <w:rFonts w:eastAsia="Calibri"/>
        </w:rPr>
        <w:t xml:space="preserve"> </w:t>
      </w:r>
      <w:proofErr w:type="spellStart"/>
      <w:r w:rsidRPr="00016950">
        <w:rPr>
          <w:rFonts w:eastAsia="Calibri"/>
        </w:rPr>
        <w:t>conține</w:t>
      </w:r>
      <w:proofErr w:type="spellEnd"/>
      <w:r w:rsidR="00771D99">
        <w:rPr>
          <w:rFonts w:eastAsia="Calibri"/>
        </w:rPr>
        <w:t xml:space="preserve"> </w:t>
      </w:r>
      <w:proofErr w:type="spellStart"/>
      <w:r w:rsidR="00771D99">
        <w:rPr>
          <w:rFonts w:eastAsia="Calibri"/>
        </w:rPr>
        <w:t>inclusiv</w:t>
      </w:r>
      <w:proofErr w:type="spellEnd"/>
      <w:r w:rsidR="00771D99">
        <w:rPr>
          <w:rFonts w:eastAsia="Calibri"/>
        </w:rPr>
        <w:t xml:space="preserve"> </w:t>
      </w:r>
      <w:proofErr w:type="spellStart"/>
      <w:r w:rsidRPr="00016950">
        <w:rPr>
          <w:rFonts w:eastAsia="Calibri"/>
        </w:rPr>
        <w:t>statutul</w:t>
      </w:r>
      <w:proofErr w:type="spellEnd"/>
      <w:r w:rsidR="006F1CA0">
        <w:rPr>
          <w:rFonts w:eastAsia="Calibri"/>
        </w:rPr>
        <w:t xml:space="preserve"> </w:t>
      </w:r>
      <w:proofErr w:type="spellStart"/>
      <w:r w:rsidRPr="00016950">
        <w:rPr>
          <w:rFonts w:eastAsia="Calibri"/>
        </w:rPr>
        <w:t>tuturor</w:t>
      </w:r>
      <w:proofErr w:type="spellEnd"/>
      <w:r w:rsidR="006F1CA0">
        <w:rPr>
          <w:rFonts w:eastAsia="Calibri"/>
        </w:rPr>
        <w:t xml:space="preserve"> </w:t>
      </w:r>
      <w:proofErr w:type="spellStart"/>
      <w:r w:rsidRPr="00016950">
        <w:rPr>
          <w:rFonts w:eastAsia="Calibri"/>
        </w:rPr>
        <w:t>proiectelor</w:t>
      </w:r>
      <w:proofErr w:type="spellEnd"/>
      <w:r w:rsidR="006F1CA0">
        <w:rPr>
          <w:rFonts w:eastAsia="Calibri"/>
        </w:rPr>
        <w:t xml:space="preserve"> </w:t>
      </w:r>
      <w:proofErr w:type="spellStart"/>
      <w:r w:rsidRPr="00016950">
        <w:rPr>
          <w:rFonts w:eastAsia="Calibri"/>
        </w:rPr>
        <w:t>depuse</w:t>
      </w:r>
      <w:proofErr w:type="spellEnd"/>
      <w:r w:rsidR="006F1CA0">
        <w:rPr>
          <w:rFonts w:eastAsia="Calibri"/>
        </w:rPr>
        <w:t xml:space="preserve"> </w:t>
      </w:r>
      <w:proofErr w:type="spellStart"/>
      <w:r w:rsidRPr="00016950">
        <w:rPr>
          <w:rFonts w:eastAsia="Calibri"/>
        </w:rPr>
        <w:t>în</w:t>
      </w:r>
      <w:proofErr w:type="spellEnd"/>
      <w:r w:rsidR="006F1CA0">
        <w:rPr>
          <w:rFonts w:eastAsia="Calibri"/>
        </w:rPr>
        <w:t xml:space="preserve"> </w:t>
      </w:r>
      <w:proofErr w:type="spellStart"/>
      <w:r w:rsidRPr="00016950">
        <w:rPr>
          <w:rFonts w:eastAsia="Calibri"/>
        </w:rPr>
        <w:t>cadrul</w:t>
      </w:r>
      <w:proofErr w:type="spellEnd"/>
      <w:r w:rsidR="006F1CA0">
        <w:rPr>
          <w:rFonts w:eastAsia="Calibri"/>
        </w:rPr>
        <w:t xml:space="preserve"> </w:t>
      </w:r>
      <w:proofErr w:type="spellStart"/>
      <w:r w:rsidRPr="00016950">
        <w:rPr>
          <w:rFonts w:eastAsia="Calibri"/>
        </w:rPr>
        <w:t>ultimului</w:t>
      </w:r>
      <w:proofErr w:type="spellEnd"/>
      <w:r w:rsidR="006F1CA0">
        <w:rPr>
          <w:rFonts w:eastAsia="Calibri"/>
        </w:rPr>
        <w:t xml:space="preserve"> </w:t>
      </w:r>
      <w:proofErr w:type="spellStart"/>
      <w:r w:rsidRPr="00016950">
        <w:rPr>
          <w:rFonts w:eastAsia="Calibri"/>
        </w:rPr>
        <w:t>apel</w:t>
      </w:r>
      <w:proofErr w:type="spellEnd"/>
      <w:r w:rsidRPr="00016950">
        <w:rPr>
          <w:rFonts w:eastAsia="Calibri"/>
        </w:rPr>
        <w:t xml:space="preserve"> de </w:t>
      </w:r>
      <w:proofErr w:type="spellStart"/>
      <w:r w:rsidRPr="00016950">
        <w:rPr>
          <w:rFonts w:eastAsia="Calibri"/>
        </w:rPr>
        <w:t>selecție</w:t>
      </w:r>
      <w:proofErr w:type="spellEnd"/>
      <w:r w:rsidRPr="00016950">
        <w:rPr>
          <w:rFonts w:eastAsia="Calibri"/>
        </w:rPr>
        <w:t xml:space="preserve">, cu </w:t>
      </w:r>
      <w:proofErr w:type="spellStart"/>
      <w:r w:rsidRPr="00016950">
        <w:rPr>
          <w:rFonts w:eastAsia="Calibri"/>
        </w:rPr>
        <w:t>evidențierea</w:t>
      </w:r>
      <w:proofErr w:type="spellEnd"/>
      <w:r w:rsidR="006F1CA0">
        <w:rPr>
          <w:rFonts w:eastAsia="Calibri"/>
        </w:rPr>
        <w:t xml:space="preserve"> </w:t>
      </w:r>
      <w:proofErr w:type="spellStart"/>
      <w:r w:rsidRPr="00016950">
        <w:rPr>
          <w:rFonts w:eastAsia="Calibri"/>
        </w:rPr>
        <w:t>proiectelor</w:t>
      </w:r>
      <w:proofErr w:type="spellEnd"/>
      <w:r w:rsidR="006F1CA0">
        <w:rPr>
          <w:rFonts w:eastAsia="Calibri"/>
        </w:rPr>
        <w:t xml:space="preserve"> </w:t>
      </w:r>
      <w:proofErr w:type="spellStart"/>
      <w:r w:rsidRPr="00016950">
        <w:rPr>
          <w:rFonts w:eastAsia="Calibri"/>
        </w:rPr>
        <w:t>selectate</w:t>
      </w:r>
      <w:proofErr w:type="spellEnd"/>
      <w:r w:rsidRPr="00016950">
        <w:rPr>
          <w:rFonts w:eastAsia="Calibri"/>
        </w:rPr>
        <w:t xml:space="preserve"> ulterior </w:t>
      </w:r>
      <w:proofErr w:type="spellStart"/>
      <w:r w:rsidRPr="00016950">
        <w:rPr>
          <w:rFonts w:eastAsia="Calibri"/>
        </w:rPr>
        <w:t>emiterii</w:t>
      </w:r>
      <w:proofErr w:type="spellEnd"/>
      <w:r w:rsidR="006F1CA0">
        <w:rPr>
          <w:rFonts w:eastAsia="Calibri"/>
        </w:rPr>
        <w:t xml:space="preserve"> </w:t>
      </w:r>
      <w:proofErr w:type="spellStart"/>
      <w:r w:rsidRPr="00016950">
        <w:rPr>
          <w:rFonts w:eastAsia="Calibri"/>
        </w:rPr>
        <w:t>Raportului</w:t>
      </w:r>
      <w:proofErr w:type="spellEnd"/>
      <w:r w:rsidRPr="00016950">
        <w:rPr>
          <w:rFonts w:eastAsia="Calibri"/>
        </w:rPr>
        <w:t xml:space="preserve"> de </w:t>
      </w:r>
      <w:proofErr w:type="spellStart"/>
      <w:r w:rsidRPr="00016950">
        <w:rPr>
          <w:rFonts w:eastAsia="Calibri"/>
        </w:rPr>
        <w:t>selecție</w:t>
      </w:r>
      <w:proofErr w:type="spellEnd"/>
      <w:r w:rsidRPr="00016950">
        <w:rPr>
          <w:rFonts w:eastAsia="Calibri"/>
        </w:rPr>
        <w:t xml:space="preserve">. Se pot </w:t>
      </w:r>
      <w:proofErr w:type="spellStart"/>
      <w:r w:rsidRPr="00016950">
        <w:rPr>
          <w:rFonts w:eastAsia="Calibri"/>
        </w:rPr>
        <w:t>întocmi</w:t>
      </w:r>
      <w:proofErr w:type="spellEnd"/>
      <w:r w:rsidR="006F1CA0">
        <w:rPr>
          <w:rFonts w:eastAsia="Calibri"/>
        </w:rPr>
        <w:t xml:space="preserve"> </w:t>
      </w:r>
      <w:proofErr w:type="spellStart"/>
      <w:r w:rsidRPr="00016950">
        <w:rPr>
          <w:rFonts w:eastAsia="Calibri"/>
        </w:rPr>
        <w:t>mai</w:t>
      </w:r>
      <w:proofErr w:type="spellEnd"/>
      <w:r w:rsidR="006F1CA0">
        <w:rPr>
          <w:rFonts w:eastAsia="Calibri"/>
        </w:rPr>
        <w:t xml:space="preserve"> </w:t>
      </w:r>
      <w:proofErr w:type="spellStart"/>
      <w:r w:rsidRPr="00016950">
        <w:rPr>
          <w:rFonts w:eastAsia="Calibri"/>
        </w:rPr>
        <w:t>multe</w:t>
      </w:r>
      <w:proofErr w:type="spellEnd"/>
      <w:r w:rsidR="006F1CA0">
        <w:rPr>
          <w:rFonts w:eastAsia="Calibri"/>
        </w:rPr>
        <w:t xml:space="preserve"> </w:t>
      </w:r>
      <w:proofErr w:type="spellStart"/>
      <w:r w:rsidRPr="00016950">
        <w:rPr>
          <w:rFonts w:eastAsia="Calibri"/>
        </w:rPr>
        <w:t>Rapoarte</w:t>
      </w:r>
      <w:proofErr w:type="spellEnd"/>
      <w:r w:rsidRPr="00016950">
        <w:rPr>
          <w:rFonts w:eastAsia="Calibri"/>
        </w:rPr>
        <w:t xml:space="preserve"> de </w:t>
      </w:r>
      <w:proofErr w:type="spellStart"/>
      <w:r w:rsidRPr="00016950">
        <w:rPr>
          <w:rFonts w:eastAsia="Calibri"/>
        </w:rPr>
        <w:t>selecție</w:t>
      </w:r>
      <w:proofErr w:type="spellEnd"/>
      <w:r w:rsidR="006F1CA0">
        <w:rPr>
          <w:rFonts w:eastAsia="Calibri"/>
        </w:rPr>
        <w:t xml:space="preserve"> </w:t>
      </w:r>
      <w:proofErr w:type="spellStart"/>
      <w:r w:rsidRPr="00016950">
        <w:rPr>
          <w:rFonts w:eastAsia="Calibri"/>
        </w:rPr>
        <w:t>suplimentare</w:t>
      </w:r>
      <w:proofErr w:type="spellEnd"/>
      <w:r w:rsidR="006F1CA0">
        <w:rPr>
          <w:rFonts w:eastAsia="Calibri"/>
        </w:rPr>
        <w:t xml:space="preserve"> </w:t>
      </w:r>
      <w:proofErr w:type="spellStart"/>
      <w:r w:rsidRPr="00016950">
        <w:rPr>
          <w:rFonts w:eastAsia="Calibri"/>
        </w:rPr>
        <w:t>aferente</w:t>
      </w:r>
      <w:proofErr w:type="spellEnd"/>
      <w:r w:rsidR="006F1CA0">
        <w:rPr>
          <w:rFonts w:eastAsia="Calibri"/>
        </w:rPr>
        <w:t xml:space="preserve"> </w:t>
      </w:r>
      <w:proofErr w:type="spellStart"/>
      <w:r w:rsidRPr="00016950">
        <w:rPr>
          <w:rFonts w:eastAsia="Calibri"/>
        </w:rPr>
        <w:t>aceluiași</w:t>
      </w:r>
      <w:proofErr w:type="spellEnd"/>
      <w:r w:rsidR="006F1CA0">
        <w:rPr>
          <w:rFonts w:eastAsia="Calibri"/>
        </w:rPr>
        <w:t xml:space="preserve"> </w:t>
      </w:r>
      <w:r w:rsidRPr="00016950">
        <w:rPr>
          <w:rFonts w:eastAsia="Calibri"/>
        </w:rPr>
        <w:t xml:space="preserve">Apel, </w:t>
      </w:r>
      <w:proofErr w:type="spellStart"/>
      <w:r w:rsidRPr="00016950">
        <w:rPr>
          <w:rFonts w:eastAsia="Calibri"/>
        </w:rPr>
        <w:t>ori</w:t>
      </w:r>
      <w:proofErr w:type="spellEnd"/>
      <w:r w:rsidRPr="00016950">
        <w:rPr>
          <w:rFonts w:eastAsia="Calibri"/>
        </w:rPr>
        <w:t xml:space="preserve"> de </w:t>
      </w:r>
      <w:proofErr w:type="spellStart"/>
      <w:r w:rsidRPr="00016950">
        <w:rPr>
          <w:rFonts w:eastAsia="Calibri"/>
        </w:rPr>
        <w:t>câte</w:t>
      </w:r>
      <w:proofErr w:type="spellEnd"/>
      <w:r w:rsidR="006F1CA0">
        <w:rPr>
          <w:rFonts w:eastAsia="Calibri"/>
        </w:rPr>
        <w:t xml:space="preserve"> </w:t>
      </w:r>
      <w:proofErr w:type="spellStart"/>
      <w:r w:rsidRPr="00016950">
        <w:rPr>
          <w:rFonts w:eastAsia="Calibri"/>
        </w:rPr>
        <w:t>ori</w:t>
      </w:r>
      <w:proofErr w:type="spellEnd"/>
      <w:r w:rsidRPr="00016950">
        <w:rPr>
          <w:rFonts w:eastAsia="Calibri"/>
        </w:rPr>
        <w:t xml:space="preserve"> se </w:t>
      </w:r>
      <w:proofErr w:type="spellStart"/>
      <w:r w:rsidRPr="00016950">
        <w:rPr>
          <w:rFonts w:eastAsia="Calibri"/>
        </w:rPr>
        <w:t>constituie</w:t>
      </w:r>
      <w:proofErr w:type="spellEnd"/>
      <w:r w:rsidR="006F1CA0">
        <w:rPr>
          <w:rFonts w:eastAsia="Calibri"/>
        </w:rPr>
        <w:t xml:space="preserve"> </w:t>
      </w:r>
      <w:proofErr w:type="spellStart"/>
      <w:r w:rsidRPr="00016950">
        <w:rPr>
          <w:rFonts w:eastAsia="Calibri"/>
        </w:rPr>
        <w:t>sume</w:t>
      </w:r>
      <w:proofErr w:type="spellEnd"/>
      <w:r w:rsidR="006F1CA0">
        <w:rPr>
          <w:rFonts w:eastAsia="Calibri"/>
        </w:rPr>
        <w:t xml:space="preserve"> </w:t>
      </w:r>
      <w:proofErr w:type="spellStart"/>
      <w:r w:rsidRPr="00016950">
        <w:rPr>
          <w:rFonts w:eastAsia="Calibri"/>
        </w:rPr>
        <w:t>disponibile</w:t>
      </w:r>
      <w:proofErr w:type="spellEnd"/>
      <w:r w:rsidR="006F1CA0">
        <w:rPr>
          <w:rFonts w:eastAsia="Calibri"/>
        </w:rPr>
        <w:t xml:space="preserve"> </w:t>
      </w:r>
      <w:proofErr w:type="spellStart"/>
      <w:r w:rsidRPr="00016950">
        <w:rPr>
          <w:rFonts w:eastAsia="Calibri"/>
        </w:rPr>
        <w:t>și</w:t>
      </w:r>
      <w:proofErr w:type="spellEnd"/>
      <w:r w:rsidR="006F1CA0">
        <w:rPr>
          <w:rFonts w:eastAsia="Calibri"/>
        </w:rPr>
        <w:t xml:space="preserve"> </w:t>
      </w:r>
      <w:proofErr w:type="spellStart"/>
      <w:r w:rsidRPr="00016950">
        <w:rPr>
          <w:rFonts w:eastAsia="Calibri"/>
        </w:rPr>
        <w:t>mai</w:t>
      </w:r>
      <w:proofErr w:type="spellEnd"/>
      <w:r w:rsidRPr="00016950">
        <w:rPr>
          <w:rFonts w:eastAsia="Calibri"/>
        </w:rPr>
        <w:t xml:space="preserve"> sunt </w:t>
      </w:r>
      <w:proofErr w:type="spellStart"/>
      <w:r w:rsidRPr="00016950">
        <w:rPr>
          <w:rFonts w:eastAsia="Calibri"/>
        </w:rPr>
        <w:t>proiecte</w:t>
      </w:r>
      <w:proofErr w:type="spellEnd"/>
      <w:r w:rsidR="006F1CA0">
        <w:rPr>
          <w:rFonts w:eastAsia="Calibri"/>
        </w:rPr>
        <w:t xml:space="preserve"> </w:t>
      </w:r>
      <w:proofErr w:type="spellStart"/>
      <w:r w:rsidRPr="00016950">
        <w:rPr>
          <w:rFonts w:eastAsia="Calibri"/>
        </w:rPr>
        <w:t>eligibile</w:t>
      </w:r>
      <w:proofErr w:type="spellEnd"/>
      <w:r w:rsidR="006F1CA0">
        <w:rPr>
          <w:rFonts w:eastAsia="Calibri"/>
        </w:rPr>
        <w:t xml:space="preserve"> </w:t>
      </w:r>
      <w:proofErr w:type="spellStart"/>
      <w:r w:rsidRPr="00016950">
        <w:rPr>
          <w:rFonts w:eastAsia="Calibri"/>
        </w:rPr>
        <w:t>fără</w:t>
      </w:r>
      <w:proofErr w:type="spellEnd"/>
      <w:r w:rsidR="006F1CA0">
        <w:rPr>
          <w:rFonts w:eastAsia="Calibri"/>
        </w:rPr>
        <w:t xml:space="preserve"> </w:t>
      </w:r>
      <w:proofErr w:type="spellStart"/>
      <w:r w:rsidRPr="00016950">
        <w:rPr>
          <w:rFonts w:eastAsia="Calibri"/>
        </w:rPr>
        <w:t>finanțare</w:t>
      </w:r>
      <w:proofErr w:type="spellEnd"/>
      <w:r w:rsidRPr="00016950">
        <w:rPr>
          <w:rFonts w:eastAsia="Calibri"/>
        </w:rPr>
        <w:t xml:space="preserve">. </w:t>
      </w:r>
      <w:proofErr w:type="spellStart"/>
      <w:r w:rsidRPr="00016950">
        <w:rPr>
          <w:rFonts w:eastAsia="Calibri"/>
        </w:rPr>
        <w:t>Emiterea</w:t>
      </w:r>
      <w:proofErr w:type="spellEnd"/>
      <w:r w:rsidR="006F1CA0">
        <w:rPr>
          <w:rFonts w:eastAsia="Calibri"/>
        </w:rPr>
        <w:t xml:space="preserve"> </w:t>
      </w:r>
      <w:proofErr w:type="spellStart"/>
      <w:r w:rsidRPr="00016950">
        <w:rPr>
          <w:rFonts w:eastAsia="Calibri"/>
        </w:rPr>
        <w:t>Raportului</w:t>
      </w:r>
      <w:proofErr w:type="spellEnd"/>
      <w:r w:rsidRPr="00016950">
        <w:rPr>
          <w:rFonts w:eastAsia="Calibri"/>
        </w:rPr>
        <w:t xml:space="preserve"> de </w:t>
      </w:r>
      <w:proofErr w:type="spellStart"/>
      <w:r w:rsidRPr="00016950">
        <w:rPr>
          <w:rFonts w:eastAsia="Calibri"/>
        </w:rPr>
        <w:t>selecție</w:t>
      </w:r>
      <w:proofErr w:type="spellEnd"/>
      <w:r w:rsidR="006F1CA0">
        <w:rPr>
          <w:rFonts w:eastAsia="Calibri"/>
        </w:rPr>
        <w:t xml:space="preserve"> </w:t>
      </w:r>
      <w:proofErr w:type="spellStart"/>
      <w:r w:rsidRPr="00016950">
        <w:rPr>
          <w:rFonts w:eastAsia="Calibri"/>
        </w:rPr>
        <w:t>suplimentar</w:t>
      </w:r>
      <w:proofErr w:type="spellEnd"/>
      <w:r w:rsidRPr="00016950">
        <w:rPr>
          <w:rFonts w:eastAsia="Calibri"/>
        </w:rPr>
        <w:t xml:space="preserve"> se </w:t>
      </w:r>
      <w:proofErr w:type="spellStart"/>
      <w:r w:rsidRPr="00016950">
        <w:rPr>
          <w:rFonts w:eastAsia="Calibri"/>
        </w:rPr>
        <w:t>realizează</w:t>
      </w:r>
      <w:proofErr w:type="spellEnd"/>
      <w:r w:rsidRPr="00016950">
        <w:rPr>
          <w:rFonts w:eastAsia="Calibri"/>
        </w:rPr>
        <w:t xml:space="preserve"> cu </w:t>
      </w:r>
      <w:proofErr w:type="spellStart"/>
      <w:r w:rsidRPr="00016950">
        <w:rPr>
          <w:rFonts w:eastAsia="Calibri"/>
        </w:rPr>
        <w:t>respectarea</w:t>
      </w:r>
      <w:proofErr w:type="spellEnd"/>
      <w:r w:rsidR="006F1CA0">
        <w:rPr>
          <w:rFonts w:eastAsia="Calibri"/>
        </w:rPr>
        <w:t xml:space="preserve"> </w:t>
      </w:r>
      <w:proofErr w:type="spellStart"/>
      <w:r w:rsidRPr="00016950">
        <w:rPr>
          <w:rFonts w:eastAsia="Calibri"/>
        </w:rPr>
        <w:t>condițiilor</w:t>
      </w:r>
      <w:proofErr w:type="spellEnd"/>
      <w:r w:rsidR="006F1CA0">
        <w:rPr>
          <w:rFonts w:eastAsia="Calibri"/>
        </w:rPr>
        <w:t xml:space="preserve"> </w:t>
      </w:r>
      <w:proofErr w:type="spellStart"/>
      <w:r w:rsidRPr="00016950">
        <w:rPr>
          <w:rFonts w:eastAsia="Calibri"/>
        </w:rPr>
        <w:t>impuse</w:t>
      </w:r>
      <w:proofErr w:type="spellEnd"/>
      <w:r w:rsidR="006F1CA0">
        <w:rPr>
          <w:rFonts w:eastAsia="Calibri"/>
        </w:rPr>
        <w:t xml:space="preserve"> </w:t>
      </w:r>
      <w:proofErr w:type="spellStart"/>
      <w:r w:rsidRPr="00016950">
        <w:rPr>
          <w:rFonts w:eastAsia="Calibri"/>
        </w:rPr>
        <w:t>în</w:t>
      </w:r>
      <w:proofErr w:type="spellEnd"/>
      <w:r w:rsidR="006F1CA0">
        <w:rPr>
          <w:rFonts w:eastAsia="Calibri"/>
        </w:rPr>
        <w:t xml:space="preserve"> </w:t>
      </w:r>
      <w:proofErr w:type="spellStart"/>
      <w:r w:rsidRPr="00016950">
        <w:rPr>
          <w:rFonts w:eastAsia="Calibri"/>
        </w:rPr>
        <w:t>cazul</w:t>
      </w:r>
      <w:proofErr w:type="spellEnd"/>
      <w:r w:rsidR="006F1CA0">
        <w:rPr>
          <w:rFonts w:eastAsia="Calibri"/>
        </w:rPr>
        <w:t xml:space="preserve"> </w:t>
      </w:r>
      <w:proofErr w:type="spellStart"/>
      <w:r w:rsidRPr="00016950">
        <w:rPr>
          <w:rFonts w:eastAsia="Calibri"/>
        </w:rPr>
        <w:t>Raportului</w:t>
      </w:r>
      <w:proofErr w:type="spellEnd"/>
      <w:r w:rsidRPr="00016950">
        <w:rPr>
          <w:rFonts w:eastAsia="Calibri"/>
        </w:rPr>
        <w:t xml:space="preserve"> de </w:t>
      </w:r>
      <w:proofErr w:type="spellStart"/>
      <w:r w:rsidRPr="00016950">
        <w:rPr>
          <w:rFonts w:eastAsia="Calibri"/>
        </w:rPr>
        <w:t>Selecție</w:t>
      </w:r>
      <w:proofErr w:type="spellEnd"/>
      <w:r w:rsidRPr="00016950">
        <w:rPr>
          <w:rFonts w:eastAsia="Calibri"/>
        </w:rPr>
        <w:t xml:space="preserve"> (</w:t>
      </w:r>
      <w:proofErr w:type="spellStart"/>
      <w:r w:rsidRPr="00016950">
        <w:rPr>
          <w:rFonts w:eastAsia="Calibri"/>
        </w:rPr>
        <w:t>avizarea</w:t>
      </w:r>
      <w:proofErr w:type="spellEnd"/>
      <w:r w:rsidRPr="00016950">
        <w:rPr>
          <w:rFonts w:eastAsia="Calibri"/>
        </w:rPr>
        <w:t xml:space="preserve"> de </w:t>
      </w:r>
      <w:proofErr w:type="spellStart"/>
      <w:r w:rsidRPr="00016950">
        <w:rPr>
          <w:rFonts w:eastAsia="Calibri"/>
        </w:rPr>
        <w:t>către</w:t>
      </w:r>
      <w:proofErr w:type="spellEnd"/>
      <w:r w:rsidRPr="00016950">
        <w:rPr>
          <w:rFonts w:eastAsia="Calibri"/>
        </w:rPr>
        <w:t xml:space="preserve"> CDRJ </w:t>
      </w:r>
      <w:proofErr w:type="spellStart"/>
      <w:r w:rsidRPr="00016950">
        <w:rPr>
          <w:rFonts w:eastAsia="Calibri"/>
        </w:rPr>
        <w:t>și</w:t>
      </w:r>
      <w:proofErr w:type="spellEnd"/>
      <w:r w:rsidR="006F1CA0">
        <w:rPr>
          <w:rFonts w:eastAsia="Calibri"/>
        </w:rPr>
        <w:t xml:space="preserve"> </w:t>
      </w:r>
      <w:proofErr w:type="spellStart"/>
      <w:r w:rsidRPr="00016950">
        <w:rPr>
          <w:rFonts w:eastAsia="Calibri"/>
        </w:rPr>
        <w:t>asigurarea</w:t>
      </w:r>
      <w:proofErr w:type="spellEnd"/>
      <w:r w:rsidR="006F1CA0">
        <w:rPr>
          <w:rFonts w:eastAsia="Calibri"/>
        </w:rPr>
        <w:t xml:space="preserve"> </w:t>
      </w:r>
      <w:proofErr w:type="spellStart"/>
      <w:r w:rsidRPr="00016950">
        <w:rPr>
          <w:rFonts w:eastAsia="Calibri"/>
        </w:rPr>
        <w:t>transparenței</w:t>
      </w:r>
      <w:proofErr w:type="spellEnd"/>
      <w:r w:rsidRPr="00016950">
        <w:rPr>
          <w:rFonts w:eastAsia="Calibri"/>
        </w:rPr>
        <w:t xml:space="preserve">) </w:t>
      </w:r>
      <w:proofErr w:type="spellStart"/>
      <w:r w:rsidRPr="00016950">
        <w:rPr>
          <w:rFonts w:eastAsia="Calibri"/>
        </w:rPr>
        <w:t>și</w:t>
      </w:r>
      <w:proofErr w:type="spellEnd"/>
      <w:r w:rsidR="006F1CA0">
        <w:rPr>
          <w:rFonts w:eastAsia="Calibri"/>
        </w:rPr>
        <w:t xml:space="preserve"> </w:t>
      </w:r>
      <w:proofErr w:type="spellStart"/>
      <w:r w:rsidRPr="00016950">
        <w:rPr>
          <w:rFonts w:eastAsia="Calibri"/>
        </w:rPr>
        <w:t>va</w:t>
      </w:r>
      <w:proofErr w:type="spellEnd"/>
      <w:r w:rsidR="006F1CA0">
        <w:rPr>
          <w:rFonts w:eastAsia="Calibri"/>
        </w:rPr>
        <w:t xml:space="preserve"> </w:t>
      </w:r>
      <w:proofErr w:type="spellStart"/>
      <w:r w:rsidRPr="00016950">
        <w:rPr>
          <w:rFonts w:eastAsia="Calibri"/>
        </w:rPr>
        <w:t>cuprinde</w:t>
      </w:r>
      <w:proofErr w:type="spellEnd"/>
      <w:r w:rsidR="006F1CA0">
        <w:rPr>
          <w:rFonts w:eastAsia="Calibri"/>
        </w:rPr>
        <w:t xml:space="preserve"> </w:t>
      </w:r>
      <w:proofErr w:type="spellStart"/>
      <w:r w:rsidRPr="00016950">
        <w:rPr>
          <w:rFonts w:eastAsia="Calibri"/>
        </w:rPr>
        <w:t>mențiuni</w:t>
      </w:r>
      <w:proofErr w:type="spellEnd"/>
      <w:r w:rsidR="006F1CA0">
        <w:rPr>
          <w:rFonts w:eastAsia="Calibri"/>
        </w:rPr>
        <w:t xml:space="preserve"> </w:t>
      </w:r>
      <w:proofErr w:type="spellStart"/>
      <w:r w:rsidRPr="00016950">
        <w:rPr>
          <w:rFonts w:eastAsia="Calibri"/>
        </w:rPr>
        <w:t>privind</w:t>
      </w:r>
      <w:proofErr w:type="spellEnd"/>
      <w:r w:rsidR="006F1CA0">
        <w:rPr>
          <w:rFonts w:eastAsia="Calibri"/>
        </w:rPr>
        <w:t xml:space="preserve"> </w:t>
      </w:r>
      <w:proofErr w:type="spellStart"/>
      <w:r w:rsidRPr="00016950">
        <w:rPr>
          <w:rFonts w:eastAsia="Calibri"/>
        </w:rPr>
        <w:t>sursa</w:t>
      </w:r>
      <w:proofErr w:type="spellEnd"/>
      <w:r w:rsidRPr="00016950">
        <w:rPr>
          <w:rFonts w:eastAsia="Calibri"/>
        </w:rPr>
        <w:t xml:space="preserve"> de </w:t>
      </w:r>
      <w:proofErr w:type="spellStart"/>
      <w:r w:rsidRPr="00016950">
        <w:rPr>
          <w:rFonts w:eastAsia="Calibri"/>
        </w:rPr>
        <w:t>finanțare</w:t>
      </w:r>
      <w:proofErr w:type="spellEnd"/>
      <w:r w:rsidR="006F1CA0">
        <w:rPr>
          <w:rFonts w:eastAsia="Calibri"/>
        </w:rPr>
        <w:t xml:space="preserve"> </w:t>
      </w:r>
      <w:proofErr w:type="spellStart"/>
      <w:r w:rsidRPr="00016950">
        <w:rPr>
          <w:rFonts w:eastAsia="Calibri"/>
        </w:rPr>
        <w:t>și</w:t>
      </w:r>
      <w:proofErr w:type="spellEnd"/>
      <w:r w:rsidR="006F1CA0">
        <w:rPr>
          <w:rFonts w:eastAsia="Calibri"/>
        </w:rPr>
        <w:t xml:space="preserve"> </w:t>
      </w:r>
      <w:proofErr w:type="spellStart"/>
      <w:r w:rsidRPr="00016950">
        <w:rPr>
          <w:rFonts w:eastAsia="Calibri"/>
        </w:rPr>
        <w:t>proiectele</w:t>
      </w:r>
      <w:proofErr w:type="spellEnd"/>
      <w:r w:rsidR="006F1CA0">
        <w:rPr>
          <w:rFonts w:eastAsia="Calibri"/>
        </w:rPr>
        <w:t xml:space="preserve"> </w:t>
      </w:r>
      <w:proofErr w:type="spellStart"/>
      <w:r w:rsidRPr="00016950">
        <w:rPr>
          <w:rFonts w:eastAsia="Calibri"/>
        </w:rPr>
        <w:t>selectate</w:t>
      </w:r>
      <w:proofErr w:type="spellEnd"/>
      <w:r w:rsidRPr="00016950">
        <w:rPr>
          <w:rFonts w:eastAsia="Calibri"/>
        </w:rPr>
        <w:t xml:space="preserve">. </w:t>
      </w:r>
      <w:proofErr w:type="spellStart"/>
      <w:r w:rsidRPr="00016950">
        <w:rPr>
          <w:rFonts w:eastAsia="Calibri"/>
        </w:rPr>
        <w:t>Elaborarea</w:t>
      </w:r>
      <w:proofErr w:type="spellEnd"/>
      <w:r w:rsidR="006F1CA0">
        <w:rPr>
          <w:rFonts w:eastAsia="Calibri"/>
        </w:rPr>
        <w:t xml:space="preserve"> </w:t>
      </w:r>
      <w:proofErr w:type="spellStart"/>
      <w:r w:rsidRPr="00016950">
        <w:rPr>
          <w:rFonts w:eastAsia="Calibri"/>
        </w:rPr>
        <w:t>și</w:t>
      </w:r>
      <w:proofErr w:type="spellEnd"/>
      <w:r w:rsidR="006F1CA0">
        <w:rPr>
          <w:rFonts w:eastAsia="Calibri"/>
        </w:rPr>
        <w:t xml:space="preserve"> </w:t>
      </w:r>
      <w:proofErr w:type="spellStart"/>
      <w:r w:rsidRPr="00016950">
        <w:rPr>
          <w:rFonts w:eastAsia="Calibri"/>
        </w:rPr>
        <w:t>aprobarea</w:t>
      </w:r>
      <w:proofErr w:type="spellEnd"/>
      <w:r w:rsidR="006F1CA0">
        <w:rPr>
          <w:rFonts w:eastAsia="Calibri"/>
        </w:rPr>
        <w:t xml:space="preserve"> </w:t>
      </w:r>
      <w:proofErr w:type="spellStart"/>
      <w:r w:rsidRPr="00016950">
        <w:rPr>
          <w:rFonts w:eastAsia="Calibri"/>
        </w:rPr>
        <w:t>Raportului</w:t>
      </w:r>
      <w:proofErr w:type="spellEnd"/>
      <w:r w:rsidRPr="00016950">
        <w:rPr>
          <w:rFonts w:eastAsia="Calibri"/>
        </w:rPr>
        <w:t xml:space="preserve"> de </w:t>
      </w:r>
      <w:proofErr w:type="spellStart"/>
      <w:r w:rsidRPr="00016950">
        <w:rPr>
          <w:rFonts w:eastAsia="Calibri"/>
        </w:rPr>
        <w:t>selecție</w:t>
      </w:r>
      <w:proofErr w:type="spellEnd"/>
      <w:r w:rsidR="006F1CA0">
        <w:rPr>
          <w:rFonts w:eastAsia="Calibri"/>
        </w:rPr>
        <w:t xml:space="preserve"> </w:t>
      </w:r>
      <w:proofErr w:type="spellStart"/>
      <w:r w:rsidRPr="00016950">
        <w:rPr>
          <w:rFonts w:eastAsia="Calibri"/>
        </w:rPr>
        <w:t>suplimentar</w:t>
      </w:r>
      <w:proofErr w:type="spellEnd"/>
      <w:r w:rsidRPr="00016950">
        <w:rPr>
          <w:rFonts w:eastAsia="Calibri"/>
        </w:rPr>
        <w:t xml:space="preserve"> se </w:t>
      </w:r>
      <w:proofErr w:type="spellStart"/>
      <w:r w:rsidRPr="00016950">
        <w:rPr>
          <w:rFonts w:eastAsia="Calibri"/>
        </w:rPr>
        <w:t>va</w:t>
      </w:r>
      <w:proofErr w:type="spellEnd"/>
      <w:r w:rsidR="00771D99">
        <w:rPr>
          <w:rFonts w:eastAsia="Calibri"/>
        </w:rPr>
        <w:t xml:space="preserve"> </w:t>
      </w:r>
      <w:proofErr w:type="spellStart"/>
      <w:r w:rsidR="00771D99">
        <w:rPr>
          <w:rFonts w:eastAsia="Calibri"/>
        </w:rPr>
        <w:t>realiz</w:t>
      </w:r>
      <w:r w:rsidR="006F1CA0">
        <w:rPr>
          <w:rFonts w:eastAsia="Calibri"/>
        </w:rPr>
        <w:t>a</w:t>
      </w:r>
      <w:proofErr w:type="spellEnd"/>
      <w:r w:rsidR="00771D99">
        <w:rPr>
          <w:rFonts w:eastAsia="Calibri"/>
        </w:rPr>
        <w:t xml:space="preserve"> </w:t>
      </w:r>
      <w:proofErr w:type="spellStart"/>
      <w:r w:rsidRPr="00016950">
        <w:rPr>
          <w:rFonts w:eastAsia="Calibri"/>
        </w:rPr>
        <w:t>în</w:t>
      </w:r>
      <w:proofErr w:type="spellEnd"/>
      <w:r w:rsidR="006F1CA0">
        <w:rPr>
          <w:rFonts w:eastAsia="Calibri"/>
        </w:rPr>
        <w:t xml:space="preserve"> </w:t>
      </w:r>
      <w:proofErr w:type="spellStart"/>
      <w:r w:rsidRPr="00016950">
        <w:rPr>
          <w:rFonts w:eastAsia="Calibri"/>
        </w:rPr>
        <w:t>aceleași</w:t>
      </w:r>
      <w:proofErr w:type="spellEnd"/>
      <w:r w:rsidR="006F1CA0">
        <w:rPr>
          <w:rFonts w:eastAsia="Calibri"/>
        </w:rPr>
        <w:t xml:space="preserve"> </w:t>
      </w:r>
      <w:proofErr w:type="spellStart"/>
      <w:r w:rsidRPr="00016950">
        <w:rPr>
          <w:rFonts w:eastAsia="Calibri"/>
        </w:rPr>
        <w:t>condiții</w:t>
      </w:r>
      <w:proofErr w:type="spellEnd"/>
      <w:r w:rsidRPr="00016950">
        <w:rPr>
          <w:rFonts w:eastAsia="Calibri"/>
        </w:rPr>
        <w:t xml:space="preserve"> ca </w:t>
      </w:r>
      <w:proofErr w:type="spellStart"/>
      <w:r w:rsidRPr="00016950">
        <w:rPr>
          <w:rFonts w:eastAsia="Calibri"/>
        </w:rPr>
        <w:t>și</w:t>
      </w:r>
      <w:proofErr w:type="spellEnd"/>
      <w:r w:rsidR="006F1CA0">
        <w:rPr>
          <w:rFonts w:eastAsia="Calibri"/>
        </w:rPr>
        <w:t xml:space="preserve"> </w:t>
      </w:r>
      <w:proofErr w:type="spellStart"/>
      <w:r w:rsidRPr="00016950">
        <w:rPr>
          <w:rFonts w:eastAsia="Calibri"/>
        </w:rPr>
        <w:t>pentru</w:t>
      </w:r>
      <w:proofErr w:type="spellEnd"/>
      <w:r w:rsidR="006F1CA0">
        <w:rPr>
          <w:rFonts w:eastAsia="Calibri"/>
        </w:rPr>
        <w:t xml:space="preserve"> </w:t>
      </w:r>
      <w:proofErr w:type="spellStart"/>
      <w:r w:rsidRPr="00016950">
        <w:rPr>
          <w:rFonts w:eastAsia="Calibri"/>
        </w:rPr>
        <w:t>Raportul</w:t>
      </w:r>
      <w:proofErr w:type="spellEnd"/>
      <w:r w:rsidRPr="00016950">
        <w:rPr>
          <w:rFonts w:eastAsia="Calibri"/>
        </w:rPr>
        <w:t xml:space="preserve"> de </w:t>
      </w:r>
      <w:proofErr w:type="spellStart"/>
      <w:r w:rsidRPr="00016950">
        <w:rPr>
          <w:rFonts w:eastAsia="Calibri"/>
        </w:rPr>
        <w:t>selecție</w:t>
      </w:r>
      <w:proofErr w:type="spellEnd"/>
      <w:r w:rsidRPr="00016950">
        <w:rPr>
          <w:rFonts w:eastAsia="Calibri"/>
        </w:rPr>
        <w:t>.</w:t>
      </w:r>
    </w:p>
    <w:p w14:paraId="5816A0B0" w14:textId="797FA14E" w:rsidR="007D6A05" w:rsidRPr="00016950" w:rsidRDefault="007D6A05" w:rsidP="00016950">
      <w:pPr>
        <w:spacing w:line="276" w:lineRule="auto"/>
        <w:jc w:val="both"/>
        <w:rPr>
          <w:rFonts w:eastAsia="Calibri"/>
        </w:rPr>
      </w:pPr>
      <w:proofErr w:type="spellStart"/>
      <w:r w:rsidRPr="00016950">
        <w:rPr>
          <w:rFonts w:eastAsia="Calibri"/>
        </w:rPr>
        <w:t>Pentru</w:t>
      </w:r>
      <w:proofErr w:type="spellEnd"/>
      <w:r w:rsidRPr="00016950">
        <w:rPr>
          <w:rFonts w:eastAsia="Calibri"/>
        </w:rPr>
        <w:t xml:space="preserve"> a </w:t>
      </w:r>
      <w:proofErr w:type="spellStart"/>
      <w:r w:rsidR="006F1CA0">
        <w:rPr>
          <w:rFonts w:eastAsia="Calibri"/>
        </w:rPr>
        <w:t>evita</w:t>
      </w:r>
      <w:proofErr w:type="spellEnd"/>
      <w:r w:rsidR="006F1CA0">
        <w:rPr>
          <w:rFonts w:eastAsia="Calibri"/>
        </w:rPr>
        <w:t xml:space="preserve"> </w:t>
      </w:r>
      <w:proofErr w:type="spellStart"/>
      <w:r w:rsidRPr="00016950">
        <w:rPr>
          <w:rFonts w:eastAsia="Calibri"/>
        </w:rPr>
        <w:t>situațiile</w:t>
      </w:r>
      <w:proofErr w:type="spellEnd"/>
      <w:r w:rsidR="006F1CA0">
        <w:rPr>
          <w:rFonts w:eastAsia="Calibri"/>
        </w:rPr>
        <w:t xml:space="preserve"> </w:t>
      </w:r>
      <w:proofErr w:type="spellStart"/>
      <w:r w:rsidRPr="00016950">
        <w:rPr>
          <w:rFonts w:eastAsia="Calibri"/>
        </w:rPr>
        <w:t>în</w:t>
      </w:r>
      <w:proofErr w:type="spellEnd"/>
      <w:r w:rsidRPr="00016950">
        <w:rPr>
          <w:rFonts w:eastAsia="Calibri"/>
        </w:rPr>
        <w:t xml:space="preserve"> care </w:t>
      </w:r>
      <w:proofErr w:type="spellStart"/>
      <w:r w:rsidRPr="00016950">
        <w:rPr>
          <w:rFonts w:eastAsia="Calibri"/>
        </w:rPr>
        <w:t>anumite</w:t>
      </w:r>
      <w:proofErr w:type="spellEnd"/>
      <w:r w:rsidR="006F1CA0">
        <w:rPr>
          <w:rFonts w:eastAsia="Calibri"/>
        </w:rPr>
        <w:t xml:space="preserve"> </w:t>
      </w:r>
      <w:proofErr w:type="spellStart"/>
      <w:r w:rsidRPr="00016950">
        <w:rPr>
          <w:rFonts w:eastAsia="Calibri"/>
        </w:rPr>
        <w:t>proiecte</w:t>
      </w:r>
      <w:proofErr w:type="spellEnd"/>
      <w:r w:rsidR="006F1CA0">
        <w:rPr>
          <w:rFonts w:eastAsia="Calibri"/>
        </w:rPr>
        <w:t xml:space="preserve"> </w:t>
      </w:r>
      <w:proofErr w:type="spellStart"/>
      <w:r w:rsidRPr="00016950">
        <w:rPr>
          <w:rFonts w:eastAsia="Calibri"/>
        </w:rPr>
        <w:t>incluse</w:t>
      </w:r>
      <w:proofErr w:type="spellEnd"/>
      <w:r w:rsidR="006F1CA0">
        <w:rPr>
          <w:rFonts w:eastAsia="Calibri"/>
        </w:rPr>
        <w:t xml:space="preserve"> </w:t>
      </w:r>
      <w:proofErr w:type="spellStart"/>
      <w:r w:rsidRPr="00016950">
        <w:rPr>
          <w:rFonts w:eastAsia="Calibri"/>
        </w:rPr>
        <w:t>în</w:t>
      </w:r>
      <w:proofErr w:type="spellEnd"/>
      <w:r w:rsidR="006F1CA0">
        <w:rPr>
          <w:rFonts w:eastAsia="Calibri"/>
        </w:rPr>
        <w:t xml:space="preserve"> </w:t>
      </w:r>
      <w:proofErr w:type="spellStart"/>
      <w:r w:rsidRPr="00016950">
        <w:rPr>
          <w:rFonts w:eastAsia="Calibri"/>
        </w:rPr>
        <w:t>cadrul</w:t>
      </w:r>
      <w:proofErr w:type="spellEnd"/>
      <w:r w:rsidR="006F1CA0">
        <w:rPr>
          <w:rFonts w:eastAsia="Calibri"/>
        </w:rPr>
        <w:t xml:space="preserve"> </w:t>
      </w:r>
      <w:proofErr w:type="spellStart"/>
      <w:r w:rsidRPr="00016950">
        <w:rPr>
          <w:rFonts w:eastAsia="Calibri"/>
        </w:rPr>
        <w:t>Rapoartelor</w:t>
      </w:r>
      <w:proofErr w:type="spellEnd"/>
      <w:r w:rsidRPr="00016950">
        <w:rPr>
          <w:rFonts w:eastAsia="Calibri"/>
        </w:rPr>
        <w:t xml:space="preserve"> de </w:t>
      </w:r>
      <w:proofErr w:type="spellStart"/>
      <w:r w:rsidRPr="00016950">
        <w:rPr>
          <w:rFonts w:eastAsia="Calibri"/>
        </w:rPr>
        <w:t>selecție</w:t>
      </w:r>
      <w:proofErr w:type="spellEnd"/>
      <w:r w:rsidR="006F1CA0">
        <w:rPr>
          <w:rFonts w:eastAsia="Calibri"/>
        </w:rPr>
        <w:t xml:space="preserve"> </w:t>
      </w:r>
      <w:proofErr w:type="spellStart"/>
      <w:r w:rsidRPr="00016950">
        <w:rPr>
          <w:rFonts w:eastAsia="Calibri"/>
        </w:rPr>
        <w:t>suplimentare</w:t>
      </w:r>
      <w:proofErr w:type="spellEnd"/>
      <w:r w:rsidR="006F1CA0">
        <w:rPr>
          <w:rFonts w:eastAsia="Calibri"/>
        </w:rPr>
        <w:t xml:space="preserve"> </w:t>
      </w:r>
      <w:proofErr w:type="spellStart"/>
      <w:r w:rsidRPr="00016950">
        <w:rPr>
          <w:rFonts w:eastAsia="Calibri"/>
        </w:rPr>
        <w:t>emise</w:t>
      </w:r>
      <w:proofErr w:type="spellEnd"/>
      <w:r w:rsidRPr="00016950">
        <w:rPr>
          <w:rFonts w:eastAsia="Calibri"/>
        </w:rPr>
        <w:t xml:space="preserve"> de GAL </w:t>
      </w:r>
      <w:proofErr w:type="spellStart"/>
      <w:r w:rsidRPr="00016950">
        <w:rPr>
          <w:rFonts w:eastAsia="Calibri"/>
        </w:rPr>
        <w:t>să</w:t>
      </w:r>
      <w:proofErr w:type="spellEnd"/>
      <w:r w:rsidRPr="00016950">
        <w:rPr>
          <w:rFonts w:eastAsia="Calibri"/>
        </w:rPr>
        <w:t xml:space="preserve"> fie </w:t>
      </w:r>
      <w:proofErr w:type="spellStart"/>
      <w:r w:rsidRPr="00016950">
        <w:rPr>
          <w:rFonts w:eastAsia="Calibri"/>
        </w:rPr>
        <w:t>declarate</w:t>
      </w:r>
      <w:proofErr w:type="spellEnd"/>
      <w:r w:rsidR="006F1CA0">
        <w:rPr>
          <w:rFonts w:eastAsia="Calibri"/>
        </w:rPr>
        <w:t xml:space="preserve"> </w:t>
      </w:r>
      <w:proofErr w:type="spellStart"/>
      <w:r w:rsidRPr="00016950">
        <w:rPr>
          <w:rFonts w:eastAsia="Calibri"/>
        </w:rPr>
        <w:t>neeligibile</w:t>
      </w:r>
      <w:proofErr w:type="spellEnd"/>
      <w:r w:rsidRPr="00016950">
        <w:rPr>
          <w:rFonts w:eastAsia="Calibri"/>
        </w:rPr>
        <w:t xml:space="preserve"> de </w:t>
      </w:r>
      <w:proofErr w:type="spellStart"/>
      <w:r w:rsidRPr="00016950">
        <w:rPr>
          <w:rFonts w:eastAsia="Calibri"/>
        </w:rPr>
        <w:t>către</w:t>
      </w:r>
      <w:proofErr w:type="spellEnd"/>
      <w:r w:rsidRPr="00016950">
        <w:rPr>
          <w:rFonts w:eastAsia="Calibri"/>
        </w:rPr>
        <w:t xml:space="preserve"> AFIR, </w:t>
      </w:r>
      <w:proofErr w:type="spellStart"/>
      <w:r w:rsidRPr="00016950">
        <w:rPr>
          <w:rFonts w:eastAsia="Calibri"/>
        </w:rPr>
        <w:t>dacă</w:t>
      </w:r>
      <w:proofErr w:type="spellEnd"/>
      <w:r w:rsidRPr="00016950">
        <w:rPr>
          <w:rFonts w:eastAsia="Calibri"/>
        </w:rPr>
        <w:t xml:space="preserve"> de la </w:t>
      </w:r>
      <w:proofErr w:type="spellStart"/>
      <w:r w:rsidRPr="00016950">
        <w:rPr>
          <w:rFonts w:eastAsia="Calibri"/>
        </w:rPr>
        <w:t>momentul</w:t>
      </w:r>
      <w:proofErr w:type="spellEnd"/>
      <w:r w:rsidR="006F1CA0">
        <w:rPr>
          <w:rFonts w:eastAsia="Calibri"/>
        </w:rPr>
        <w:t xml:space="preserve"> </w:t>
      </w:r>
      <w:proofErr w:type="spellStart"/>
      <w:r w:rsidRPr="00016950">
        <w:rPr>
          <w:rFonts w:eastAsia="Calibri"/>
        </w:rPr>
        <w:t>evaluării</w:t>
      </w:r>
      <w:proofErr w:type="spellEnd"/>
      <w:r w:rsidR="006F1CA0">
        <w:rPr>
          <w:rFonts w:eastAsia="Calibri"/>
        </w:rPr>
        <w:t xml:space="preserve"> </w:t>
      </w:r>
      <w:proofErr w:type="spellStart"/>
      <w:r w:rsidRPr="00016950">
        <w:rPr>
          <w:rFonts w:eastAsia="Calibri"/>
        </w:rPr>
        <w:t>unui</w:t>
      </w:r>
      <w:proofErr w:type="spellEnd"/>
      <w:r w:rsidR="006F1CA0">
        <w:rPr>
          <w:rFonts w:eastAsia="Calibri"/>
        </w:rPr>
        <w:t xml:space="preserve"> </w:t>
      </w:r>
      <w:proofErr w:type="spellStart"/>
      <w:r w:rsidRPr="00016950">
        <w:rPr>
          <w:rFonts w:eastAsia="Calibri"/>
        </w:rPr>
        <w:t>proiect</w:t>
      </w:r>
      <w:proofErr w:type="spellEnd"/>
      <w:r w:rsidR="006F1CA0">
        <w:rPr>
          <w:rFonts w:eastAsia="Calibri"/>
        </w:rPr>
        <w:t xml:space="preserve"> declarant </w:t>
      </w:r>
      <w:proofErr w:type="spellStart"/>
      <w:r w:rsidRPr="00016950">
        <w:rPr>
          <w:rFonts w:eastAsia="Calibri"/>
        </w:rPr>
        <w:t>eligibil</w:t>
      </w:r>
      <w:proofErr w:type="spellEnd"/>
      <w:r w:rsidR="006F1CA0">
        <w:rPr>
          <w:rFonts w:eastAsia="Calibri"/>
        </w:rPr>
        <w:t xml:space="preserve"> </w:t>
      </w:r>
      <w:proofErr w:type="spellStart"/>
      <w:r w:rsidRPr="00016950">
        <w:rPr>
          <w:rFonts w:eastAsia="Calibri"/>
        </w:rPr>
        <w:t>și</w:t>
      </w:r>
      <w:proofErr w:type="spellEnd"/>
      <w:r w:rsidR="006F1CA0">
        <w:rPr>
          <w:rFonts w:eastAsia="Calibri"/>
        </w:rPr>
        <w:t xml:space="preserve"> </w:t>
      </w:r>
      <w:proofErr w:type="spellStart"/>
      <w:r w:rsidRPr="00016950">
        <w:rPr>
          <w:rFonts w:eastAsia="Calibri"/>
        </w:rPr>
        <w:t>nefinanțat</w:t>
      </w:r>
      <w:proofErr w:type="spellEnd"/>
      <w:r w:rsidRPr="00016950">
        <w:rPr>
          <w:rFonts w:eastAsia="Calibri"/>
        </w:rPr>
        <w:t xml:space="preserve"> (</w:t>
      </w:r>
      <w:proofErr w:type="spellStart"/>
      <w:r w:rsidRPr="00016950">
        <w:rPr>
          <w:rFonts w:eastAsia="Calibri"/>
        </w:rPr>
        <w:t>în</w:t>
      </w:r>
      <w:proofErr w:type="spellEnd"/>
      <w:r w:rsidR="006F1CA0">
        <w:rPr>
          <w:rFonts w:eastAsia="Calibri"/>
        </w:rPr>
        <w:t xml:space="preserve"> </w:t>
      </w:r>
      <w:proofErr w:type="spellStart"/>
      <w:r w:rsidRPr="00016950">
        <w:rPr>
          <w:rFonts w:eastAsia="Calibri"/>
        </w:rPr>
        <w:t>așteptare</w:t>
      </w:r>
      <w:proofErr w:type="spellEnd"/>
      <w:r w:rsidRPr="00016950">
        <w:rPr>
          <w:rFonts w:eastAsia="Calibri"/>
        </w:rPr>
        <w:t xml:space="preserve">) de </w:t>
      </w:r>
      <w:proofErr w:type="spellStart"/>
      <w:r w:rsidRPr="00016950">
        <w:rPr>
          <w:rFonts w:eastAsia="Calibri"/>
        </w:rPr>
        <w:t>către</w:t>
      </w:r>
      <w:proofErr w:type="spellEnd"/>
      <w:r w:rsidRPr="00016950">
        <w:rPr>
          <w:rFonts w:eastAsia="Calibri"/>
        </w:rPr>
        <w:t xml:space="preserve"> GAL </w:t>
      </w:r>
      <w:proofErr w:type="spellStart"/>
      <w:r w:rsidRPr="00016950">
        <w:rPr>
          <w:rFonts w:eastAsia="Calibri"/>
        </w:rPr>
        <w:t>și</w:t>
      </w:r>
      <w:proofErr w:type="spellEnd"/>
      <w:r w:rsidR="006F1CA0">
        <w:rPr>
          <w:rFonts w:eastAsia="Calibri"/>
        </w:rPr>
        <w:t xml:space="preserve"> </w:t>
      </w:r>
      <w:proofErr w:type="spellStart"/>
      <w:r w:rsidRPr="00016950">
        <w:rPr>
          <w:rFonts w:eastAsia="Calibri"/>
        </w:rPr>
        <w:t>până</w:t>
      </w:r>
      <w:proofErr w:type="spellEnd"/>
      <w:r w:rsidRPr="00016950">
        <w:rPr>
          <w:rFonts w:eastAsia="Calibri"/>
        </w:rPr>
        <w:t xml:space="preserve"> la </w:t>
      </w:r>
      <w:proofErr w:type="spellStart"/>
      <w:r w:rsidRPr="00016950">
        <w:rPr>
          <w:rFonts w:eastAsia="Calibri"/>
        </w:rPr>
        <w:t>includerea</w:t>
      </w:r>
      <w:proofErr w:type="spellEnd"/>
      <w:r w:rsidR="006F1CA0">
        <w:rPr>
          <w:rFonts w:eastAsia="Calibri"/>
        </w:rPr>
        <w:t xml:space="preserve"> </w:t>
      </w:r>
      <w:proofErr w:type="spellStart"/>
      <w:r w:rsidRPr="00016950">
        <w:rPr>
          <w:rFonts w:eastAsia="Calibri"/>
        </w:rPr>
        <w:t>acestuia</w:t>
      </w:r>
      <w:proofErr w:type="spellEnd"/>
      <w:r w:rsidR="006F1CA0">
        <w:rPr>
          <w:rFonts w:eastAsia="Calibri"/>
        </w:rPr>
        <w:t xml:space="preserve"> </w:t>
      </w:r>
      <w:proofErr w:type="spellStart"/>
      <w:r w:rsidRPr="00016950">
        <w:rPr>
          <w:rFonts w:eastAsia="Calibri"/>
        </w:rPr>
        <w:t>în</w:t>
      </w:r>
      <w:proofErr w:type="spellEnd"/>
      <w:r w:rsidR="006F1CA0">
        <w:rPr>
          <w:rFonts w:eastAsia="Calibri"/>
        </w:rPr>
        <w:t xml:space="preserve"> </w:t>
      </w:r>
      <w:proofErr w:type="spellStart"/>
      <w:r w:rsidRPr="00016950">
        <w:rPr>
          <w:rFonts w:eastAsia="Calibri"/>
        </w:rPr>
        <w:t>cadrul</w:t>
      </w:r>
      <w:proofErr w:type="spellEnd"/>
      <w:r w:rsidR="006F1CA0">
        <w:rPr>
          <w:rFonts w:eastAsia="Calibri"/>
        </w:rPr>
        <w:t xml:space="preserve"> </w:t>
      </w:r>
      <w:proofErr w:type="spellStart"/>
      <w:r w:rsidRPr="00016950">
        <w:rPr>
          <w:rFonts w:eastAsia="Calibri"/>
        </w:rPr>
        <w:t>unui</w:t>
      </w:r>
      <w:proofErr w:type="spellEnd"/>
      <w:r w:rsidR="006F1CA0">
        <w:rPr>
          <w:rFonts w:eastAsia="Calibri"/>
        </w:rPr>
        <w:t xml:space="preserve"> </w:t>
      </w:r>
      <w:proofErr w:type="spellStart"/>
      <w:r w:rsidRPr="00016950">
        <w:rPr>
          <w:rFonts w:eastAsia="Calibri"/>
        </w:rPr>
        <w:t>Raport</w:t>
      </w:r>
      <w:proofErr w:type="spellEnd"/>
      <w:r w:rsidRPr="00016950">
        <w:rPr>
          <w:rFonts w:eastAsia="Calibri"/>
        </w:rPr>
        <w:t xml:space="preserve"> de </w:t>
      </w:r>
      <w:proofErr w:type="spellStart"/>
      <w:r w:rsidRPr="00016950">
        <w:rPr>
          <w:rFonts w:eastAsia="Calibri"/>
        </w:rPr>
        <w:t>selecție</w:t>
      </w:r>
      <w:proofErr w:type="spellEnd"/>
      <w:r w:rsidR="006F1CA0">
        <w:rPr>
          <w:rFonts w:eastAsia="Calibri"/>
        </w:rPr>
        <w:t xml:space="preserve"> </w:t>
      </w:r>
      <w:proofErr w:type="spellStart"/>
      <w:r w:rsidRPr="00016950">
        <w:rPr>
          <w:rFonts w:eastAsia="Calibri"/>
        </w:rPr>
        <w:t>suplimentar</w:t>
      </w:r>
      <w:proofErr w:type="spellEnd"/>
      <w:r w:rsidRPr="00016950">
        <w:rPr>
          <w:rFonts w:eastAsia="Calibri"/>
        </w:rPr>
        <w:t xml:space="preserve"> se </w:t>
      </w:r>
      <w:proofErr w:type="spellStart"/>
      <w:r w:rsidRPr="00016950">
        <w:rPr>
          <w:rFonts w:eastAsia="Calibri"/>
        </w:rPr>
        <w:t>depășește</w:t>
      </w:r>
      <w:proofErr w:type="spellEnd"/>
      <w:r w:rsidRPr="00016950">
        <w:rPr>
          <w:rFonts w:eastAsia="Calibri"/>
        </w:rPr>
        <w:t xml:space="preserve"> o </w:t>
      </w:r>
      <w:proofErr w:type="spellStart"/>
      <w:r w:rsidRPr="00016950">
        <w:rPr>
          <w:rFonts w:eastAsia="Calibri"/>
        </w:rPr>
        <w:t>perioadă</w:t>
      </w:r>
      <w:proofErr w:type="spellEnd"/>
      <w:r w:rsidRPr="00016950">
        <w:rPr>
          <w:rFonts w:eastAsia="Calibri"/>
        </w:rPr>
        <w:t xml:space="preserve"> de 6 (</w:t>
      </w:r>
      <w:proofErr w:type="spellStart"/>
      <w:r w:rsidRPr="00016950">
        <w:rPr>
          <w:rFonts w:eastAsia="Calibri"/>
        </w:rPr>
        <w:t>șase</w:t>
      </w:r>
      <w:proofErr w:type="spellEnd"/>
      <w:r w:rsidRPr="00016950">
        <w:rPr>
          <w:rFonts w:eastAsia="Calibri"/>
        </w:rPr>
        <w:t xml:space="preserve">) </w:t>
      </w:r>
      <w:proofErr w:type="spellStart"/>
      <w:r w:rsidRPr="00016950">
        <w:rPr>
          <w:rFonts w:eastAsia="Calibri"/>
        </w:rPr>
        <w:t>luni</w:t>
      </w:r>
      <w:proofErr w:type="spellEnd"/>
      <w:r w:rsidRPr="00016950">
        <w:rPr>
          <w:rFonts w:eastAsia="Calibri"/>
        </w:rPr>
        <w:t xml:space="preserve">, GAL </w:t>
      </w:r>
      <w:proofErr w:type="spellStart"/>
      <w:r w:rsidRPr="00016950">
        <w:rPr>
          <w:rFonts w:eastAsia="Calibri"/>
        </w:rPr>
        <w:t>va</w:t>
      </w:r>
      <w:proofErr w:type="spellEnd"/>
      <w:r w:rsidR="00E5104F">
        <w:rPr>
          <w:rFonts w:eastAsia="Calibri"/>
        </w:rPr>
        <w:t xml:space="preserve"> </w:t>
      </w:r>
      <w:proofErr w:type="spellStart"/>
      <w:r w:rsidRPr="00016950">
        <w:rPr>
          <w:rFonts w:eastAsia="Calibri"/>
        </w:rPr>
        <w:t>relua</w:t>
      </w:r>
      <w:proofErr w:type="spellEnd"/>
      <w:r w:rsidR="00E5104F">
        <w:rPr>
          <w:rFonts w:eastAsia="Calibri"/>
        </w:rPr>
        <w:t xml:space="preserve"> </w:t>
      </w:r>
      <w:proofErr w:type="spellStart"/>
      <w:r w:rsidRPr="00016950">
        <w:rPr>
          <w:rFonts w:eastAsia="Calibri"/>
        </w:rPr>
        <w:t>procesul</w:t>
      </w:r>
      <w:proofErr w:type="spellEnd"/>
      <w:r w:rsidRPr="00016950">
        <w:rPr>
          <w:rFonts w:eastAsia="Calibri"/>
        </w:rPr>
        <w:t xml:space="preserve"> de </w:t>
      </w:r>
      <w:proofErr w:type="spellStart"/>
      <w:r w:rsidRPr="00016950">
        <w:rPr>
          <w:rFonts w:eastAsia="Calibri"/>
        </w:rPr>
        <w:t>verificare</w:t>
      </w:r>
      <w:proofErr w:type="spellEnd"/>
      <w:r w:rsidRPr="00016950">
        <w:rPr>
          <w:rFonts w:eastAsia="Calibri"/>
        </w:rPr>
        <w:t xml:space="preserve"> a </w:t>
      </w:r>
      <w:proofErr w:type="spellStart"/>
      <w:r w:rsidRPr="00016950">
        <w:rPr>
          <w:rFonts w:eastAsia="Calibri"/>
        </w:rPr>
        <w:t>eligibilității</w:t>
      </w:r>
      <w:proofErr w:type="spellEnd"/>
      <w:r w:rsidR="00E5104F">
        <w:rPr>
          <w:rFonts w:eastAsia="Calibri"/>
        </w:rPr>
        <w:t xml:space="preserve"> </w:t>
      </w:r>
      <w:proofErr w:type="spellStart"/>
      <w:r w:rsidRPr="00016950">
        <w:rPr>
          <w:rFonts w:eastAsia="Calibri"/>
        </w:rPr>
        <w:t>proiectului</w:t>
      </w:r>
      <w:proofErr w:type="spellEnd"/>
      <w:r w:rsidR="00E5104F">
        <w:rPr>
          <w:rFonts w:eastAsia="Calibri"/>
        </w:rPr>
        <w:t xml:space="preserve"> </w:t>
      </w:r>
      <w:proofErr w:type="spellStart"/>
      <w:r w:rsidRPr="00016950">
        <w:rPr>
          <w:rFonts w:eastAsia="Calibri"/>
        </w:rPr>
        <w:t>respectiv</w:t>
      </w:r>
      <w:proofErr w:type="spellEnd"/>
      <w:r w:rsidRPr="00016950">
        <w:rPr>
          <w:rFonts w:eastAsia="Calibri"/>
        </w:rPr>
        <w:t xml:space="preserve">. </w:t>
      </w:r>
      <w:proofErr w:type="spellStart"/>
      <w:r w:rsidRPr="00016950">
        <w:rPr>
          <w:rFonts w:eastAsia="Calibri"/>
        </w:rPr>
        <w:t>Această</w:t>
      </w:r>
      <w:proofErr w:type="spellEnd"/>
      <w:r w:rsidR="00E5104F">
        <w:rPr>
          <w:rFonts w:eastAsia="Calibri"/>
        </w:rPr>
        <w:t xml:space="preserve"> </w:t>
      </w:r>
      <w:proofErr w:type="spellStart"/>
      <w:r w:rsidRPr="00016950">
        <w:rPr>
          <w:rFonts w:eastAsia="Calibri"/>
        </w:rPr>
        <w:t>reverificare</w:t>
      </w:r>
      <w:proofErr w:type="spellEnd"/>
      <w:r w:rsidR="00E5104F">
        <w:rPr>
          <w:rFonts w:eastAsia="Calibri"/>
        </w:rPr>
        <w:t xml:space="preserve"> </w:t>
      </w:r>
      <w:proofErr w:type="spellStart"/>
      <w:r w:rsidRPr="00016950">
        <w:rPr>
          <w:rFonts w:eastAsia="Calibri"/>
        </w:rPr>
        <w:t>este</w:t>
      </w:r>
      <w:proofErr w:type="spellEnd"/>
      <w:r w:rsidR="00E5104F">
        <w:rPr>
          <w:rFonts w:eastAsia="Calibri"/>
        </w:rPr>
        <w:t xml:space="preserve"> </w:t>
      </w:r>
      <w:proofErr w:type="spellStart"/>
      <w:r w:rsidRPr="00016950">
        <w:rPr>
          <w:rFonts w:eastAsia="Calibri"/>
        </w:rPr>
        <w:t>necesară</w:t>
      </w:r>
      <w:proofErr w:type="spellEnd"/>
      <w:r w:rsidR="00E5104F">
        <w:rPr>
          <w:rFonts w:eastAsia="Calibri"/>
        </w:rPr>
        <w:t xml:space="preserve"> </w:t>
      </w:r>
      <w:proofErr w:type="spellStart"/>
      <w:r w:rsidRPr="00016950">
        <w:rPr>
          <w:rFonts w:eastAsia="Calibri"/>
        </w:rPr>
        <w:t>pentru</w:t>
      </w:r>
      <w:proofErr w:type="spellEnd"/>
      <w:r w:rsidRPr="00016950">
        <w:rPr>
          <w:rFonts w:eastAsia="Calibri"/>
        </w:rPr>
        <w:t xml:space="preserve"> a se </w:t>
      </w:r>
      <w:proofErr w:type="spellStart"/>
      <w:r w:rsidRPr="00016950">
        <w:rPr>
          <w:rFonts w:eastAsia="Calibri"/>
        </w:rPr>
        <w:t>asigura</w:t>
      </w:r>
      <w:proofErr w:type="spellEnd"/>
      <w:r w:rsidR="00E5104F">
        <w:rPr>
          <w:rFonts w:eastAsia="Calibri"/>
        </w:rPr>
        <w:t xml:space="preserve"> </w:t>
      </w:r>
      <w:proofErr w:type="spellStart"/>
      <w:r w:rsidRPr="00016950">
        <w:rPr>
          <w:rFonts w:eastAsia="Calibri"/>
        </w:rPr>
        <w:t>că</w:t>
      </w:r>
      <w:proofErr w:type="spellEnd"/>
      <w:r w:rsidR="00E5104F">
        <w:rPr>
          <w:rFonts w:eastAsia="Calibri"/>
        </w:rPr>
        <w:t xml:space="preserve"> </w:t>
      </w:r>
      <w:proofErr w:type="spellStart"/>
      <w:r w:rsidRPr="00016950">
        <w:rPr>
          <w:rFonts w:eastAsia="Calibri"/>
        </w:rPr>
        <w:t>și</w:t>
      </w:r>
      <w:proofErr w:type="spellEnd"/>
      <w:r w:rsidRPr="00016950">
        <w:rPr>
          <w:rFonts w:eastAsia="Calibri"/>
        </w:rPr>
        <w:t xml:space="preserve"> la </w:t>
      </w:r>
      <w:proofErr w:type="spellStart"/>
      <w:r w:rsidRPr="00016950">
        <w:rPr>
          <w:rFonts w:eastAsia="Calibri"/>
        </w:rPr>
        <w:t>momentul</w:t>
      </w:r>
      <w:proofErr w:type="spellEnd"/>
      <w:r w:rsidR="00E5104F">
        <w:rPr>
          <w:rFonts w:eastAsia="Calibri"/>
        </w:rPr>
        <w:t xml:space="preserve"> </w:t>
      </w:r>
      <w:proofErr w:type="spellStart"/>
      <w:r w:rsidRPr="00016950">
        <w:rPr>
          <w:rFonts w:eastAsia="Calibri"/>
        </w:rPr>
        <w:t>emiterii</w:t>
      </w:r>
      <w:proofErr w:type="spellEnd"/>
      <w:r w:rsidR="00E5104F">
        <w:rPr>
          <w:rFonts w:eastAsia="Calibri"/>
        </w:rPr>
        <w:t xml:space="preserve"> </w:t>
      </w:r>
      <w:proofErr w:type="spellStart"/>
      <w:r w:rsidRPr="00016950">
        <w:rPr>
          <w:rFonts w:eastAsia="Calibri"/>
        </w:rPr>
        <w:t>Raportului</w:t>
      </w:r>
      <w:proofErr w:type="spellEnd"/>
      <w:r w:rsidRPr="00016950">
        <w:rPr>
          <w:rFonts w:eastAsia="Calibri"/>
        </w:rPr>
        <w:t xml:space="preserve"> de </w:t>
      </w:r>
      <w:proofErr w:type="spellStart"/>
      <w:r w:rsidRPr="00016950">
        <w:rPr>
          <w:rFonts w:eastAsia="Calibri"/>
        </w:rPr>
        <w:t>selecție</w:t>
      </w:r>
      <w:proofErr w:type="spellEnd"/>
      <w:r w:rsidR="00E5104F">
        <w:rPr>
          <w:rFonts w:eastAsia="Calibri"/>
        </w:rPr>
        <w:t xml:space="preserve"> </w:t>
      </w:r>
      <w:proofErr w:type="spellStart"/>
      <w:r w:rsidRPr="00016950">
        <w:rPr>
          <w:rFonts w:eastAsia="Calibri"/>
        </w:rPr>
        <w:t>suplimentar</w:t>
      </w:r>
      <w:proofErr w:type="spellEnd"/>
      <w:r w:rsidRPr="00016950">
        <w:rPr>
          <w:rFonts w:eastAsia="Calibri"/>
        </w:rPr>
        <w:t xml:space="preserve"> sunt </w:t>
      </w:r>
      <w:proofErr w:type="spellStart"/>
      <w:r w:rsidRPr="00016950">
        <w:rPr>
          <w:rFonts w:eastAsia="Calibri"/>
        </w:rPr>
        <w:t>îndeplinite</w:t>
      </w:r>
      <w:proofErr w:type="spellEnd"/>
      <w:r w:rsidR="00E5104F">
        <w:rPr>
          <w:rFonts w:eastAsia="Calibri"/>
        </w:rPr>
        <w:t xml:space="preserve"> </w:t>
      </w:r>
      <w:proofErr w:type="spellStart"/>
      <w:r w:rsidRPr="00016950">
        <w:rPr>
          <w:rFonts w:eastAsia="Calibri"/>
        </w:rPr>
        <w:t>toate</w:t>
      </w:r>
      <w:proofErr w:type="spellEnd"/>
      <w:r w:rsidR="00E5104F">
        <w:rPr>
          <w:rFonts w:eastAsia="Calibri"/>
        </w:rPr>
        <w:t xml:space="preserve"> </w:t>
      </w:r>
      <w:proofErr w:type="spellStart"/>
      <w:r w:rsidRPr="00016950">
        <w:rPr>
          <w:rFonts w:eastAsia="Calibri"/>
        </w:rPr>
        <w:t>condițiile</w:t>
      </w:r>
      <w:proofErr w:type="spellEnd"/>
      <w:r w:rsidRPr="00016950">
        <w:rPr>
          <w:rFonts w:eastAsia="Calibri"/>
        </w:rPr>
        <w:t xml:space="preserve"> de </w:t>
      </w:r>
      <w:proofErr w:type="spellStart"/>
      <w:r w:rsidRPr="00016950">
        <w:rPr>
          <w:rFonts w:eastAsia="Calibri"/>
        </w:rPr>
        <w:t>eligibilitate</w:t>
      </w:r>
      <w:proofErr w:type="spellEnd"/>
      <w:r w:rsidRPr="00016950">
        <w:rPr>
          <w:rFonts w:eastAsia="Calibri"/>
        </w:rPr>
        <w:t xml:space="preserve"> (cu </w:t>
      </w:r>
      <w:proofErr w:type="spellStart"/>
      <w:r w:rsidRPr="00016950">
        <w:rPr>
          <w:rFonts w:eastAsia="Calibri"/>
        </w:rPr>
        <w:t>excepția</w:t>
      </w:r>
      <w:proofErr w:type="spellEnd"/>
      <w:r w:rsidR="00E5104F">
        <w:rPr>
          <w:rFonts w:eastAsia="Calibri"/>
        </w:rPr>
        <w:t xml:space="preserve"> </w:t>
      </w:r>
      <w:proofErr w:type="spellStart"/>
      <w:r w:rsidRPr="00016950">
        <w:rPr>
          <w:rFonts w:eastAsia="Calibri"/>
        </w:rPr>
        <w:t>acelor</w:t>
      </w:r>
      <w:proofErr w:type="spellEnd"/>
      <w:r w:rsidR="00E5104F">
        <w:rPr>
          <w:rFonts w:eastAsia="Calibri"/>
        </w:rPr>
        <w:t xml:space="preserve"> </w:t>
      </w:r>
      <w:proofErr w:type="spellStart"/>
      <w:r w:rsidRPr="00016950">
        <w:rPr>
          <w:rFonts w:eastAsia="Calibri"/>
        </w:rPr>
        <w:t>cerințe</w:t>
      </w:r>
      <w:proofErr w:type="spellEnd"/>
      <w:r w:rsidRPr="00016950">
        <w:rPr>
          <w:rFonts w:eastAsia="Calibri"/>
        </w:rPr>
        <w:t xml:space="preserve"> care sunt </w:t>
      </w:r>
      <w:proofErr w:type="spellStart"/>
      <w:r w:rsidRPr="00016950">
        <w:rPr>
          <w:rFonts w:eastAsia="Calibri"/>
        </w:rPr>
        <w:t>obligatorii</w:t>
      </w:r>
      <w:proofErr w:type="spellEnd"/>
      <w:r w:rsidRPr="00016950">
        <w:rPr>
          <w:rFonts w:eastAsia="Calibri"/>
        </w:rPr>
        <w:t xml:space="preserve"> de </w:t>
      </w:r>
      <w:proofErr w:type="spellStart"/>
      <w:r w:rsidRPr="00016950">
        <w:rPr>
          <w:rFonts w:eastAsia="Calibri"/>
        </w:rPr>
        <w:t>îndeplinit</w:t>
      </w:r>
      <w:proofErr w:type="spellEnd"/>
      <w:r w:rsidRPr="00016950">
        <w:rPr>
          <w:rFonts w:eastAsia="Calibri"/>
        </w:rPr>
        <w:t xml:space="preserve"> la </w:t>
      </w:r>
      <w:proofErr w:type="spellStart"/>
      <w:r w:rsidRPr="00016950">
        <w:rPr>
          <w:rFonts w:eastAsia="Calibri"/>
        </w:rPr>
        <w:t>depunerea</w:t>
      </w:r>
      <w:proofErr w:type="spellEnd"/>
      <w:r w:rsidR="00E5104F">
        <w:rPr>
          <w:rFonts w:eastAsia="Calibri"/>
        </w:rPr>
        <w:t xml:space="preserve"> </w:t>
      </w:r>
      <w:proofErr w:type="spellStart"/>
      <w:r w:rsidRPr="00016950">
        <w:rPr>
          <w:rFonts w:eastAsia="Calibri"/>
        </w:rPr>
        <w:t>cererii</w:t>
      </w:r>
      <w:proofErr w:type="spellEnd"/>
      <w:r w:rsidRPr="00016950">
        <w:rPr>
          <w:rFonts w:eastAsia="Calibri"/>
        </w:rPr>
        <w:t xml:space="preserve"> de </w:t>
      </w:r>
      <w:proofErr w:type="spellStart"/>
      <w:r w:rsidRPr="00016950">
        <w:rPr>
          <w:rFonts w:eastAsia="Calibri"/>
        </w:rPr>
        <w:t>finanțare</w:t>
      </w:r>
      <w:proofErr w:type="spellEnd"/>
      <w:r w:rsidRPr="00016950">
        <w:rPr>
          <w:rFonts w:eastAsia="Calibri"/>
        </w:rPr>
        <w:t xml:space="preserve"> – conform </w:t>
      </w:r>
      <w:proofErr w:type="spellStart"/>
      <w:r w:rsidRPr="00016950">
        <w:rPr>
          <w:rFonts w:eastAsia="Calibri"/>
        </w:rPr>
        <w:t>prevederilor</w:t>
      </w:r>
      <w:proofErr w:type="spellEnd"/>
      <w:r w:rsidR="00E5104F">
        <w:rPr>
          <w:rFonts w:eastAsia="Calibri"/>
        </w:rPr>
        <w:t xml:space="preserve"> </w:t>
      </w:r>
      <w:proofErr w:type="spellStart"/>
      <w:r w:rsidRPr="00016950">
        <w:rPr>
          <w:rFonts w:eastAsia="Calibri"/>
        </w:rPr>
        <w:t>europene</w:t>
      </w:r>
      <w:proofErr w:type="spellEnd"/>
      <w:r w:rsidRPr="00016950">
        <w:rPr>
          <w:rFonts w:eastAsia="Calibri"/>
        </w:rPr>
        <w:t xml:space="preserve">), </w:t>
      </w:r>
      <w:proofErr w:type="spellStart"/>
      <w:r w:rsidRPr="00016950">
        <w:rPr>
          <w:rFonts w:eastAsia="Calibri"/>
        </w:rPr>
        <w:t>inclusiv</w:t>
      </w:r>
      <w:proofErr w:type="spellEnd"/>
      <w:r w:rsidRPr="00016950">
        <w:rPr>
          <w:rFonts w:eastAsia="Calibri"/>
        </w:rPr>
        <w:t xml:space="preserve"> din </w:t>
      </w:r>
      <w:proofErr w:type="spellStart"/>
      <w:r w:rsidR="00771D99">
        <w:rPr>
          <w:rFonts w:eastAsia="Calibri"/>
        </w:rPr>
        <w:t>perspectiv</w:t>
      </w:r>
      <w:r w:rsidR="00E5104F">
        <w:rPr>
          <w:rFonts w:eastAsia="Calibri"/>
        </w:rPr>
        <w:t>a</w:t>
      </w:r>
      <w:proofErr w:type="spellEnd"/>
      <w:r w:rsidR="00771D99">
        <w:rPr>
          <w:rFonts w:eastAsia="Calibri"/>
        </w:rPr>
        <w:t xml:space="preserve"> </w:t>
      </w:r>
      <w:proofErr w:type="spellStart"/>
      <w:r w:rsidRPr="00016950">
        <w:rPr>
          <w:rFonts w:eastAsia="Calibri"/>
        </w:rPr>
        <w:t>posibilității</w:t>
      </w:r>
      <w:proofErr w:type="spellEnd"/>
      <w:r w:rsidR="00E5104F">
        <w:rPr>
          <w:rFonts w:eastAsia="Calibri"/>
        </w:rPr>
        <w:t xml:space="preserve"> </w:t>
      </w:r>
      <w:proofErr w:type="spellStart"/>
      <w:r w:rsidRPr="00016950">
        <w:rPr>
          <w:rFonts w:eastAsia="Calibri"/>
        </w:rPr>
        <w:t>implementării</w:t>
      </w:r>
      <w:proofErr w:type="spellEnd"/>
      <w:r w:rsidRPr="00016950">
        <w:rPr>
          <w:rFonts w:eastAsia="Calibri"/>
        </w:rPr>
        <w:t xml:space="preserve"> de </w:t>
      </w:r>
      <w:proofErr w:type="spellStart"/>
      <w:r w:rsidRPr="00016950">
        <w:rPr>
          <w:rFonts w:eastAsia="Calibri"/>
        </w:rPr>
        <w:t>către</w:t>
      </w:r>
      <w:proofErr w:type="spellEnd"/>
      <w:r w:rsidRPr="00016950">
        <w:rPr>
          <w:rFonts w:eastAsia="Calibri"/>
        </w:rPr>
        <w:t xml:space="preserve"> solicitant a </w:t>
      </w:r>
      <w:proofErr w:type="spellStart"/>
      <w:r w:rsidRPr="00016950">
        <w:rPr>
          <w:rFonts w:eastAsia="Calibri"/>
        </w:rPr>
        <w:t>investiției</w:t>
      </w:r>
      <w:proofErr w:type="spellEnd"/>
      <w:r w:rsidRPr="00016950">
        <w:rPr>
          <w:rFonts w:eastAsia="Calibri"/>
        </w:rPr>
        <w:t>/</w:t>
      </w:r>
      <w:proofErr w:type="spellStart"/>
      <w:r w:rsidRPr="00016950">
        <w:rPr>
          <w:rFonts w:eastAsia="Calibri"/>
        </w:rPr>
        <w:t>planului</w:t>
      </w:r>
      <w:proofErr w:type="spellEnd"/>
      <w:r w:rsidRPr="00016950">
        <w:rPr>
          <w:rFonts w:eastAsia="Calibri"/>
        </w:rPr>
        <w:t xml:space="preserve"> de </w:t>
      </w:r>
      <w:proofErr w:type="spellStart"/>
      <w:r w:rsidRPr="00016950">
        <w:rPr>
          <w:rFonts w:eastAsia="Calibri"/>
        </w:rPr>
        <w:t>afaceri</w:t>
      </w:r>
      <w:proofErr w:type="spellEnd"/>
      <w:r w:rsidR="00E5104F">
        <w:rPr>
          <w:rFonts w:eastAsia="Calibri"/>
        </w:rPr>
        <w:t xml:space="preserve"> </w:t>
      </w:r>
      <w:proofErr w:type="spellStart"/>
      <w:r w:rsidRPr="00016950">
        <w:rPr>
          <w:rFonts w:eastAsia="Calibri"/>
        </w:rPr>
        <w:t>aprobate</w:t>
      </w:r>
      <w:proofErr w:type="spellEnd"/>
      <w:r w:rsidR="00E5104F">
        <w:rPr>
          <w:rFonts w:eastAsia="Calibri"/>
        </w:rPr>
        <w:t xml:space="preserve"> </w:t>
      </w:r>
      <w:proofErr w:type="spellStart"/>
      <w:r w:rsidRPr="00016950">
        <w:rPr>
          <w:rFonts w:eastAsia="Calibri"/>
        </w:rPr>
        <w:t>iniţial</w:t>
      </w:r>
      <w:proofErr w:type="spellEnd"/>
      <w:r w:rsidRPr="00016950">
        <w:rPr>
          <w:rFonts w:eastAsia="Calibri"/>
        </w:rPr>
        <w:t xml:space="preserve">, </w:t>
      </w:r>
      <w:proofErr w:type="spellStart"/>
      <w:r w:rsidRPr="00016950">
        <w:rPr>
          <w:rFonts w:eastAsia="Calibri"/>
        </w:rPr>
        <w:t>încadrarea</w:t>
      </w:r>
      <w:proofErr w:type="spellEnd"/>
      <w:r w:rsidR="00E5104F">
        <w:rPr>
          <w:rFonts w:eastAsia="Calibri"/>
        </w:rPr>
        <w:t xml:space="preserve"> </w:t>
      </w:r>
      <w:proofErr w:type="spellStart"/>
      <w:r w:rsidRPr="00016950">
        <w:rPr>
          <w:rFonts w:eastAsia="Calibri"/>
        </w:rPr>
        <w:t>în</w:t>
      </w:r>
      <w:proofErr w:type="spellEnd"/>
      <w:r w:rsidR="00E5104F">
        <w:rPr>
          <w:rFonts w:eastAsia="Calibri"/>
        </w:rPr>
        <w:t xml:space="preserve"> </w:t>
      </w:r>
      <w:proofErr w:type="spellStart"/>
      <w:r w:rsidRPr="00016950">
        <w:rPr>
          <w:rFonts w:eastAsia="Calibri"/>
        </w:rPr>
        <w:t>termene</w:t>
      </w:r>
      <w:proofErr w:type="spellEnd"/>
      <w:r w:rsidRPr="00016950">
        <w:rPr>
          <w:rFonts w:eastAsia="Calibri"/>
        </w:rPr>
        <w:t xml:space="preserve">, etc. </w:t>
      </w:r>
      <w:proofErr w:type="spellStart"/>
      <w:r w:rsidRPr="00016950">
        <w:rPr>
          <w:rFonts w:eastAsia="Calibri"/>
        </w:rPr>
        <w:t>Totodată</w:t>
      </w:r>
      <w:proofErr w:type="spellEnd"/>
      <w:r w:rsidRPr="00016950">
        <w:rPr>
          <w:rFonts w:eastAsia="Calibri"/>
        </w:rPr>
        <w:t xml:space="preserve">, </w:t>
      </w:r>
      <w:proofErr w:type="spellStart"/>
      <w:r w:rsidRPr="00016950">
        <w:rPr>
          <w:rFonts w:eastAsia="Calibri"/>
        </w:rPr>
        <w:t>în</w:t>
      </w:r>
      <w:proofErr w:type="spellEnd"/>
      <w:r w:rsidR="00E5104F">
        <w:rPr>
          <w:rFonts w:eastAsia="Calibri"/>
        </w:rPr>
        <w:t xml:space="preserve"> </w:t>
      </w:r>
      <w:proofErr w:type="spellStart"/>
      <w:r w:rsidRPr="00016950">
        <w:rPr>
          <w:rFonts w:eastAsia="Calibri"/>
        </w:rPr>
        <w:t>situația</w:t>
      </w:r>
      <w:proofErr w:type="spellEnd"/>
      <w:r w:rsidR="00E5104F">
        <w:rPr>
          <w:rFonts w:eastAsia="Calibri"/>
        </w:rPr>
        <w:t xml:space="preserve"> </w:t>
      </w:r>
      <w:proofErr w:type="spellStart"/>
      <w:r w:rsidRPr="00016950">
        <w:rPr>
          <w:rFonts w:eastAsia="Calibri"/>
        </w:rPr>
        <w:t>unei</w:t>
      </w:r>
      <w:proofErr w:type="spellEnd"/>
      <w:r w:rsidR="00E5104F">
        <w:rPr>
          <w:rFonts w:eastAsia="Calibri"/>
        </w:rPr>
        <w:t xml:space="preserve"> </w:t>
      </w:r>
      <w:proofErr w:type="spellStart"/>
      <w:r w:rsidRPr="00016950">
        <w:rPr>
          <w:rFonts w:eastAsia="Calibri"/>
        </w:rPr>
        <w:t>perioade</w:t>
      </w:r>
      <w:proofErr w:type="spellEnd"/>
      <w:r w:rsidR="00E5104F">
        <w:rPr>
          <w:rFonts w:eastAsia="Calibri"/>
        </w:rPr>
        <w:t xml:space="preserve"> </w:t>
      </w:r>
      <w:proofErr w:type="spellStart"/>
      <w:r w:rsidRPr="00016950">
        <w:rPr>
          <w:rFonts w:eastAsia="Calibri"/>
        </w:rPr>
        <w:t>mari</w:t>
      </w:r>
      <w:proofErr w:type="spellEnd"/>
      <w:r w:rsidRPr="00016950">
        <w:rPr>
          <w:rFonts w:eastAsia="Calibri"/>
        </w:rPr>
        <w:t xml:space="preserve"> de </w:t>
      </w:r>
      <w:proofErr w:type="spellStart"/>
      <w:r w:rsidRPr="00016950">
        <w:rPr>
          <w:rFonts w:eastAsia="Calibri"/>
        </w:rPr>
        <w:t>timp</w:t>
      </w:r>
      <w:proofErr w:type="spellEnd"/>
      <w:r w:rsidRPr="00016950">
        <w:rPr>
          <w:rFonts w:eastAsia="Calibri"/>
        </w:rPr>
        <w:t xml:space="preserve"> de la </w:t>
      </w:r>
      <w:proofErr w:type="spellStart"/>
      <w:r w:rsidRPr="00016950">
        <w:rPr>
          <w:rFonts w:eastAsia="Calibri"/>
        </w:rPr>
        <w:t>depunerea</w:t>
      </w:r>
      <w:proofErr w:type="spellEnd"/>
      <w:r w:rsidR="00E5104F">
        <w:rPr>
          <w:rFonts w:eastAsia="Calibri"/>
        </w:rPr>
        <w:t xml:space="preserve"> </w:t>
      </w:r>
      <w:proofErr w:type="spellStart"/>
      <w:r w:rsidRPr="00016950">
        <w:rPr>
          <w:rFonts w:eastAsia="Calibri"/>
        </w:rPr>
        <w:t>Cererii</w:t>
      </w:r>
      <w:proofErr w:type="spellEnd"/>
      <w:r w:rsidRPr="00016950">
        <w:rPr>
          <w:rFonts w:eastAsia="Calibri"/>
        </w:rPr>
        <w:t xml:space="preserve"> de </w:t>
      </w:r>
      <w:proofErr w:type="spellStart"/>
      <w:r w:rsidRPr="00016950">
        <w:rPr>
          <w:rFonts w:eastAsia="Calibri"/>
        </w:rPr>
        <w:t>finanţare</w:t>
      </w:r>
      <w:proofErr w:type="spellEnd"/>
      <w:r w:rsidR="00E5104F">
        <w:rPr>
          <w:rFonts w:eastAsia="Calibri"/>
        </w:rPr>
        <w:t xml:space="preserve"> </w:t>
      </w:r>
      <w:proofErr w:type="spellStart"/>
      <w:r w:rsidRPr="00016950">
        <w:rPr>
          <w:rFonts w:eastAsia="Calibri"/>
        </w:rPr>
        <w:t>și</w:t>
      </w:r>
      <w:proofErr w:type="spellEnd"/>
      <w:r w:rsidR="00E5104F">
        <w:rPr>
          <w:rFonts w:eastAsia="Calibri"/>
        </w:rPr>
        <w:t xml:space="preserve"> </w:t>
      </w:r>
      <w:proofErr w:type="spellStart"/>
      <w:r w:rsidRPr="00016950">
        <w:rPr>
          <w:rFonts w:eastAsia="Calibri"/>
        </w:rPr>
        <w:t>până</w:t>
      </w:r>
      <w:proofErr w:type="spellEnd"/>
      <w:r w:rsidRPr="00016950">
        <w:rPr>
          <w:rFonts w:eastAsia="Calibri"/>
        </w:rPr>
        <w:t xml:space="preserve"> la </w:t>
      </w:r>
      <w:proofErr w:type="spellStart"/>
      <w:r w:rsidRPr="00016950">
        <w:rPr>
          <w:rFonts w:eastAsia="Calibri"/>
        </w:rPr>
        <w:t>publicarea</w:t>
      </w:r>
      <w:proofErr w:type="spellEnd"/>
      <w:r w:rsidR="00E5104F">
        <w:rPr>
          <w:rFonts w:eastAsia="Calibri"/>
        </w:rPr>
        <w:t xml:space="preserve"> </w:t>
      </w:r>
      <w:proofErr w:type="spellStart"/>
      <w:r w:rsidRPr="00016950">
        <w:rPr>
          <w:rFonts w:eastAsia="Calibri"/>
        </w:rPr>
        <w:t>unui</w:t>
      </w:r>
      <w:proofErr w:type="spellEnd"/>
      <w:r w:rsidR="00E5104F">
        <w:rPr>
          <w:rFonts w:eastAsia="Calibri"/>
        </w:rPr>
        <w:t xml:space="preserve"> </w:t>
      </w:r>
      <w:proofErr w:type="spellStart"/>
      <w:r w:rsidRPr="00016950">
        <w:rPr>
          <w:rFonts w:eastAsia="Calibri"/>
        </w:rPr>
        <w:t>Raport</w:t>
      </w:r>
      <w:proofErr w:type="spellEnd"/>
      <w:r w:rsidRPr="00016950">
        <w:rPr>
          <w:rFonts w:eastAsia="Calibri"/>
        </w:rPr>
        <w:t xml:space="preserve"> de </w:t>
      </w:r>
      <w:proofErr w:type="spellStart"/>
      <w:r w:rsidRPr="00016950">
        <w:rPr>
          <w:rFonts w:eastAsia="Calibri"/>
        </w:rPr>
        <w:t>selecție</w:t>
      </w:r>
      <w:proofErr w:type="spellEnd"/>
      <w:r w:rsidR="00E5104F">
        <w:rPr>
          <w:rFonts w:eastAsia="Calibri"/>
        </w:rPr>
        <w:t xml:space="preserve"> </w:t>
      </w:r>
      <w:proofErr w:type="spellStart"/>
      <w:r w:rsidRPr="00016950">
        <w:rPr>
          <w:rFonts w:eastAsia="Calibri"/>
        </w:rPr>
        <w:t>suplimentar</w:t>
      </w:r>
      <w:proofErr w:type="spellEnd"/>
      <w:r w:rsidRPr="00016950">
        <w:rPr>
          <w:rFonts w:eastAsia="Calibri"/>
        </w:rPr>
        <w:t xml:space="preserve">, </w:t>
      </w:r>
      <w:proofErr w:type="spellStart"/>
      <w:r w:rsidRPr="00016950">
        <w:rPr>
          <w:rFonts w:eastAsia="Calibri"/>
        </w:rPr>
        <w:t>poate</w:t>
      </w:r>
      <w:proofErr w:type="spellEnd"/>
      <w:r w:rsidRPr="00016950">
        <w:rPr>
          <w:rFonts w:eastAsia="Calibri"/>
        </w:rPr>
        <w:t xml:space="preserve"> fi </w:t>
      </w:r>
      <w:proofErr w:type="spellStart"/>
      <w:r w:rsidRPr="00016950">
        <w:rPr>
          <w:rFonts w:eastAsia="Calibri"/>
        </w:rPr>
        <w:t>necesară</w:t>
      </w:r>
      <w:proofErr w:type="spellEnd"/>
      <w:r w:rsidR="00E5104F">
        <w:rPr>
          <w:rFonts w:eastAsia="Calibri"/>
        </w:rPr>
        <w:t xml:space="preserve"> </w:t>
      </w:r>
      <w:proofErr w:type="spellStart"/>
      <w:r w:rsidRPr="00016950">
        <w:rPr>
          <w:rFonts w:eastAsia="Calibri"/>
        </w:rPr>
        <w:t>refacerea</w:t>
      </w:r>
      <w:proofErr w:type="spellEnd"/>
      <w:r w:rsidR="00E5104F">
        <w:rPr>
          <w:rFonts w:eastAsia="Calibri"/>
        </w:rPr>
        <w:t xml:space="preserve"> </w:t>
      </w:r>
      <w:proofErr w:type="spellStart"/>
      <w:r w:rsidRPr="00016950">
        <w:rPr>
          <w:rFonts w:eastAsia="Calibri"/>
        </w:rPr>
        <w:t>unor</w:t>
      </w:r>
      <w:proofErr w:type="spellEnd"/>
      <w:r w:rsidR="00E5104F">
        <w:rPr>
          <w:rFonts w:eastAsia="Calibri"/>
        </w:rPr>
        <w:t xml:space="preserve"> </w:t>
      </w:r>
      <w:proofErr w:type="spellStart"/>
      <w:r w:rsidRPr="00016950">
        <w:rPr>
          <w:rFonts w:eastAsia="Calibri"/>
        </w:rPr>
        <w:t>documente</w:t>
      </w:r>
      <w:proofErr w:type="spellEnd"/>
      <w:r w:rsidRPr="00016950">
        <w:rPr>
          <w:rFonts w:eastAsia="Calibri"/>
        </w:rPr>
        <w:t xml:space="preserve"> care au </w:t>
      </w:r>
      <w:proofErr w:type="spellStart"/>
      <w:r w:rsidRPr="00016950">
        <w:rPr>
          <w:rFonts w:eastAsia="Calibri"/>
        </w:rPr>
        <w:t>expirat</w:t>
      </w:r>
      <w:proofErr w:type="spellEnd"/>
      <w:r w:rsidR="00E5104F">
        <w:rPr>
          <w:rFonts w:eastAsia="Calibri"/>
        </w:rPr>
        <w:t xml:space="preserve"> </w:t>
      </w:r>
      <w:proofErr w:type="spellStart"/>
      <w:r w:rsidRPr="00016950">
        <w:rPr>
          <w:rFonts w:eastAsia="Calibri"/>
        </w:rPr>
        <w:t>sau</w:t>
      </w:r>
      <w:proofErr w:type="spellEnd"/>
      <w:r w:rsidR="00E5104F">
        <w:rPr>
          <w:rFonts w:eastAsia="Calibri"/>
        </w:rPr>
        <w:t xml:space="preserve"> </w:t>
      </w:r>
      <w:proofErr w:type="spellStart"/>
      <w:r w:rsidRPr="00016950">
        <w:rPr>
          <w:rFonts w:eastAsia="Calibri"/>
        </w:rPr>
        <w:t>actualizarea</w:t>
      </w:r>
      <w:proofErr w:type="spellEnd"/>
      <w:r w:rsidR="00E5104F">
        <w:rPr>
          <w:rFonts w:eastAsia="Calibri"/>
        </w:rPr>
        <w:t xml:space="preserve"> </w:t>
      </w:r>
      <w:proofErr w:type="spellStart"/>
      <w:r w:rsidRPr="00016950">
        <w:rPr>
          <w:rFonts w:eastAsia="Calibri"/>
        </w:rPr>
        <w:t>acestora</w:t>
      </w:r>
      <w:proofErr w:type="spellEnd"/>
      <w:r w:rsidRPr="00016950">
        <w:rPr>
          <w:rFonts w:eastAsia="Calibri"/>
        </w:rPr>
        <w:t xml:space="preserve"> la </w:t>
      </w:r>
      <w:proofErr w:type="spellStart"/>
      <w:r w:rsidRPr="00016950">
        <w:rPr>
          <w:rFonts w:eastAsia="Calibri"/>
        </w:rPr>
        <w:t>momentul</w:t>
      </w:r>
      <w:proofErr w:type="spellEnd"/>
      <w:r w:rsidR="00E5104F">
        <w:rPr>
          <w:rFonts w:eastAsia="Calibri"/>
        </w:rPr>
        <w:t xml:space="preserve"> </w:t>
      </w:r>
      <w:proofErr w:type="spellStart"/>
      <w:r w:rsidRPr="00016950">
        <w:rPr>
          <w:rFonts w:eastAsia="Calibri"/>
        </w:rPr>
        <w:t>verificării</w:t>
      </w:r>
      <w:proofErr w:type="spellEnd"/>
      <w:r w:rsidR="00E5104F">
        <w:rPr>
          <w:rFonts w:eastAsia="Calibri"/>
        </w:rPr>
        <w:t xml:space="preserve"> </w:t>
      </w:r>
      <w:proofErr w:type="spellStart"/>
      <w:r w:rsidRPr="00016950">
        <w:rPr>
          <w:rFonts w:eastAsia="Calibri"/>
        </w:rPr>
        <w:t>condiţiilor</w:t>
      </w:r>
      <w:proofErr w:type="spellEnd"/>
      <w:r w:rsidRPr="00016950">
        <w:rPr>
          <w:rFonts w:eastAsia="Calibri"/>
        </w:rPr>
        <w:t xml:space="preserve"> de </w:t>
      </w:r>
      <w:proofErr w:type="spellStart"/>
      <w:r w:rsidRPr="00016950">
        <w:rPr>
          <w:rFonts w:eastAsia="Calibri"/>
        </w:rPr>
        <w:t>eligibilitate</w:t>
      </w:r>
      <w:proofErr w:type="spellEnd"/>
      <w:r w:rsidRPr="00016950">
        <w:rPr>
          <w:rFonts w:eastAsia="Calibri"/>
        </w:rPr>
        <w:t xml:space="preserve"> (de ex., </w:t>
      </w:r>
      <w:proofErr w:type="spellStart"/>
      <w:r w:rsidRPr="00016950">
        <w:rPr>
          <w:rFonts w:eastAsia="Calibri"/>
        </w:rPr>
        <w:t>Declaraţie</w:t>
      </w:r>
      <w:proofErr w:type="spellEnd"/>
      <w:r w:rsidRPr="00016950">
        <w:rPr>
          <w:rFonts w:eastAsia="Calibri"/>
        </w:rPr>
        <w:t xml:space="preserve"> pe propria </w:t>
      </w:r>
      <w:proofErr w:type="spellStart"/>
      <w:r w:rsidRPr="00016950">
        <w:rPr>
          <w:rFonts w:eastAsia="Calibri"/>
        </w:rPr>
        <w:t>răspundere</w:t>
      </w:r>
      <w:proofErr w:type="spellEnd"/>
      <w:r w:rsidRPr="00016950">
        <w:rPr>
          <w:rFonts w:eastAsia="Calibri"/>
        </w:rPr>
        <w:t xml:space="preserve"> a </w:t>
      </w:r>
      <w:proofErr w:type="spellStart"/>
      <w:r w:rsidRPr="00016950">
        <w:rPr>
          <w:rFonts w:eastAsia="Calibri"/>
        </w:rPr>
        <w:t>solicitantului</w:t>
      </w:r>
      <w:proofErr w:type="spellEnd"/>
      <w:r w:rsidR="00E5104F">
        <w:rPr>
          <w:rFonts w:eastAsia="Calibri"/>
        </w:rPr>
        <w:t xml:space="preserve"> </w:t>
      </w:r>
      <w:proofErr w:type="spellStart"/>
      <w:r w:rsidRPr="00016950">
        <w:rPr>
          <w:rFonts w:eastAsia="Calibri"/>
        </w:rPr>
        <w:t>privind</w:t>
      </w:r>
      <w:proofErr w:type="spellEnd"/>
      <w:r w:rsidR="00E5104F">
        <w:rPr>
          <w:rFonts w:eastAsia="Calibri"/>
        </w:rPr>
        <w:t xml:space="preserve"> </w:t>
      </w:r>
      <w:proofErr w:type="spellStart"/>
      <w:r w:rsidRPr="00016950">
        <w:rPr>
          <w:rFonts w:eastAsia="Calibri"/>
        </w:rPr>
        <w:t>respectarea</w:t>
      </w:r>
      <w:proofErr w:type="spellEnd"/>
      <w:r w:rsidR="00E5104F">
        <w:rPr>
          <w:rFonts w:eastAsia="Calibri"/>
        </w:rPr>
        <w:t xml:space="preserve"> </w:t>
      </w:r>
      <w:proofErr w:type="spellStart"/>
      <w:r w:rsidRPr="00016950">
        <w:rPr>
          <w:rFonts w:eastAsia="Calibri"/>
        </w:rPr>
        <w:t>regulii</w:t>
      </w:r>
      <w:proofErr w:type="spellEnd"/>
      <w:r w:rsidRPr="00016950">
        <w:rPr>
          <w:rFonts w:eastAsia="Calibri"/>
        </w:rPr>
        <w:t xml:space="preserve"> de </w:t>
      </w:r>
      <w:proofErr w:type="spellStart"/>
      <w:r w:rsidRPr="00016950">
        <w:rPr>
          <w:rFonts w:eastAsia="Calibri"/>
        </w:rPr>
        <w:t>cumul</w:t>
      </w:r>
      <w:proofErr w:type="spellEnd"/>
      <w:r w:rsidRPr="00016950">
        <w:rPr>
          <w:rFonts w:eastAsia="Calibri"/>
        </w:rPr>
        <w:t xml:space="preserve"> a </w:t>
      </w:r>
      <w:proofErr w:type="spellStart"/>
      <w:r w:rsidRPr="00016950">
        <w:rPr>
          <w:rFonts w:eastAsia="Calibri"/>
        </w:rPr>
        <w:t>ajutoarelor</w:t>
      </w:r>
      <w:proofErr w:type="spellEnd"/>
      <w:r w:rsidRPr="00016950">
        <w:rPr>
          <w:rFonts w:eastAsia="Calibri"/>
        </w:rPr>
        <w:t xml:space="preserve"> de minimis). </w:t>
      </w:r>
    </w:p>
    <w:p w14:paraId="771F6563" w14:textId="03D72CEF" w:rsidR="007D6A05" w:rsidRPr="00016950" w:rsidRDefault="007D6A05" w:rsidP="00016950">
      <w:pPr>
        <w:spacing w:line="276" w:lineRule="auto"/>
        <w:jc w:val="both"/>
        <w:rPr>
          <w:rFonts w:eastAsia="Calibri"/>
        </w:rPr>
      </w:pPr>
      <w:proofErr w:type="spellStart"/>
      <w:r w:rsidRPr="00016950">
        <w:rPr>
          <w:rFonts w:eastAsia="Calibri"/>
        </w:rPr>
        <w:t>În</w:t>
      </w:r>
      <w:proofErr w:type="spellEnd"/>
      <w:r w:rsidR="00E5104F">
        <w:rPr>
          <w:rFonts w:eastAsia="Calibri"/>
        </w:rPr>
        <w:t xml:space="preserve"> </w:t>
      </w:r>
      <w:proofErr w:type="spellStart"/>
      <w:r w:rsidRPr="00016950">
        <w:rPr>
          <w:rFonts w:eastAsia="Calibri"/>
        </w:rPr>
        <w:t>acest</w:t>
      </w:r>
      <w:proofErr w:type="spellEnd"/>
      <w:r w:rsidR="00E5104F">
        <w:rPr>
          <w:rFonts w:eastAsia="Calibri"/>
        </w:rPr>
        <w:t xml:space="preserve"> </w:t>
      </w:r>
      <w:proofErr w:type="spellStart"/>
      <w:r w:rsidRPr="00016950">
        <w:rPr>
          <w:rFonts w:eastAsia="Calibri"/>
        </w:rPr>
        <w:t>caz</w:t>
      </w:r>
      <w:proofErr w:type="spellEnd"/>
      <w:r w:rsidRPr="00016950">
        <w:rPr>
          <w:rFonts w:eastAsia="Calibri"/>
        </w:rPr>
        <w:t xml:space="preserve">, </w:t>
      </w:r>
      <w:proofErr w:type="spellStart"/>
      <w:r w:rsidRPr="00016950">
        <w:rPr>
          <w:rFonts w:eastAsia="Calibri"/>
        </w:rPr>
        <w:t>proiectul</w:t>
      </w:r>
      <w:proofErr w:type="spellEnd"/>
      <w:r w:rsidR="00E5104F">
        <w:rPr>
          <w:rFonts w:eastAsia="Calibri"/>
        </w:rPr>
        <w:t xml:space="preserve"> </w:t>
      </w:r>
      <w:proofErr w:type="spellStart"/>
      <w:r w:rsidRPr="00016950">
        <w:rPr>
          <w:rFonts w:eastAsia="Calibri"/>
        </w:rPr>
        <w:t>inclus</w:t>
      </w:r>
      <w:proofErr w:type="spellEnd"/>
      <w:r w:rsidR="00E5104F">
        <w:rPr>
          <w:rFonts w:eastAsia="Calibri"/>
        </w:rPr>
        <w:t xml:space="preserve"> </w:t>
      </w:r>
      <w:proofErr w:type="spellStart"/>
      <w:r w:rsidRPr="00016950">
        <w:rPr>
          <w:rFonts w:eastAsia="Calibri"/>
        </w:rPr>
        <w:t>în</w:t>
      </w:r>
      <w:proofErr w:type="spellEnd"/>
      <w:r w:rsidR="00E5104F">
        <w:rPr>
          <w:rFonts w:eastAsia="Calibri"/>
        </w:rPr>
        <w:t xml:space="preserve"> </w:t>
      </w:r>
      <w:proofErr w:type="spellStart"/>
      <w:r w:rsidRPr="00016950">
        <w:rPr>
          <w:rFonts w:eastAsia="Calibri"/>
        </w:rPr>
        <w:t>Raportul</w:t>
      </w:r>
      <w:proofErr w:type="spellEnd"/>
      <w:r w:rsidRPr="00016950">
        <w:rPr>
          <w:rFonts w:eastAsia="Calibri"/>
        </w:rPr>
        <w:t xml:space="preserve"> de </w:t>
      </w:r>
      <w:proofErr w:type="spellStart"/>
      <w:r w:rsidRPr="00016950">
        <w:rPr>
          <w:rFonts w:eastAsia="Calibri"/>
        </w:rPr>
        <w:t>selecție</w:t>
      </w:r>
      <w:proofErr w:type="spellEnd"/>
      <w:r w:rsidR="00E5104F">
        <w:rPr>
          <w:rFonts w:eastAsia="Calibri"/>
        </w:rPr>
        <w:t xml:space="preserve"> </w:t>
      </w:r>
      <w:proofErr w:type="spellStart"/>
      <w:r w:rsidRPr="00016950">
        <w:rPr>
          <w:rFonts w:eastAsia="Calibri"/>
        </w:rPr>
        <w:t>suplimentar</w:t>
      </w:r>
      <w:proofErr w:type="spellEnd"/>
      <w:r w:rsidR="00E5104F">
        <w:rPr>
          <w:rFonts w:eastAsia="Calibri"/>
        </w:rPr>
        <w:t xml:space="preserve"> </w:t>
      </w:r>
      <w:proofErr w:type="spellStart"/>
      <w:r w:rsidRPr="00016950">
        <w:rPr>
          <w:rFonts w:eastAsia="Calibri"/>
        </w:rPr>
        <w:t>depus</w:t>
      </w:r>
      <w:proofErr w:type="spellEnd"/>
      <w:r w:rsidRPr="00016950">
        <w:rPr>
          <w:rFonts w:eastAsia="Calibri"/>
        </w:rPr>
        <w:t xml:space="preserve"> la AFIR </w:t>
      </w:r>
      <w:proofErr w:type="spellStart"/>
      <w:r w:rsidRPr="00016950">
        <w:rPr>
          <w:rFonts w:eastAsia="Calibri"/>
        </w:rPr>
        <w:t>va</w:t>
      </w:r>
      <w:proofErr w:type="spellEnd"/>
      <w:r w:rsidR="00E5104F">
        <w:rPr>
          <w:rFonts w:eastAsia="Calibri"/>
        </w:rPr>
        <w:t xml:space="preserve"> </w:t>
      </w:r>
      <w:proofErr w:type="spellStart"/>
      <w:r w:rsidRPr="00016950">
        <w:rPr>
          <w:rFonts w:eastAsia="Calibri"/>
        </w:rPr>
        <w:t>avea</w:t>
      </w:r>
      <w:proofErr w:type="spellEnd"/>
      <w:r w:rsidR="00E5104F">
        <w:rPr>
          <w:rFonts w:eastAsia="Calibri"/>
        </w:rPr>
        <w:t xml:space="preserve"> </w:t>
      </w:r>
      <w:proofErr w:type="spellStart"/>
      <w:r w:rsidRPr="00016950">
        <w:rPr>
          <w:rFonts w:eastAsia="Calibri"/>
        </w:rPr>
        <w:t>obligatoriu</w:t>
      </w:r>
      <w:proofErr w:type="spellEnd"/>
      <w:r w:rsidR="00E5104F">
        <w:rPr>
          <w:rFonts w:eastAsia="Calibri"/>
        </w:rPr>
        <w:t xml:space="preserve"> </w:t>
      </w:r>
      <w:proofErr w:type="spellStart"/>
      <w:r w:rsidRPr="00016950">
        <w:rPr>
          <w:rFonts w:eastAsia="Calibri"/>
        </w:rPr>
        <w:t>atașată</w:t>
      </w:r>
      <w:proofErr w:type="spellEnd"/>
      <w:r w:rsidR="00E5104F">
        <w:rPr>
          <w:rFonts w:eastAsia="Calibri"/>
        </w:rPr>
        <w:t xml:space="preserve"> </w:t>
      </w:r>
      <w:proofErr w:type="spellStart"/>
      <w:r w:rsidRPr="00016950">
        <w:rPr>
          <w:rFonts w:eastAsia="Calibri"/>
        </w:rPr>
        <w:t>Fișa</w:t>
      </w:r>
      <w:proofErr w:type="spellEnd"/>
      <w:r w:rsidRPr="00016950">
        <w:rPr>
          <w:rFonts w:eastAsia="Calibri"/>
        </w:rPr>
        <w:t xml:space="preserve"> de </w:t>
      </w:r>
      <w:proofErr w:type="spellStart"/>
      <w:r w:rsidRPr="00016950">
        <w:rPr>
          <w:rFonts w:eastAsia="Calibri"/>
        </w:rPr>
        <w:t>verificare</w:t>
      </w:r>
      <w:proofErr w:type="spellEnd"/>
      <w:r w:rsidRPr="00016950">
        <w:rPr>
          <w:rFonts w:eastAsia="Calibri"/>
        </w:rPr>
        <w:t xml:space="preserve"> a </w:t>
      </w:r>
      <w:proofErr w:type="spellStart"/>
      <w:r w:rsidRPr="00016950">
        <w:rPr>
          <w:rFonts w:eastAsia="Calibri"/>
        </w:rPr>
        <w:t>eligibilității</w:t>
      </w:r>
      <w:proofErr w:type="spellEnd"/>
      <w:r w:rsidRPr="00016950">
        <w:rPr>
          <w:rFonts w:eastAsia="Calibri"/>
        </w:rPr>
        <w:t xml:space="preserve"> de </w:t>
      </w:r>
      <w:proofErr w:type="spellStart"/>
      <w:r w:rsidRPr="00016950">
        <w:rPr>
          <w:rFonts w:eastAsia="Calibri"/>
        </w:rPr>
        <w:t>către</w:t>
      </w:r>
      <w:proofErr w:type="spellEnd"/>
      <w:r w:rsidRPr="00016950">
        <w:rPr>
          <w:rFonts w:eastAsia="Calibri"/>
        </w:rPr>
        <w:t xml:space="preserve"> GAL </w:t>
      </w:r>
      <w:proofErr w:type="spellStart"/>
      <w:r w:rsidRPr="00016950">
        <w:rPr>
          <w:rFonts w:eastAsia="Calibri"/>
        </w:rPr>
        <w:t>refăcută</w:t>
      </w:r>
      <w:proofErr w:type="spellEnd"/>
      <w:r w:rsidRPr="00016950">
        <w:rPr>
          <w:rFonts w:eastAsia="Calibri"/>
        </w:rPr>
        <w:t xml:space="preserve">, </w:t>
      </w:r>
      <w:proofErr w:type="spellStart"/>
      <w:r w:rsidRPr="00016950">
        <w:rPr>
          <w:rFonts w:eastAsia="Calibri"/>
        </w:rPr>
        <w:t>premergător</w:t>
      </w:r>
      <w:proofErr w:type="spellEnd"/>
      <w:r w:rsidR="00E5104F">
        <w:rPr>
          <w:rFonts w:eastAsia="Calibri"/>
        </w:rPr>
        <w:t xml:space="preserve"> </w:t>
      </w:r>
      <w:proofErr w:type="spellStart"/>
      <w:r w:rsidRPr="00016950">
        <w:rPr>
          <w:rFonts w:eastAsia="Calibri"/>
        </w:rPr>
        <w:t>emiterii</w:t>
      </w:r>
      <w:proofErr w:type="spellEnd"/>
      <w:r w:rsidR="00E5104F">
        <w:rPr>
          <w:rFonts w:eastAsia="Calibri"/>
        </w:rPr>
        <w:t xml:space="preserve"> </w:t>
      </w:r>
      <w:proofErr w:type="spellStart"/>
      <w:r w:rsidRPr="00016950">
        <w:rPr>
          <w:rFonts w:eastAsia="Calibri"/>
        </w:rPr>
        <w:t>Raportului</w:t>
      </w:r>
      <w:proofErr w:type="spellEnd"/>
      <w:r w:rsidRPr="00016950">
        <w:rPr>
          <w:rFonts w:eastAsia="Calibri"/>
        </w:rPr>
        <w:t xml:space="preserve"> de </w:t>
      </w:r>
      <w:proofErr w:type="spellStart"/>
      <w:r w:rsidRPr="00016950">
        <w:rPr>
          <w:rFonts w:eastAsia="Calibri"/>
        </w:rPr>
        <w:t>selecție</w:t>
      </w:r>
      <w:proofErr w:type="spellEnd"/>
      <w:r w:rsidR="00E5104F">
        <w:rPr>
          <w:rFonts w:eastAsia="Calibri"/>
        </w:rPr>
        <w:t xml:space="preserve"> </w:t>
      </w:r>
      <w:proofErr w:type="spellStart"/>
      <w:r w:rsidRPr="00016950">
        <w:rPr>
          <w:rFonts w:eastAsia="Calibri"/>
        </w:rPr>
        <w:t>suplimentar</w:t>
      </w:r>
      <w:proofErr w:type="spellEnd"/>
      <w:r w:rsidRPr="00016950">
        <w:rPr>
          <w:rFonts w:eastAsia="Calibri"/>
        </w:rPr>
        <w:t xml:space="preserve">. </w:t>
      </w:r>
      <w:proofErr w:type="spellStart"/>
      <w:r w:rsidRPr="00016950">
        <w:rPr>
          <w:rFonts w:eastAsia="Calibri"/>
        </w:rPr>
        <w:t>Aceasta</w:t>
      </w:r>
      <w:proofErr w:type="spellEnd"/>
      <w:r w:rsidR="00E5104F">
        <w:rPr>
          <w:rFonts w:eastAsia="Calibri"/>
        </w:rPr>
        <w:t xml:space="preserve"> </w:t>
      </w:r>
      <w:proofErr w:type="spellStart"/>
      <w:r w:rsidRPr="00016950">
        <w:rPr>
          <w:rFonts w:eastAsia="Calibri"/>
        </w:rPr>
        <w:t>trebuie</w:t>
      </w:r>
      <w:proofErr w:type="spellEnd"/>
      <w:r w:rsidR="00E5104F">
        <w:rPr>
          <w:rFonts w:eastAsia="Calibri"/>
        </w:rPr>
        <w:t xml:space="preserve"> </w:t>
      </w:r>
      <w:proofErr w:type="spellStart"/>
      <w:r w:rsidRPr="00016950">
        <w:rPr>
          <w:rFonts w:eastAsia="Calibri"/>
        </w:rPr>
        <w:t>să</w:t>
      </w:r>
      <w:proofErr w:type="spellEnd"/>
      <w:r w:rsidR="00E5104F">
        <w:rPr>
          <w:rFonts w:eastAsia="Calibri"/>
        </w:rPr>
        <w:t xml:space="preserve"> </w:t>
      </w:r>
      <w:proofErr w:type="spellStart"/>
      <w:r w:rsidRPr="00016950">
        <w:rPr>
          <w:rFonts w:eastAsia="Calibri"/>
        </w:rPr>
        <w:t>îndeplinească</w:t>
      </w:r>
      <w:proofErr w:type="spellEnd"/>
      <w:r w:rsidR="00E5104F">
        <w:rPr>
          <w:rFonts w:eastAsia="Calibri"/>
        </w:rPr>
        <w:t xml:space="preserve"> </w:t>
      </w:r>
      <w:proofErr w:type="spellStart"/>
      <w:r w:rsidRPr="00016950">
        <w:rPr>
          <w:rFonts w:eastAsia="Calibri"/>
        </w:rPr>
        <w:t>aceleași</w:t>
      </w:r>
      <w:proofErr w:type="spellEnd"/>
      <w:r w:rsidR="00E5104F">
        <w:rPr>
          <w:rFonts w:eastAsia="Calibri"/>
        </w:rPr>
        <w:t xml:space="preserve"> </w:t>
      </w:r>
      <w:proofErr w:type="spellStart"/>
      <w:r w:rsidRPr="00016950">
        <w:rPr>
          <w:rFonts w:eastAsia="Calibri"/>
        </w:rPr>
        <w:t>condiții</w:t>
      </w:r>
      <w:proofErr w:type="spellEnd"/>
      <w:r w:rsidRPr="00016950">
        <w:rPr>
          <w:rFonts w:eastAsia="Calibri"/>
        </w:rPr>
        <w:t xml:space="preserve"> de </w:t>
      </w:r>
      <w:proofErr w:type="spellStart"/>
      <w:r w:rsidRPr="00016950">
        <w:rPr>
          <w:rFonts w:eastAsia="Calibri"/>
        </w:rPr>
        <w:t>conformitate</w:t>
      </w:r>
      <w:proofErr w:type="spellEnd"/>
      <w:r w:rsidRPr="00016950">
        <w:rPr>
          <w:rFonts w:eastAsia="Calibri"/>
        </w:rPr>
        <w:t xml:space="preserve"> ca </w:t>
      </w:r>
      <w:proofErr w:type="spellStart"/>
      <w:r w:rsidRPr="00016950">
        <w:rPr>
          <w:rFonts w:eastAsia="Calibri"/>
        </w:rPr>
        <w:t>fișa</w:t>
      </w:r>
      <w:proofErr w:type="spellEnd"/>
      <w:r w:rsidR="00E5104F">
        <w:rPr>
          <w:rFonts w:eastAsia="Calibri"/>
        </w:rPr>
        <w:t xml:space="preserve"> </w:t>
      </w:r>
      <w:proofErr w:type="spellStart"/>
      <w:r w:rsidRPr="00016950">
        <w:rPr>
          <w:rFonts w:eastAsia="Calibri"/>
        </w:rPr>
        <w:t>inițială</w:t>
      </w:r>
      <w:proofErr w:type="spellEnd"/>
      <w:r w:rsidRPr="00016950">
        <w:rPr>
          <w:rFonts w:eastAsia="Calibri"/>
        </w:rPr>
        <w:t>.</w:t>
      </w:r>
    </w:p>
    <w:p w14:paraId="0A8184EC" w14:textId="77777777" w:rsidR="007D6A05" w:rsidRPr="00016950" w:rsidRDefault="007D6A05" w:rsidP="00016950">
      <w:pPr>
        <w:spacing w:line="276" w:lineRule="auto"/>
        <w:jc w:val="both"/>
        <w:rPr>
          <w:rFonts w:eastAsia="Calibri"/>
        </w:rPr>
      </w:pPr>
    </w:p>
    <w:p w14:paraId="25D51240" w14:textId="5E74D548" w:rsidR="007D6A05" w:rsidRPr="00016950" w:rsidRDefault="007D6A05" w:rsidP="00016950">
      <w:pPr>
        <w:spacing w:line="276" w:lineRule="auto"/>
        <w:jc w:val="both"/>
        <w:rPr>
          <w:rFonts w:eastAsia="Calibri"/>
        </w:rPr>
      </w:pPr>
      <w:proofErr w:type="spellStart"/>
      <w:r w:rsidRPr="00016950">
        <w:rPr>
          <w:rFonts w:eastAsia="Calibri"/>
        </w:rPr>
        <w:t>În</w:t>
      </w:r>
      <w:proofErr w:type="spellEnd"/>
      <w:r w:rsidR="00E5104F">
        <w:rPr>
          <w:rFonts w:eastAsia="Calibri"/>
        </w:rPr>
        <w:t xml:space="preserve"> </w:t>
      </w:r>
      <w:proofErr w:type="spellStart"/>
      <w:r w:rsidRPr="00016950">
        <w:rPr>
          <w:rFonts w:eastAsia="Calibri"/>
        </w:rPr>
        <w:t>cazul</w:t>
      </w:r>
      <w:proofErr w:type="spellEnd"/>
      <w:r w:rsidR="00E5104F">
        <w:rPr>
          <w:rFonts w:eastAsia="Calibri"/>
        </w:rPr>
        <w:t xml:space="preserve"> </w:t>
      </w:r>
      <w:proofErr w:type="spellStart"/>
      <w:r w:rsidRPr="00016950">
        <w:rPr>
          <w:rFonts w:eastAsia="Calibri"/>
        </w:rPr>
        <w:t>în</w:t>
      </w:r>
      <w:proofErr w:type="spellEnd"/>
      <w:r w:rsidRPr="00016950">
        <w:rPr>
          <w:rFonts w:eastAsia="Calibri"/>
        </w:rPr>
        <w:t xml:space="preserve"> care </w:t>
      </w:r>
      <w:proofErr w:type="spellStart"/>
      <w:r w:rsidRPr="00016950">
        <w:rPr>
          <w:rFonts w:eastAsia="Calibri"/>
        </w:rPr>
        <w:t>suma</w:t>
      </w:r>
      <w:proofErr w:type="spellEnd"/>
      <w:r w:rsidR="00E5104F">
        <w:rPr>
          <w:rFonts w:eastAsia="Calibri"/>
        </w:rPr>
        <w:t xml:space="preserve"> </w:t>
      </w:r>
      <w:proofErr w:type="spellStart"/>
      <w:r w:rsidRPr="00016950">
        <w:rPr>
          <w:rFonts w:eastAsia="Calibri"/>
        </w:rPr>
        <w:t>disponibilă</w:t>
      </w:r>
      <w:proofErr w:type="spellEnd"/>
      <w:r w:rsidRPr="00016950">
        <w:rPr>
          <w:rFonts w:eastAsia="Calibri"/>
        </w:rPr>
        <w:t xml:space="preserve"> pe o </w:t>
      </w:r>
      <w:proofErr w:type="spellStart"/>
      <w:r w:rsidRPr="00016950">
        <w:rPr>
          <w:rFonts w:eastAsia="Calibri"/>
        </w:rPr>
        <w:t>sesiune</w:t>
      </w:r>
      <w:proofErr w:type="spellEnd"/>
      <w:r w:rsidRPr="00016950">
        <w:rPr>
          <w:rFonts w:eastAsia="Calibri"/>
        </w:rPr>
        <w:t xml:space="preserve"> nu </w:t>
      </w:r>
      <w:proofErr w:type="spellStart"/>
      <w:r w:rsidRPr="00016950">
        <w:rPr>
          <w:rFonts w:eastAsia="Calibri"/>
        </w:rPr>
        <w:t>acoperă</w:t>
      </w:r>
      <w:proofErr w:type="spellEnd"/>
      <w:r w:rsidR="00E5104F">
        <w:rPr>
          <w:rFonts w:eastAsia="Calibri"/>
        </w:rPr>
        <w:t xml:space="preserve"> </w:t>
      </w:r>
      <w:proofErr w:type="spellStart"/>
      <w:r w:rsidRPr="00016950">
        <w:rPr>
          <w:rFonts w:eastAsia="Calibri"/>
        </w:rPr>
        <w:t>toate</w:t>
      </w:r>
      <w:proofErr w:type="spellEnd"/>
      <w:r w:rsidR="00E5104F">
        <w:rPr>
          <w:rFonts w:eastAsia="Calibri"/>
        </w:rPr>
        <w:t xml:space="preserve"> </w:t>
      </w:r>
      <w:proofErr w:type="spellStart"/>
      <w:r w:rsidRPr="00016950">
        <w:rPr>
          <w:rFonts w:eastAsia="Calibri"/>
        </w:rPr>
        <w:t>proiectele</w:t>
      </w:r>
      <w:proofErr w:type="spellEnd"/>
      <w:r w:rsidR="00E5104F">
        <w:rPr>
          <w:rFonts w:eastAsia="Calibri"/>
        </w:rPr>
        <w:t xml:space="preserve"> </w:t>
      </w:r>
      <w:proofErr w:type="spellStart"/>
      <w:r w:rsidRPr="00016950">
        <w:rPr>
          <w:rFonts w:eastAsia="Calibri"/>
        </w:rPr>
        <w:t>eligibile</w:t>
      </w:r>
      <w:proofErr w:type="spellEnd"/>
      <w:r w:rsidR="00E5104F">
        <w:rPr>
          <w:rFonts w:eastAsia="Calibri"/>
        </w:rPr>
        <w:t xml:space="preserve"> </w:t>
      </w:r>
      <w:proofErr w:type="spellStart"/>
      <w:r w:rsidRPr="00016950">
        <w:rPr>
          <w:rFonts w:eastAsia="Calibri"/>
        </w:rPr>
        <w:t>și</w:t>
      </w:r>
      <w:proofErr w:type="spellEnd"/>
      <w:r w:rsidR="00E5104F">
        <w:rPr>
          <w:rFonts w:eastAsia="Calibri"/>
        </w:rPr>
        <w:t xml:space="preserve"> </w:t>
      </w:r>
      <w:proofErr w:type="spellStart"/>
      <w:r w:rsidRPr="00016950">
        <w:rPr>
          <w:rFonts w:eastAsia="Calibri"/>
        </w:rPr>
        <w:t>astfel</w:t>
      </w:r>
      <w:proofErr w:type="spellEnd"/>
      <w:r w:rsidR="00E5104F">
        <w:rPr>
          <w:rFonts w:eastAsia="Calibri"/>
        </w:rPr>
        <w:t xml:space="preserve"> </w:t>
      </w:r>
      <w:proofErr w:type="spellStart"/>
      <w:r w:rsidRPr="00016950">
        <w:rPr>
          <w:rFonts w:eastAsia="Calibri"/>
        </w:rPr>
        <w:t>anumite</w:t>
      </w:r>
      <w:proofErr w:type="spellEnd"/>
      <w:r w:rsidR="00E5104F">
        <w:rPr>
          <w:rFonts w:eastAsia="Calibri"/>
        </w:rPr>
        <w:t xml:space="preserve"> </w:t>
      </w:r>
      <w:proofErr w:type="spellStart"/>
      <w:r w:rsidRPr="00016950">
        <w:rPr>
          <w:rFonts w:eastAsia="Calibri"/>
        </w:rPr>
        <w:t>proiecte</w:t>
      </w:r>
      <w:proofErr w:type="spellEnd"/>
      <w:r w:rsidR="00E5104F">
        <w:rPr>
          <w:rFonts w:eastAsia="Calibri"/>
        </w:rPr>
        <w:t xml:space="preserve"> </w:t>
      </w:r>
      <w:proofErr w:type="spellStart"/>
      <w:r w:rsidRPr="00016950">
        <w:rPr>
          <w:rFonts w:eastAsia="Calibri"/>
        </w:rPr>
        <w:t>devin</w:t>
      </w:r>
      <w:proofErr w:type="spellEnd"/>
      <w:r w:rsidR="00E5104F">
        <w:rPr>
          <w:rFonts w:eastAsia="Calibri"/>
        </w:rPr>
        <w:t xml:space="preserve"> </w:t>
      </w:r>
      <w:proofErr w:type="spellStart"/>
      <w:r w:rsidRPr="00016950">
        <w:rPr>
          <w:rFonts w:eastAsia="Calibri"/>
        </w:rPr>
        <w:t>eligibile</w:t>
      </w:r>
      <w:proofErr w:type="spellEnd"/>
      <w:r w:rsidR="00E5104F">
        <w:rPr>
          <w:rFonts w:eastAsia="Calibri"/>
        </w:rPr>
        <w:t xml:space="preserve"> </w:t>
      </w:r>
      <w:proofErr w:type="spellStart"/>
      <w:r w:rsidRPr="00016950">
        <w:rPr>
          <w:rFonts w:eastAsia="Calibri"/>
        </w:rPr>
        <w:t>și</w:t>
      </w:r>
      <w:proofErr w:type="spellEnd"/>
      <w:r w:rsidR="00E5104F">
        <w:rPr>
          <w:rFonts w:eastAsia="Calibri"/>
        </w:rPr>
        <w:t xml:space="preserve"> </w:t>
      </w:r>
      <w:proofErr w:type="spellStart"/>
      <w:r w:rsidRPr="00016950">
        <w:rPr>
          <w:rFonts w:eastAsia="Calibri"/>
        </w:rPr>
        <w:t>neselectate</w:t>
      </w:r>
      <w:proofErr w:type="spellEnd"/>
      <w:r w:rsidRPr="00016950">
        <w:rPr>
          <w:rFonts w:eastAsia="Calibri"/>
        </w:rPr>
        <w:t xml:space="preserve">, </w:t>
      </w:r>
      <w:proofErr w:type="spellStart"/>
      <w:r w:rsidRPr="00016950">
        <w:rPr>
          <w:rFonts w:eastAsia="Calibri"/>
        </w:rPr>
        <w:t>există</w:t>
      </w:r>
      <w:proofErr w:type="spellEnd"/>
      <w:r w:rsidR="00E5104F">
        <w:rPr>
          <w:rFonts w:eastAsia="Calibri"/>
        </w:rPr>
        <w:t xml:space="preserve"> </w:t>
      </w:r>
      <w:proofErr w:type="spellStart"/>
      <w:r w:rsidRPr="00016950">
        <w:rPr>
          <w:rFonts w:eastAsia="Calibri"/>
        </w:rPr>
        <w:t>posibilitatea</w:t>
      </w:r>
      <w:proofErr w:type="spellEnd"/>
      <w:r w:rsidR="00E5104F">
        <w:rPr>
          <w:rFonts w:eastAsia="Calibri"/>
        </w:rPr>
        <w:t xml:space="preserve"> </w:t>
      </w:r>
      <w:proofErr w:type="spellStart"/>
      <w:r w:rsidRPr="00016950">
        <w:rPr>
          <w:rFonts w:eastAsia="Calibri"/>
        </w:rPr>
        <w:t>finanțării</w:t>
      </w:r>
      <w:proofErr w:type="spellEnd"/>
      <w:r w:rsidR="00E5104F">
        <w:rPr>
          <w:rFonts w:eastAsia="Calibri"/>
        </w:rPr>
        <w:t xml:space="preserve"> </w:t>
      </w:r>
      <w:proofErr w:type="spellStart"/>
      <w:r w:rsidRPr="00016950">
        <w:rPr>
          <w:rFonts w:eastAsia="Calibri"/>
        </w:rPr>
        <w:t>unui</w:t>
      </w:r>
      <w:proofErr w:type="spellEnd"/>
      <w:r w:rsidRPr="00016950">
        <w:rPr>
          <w:rFonts w:eastAsia="Calibri"/>
        </w:rPr>
        <w:t>/</w:t>
      </w:r>
      <w:proofErr w:type="spellStart"/>
      <w:r w:rsidRPr="00016950">
        <w:rPr>
          <w:rFonts w:eastAsia="Calibri"/>
        </w:rPr>
        <w:t>mai</w:t>
      </w:r>
      <w:proofErr w:type="spellEnd"/>
      <w:r w:rsidR="00E5104F">
        <w:rPr>
          <w:rFonts w:eastAsia="Calibri"/>
        </w:rPr>
        <w:t xml:space="preserve"> </w:t>
      </w:r>
      <w:proofErr w:type="spellStart"/>
      <w:r w:rsidRPr="00016950">
        <w:rPr>
          <w:rFonts w:eastAsia="Calibri"/>
        </w:rPr>
        <w:t>multor</w:t>
      </w:r>
      <w:proofErr w:type="spellEnd"/>
      <w:r w:rsidR="00E5104F">
        <w:rPr>
          <w:rFonts w:eastAsia="Calibri"/>
        </w:rPr>
        <w:t xml:space="preserve"> </w:t>
      </w:r>
      <w:proofErr w:type="spellStart"/>
      <w:r w:rsidRPr="00016950">
        <w:rPr>
          <w:rFonts w:eastAsia="Calibri"/>
        </w:rPr>
        <w:t>proiecte</w:t>
      </w:r>
      <w:proofErr w:type="spellEnd"/>
      <w:r w:rsidRPr="00016950">
        <w:rPr>
          <w:rFonts w:eastAsia="Calibri"/>
        </w:rPr>
        <w:t xml:space="preserve"> care nu se </w:t>
      </w:r>
      <w:proofErr w:type="spellStart"/>
      <w:r w:rsidRPr="00016950">
        <w:rPr>
          <w:rFonts w:eastAsia="Calibri"/>
        </w:rPr>
        <w:t>încadrează</w:t>
      </w:r>
      <w:proofErr w:type="spellEnd"/>
      <w:r w:rsidR="00E5104F">
        <w:rPr>
          <w:rFonts w:eastAsia="Calibri"/>
        </w:rPr>
        <w:t xml:space="preserve"> </w:t>
      </w:r>
      <w:proofErr w:type="spellStart"/>
      <w:r w:rsidRPr="00016950">
        <w:rPr>
          <w:rFonts w:eastAsia="Calibri"/>
        </w:rPr>
        <w:t>în</w:t>
      </w:r>
      <w:proofErr w:type="spellEnd"/>
      <w:r w:rsidR="00E5104F">
        <w:rPr>
          <w:rFonts w:eastAsia="Calibri"/>
        </w:rPr>
        <w:t xml:space="preserve"> </w:t>
      </w:r>
      <w:proofErr w:type="spellStart"/>
      <w:r w:rsidRPr="00016950">
        <w:rPr>
          <w:rFonts w:eastAsia="Calibri"/>
        </w:rPr>
        <w:t>finanțare</w:t>
      </w:r>
      <w:proofErr w:type="spellEnd"/>
      <w:r w:rsidRPr="00016950">
        <w:rPr>
          <w:rFonts w:eastAsia="Calibri"/>
        </w:rPr>
        <w:t xml:space="preserve">, </w:t>
      </w:r>
      <w:proofErr w:type="spellStart"/>
      <w:r w:rsidRPr="00016950">
        <w:rPr>
          <w:rFonts w:eastAsia="Calibri"/>
        </w:rPr>
        <w:t>în</w:t>
      </w:r>
      <w:proofErr w:type="spellEnd"/>
      <w:r w:rsidR="00E5104F">
        <w:rPr>
          <w:rFonts w:eastAsia="Calibri"/>
        </w:rPr>
        <w:t xml:space="preserve"> </w:t>
      </w:r>
      <w:proofErr w:type="spellStart"/>
      <w:r w:rsidRPr="00016950">
        <w:rPr>
          <w:rFonts w:eastAsia="Calibri"/>
        </w:rPr>
        <w:t>urma</w:t>
      </w:r>
      <w:proofErr w:type="spellEnd"/>
      <w:r w:rsidR="00E5104F">
        <w:rPr>
          <w:rFonts w:eastAsia="Calibri"/>
        </w:rPr>
        <w:t xml:space="preserve"> </w:t>
      </w:r>
      <w:proofErr w:type="spellStart"/>
      <w:r w:rsidRPr="00016950">
        <w:rPr>
          <w:rFonts w:eastAsia="Calibri"/>
        </w:rPr>
        <w:t>unei</w:t>
      </w:r>
      <w:proofErr w:type="spellEnd"/>
      <w:r w:rsidR="00E5104F">
        <w:rPr>
          <w:rFonts w:eastAsia="Calibri"/>
        </w:rPr>
        <w:t xml:space="preserve"> </w:t>
      </w:r>
      <w:proofErr w:type="spellStart"/>
      <w:r w:rsidRPr="00016950">
        <w:rPr>
          <w:rFonts w:eastAsia="Calibri"/>
        </w:rPr>
        <w:t>rectificări</w:t>
      </w:r>
      <w:proofErr w:type="spellEnd"/>
      <w:r w:rsidRPr="00016950">
        <w:rPr>
          <w:rFonts w:eastAsia="Calibri"/>
        </w:rPr>
        <w:t xml:space="preserve"> de </w:t>
      </w:r>
      <w:proofErr w:type="spellStart"/>
      <w:r w:rsidRPr="00016950">
        <w:rPr>
          <w:rFonts w:eastAsia="Calibri"/>
        </w:rPr>
        <w:t>către</w:t>
      </w:r>
      <w:proofErr w:type="spellEnd"/>
      <w:r w:rsidRPr="00016950">
        <w:rPr>
          <w:rFonts w:eastAsia="Calibri"/>
        </w:rPr>
        <w:t xml:space="preserve"> solicitant a </w:t>
      </w:r>
      <w:proofErr w:type="spellStart"/>
      <w:r w:rsidRPr="00016950">
        <w:rPr>
          <w:rFonts w:eastAsia="Calibri"/>
        </w:rPr>
        <w:t>bugetului</w:t>
      </w:r>
      <w:proofErr w:type="spellEnd"/>
      <w:r w:rsidR="00E5104F">
        <w:rPr>
          <w:rFonts w:eastAsia="Calibri"/>
        </w:rPr>
        <w:t xml:space="preserve"> </w:t>
      </w:r>
      <w:proofErr w:type="spellStart"/>
      <w:r w:rsidRPr="00016950">
        <w:rPr>
          <w:rFonts w:eastAsia="Calibri"/>
        </w:rPr>
        <w:t>indicativ</w:t>
      </w:r>
      <w:proofErr w:type="spellEnd"/>
      <w:r w:rsidRPr="00016950">
        <w:rPr>
          <w:rFonts w:eastAsia="Calibri"/>
        </w:rPr>
        <w:t xml:space="preserve"> al </w:t>
      </w:r>
      <w:proofErr w:type="spellStart"/>
      <w:r w:rsidRPr="00016950">
        <w:rPr>
          <w:rFonts w:eastAsia="Calibri"/>
        </w:rPr>
        <w:t>proiectului</w:t>
      </w:r>
      <w:proofErr w:type="spellEnd"/>
      <w:r w:rsidRPr="00016950">
        <w:rPr>
          <w:rFonts w:eastAsia="Calibri"/>
        </w:rPr>
        <w:t>.</w:t>
      </w:r>
    </w:p>
    <w:p w14:paraId="7A29E3C8" w14:textId="5245683C" w:rsidR="007D6A05" w:rsidRPr="00016950" w:rsidRDefault="007D6A05" w:rsidP="00016950">
      <w:pPr>
        <w:spacing w:line="276" w:lineRule="auto"/>
        <w:jc w:val="both"/>
        <w:rPr>
          <w:rFonts w:eastAsia="Calibri"/>
        </w:rPr>
      </w:pPr>
      <w:proofErr w:type="spellStart"/>
      <w:r w:rsidRPr="00016950">
        <w:rPr>
          <w:rFonts w:eastAsia="Calibri"/>
        </w:rPr>
        <w:t>Pentru</w:t>
      </w:r>
      <w:proofErr w:type="spellEnd"/>
      <w:r w:rsidRPr="00016950">
        <w:rPr>
          <w:rFonts w:eastAsia="Calibri"/>
        </w:rPr>
        <w:t xml:space="preserve"> a </w:t>
      </w:r>
      <w:proofErr w:type="spellStart"/>
      <w:r w:rsidRPr="00016950">
        <w:rPr>
          <w:rFonts w:eastAsia="Calibri"/>
        </w:rPr>
        <w:t>putea</w:t>
      </w:r>
      <w:proofErr w:type="spellEnd"/>
      <w:r w:rsidR="00E5104F">
        <w:rPr>
          <w:rFonts w:eastAsia="Calibri"/>
        </w:rPr>
        <w:t xml:space="preserve"> </w:t>
      </w:r>
      <w:proofErr w:type="spellStart"/>
      <w:r w:rsidRPr="00016950">
        <w:rPr>
          <w:rFonts w:eastAsia="Calibri"/>
        </w:rPr>
        <w:t>finanța</w:t>
      </w:r>
      <w:proofErr w:type="spellEnd"/>
      <w:r w:rsidR="00E5104F">
        <w:rPr>
          <w:rFonts w:eastAsia="Calibri"/>
        </w:rPr>
        <w:t xml:space="preserve"> </w:t>
      </w:r>
      <w:proofErr w:type="spellStart"/>
      <w:r w:rsidRPr="00016950">
        <w:rPr>
          <w:rFonts w:eastAsia="Calibri"/>
        </w:rPr>
        <w:t>aceste</w:t>
      </w:r>
      <w:proofErr w:type="spellEnd"/>
      <w:r w:rsidR="00E5104F">
        <w:rPr>
          <w:rFonts w:eastAsia="Calibri"/>
        </w:rPr>
        <w:t xml:space="preserve"> </w:t>
      </w:r>
      <w:proofErr w:type="spellStart"/>
      <w:r w:rsidRPr="00016950">
        <w:rPr>
          <w:rFonts w:eastAsia="Calibri"/>
        </w:rPr>
        <w:t>tipuri</w:t>
      </w:r>
      <w:proofErr w:type="spellEnd"/>
      <w:r w:rsidRPr="00016950">
        <w:rPr>
          <w:rFonts w:eastAsia="Calibri"/>
        </w:rPr>
        <w:t xml:space="preserve"> de </w:t>
      </w:r>
      <w:proofErr w:type="spellStart"/>
      <w:r w:rsidRPr="00016950">
        <w:rPr>
          <w:rFonts w:eastAsia="Calibri"/>
        </w:rPr>
        <w:t>proiecte</w:t>
      </w:r>
      <w:proofErr w:type="spellEnd"/>
      <w:r w:rsidRPr="00016950">
        <w:rPr>
          <w:rFonts w:eastAsia="Calibri"/>
        </w:rPr>
        <w:t xml:space="preserve">, se </w:t>
      </w:r>
      <w:proofErr w:type="spellStart"/>
      <w:r w:rsidRPr="00016950">
        <w:rPr>
          <w:rFonts w:eastAsia="Calibri"/>
        </w:rPr>
        <w:t>poate</w:t>
      </w:r>
      <w:proofErr w:type="spellEnd"/>
      <w:r w:rsidR="00E5104F">
        <w:rPr>
          <w:rFonts w:eastAsia="Calibri"/>
        </w:rPr>
        <w:t xml:space="preserve"> </w:t>
      </w:r>
      <w:proofErr w:type="spellStart"/>
      <w:r w:rsidRPr="00016950">
        <w:rPr>
          <w:rFonts w:eastAsia="Calibri"/>
        </w:rPr>
        <w:t>opta</w:t>
      </w:r>
      <w:proofErr w:type="spellEnd"/>
      <w:r w:rsidR="00E5104F">
        <w:rPr>
          <w:rFonts w:eastAsia="Calibri"/>
        </w:rPr>
        <w:t xml:space="preserve"> </w:t>
      </w:r>
      <w:proofErr w:type="spellStart"/>
      <w:r w:rsidRPr="00016950">
        <w:rPr>
          <w:rFonts w:eastAsia="Calibri"/>
        </w:rPr>
        <w:t>pentru</w:t>
      </w:r>
      <w:proofErr w:type="spellEnd"/>
      <w:r w:rsidRPr="00016950">
        <w:rPr>
          <w:rFonts w:eastAsia="Calibri"/>
        </w:rPr>
        <w:t xml:space="preserve"> </w:t>
      </w:r>
      <w:proofErr w:type="spellStart"/>
      <w:r w:rsidRPr="00016950">
        <w:rPr>
          <w:rFonts w:eastAsia="Calibri"/>
        </w:rPr>
        <w:t>una</w:t>
      </w:r>
      <w:proofErr w:type="spellEnd"/>
      <w:r w:rsidRPr="00016950">
        <w:rPr>
          <w:rFonts w:eastAsia="Calibri"/>
        </w:rPr>
        <w:t xml:space="preserve"> </w:t>
      </w:r>
      <w:proofErr w:type="spellStart"/>
      <w:r w:rsidRPr="00016950">
        <w:rPr>
          <w:rFonts w:eastAsia="Calibri"/>
        </w:rPr>
        <w:t>dintre</w:t>
      </w:r>
      <w:proofErr w:type="spellEnd"/>
      <w:r w:rsidR="00E5104F">
        <w:rPr>
          <w:rFonts w:eastAsia="Calibri"/>
        </w:rPr>
        <w:t xml:space="preserve"> </w:t>
      </w:r>
      <w:proofErr w:type="spellStart"/>
      <w:r w:rsidRPr="00016950">
        <w:rPr>
          <w:rFonts w:eastAsia="Calibri"/>
        </w:rPr>
        <w:t>următoarele</w:t>
      </w:r>
      <w:proofErr w:type="spellEnd"/>
      <w:r w:rsidR="00E5104F">
        <w:rPr>
          <w:rFonts w:eastAsia="Calibri"/>
        </w:rPr>
        <w:t xml:space="preserve"> </w:t>
      </w:r>
      <w:proofErr w:type="spellStart"/>
      <w:r w:rsidRPr="00016950">
        <w:rPr>
          <w:rFonts w:eastAsia="Calibri"/>
        </w:rPr>
        <w:t>variante</w:t>
      </w:r>
      <w:proofErr w:type="spellEnd"/>
      <w:r w:rsidRPr="00016950">
        <w:rPr>
          <w:rFonts w:eastAsia="Calibri"/>
        </w:rPr>
        <w:t>:</w:t>
      </w:r>
    </w:p>
    <w:p w14:paraId="34147B40" w14:textId="35BBC283" w:rsidR="007D6A05" w:rsidRPr="00016950" w:rsidRDefault="007D6A05" w:rsidP="00016950">
      <w:pPr>
        <w:spacing w:line="276" w:lineRule="auto"/>
        <w:jc w:val="both"/>
        <w:rPr>
          <w:rFonts w:eastAsia="Calibri"/>
        </w:rPr>
      </w:pPr>
      <w:r w:rsidRPr="00016950">
        <w:rPr>
          <w:rFonts w:eastAsia="Calibri"/>
        </w:rPr>
        <w:t>1.</w:t>
      </w:r>
      <w:r w:rsidRPr="00016950">
        <w:rPr>
          <w:rFonts w:eastAsia="Calibri"/>
        </w:rPr>
        <w:tab/>
      </w:r>
      <w:proofErr w:type="spellStart"/>
      <w:r w:rsidRPr="00016950">
        <w:rPr>
          <w:rFonts w:eastAsia="Calibri"/>
        </w:rPr>
        <w:t>După</w:t>
      </w:r>
      <w:proofErr w:type="spellEnd"/>
      <w:r w:rsidR="00E5104F">
        <w:rPr>
          <w:rFonts w:eastAsia="Calibri"/>
        </w:rPr>
        <w:t xml:space="preserve"> </w:t>
      </w:r>
      <w:proofErr w:type="spellStart"/>
      <w:r w:rsidRPr="00016950">
        <w:rPr>
          <w:rFonts w:eastAsia="Calibri"/>
        </w:rPr>
        <w:t>finalizarea</w:t>
      </w:r>
      <w:proofErr w:type="spellEnd"/>
      <w:r w:rsidR="00E5104F">
        <w:rPr>
          <w:rFonts w:eastAsia="Calibri"/>
        </w:rPr>
        <w:t xml:space="preserve"> </w:t>
      </w:r>
      <w:proofErr w:type="spellStart"/>
      <w:r w:rsidRPr="00016950">
        <w:rPr>
          <w:rFonts w:eastAsia="Calibri"/>
        </w:rPr>
        <w:t>etapei</w:t>
      </w:r>
      <w:proofErr w:type="spellEnd"/>
      <w:r w:rsidRPr="00016950">
        <w:rPr>
          <w:rFonts w:eastAsia="Calibri"/>
        </w:rPr>
        <w:t xml:space="preserve"> de </w:t>
      </w:r>
      <w:proofErr w:type="spellStart"/>
      <w:r w:rsidRPr="00016950">
        <w:rPr>
          <w:rFonts w:eastAsia="Calibri"/>
        </w:rPr>
        <w:t>verificare</w:t>
      </w:r>
      <w:proofErr w:type="spellEnd"/>
      <w:r w:rsidRPr="00016950">
        <w:rPr>
          <w:rFonts w:eastAsia="Calibri"/>
        </w:rPr>
        <w:t xml:space="preserve"> a </w:t>
      </w:r>
      <w:proofErr w:type="spellStart"/>
      <w:r w:rsidRPr="00016950">
        <w:rPr>
          <w:rFonts w:eastAsia="Calibri"/>
        </w:rPr>
        <w:t>eligibilitățiiși</w:t>
      </w:r>
      <w:proofErr w:type="spellEnd"/>
      <w:r w:rsidRPr="00016950">
        <w:rPr>
          <w:rFonts w:eastAsia="Calibri"/>
        </w:rPr>
        <w:t xml:space="preserve"> a </w:t>
      </w:r>
      <w:proofErr w:type="spellStart"/>
      <w:r w:rsidRPr="00016950">
        <w:rPr>
          <w:rFonts w:eastAsia="Calibri"/>
        </w:rPr>
        <w:t>criteriilor</w:t>
      </w:r>
      <w:proofErr w:type="spellEnd"/>
      <w:r w:rsidRPr="00016950">
        <w:rPr>
          <w:rFonts w:eastAsia="Calibri"/>
        </w:rPr>
        <w:t xml:space="preserve"> de </w:t>
      </w:r>
      <w:proofErr w:type="spellStart"/>
      <w:r w:rsidRPr="00016950">
        <w:rPr>
          <w:rFonts w:eastAsia="Calibri"/>
        </w:rPr>
        <w:t>selecție</w:t>
      </w:r>
      <w:proofErr w:type="spellEnd"/>
      <w:r w:rsidR="00E5104F">
        <w:rPr>
          <w:rFonts w:eastAsia="Calibri"/>
        </w:rPr>
        <w:t xml:space="preserve"> </w:t>
      </w:r>
      <w:proofErr w:type="spellStart"/>
      <w:r w:rsidRPr="00016950">
        <w:rPr>
          <w:rFonts w:eastAsia="Calibri"/>
        </w:rPr>
        <w:t>aplicate</w:t>
      </w:r>
      <w:proofErr w:type="spellEnd"/>
      <w:r w:rsidRPr="00016950">
        <w:rPr>
          <w:rFonts w:eastAsia="Calibri"/>
        </w:rPr>
        <w:t xml:space="preserve"> de </w:t>
      </w:r>
      <w:proofErr w:type="spellStart"/>
      <w:r w:rsidRPr="00016950">
        <w:rPr>
          <w:rFonts w:eastAsia="Calibri"/>
        </w:rPr>
        <w:t>către</w:t>
      </w:r>
      <w:proofErr w:type="spellEnd"/>
      <w:r w:rsidRPr="00016950">
        <w:rPr>
          <w:rFonts w:eastAsia="Calibri"/>
        </w:rPr>
        <w:t xml:space="preserve"> GAL, </w:t>
      </w:r>
      <w:proofErr w:type="spellStart"/>
      <w:r w:rsidRPr="00016950">
        <w:rPr>
          <w:rFonts w:eastAsia="Calibri"/>
        </w:rPr>
        <w:t>solicitantul</w:t>
      </w:r>
      <w:proofErr w:type="spellEnd"/>
      <w:r w:rsidR="00E5104F">
        <w:rPr>
          <w:rFonts w:eastAsia="Calibri"/>
        </w:rPr>
        <w:t xml:space="preserve"> </w:t>
      </w:r>
      <w:proofErr w:type="spellStart"/>
      <w:r w:rsidRPr="00016950">
        <w:rPr>
          <w:rFonts w:eastAsia="Calibri"/>
        </w:rPr>
        <w:t>va</w:t>
      </w:r>
      <w:proofErr w:type="spellEnd"/>
      <w:r w:rsidRPr="00016950">
        <w:rPr>
          <w:rFonts w:eastAsia="Calibri"/>
        </w:rPr>
        <w:t xml:space="preserve"> fi </w:t>
      </w:r>
      <w:proofErr w:type="spellStart"/>
      <w:r w:rsidRPr="00016950">
        <w:rPr>
          <w:rFonts w:eastAsia="Calibri"/>
        </w:rPr>
        <w:t>notificat</w:t>
      </w:r>
      <w:proofErr w:type="spellEnd"/>
      <w:r w:rsidR="00E5104F">
        <w:rPr>
          <w:rFonts w:eastAsia="Calibri"/>
        </w:rPr>
        <w:t xml:space="preserve"> </w:t>
      </w:r>
      <w:proofErr w:type="spellStart"/>
      <w:r w:rsidRPr="00016950">
        <w:rPr>
          <w:rFonts w:eastAsia="Calibri"/>
        </w:rPr>
        <w:t>asupra</w:t>
      </w:r>
      <w:proofErr w:type="spellEnd"/>
      <w:r w:rsidR="00E5104F">
        <w:rPr>
          <w:rFonts w:eastAsia="Calibri"/>
        </w:rPr>
        <w:t xml:space="preserve"> </w:t>
      </w:r>
      <w:proofErr w:type="spellStart"/>
      <w:r w:rsidRPr="00016950">
        <w:rPr>
          <w:rFonts w:eastAsia="Calibri"/>
        </w:rPr>
        <w:t>rezultatului</w:t>
      </w:r>
      <w:proofErr w:type="spellEnd"/>
      <w:r w:rsidR="00E5104F">
        <w:rPr>
          <w:rFonts w:eastAsia="Calibri"/>
        </w:rPr>
        <w:t xml:space="preserve"> </w:t>
      </w:r>
      <w:proofErr w:type="spellStart"/>
      <w:r w:rsidRPr="00016950">
        <w:rPr>
          <w:rFonts w:eastAsia="Calibri"/>
        </w:rPr>
        <w:t>verificării</w:t>
      </w:r>
      <w:proofErr w:type="spellEnd"/>
      <w:r w:rsidRPr="00016950">
        <w:rPr>
          <w:rFonts w:eastAsia="Calibri"/>
        </w:rPr>
        <w:t xml:space="preserve">. </w:t>
      </w:r>
      <w:proofErr w:type="spellStart"/>
      <w:r w:rsidRPr="00016950">
        <w:rPr>
          <w:rFonts w:eastAsia="Calibri"/>
        </w:rPr>
        <w:t>În</w:t>
      </w:r>
      <w:proofErr w:type="spellEnd"/>
      <w:r w:rsidR="00E5104F">
        <w:rPr>
          <w:rFonts w:eastAsia="Calibri"/>
        </w:rPr>
        <w:t xml:space="preserve"> </w:t>
      </w:r>
      <w:proofErr w:type="spellStart"/>
      <w:r w:rsidRPr="00016950">
        <w:rPr>
          <w:rFonts w:eastAsia="Calibri"/>
        </w:rPr>
        <w:t>notificare</w:t>
      </w:r>
      <w:proofErr w:type="spellEnd"/>
      <w:r w:rsidRPr="00016950">
        <w:rPr>
          <w:rFonts w:eastAsia="Calibri"/>
        </w:rPr>
        <w:t xml:space="preserve">, GAL </w:t>
      </w:r>
      <w:proofErr w:type="spellStart"/>
      <w:r w:rsidRPr="00016950">
        <w:rPr>
          <w:rFonts w:eastAsia="Calibri"/>
        </w:rPr>
        <w:t>menționează</w:t>
      </w:r>
      <w:proofErr w:type="spellEnd"/>
      <w:r w:rsidR="00E5104F">
        <w:rPr>
          <w:rFonts w:eastAsia="Calibri"/>
        </w:rPr>
        <w:t xml:space="preserve"> </w:t>
      </w:r>
      <w:proofErr w:type="spellStart"/>
      <w:r w:rsidRPr="00016950">
        <w:rPr>
          <w:rFonts w:eastAsia="Calibri"/>
        </w:rPr>
        <w:t>statusul</w:t>
      </w:r>
      <w:proofErr w:type="spellEnd"/>
      <w:r w:rsidR="00E5104F">
        <w:rPr>
          <w:rFonts w:eastAsia="Calibri"/>
        </w:rPr>
        <w:t xml:space="preserve"> </w:t>
      </w:r>
      <w:proofErr w:type="spellStart"/>
      <w:r w:rsidRPr="00016950">
        <w:rPr>
          <w:rFonts w:eastAsia="Calibri"/>
        </w:rPr>
        <w:lastRenderedPageBreak/>
        <w:t>proiectului</w:t>
      </w:r>
      <w:proofErr w:type="spellEnd"/>
      <w:r w:rsidRPr="00016950">
        <w:rPr>
          <w:rFonts w:eastAsia="Calibri"/>
        </w:rPr>
        <w:t xml:space="preserve"> ca </w:t>
      </w:r>
      <w:proofErr w:type="spellStart"/>
      <w:r w:rsidRPr="00016950">
        <w:rPr>
          <w:rFonts w:eastAsia="Calibri"/>
        </w:rPr>
        <w:t>fiind</w:t>
      </w:r>
      <w:proofErr w:type="spellEnd"/>
      <w:r w:rsidR="00E5104F">
        <w:rPr>
          <w:rFonts w:eastAsia="Calibri"/>
        </w:rPr>
        <w:t xml:space="preserve"> </w:t>
      </w:r>
      <w:proofErr w:type="spellStart"/>
      <w:r w:rsidRPr="00016950">
        <w:rPr>
          <w:rFonts w:eastAsia="Calibri"/>
        </w:rPr>
        <w:t>eligibil</w:t>
      </w:r>
      <w:proofErr w:type="spellEnd"/>
      <w:r w:rsidR="00E5104F">
        <w:rPr>
          <w:rFonts w:eastAsia="Calibri"/>
        </w:rPr>
        <w:t xml:space="preserve"> </w:t>
      </w:r>
      <w:proofErr w:type="spellStart"/>
      <w:r w:rsidRPr="00016950">
        <w:rPr>
          <w:rFonts w:eastAsia="Calibri"/>
        </w:rPr>
        <w:t>și</w:t>
      </w:r>
      <w:proofErr w:type="spellEnd"/>
      <w:r w:rsidR="00E5104F">
        <w:rPr>
          <w:rFonts w:eastAsia="Calibri"/>
        </w:rPr>
        <w:t xml:space="preserve"> </w:t>
      </w:r>
      <w:proofErr w:type="spellStart"/>
      <w:r w:rsidRPr="00016950">
        <w:rPr>
          <w:rFonts w:eastAsia="Calibri"/>
        </w:rPr>
        <w:t>neselectat</w:t>
      </w:r>
      <w:proofErr w:type="spellEnd"/>
      <w:r w:rsidR="00E5104F">
        <w:rPr>
          <w:rFonts w:eastAsia="Calibri"/>
        </w:rPr>
        <w:t xml:space="preserve"> </w:t>
      </w:r>
      <w:proofErr w:type="spellStart"/>
      <w:r w:rsidRPr="00016950">
        <w:rPr>
          <w:rFonts w:eastAsia="Calibri"/>
        </w:rPr>
        <w:t>și</w:t>
      </w:r>
      <w:proofErr w:type="spellEnd"/>
      <w:r w:rsidRPr="00016950">
        <w:rPr>
          <w:rFonts w:eastAsia="Calibri"/>
        </w:rPr>
        <w:t xml:space="preserve"> de </w:t>
      </w:r>
      <w:proofErr w:type="spellStart"/>
      <w:r w:rsidRPr="00016950">
        <w:rPr>
          <w:rFonts w:eastAsia="Calibri"/>
        </w:rPr>
        <w:t>asemenea</w:t>
      </w:r>
      <w:proofErr w:type="spellEnd"/>
      <w:r w:rsidRPr="00016950">
        <w:rPr>
          <w:rFonts w:eastAsia="Calibri"/>
        </w:rPr>
        <w:t xml:space="preserve">, </w:t>
      </w:r>
      <w:proofErr w:type="spellStart"/>
      <w:r w:rsidRPr="00016950">
        <w:rPr>
          <w:rFonts w:eastAsia="Calibri"/>
        </w:rPr>
        <w:t>poate</w:t>
      </w:r>
      <w:proofErr w:type="spellEnd"/>
      <w:r w:rsidRPr="00016950">
        <w:rPr>
          <w:rFonts w:eastAsia="Calibri"/>
        </w:rPr>
        <w:t xml:space="preserve"> include </w:t>
      </w:r>
      <w:proofErr w:type="spellStart"/>
      <w:r w:rsidRPr="00016950">
        <w:rPr>
          <w:rFonts w:eastAsia="Calibri"/>
        </w:rPr>
        <w:t>informații</w:t>
      </w:r>
      <w:proofErr w:type="spellEnd"/>
      <w:r w:rsidR="00E5104F">
        <w:rPr>
          <w:rFonts w:eastAsia="Calibri"/>
        </w:rPr>
        <w:t xml:space="preserve"> </w:t>
      </w:r>
      <w:proofErr w:type="spellStart"/>
      <w:r w:rsidRPr="00016950">
        <w:rPr>
          <w:rFonts w:eastAsia="Calibri"/>
        </w:rPr>
        <w:t>referitoare</w:t>
      </w:r>
      <w:proofErr w:type="spellEnd"/>
      <w:r w:rsidRPr="00016950">
        <w:rPr>
          <w:rFonts w:eastAsia="Calibri"/>
        </w:rPr>
        <w:t xml:space="preserve"> la </w:t>
      </w:r>
      <w:proofErr w:type="spellStart"/>
      <w:r w:rsidRPr="00016950">
        <w:rPr>
          <w:rFonts w:eastAsia="Calibri"/>
        </w:rPr>
        <w:t>posibilitatea</w:t>
      </w:r>
      <w:proofErr w:type="spellEnd"/>
      <w:r w:rsidR="00E5104F">
        <w:rPr>
          <w:rFonts w:eastAsia="Calibri"/>
        </w:rPr>
        <w:t xml:space="preserve"> </w:t>
      </w:r>
      <w:proofErr w:type="spellStart"/>
      <w:r w:rsidRPr="00016950">
        <w:rPr>
          <w:rFonts w:eastAsia="Calibri"/>
        </w:rPr>
        <w:t>solicitantului</w:t>
      </w:r>
      <w:proofErr w:type="spellEnd"/>
      <w:r w:rsidRPr="00016950">
        <w:rPr>
          <w:rFonts w:eastAsia="Calibri"/>
        </w:rPr>
        <w:t xml:space="preserve"> de a reduce </w:t>
      </w:r>
      <w:proofErr w:type="spellStart"/>
      <w:r w:rsidRPr="00016950">
        <w:rPr>
          <w:rFonts w:eastAsia="Calibri"/>
        </w:rPr>
        <w:t>bugetul</w:t>
      </w:r>
      <w:proofErr w:type="spellEnd"/>
      <w:r w:rsidR="00E5104F">
        <w:rPr>
          <w:rFonts w:eastAsia="Calibri"/>
        </w:rPr>
        <w:t xml:space="preserve"> </w:t>
      </w:r>
      <w:proofErr w:type="spellStart"/>
      <w:r w:rsidRPr="00016950">
        <w:rPr>
          <w:rFonts w:eastAsia="Calibri"/>
        </w:rPr>
        <w:t>proiectului</w:t>
      </w:r>
      <w:proofErr w:type="spellEnd"/>
      <w:r w:rsidRPr="00016950">
        <w:rPr>
          <w:rFonts w:eastAsia="Calibri"/>
        </w:rPr>
        <w:t xml:space="preserve">, </w:t>
      </w:r>
      <w:proofErr w:type="spellStart"/>
      <w:r w:rsidRPr="00016950">
        <w:rPr>
          <w:rFonts w:eastAsia="Calibri"/>
        </w:rPr>
        <w:t>astfel</w:t>
      </w:r>
      <w:proofErr w:type="spellEnd"/>
      <w:r w:rsidR="00E5104F">
        <w:rPr>
          <w:rFonts w:eastAsia="Calibri"/>
        </w:rPr>
        <w:t xml:space="preserve"> </w:t>
      </w:r>
      <w:proofErr w:type="spellStart"/>
      <w:r w:rsidRPr="00016950">
        <w:rPr>
          <w:rFonts w:eastAsia="Calibri"/>
        </w:rPr>
        <w:t>încât</w:t>
      </w:r>
      <w:proofErr w:type="spellEnd"/>
      <w:r w:rsidR="00E5104F">
        <w:rPr>
          <w:rFonts w:eastAsia="Calibri"/>
        </w:rPr>
        <w:t xml:space="preserve"> </w:t>
      </w:r>
      <w:proofErr w:type="spellStart"/>
      <w:r w:rsidRPr="00016950">
        <w:rPr>
          <w:rFonts w:eastAsia="Calibri"/>
        </w:rPr>
        <w:t>să</w:t>
      </w:r>
      <w:proofErr w:type="spellEnd"/>
      <w:r w:rsidRPr="00016950">
        <w:rPr>
          <w:rFonts w:eastAsia="Calibri"/>
        </w:rPr>
        <w:t xml:space="preserve"> se </w:t>
      </w:r>
      <w:proofErr w:type="spellStart"/>
      <w:r w:rsidRPr="00016950">
        <w:rPr>
          <w:rFonts w:eastAsia="Calibri"/>
        </w:rPr>
        <w:t>încadreze</w:t>
      </w:r>
      <w:proofErr w:type="spellEnd"/>
      <w:r w:rsidR="00E5104F">
        <w:rPr>
          <w:rFonts w:eastAsia="Calibri"/>
        </w:rPr>
        <w:t xml:space="preserve"> </w:t>
      </w:r>
      <w:proofErr w:type="spellStart"/>
      <w:r w:rsidRPr="00016950">
        <w:rPr>
          <w:rFonts w:eastAsia="Calibri"/>
        </w:rPr>
        <w:t>în</w:t>
      </w:r>
      <w:proofErr w:type="spellEnd"/>
      <w:r w:rsidR="00E5104F">
        <w:rPr>
          <w:rFonts w:eastAsia="Calibri"/>
        </w:rPr>
        <w:t xml:space="preserve"> </w:t>
      </w:r>
      <w:proofErr w:type="spellStart"/>
      <w:r w:rsidRPr="00016950">
        <w:rPr>
          <w:rFonts w:eastAsia="Calibri"/>
        </w:rPr>
        <w:t>alocarea</w:t>
      </w:r>
      <w:proofErr w:type="spellEnd"/>
      <w:r w:rsidR="00E5104F">
        <w:rPr>
          <w:rFonts w:eastAsia="Calibri"/>
        </w:rPr>
        <w:t xml:space="preserve"> </w:t>
      </w:r>
      <w:proofErr w:type="spellStart"/>
      <w:r w:rsidRPr="00016950">
        <w:rPr>
          <w:rFonts w:eastAsia="Calibri"/>
        </w:rPr>
        <w:t>rămasă</w:t>
      </w:r>
      <w:proofErr w:type="spellEnd"/>
      <w:r w:rsidR="00E5104F">
        <w:rPr>
          <w:rFonts w:eastAsia="Calibri"/>
        </w:rPr>
        <w:t xml:space="preserve"> </w:t>
      </w:r>
      <w:proofErr w:type="spellStart"/>
      <w:r w:rsidRPr="00016950">
        <w:rPr>
          <w:rFonts w:eastAsia="Calibri"/>
        </w:rPr>
        <w:t>disponibilă</w:t>
      </w:r>
      <w:proofErr w:type="spellEnd"/>
      <w:r w:rsidR="00E5104F">
        <w:rPr>
          <w:rFonts w:eastAsia="Calibri"/>
        </w:rPr>
        <w:t xml:space="preserve"> </w:t>
      </w:r>
      <w:proofErr w:type="spellStart"/>
      <w:r w:rsidRPr="00016950">
        <w:rPr>
          <w:rFonts w:eastAsia="Calibri"/>
        </w:rPr>
        <w:t>și</w:t>
      </w:r>
      <w:proofErr w:type="spellEnd"/>
      <w:r w:rsidR="00E5104F">
        <w:rPr>
          <w:rFonts w:eastAsia="Calibri"/>
        </w:rPr>
        <w:t xml:space="preserve"> </w:t>
      </w:r>
      <w:proofErr w:type="spellStart"/>
      <w:r w:rsidRPr="00016950">
        <w:rPr>
          <w:rFonts w:eastAsia="Calibri"/>
        </w:rPr>
        <w:t>astfel</w:t>
      </w:r>
      <w:proofErr w:type="spellEnd"/>
      <w:r w:rsidR="00E5104F">
        <w:rPr>
          <w:rFonts w:eastAsia="Calibri"/>
        </w:rPr>
        <w:t xml:space="preserve"> </w:t>
      </w:r>
      <w:proofErr w:type="spellStart"/>
      <w:r w:rsidRPr="00016950">
        <w:rPr>
          <w:rFonts w:eastAsia="Calibri"/>
        </w:rPr>
        <w:t>proiectul</w:t>
      </w:r>
      <w:proofErr w:type="spellEnd"/>
      <w:r w:rsidR="00E5104F">
        <w:rPr>
          <w:rFonts w:eastAsia="Calibri"/>
        </w:rPr>
        <w:t xml:space="preserve"> </w:t>
      </w:r>
      <w:proofErr w:type="spellStart"/>
      <w:r w:rsidRPr="00016950">
        <w:rPr>
          <w:rFonts w:eastAsia="Calibri"/>
        </w:rPr>
        <w:t>să</w:t>
      </w:r>
      <w:proofErr w:type="spellEnd"/>
      <w:r w:rsidR="00E5104F">
        <w:rPr>
          <w:rFonts w:eastAsia="Calibri"/>
        </w:rPr>
        <w:t xml:space="preserve"> </w:t>
      </w:r>
      <w:proofErr w:type="spellStart"/>
      <w:r w:rsidRPr="00016950">
        <w:rPr>
          <w:rFonts w:eastAsia="Calibri"/>
        </w:rPr>
        <w:t>devină</w:t>
      </w:r>
      <w:proofErr w:type="spellEnd"/>
      <w:r w:rsidR="00E5104F">
        <w:rPr>
          <w:rFonts w:eastAsia="Calibri"/>
        </w:rPr>
        <w:t xml:space="preserve"> </w:t>
      </w:r>
      <w:proofErr w:type="spellStart"/>
      <w:r w:rsidRPr="00016950">
        <w:rPr>
          <w:rFonts w:eastAsia="Calibri"/>
        </w:rPr>
        <w:t>selectat</w:t>
      </w:r>
      <w:proofErr w:type="spellEnd"/>
      <w:r w:rsidRPr="00016950">
        <w:rPr>
          <w:rFonts w:eastAsia="Calibri"/>
        </w:rPr>
        <w:t>.</w:t>
      </w:r>
    </w:p>
    <w:p w14:paraId="10C90904" w14:textId="131CBE3A" w:rsidR="007D6A05" w:rsidRPr="00016950" w:rsidRDefault="007D6A05" w:rsidP="00016950">
      <w:pPr>
        <w:spacing w:line="276" w:lineRule="auto"/>
        <w:jc w:val="both"/>
        <w:rPr>
          <w:rFonts w:eastAsia="Calibri"/>
        </w:rPr>
      </w:pPr>
      <w:proofErr w:type="spellStart"/>
      <w:r w:rsidRPr="00016950">
        <w:rPr>
          <w:rFonts w:eastAsia="Calibri"/>
        </w:rPr>
        <w:t>În</w:t>
      </w:r>
      <w:proofErr w:type="spellEnd"/>
      <w:r w:rsidR="00E5104F">
        <w:rPr>
          <w:rFonts w:eastAsia="Calibri"/>
        </w:rPr>
        <w:t xml:space="preserve"> </w:t>
      </w:r>
      <w:proofErr w:type="spellStart"/>
      <w:r w:rsidRPr="00016950">
        <w:rPr>
          <w:rFonts w:eastAsia="Calibri"/>
        </w:rPr>
        <w:t>acest</w:t>
      </w:r>
      <w:proofErr w:type="spellEnd"/>
      <w:r w:rsidR="00E5104F">
        <w:rPr>
          <w:rFonts w:eastAsia="Calibri"/>
        </w:rPr>
        <w:t xml:space="preserve"> </w:t>
      </w:r>
      <w:proofErr w:type="spellStart"/>
      <w:r w:rsidRPr="00016950">
        <w:rPr>
          <w:rFonts w:eastAsia="Calibri"/>
        </w:rPr>
        <w:t>caz</w:t>
      </w:r>
      <w:proofErr w:type="spellEnd"/>
      <w:r w:rsidRPr="00016950">
        <w:rPr>
          <w:rFonts w:eastAsia="Calibri"/>
        </w:rPr>
        <w:t xml:space="preserve">, GAL </w:t>
      </w:r>
      <w:proofErr w:type="spellStart"/>
      <w:r w:rsidRPr="00016950">
        <w:rPr>
          <w:rFonts w:eastAsia="Calibri"/>
        </w:rPr>
        <w:t>trebuie</w:t>
      </w:r>
      <w:proofErr w:type="spellEnd"/>
      <w:r w:rsidR="00E5104F">
        <w:rPr>
          <w:rFonts w:eastAsia="Calibri"/>
        </w:rPr>
        <w:t xml:space="preserve"> </w:t>
      </w:r>
      <w:proofErr w:type="spellStart"/>
      <w:r w:rsidRPr="00016950">
        <w:rPr>
          <w:rFonts w:eastAsia="Calibri"/>
        </w:rPr>
        <w:t>să</w:t>
      </w:r>
      <w:proofErr w:type="spellEnd"/>
      <w:r w:rsidR="00E5104F">
        <w:rPr>
          <w:rFonts w:eastAsia="Calibri"/>
        </w:rPr>
        <w:t xml:space="preserve"> </w:t>
      </w:r>
      <w:proofErr w:type="spellStart"/>
      <w:r w:rsidRPr="00016950">
        <w:rPr>
          <w:rFonts w:eastAsia="Calibri"/>
        </w:rPr>
        <w:t>informeze</w:t>
      </w:r>
      <w:proofErr w:type="spellEnd"/>
      <w:r w:rsidR="00E5104F">
        <w:rPr>
          <w:rFonts w:eastAsia="Calibri"/>
        </w:rPr>
        <w:t xml:space="preserve"> </w:t>
      </w:r>
      <w:proofErr w:type="spellStart"/>
      <w:r w:rsidRPr="00016950">
        <w:rPr>
          <w:rFonts w:eastAsia="Calibri"/>
        </w:rPr>
        <w:t>beneficiarul</w:t>
      </w:r>
      <w:proofErr w:type="spellEnd"/>
      <w:r w:rsidR="00E5104F">
        <w:rPr>
          <w:rFonts w:eastAsia="Calibri"/>
        </w:rPr>
        <w:t xml:space="preserve"> </w:t>
      </w:r>
      <w:proofErr w:type="spellStart"/>
      <w:r w:rsidRPr="00016950">
        <w:rPr>
          <w:rFonts w:eastAsia="Calibri"/>
        </w:rPr>
        <w:t>asupra</w:t>
      </w:r>
      <w:proofErr w:type="spellEnd"/>
      <w:r w:rsidR="00E5104F">
        <w:rPr>
          <w:rFonts w:eastAsia="Calibri"/>
        </w:rPr>
        <w:t xml:space="preserve"> </w:t>
      </w:r>
      <w:proofErr w:type="spellStart"/>
      <w:r w:rsidRPr="00016950">
        <w:rPr>
          <w:rFonts w:eastAsia="Calibri"/>
        </w:rPr>
        <w:t>termenului</w:t>
      </w:r>
      <w:proofErr w:type="spellEnd"/>
      <w:r w:rsidR="00E5104F">
        <w:rPr>
          <w:rFonts w:eastAsia="Calibri"/>
        </w:rPr>
        <w:t xml:space="preserve"> </w:t>
      </w:r>
      <w:proofErr w:type="spellStart"/>
      <w:r w:rsidRPr="00016950">
        <w:rPr>
          <w:rFonts w:eastAsia="Calibri"/>
        </w:rPr>
        <w:t>limită</w:t>
      </w:r>
      <w:proofErr w:type="spellEnd"/>
      <w:r w:rsidR="00E5104F">
        <w:rPr>
          <w:rFonts w:eastAsia="Calibri"/>
        </w:rPr>
        <w:t xml:space="preserve"> </w:t>
      </w:r>
      <w:proofErr w:type="spellStart"/>
      <w:r w:rsidRPr="00016950">
        <w:rPr>
          <w:rFonts w:eastAsia="Calibri"/>
        </w:rPr>
        <w:t>în</w:t>
      </w:r>
      <w:proofErr w:type="spellEnd"/>
      <w:r w:rsidRPr="00016950">
        <w:rPr>
          <w:rFonts w:eastAsia="Calibri"/>
        </w:rPr>
        <w:t xml:space="preserve"> care </w:t>
      </w:r>
      <w:proofErr w:type="spellStart"/>
      <w:r w:rsidRPr="00016950">
        <w:rPr>
          <w:rFonts w:eastAsia="Calibri"/>
        </w:rPr>
        <w:t>poate</w:t>
      </w:r>
      <w:proofErr w:type="spellEnd"/>
      <w:r w:rsidR="00E5104F">
        <w:rPr>
          <w:rFonts w:eastAsia="Calibri"/>
        </w:rPr>
        <w:t xml:space="preserve"> </w:t>
      </w:r>
      <w:proofErr w:type="spellStart"/>
      <w:r w:rsidRPr="00016950">
        <w:rPr>
          <w:rFonts w:eastAsia="Calibri"/>
        </w:rPr>
        <w:t>depune</w:t>
      </w:r>
      <w:proofErr w:type="spellEnd"/>
      <w:r w:rsidR="00E5104F">
        <w:rPr>
          <w:rFonts w:eastAsia="Calibri"/>
        </w:rPr>
        <w:t xml:space="preserve"> </w:t>
      </w:r>
      <w:proofErr w:type="spellStart"/>
      <w:r w:rsidRPr="00016950">
        <w:rPr>
          <w:rFonts w:eastAsia="Calibri"/>
        </w:rPr>
        <w:t>bugetul</w:t>
      </w:r>
      <w:proofErr w:type="spellEnd"/>
      <w:r w:rsidR="00E5104F">
        <w:rPr>
          <w:rFonts w:eastAsia="Calibri"/>
        </w:rPr>
        <w:t xml:space="preserve"> </w:t>
      </w:r>
      <w:proofErr w:type="spellStart"/>
      <w:r w:rsidRPr="00016950">
        <w:rPr>
          <w:rFonts w:eastAsia="Calibri"/>
        </w:rPr>
        <w:t>refăcut</w:t>
      </w:r>
      <w:proofErr w:type="spellEnd"/>
      <w:r w:rsidR="00E5104F">
        <w:rPr>
          <w:rFonts w:eastAsia="Calibri"/>
        </w:rPr>
        <w:t xml:space="preserve"> </w:t>
      </w:r>
      <w:proofErr w:type="spellStart"/>
      <w:r w:rsidRPr="00016950">
        <w:rPr>
          <w:rFonts w:eastAsia="Calibri"/>
        </w:rPr>
        <w:t>și</w:t>
      </w:r>
      <w:proofErr w:type="spellEnd"/>
      <w:r w:rsidR="00E5104F">
        <w:rPr>
          <w:rFonts w:eastAsia="Calibri"/>
        </w:rPr>
        <w:t xml:space="preserve"> </w:t>
      </w:r>
      <w:proofErr w:type="spellStart"/>
      <w:r w:rsidRPr="00016950">
        <w:rPr>
          <w:rFonts w:eastAsia="Calibri"/>
        </w:rPr>
        <w:t>perioada</w:t>
      </w:r>
      <w:proofErr w:type="spellEnd"/>
      <w:r w:rsidRPr="00016950">
        <w:rPr>
          <w:rFonts w:eastAsia="Calibri"/>
        </w:rPr>
        <w:t xml:space="preserve"> de </w:t>
      </w:r>
      <w:proofErr w:type="spellStart"/>
      <w:r w:rsidRPr="00016950">
        <w:rPr>
          <w:rFonts w:eastAsia="Calibri"/>
        </w:rPr>
        <w:t>reevaluare</w:t>
      </w:r>
      <w:proofErr w:type="spellEnd"/>
      <w:r w:rsidRPr="00016950">
        <w:rPr>
          <w:rFonts w:eastAsia="Calibri"/>
        </w:rPr>
        <w:t xml:space="preserve"> de la </w:t>
      </w:r>
      <w:proofErr w:type="spellStart"/>
      <w:r w:rsidRPr="00016950">
        <w:rPr>
          <w:rFonts w:eastAsia="Calibri"/>
        </w:rPr>
        <w:t>nivelul</w:t>
      </w:r>
      <w:proofErr w:type="spellEnd"/>
      <w:r w:rsidRPr="00016950">
        <w:rPr>
          <w:rFonts w:eastAsia="Calibri"/>
        </w:rPr>
        <w:t xml:space="preserve"> GAL.</w:t>
      </w:r>
    </w:p>
    <w:p w14:paraId="0B6B8BDD" w14:textId="2803195B" w:rsidR="007D6A05" w:rsidRPr="00016950" w:rsidRDefault="007D6A05" w:rsidP="00016950">
      <w:pPr>
        <w:spacing w:line="276" w:lineRule="auto"/>
        <w:jc w:val="both"/>
        <w:rPr>
          <w:rFonts w:eastAsia="Calibri"/>
        </w:rPr>
      </w:pPr>
      <w:proofErr w:type="spellStart"/>
      <w:r w:rsidRPr="00016950">
        <w:rPr>
          <w:rFonts w:eastAsia="Calibri"/>
        </w:rPr>
        <w:t>Atenție</w:t>
      </w:r>
      <w:proofErr w:type="spellEnd"/>
      <w:r w:rsidRPr="00016950">
        <w:rPr>
          <w:rFonts w:eastAsia="Calibri"/>
        </w:rPr>
        <w:t xml:space="preserve">! </w:t>
      </w:r>
      <w:proofErr w:type="spellStart"/>
      <w:r w:rsidRPr="00016950">
        <w:rPr>
          <w:rFonts w:eastAsia="Calibri"/>
        </w:rPr>
        <w:t>Diminuarea</w:t>
      </w:r>
      <w:proofErr w:type="spellEnd"/>
      <w:r w:rsidR="00E5104F">
        <w:rPr>
          <w:rFonts w:eastAsia="Calibri"/>
        </w:rPr>
        <w:t xml:space="preserve"> </w:t>
      </w:r>
      <w:proofErr w:type="spellStart"/>
      <w:r w:rsidRPr="00016950">
        <w:rPr>
          <w:rFonts w:eastAsia="Calibri"/>
        </w:rPr>
        <w:t>bugetului</w:t>
      </w:r>
      <w:proofErr w:type="spellEnd"/>
      <w:r w:rsidRPr="00016950">
        <w:rPr>
          <w:rFonts w:eastAsia="Calibri"/>
        </w:rPr>
        <w:t xml:space="preserve"> nu </w:t>
      </w:r>
      <w:proofErr w:type="spellStart"/>
      <w:r w:rsidRPr="00016950">
        <w:rPr>
          <w:rFonts w:eastAsia="Calibri"/>
        </w:rPr>
        <w:t>trebuie</w:t>
      </w:r>
      <w:proofErr w:type="spellEnd"/>
      <w:r w:rsidR="00E5104F">
        <w:rPr>
          <w:rFonts w:eastAsia="Calibri"/>
        </w:rPr>
        <w:t xml:space="preserve"> </w:t>
      </w:r>
      <w:proofErr w:type="spellStart"/>
      <w:r w:rsidRPr="00016950">
        <w:rPr>
          <w:rFonts w:eastAsia="Calibri"/>
        </w:rPr>
        <w:t>să</w:t>
      </w:r>
      <w:proofErr w:type="spellEnd"/>
      <w:r w:rsidR="00E5104F">
        <w:rPr>
          <w:rFonts w:eastAsia="Calibri"/>
        </w:rPr>
        <w:t xml:space="preserve"> </w:t>
      </w:r>
      <w:proofErr w:type="spellStart"/>
      <w:r w:rsidRPr="00016950">
        <w:rPr>
          <w:rFonts w:eastAsia="Calibri"/>
        </w:rPr>
        <w:t>afecteze</w:t>
      </w:r>
      <w:proofErr w:type="spellEnd"/>
      <w:r w:rsidR="00E5104F">
        <w:rPr>
          <w:rFonts w:eastAsia="Calibri"/>
        </w:rPr>
        <w:t xml:space="preserve"> </w:t>
      </w:r>
      <w:proofErr w:type="spellStart"/>
      <w:r w:rsidRPr="00016950">
        <w:rPr>
          <w:rFonts w:eastAsia="Calibri"/>
        </w:rPr>
        <w:t>criteriile</w:t>
      </w:r>
      <w:proofErr w:type="spellEnd"/>
      <w:r w:rsidRPr="00016950">
        <w:rPr>
          <w:rFonts w:eastAsia="Calibri"/>
        </w:rPr>
        <w:t xml:space="preserve"> de </w:t>
      </w:r>
      <w:proofErr w:type="spellStart"/>
      <w:r w:rsidRPr="00016950">
        <w:rPr>
          <w:rFonts w:eastAsia="Calibri"/>
        </w:rPr>
        <w:t>eligibilitate</w:t>
      </w:r>
      <w:proofErr w:type="spellEnd"/>
      <w:r w:rsidR="00E5104F">
        <w:rPr>
          <w:rFonts w:eastAsia="Calibri"/>
        </w:rPr>
        <w:t xml:space="preserve"> </w:t>
      </w:r>
      <w:proofErr w:type="spellStart"/>
      <w:r w:rsidRPr="00016950">
        <w:rPr>
          <w:rFonts w:eastAsia="Calibri"/>
        </w:rPr>
        <w:t>și</w:t>
      </w:r>
      <w:proofErr w:type="spellEnd"/>
      <w:r w:rsidR="00E5104F">
        <w:rPr>
          <w:rFonts w:eastAsia="Calibri"/>
        </w:rPr>
        <w:t xml:space="preserve"> </w:t>
      </w:r>
      <w:proofErr w:type="spellStart"/>
      <w:r w:rsidRPr="00016950">
        <w:rPr>
          <w:rFonts w:eastAsia="Calibri"/>
        </w:rPr>
        <w:t>selecție</w:t>
      </w:r>
      <w:proofErr w:type="spellEnd"/>
      <w:r w:rsidRPr="00016950">
        <w:rPr>
          <w:rFonts w:eastAsia="Calibri"/>
        </w:rPr>
        <w:t xml:space="preserve"> ale </w:t>
      </w:r>
      <w:proofErr w:type="spellStart"/>
      <w:r w:rsidRPr="00016950">
        <w:rPr>
          <w:rFonts w:eastAsia="Calibri"/>
        </w:rPr>
        <w:t>proiectului</w:t>
      </w:r>
      <w:proofErr w:type="spellEnd"/>
      <w:r w:rsidRPr="00016950">
        <w:rPr>
          <w:rFonts w:eastAsia="Calibri"/>
        </w:rPr>
        <w:t>.</w:t>
      </w:r>
    </w:p>
    <w:p w14:paraId="37E1539C" w14:textId="2B2971F6" w:rsidR="007D6A05" w:rsidRPr="00016950" w:rsidRDefault="007D6A05" w:rsidP="00016950">
      <w:pPr>
        <w:spacing w:line="276" w:lineRule="auto"/>
        <w:jc w:val="both"/>
        <w:rPr>
          <w:rFonts w:eastAsia="Calibri"/>
        </w:rPr>
      </w:pPr>
      <w:proofErr w:type="spellStart"/>
      <w:r w:rsidRPr="00016950">
        <w:rPr>
          <w:rFonts w:eastAsia="Calibri"/>
        </w:rPr>
        <w:t>Dacă</w:t>
      </w:r>
      <w:proofErr w:type="spellEnd"/>
      <w:r w:rsidR="00E5104F">
        <w:rPr>
          <w:rFonts w:eastAsia="Calibri"/>
        </w:rPr>
        <w:t xml:space="preserve"> </w:t>
      </w:r>
      <w:proofErr w:type="spellStart"/>
      <w:r w:rsidRPr="00016950">
        <w:rPr>
          <w:rFonts w:eastAsia="Calibri"/>
        </w:rPr>
        <w:t>solicitantul</w:t>
      </w:r>
      <w:proofErr w:type="spellEnd"/>
      <w:r w:rsidR="00E5104F">
        <w:rPr>
          <w:rFonts w:eastAsia="Calibri"/>
        </w:rPr>
        <w:t xml:space="preserve"> </w:t>
      </w:r>
      <w:proofErr w:type="spellStart"/>
      <w:r w:rsidRPr="00016950">
        <w:rPr>
          <w:rFonts w:eastAsia="Calibri"/>
        </w:rPr>
        <w:t>este</w:t>
      </w:r>
      <w:proofErr w:type="spellEnd"/>
      <w:r w:rsidRPr="00016950">
        <w:rPr>
          <w:rFonts w:eastAsia="Calibri"/>
        </w:rPr>
        <w:t xml:space="preserve"> de </w:t>
      </w:r>
      <w:proofErr w:type="spellStart"/>
      <w:r w:rsidRPr="00016950">
        <w:rPr>
          <w:rFonts w:eastAsia="Calibri"/>
        </w:rPr>
        <w:t>acord</w:t>
      </w:r>
      <w:proofErr w:type="spellEnd"/>
      <w:r w:rsidRPr="00016950">
        <w:rPr>
          <w:rFonts w:eastAsia="Calibri"/>
        </w:rPr>
        <w:t xml:space="preserve"> cu </w:t>
      </w:r>
      <w:proofErr w:type="spellStart"/>
      <w:r w:rsidRPr="00016950">
        <w:rPr>
          <w:rFonts w:eastAsia="Calibri"/>
        </w:rPr>
        <w:t>această</w:t>
      </w:r>
      <w:proofErr w:type="spellEnd"/>
      <w:r w:rsidR="00E5104F">
        <w:rPr>
          <w:rFonts w:eastAsia="Calibri"/>
        </w:rPr>
        <w:t xml:space="preserve"> </w:t>
      </w:r>
      <w:proofErr w:type="spellStart"/>
      <w:r w:rsidRPr="00016950">
        <w:rPr>
          <w:rFonts w:eastAsia="Calibri"/>
        </w:rPr>
        <w:t>posibilitate</w:t>
      </w:r>
      <w:proofErr w:type="spellEnd"/>
      <w:r w:rsidR="00E5104F">
        <w:rPr>
          <w:rFonts w:eastAsia="Calibri"/>
        </w:rPr>
        <w:t xml:space="preserve"> </w:t>
      </w:r>
      <w:proofErr w:type="spellStart"/>
      <w:r w:rsidRPr="00016950">
        <w:rPr>
          <w:rFonts w:eastAsia="Calibri"/>
        </w:rPr>
        <w:t>și</w:t>
      </w:r>
      <w:proofErr w:type="spellEnd"/>
      <w:r w:rsidRPr="00016950">
        <w:rPr>
          <w:rFonts w:eastAsia="Calibri"/>
        </w:rPr>
        <w:t xml:space="preserve"> implicit </w:t>
      </w:r>
      <w:proofErr w:type="spellStart"/>
      <w:r w:rsidRPr="00016950">
        <w:rPr>
          <w:rFonts w:eastAsia="Calibri"/>
        </w:rPr>
        <w:t>depune</w:t>
      </w:r>
      <w:proofErr w:type="spellEnd"/>
      <w:r w:rsidR="00E5104F">
        <w:rPr>
          <w:rFonts w:eastAsia="Calibri"/>
        </w:rPr>
        <w:t xml:space="preserve"> </w:t>
      </w:r>
      <w:proofErr w:type="spellStart"/>
      <w:r w:rsidRPr="00016950">
        <w:rPr>
          <w:rFonts w:eastAsia="Calibri"/>
        </w:rPr>
        <w:t>bugetul</w:t>
      </w:r>
      <w:proofErr w:type="spellEnd"/>
      <w:r w:rsidR="00E5104F">
        <w:rPr>
          <w:rFonts w:eastAsia="Calibri"/>
        </w:rPr>
        <w:t xml:space="preserve"> </w:t>
      </w:r>
      <w:proofErr w:type="spellStart"/>
      <w:r w:rsidRPr="00016950">
        <w:rPr>
          <w:rFonts w:eastAsia="Calibri"/>
        </w:rPr>
        <w:t>actualizat</w:t>
      </w:r>
      <w:proofErr w:type="spellEnd"/>
      <w:r w:rsidR="00E5104F">
        <w:rPr>
          <w:rFonts w:eastAsia="Calibri"/>
        </w:rPr>
        <w:t xml:space="preserve"> </w:t>
      </w:r>
      <w:proofErr w:type="spellStart"/>
      <w:r w:rsidRPr="00016950">
        <w:rPr>
          <w:rFonts w:eastAsia="Calibri"/>
        </w:rPr>
        <w:t>în</w:t>
      </w:r>
      <w:proofErr w:type="spellEnd"/>
      <w:r w:rsidR="00E5104F">
        <w:rPr>
          <w:rFonts w:eastAsia="Calibri"/>
        </w:rPr>
        <w:t xml:space="preserve"> </w:t>
      </w:r>
      <w:proofErr w:type="spellStart"/>
      <w:r w:rsidRPr="00016950">
        <w:rPr>
          <w:rFonts w:eastAsia="Calibri"/>
        </w:rPr>
        <w:t>conformitate</w:t>
      </w:r>
      <w:proofErr w:type="spellEnd"/>
      <w:r w:rsidRPr="00016950">
        <w:rPr>
          <w:rFonts w:eastAsia="Calibri"/>
        </w:rPr>
        <w:t xml:space="preserve"> cu </w:t>
      </w:r>
      <w:proofErr w:type="spellStart"/>
      <w:r w:rsidRPr="00016950">
        <w:rPr>
          <w:rFonts w:eastAsia="Calibri"/>
        </w:rPr>
        <w:t>disponibilul</w:t>
      </w:r>
      <w:proofErr w:type="spellEnd"/>
      <w:r w:rsidRPr="00016950">
        <w:rPr>
          <w:rFonts w:eastAsia="Calibri"/>
        </w:rPr>
        <w:t xml:space="preserve"> pe </w:t>
      </w:r>
      <w:proofErr w:type="spellStart"/>
      <w:r w:rsidRPr="00016950">
        <w:rPr>
          <w:rFonts w:eastAsia="Calibri"/>
        </w:rPr>
        <w:t>acea</w:t>
      </w:r>
      <w:proofErr w:type="spellEnd"/>
      <w:r w:rsidR="00E5104F">
        <w:rPr>
          <w:rFonts w:eastAsia="Calibri"/>
        </w:rPr>
        <w:t xml:space="preserve"> </w:t>
      </w:r>
      <w:proofErr w:type="spellStart"/>
      <w:r w:rsidRPr="00016950">
        <w:rPr>
          <w:rFonts w:eastAsia="Calibri"/>
        </w:rPr>
        <w:t>sesiune</w:t>
      </w:r>
      <w:proofErr w:type="spellEnd"/>
      <w:r w:rsidRPr="00016950">
        <w:rPr>
          <w:rFonts w:eastAsia="Calibri"/>
        </w:rPr>
        <w:t xml:space="preserve">, care ulterior </w:t>
      </w:r>
      <w:proofErr w:type="spellStart"/>
      <w:r w:rsidRPr="00016950">
        <w:rPr>
          <w:rFonts w:eastAsia="Calibri"/>
        </w:rPr>
        <w:t>este</w:t>
      </w:r>
      <w:proofErr w:type="spellEnd"/>
      <w:r w:rsidR="00E5104F">
        <w:rPr>
          <w:rFonts w:eastAsia="Calibri"/>
        </w:rPr>
        <w:t xml:space="preserve"> </w:t>
      </w:r>
      <w:proofErr w:type="spellStart"/>
      <w:r w:rsidRPr="00016950">
        <w:rPr>
          <w:rFonts w:eastAsia="Calibri"/>
        </w:rPr>
        <w:t>aprobat</w:t>
      </w:r>
      <w:proofErr w:type="spellEnd"/>
      <w:r w:rsidRPr="00016950">
        <w:rPr>
          <w:rFonts w:eastAsia="Calibri"/>
        </w:rPr>
        <w:t xml:space="preserve">, GAL </w:t>
      </w:r>
      <w:proofErr w:type="spellStart"/>
      <w:r w:rsidRPr="00016950">
        <w:rPr>
          <w:rFonts w:eastAsia="Calibri"/>
        </w:rPr>
        <w:t>poate</w:t>
      </w:r>
      <w:proofErr w:type="spellEnd"/>
      <w:r w:rsidRPr="00016950">
        <w:rPr>
          <w:rFonts w:eastAsia="Calibri"/>
        </w:rPr>
        <w:t xml:space="preserve"> include </w:t>
      </w:r>
      <w:proofErr w:type="spellStart"/>
      <w:r w:rsidRPr="00016950">
        <w:rPr>
          <w:rFonts w:eastAsia="Calibri"/>
        </w:rPr>
        <w:t>acest</w:t>
      </w:r>
      <w:proofErr w:type="spellEnd"/>
      <w:r w:rsidR="00E5104F">
        <w:rPr>
          <w:rFonts w:eastAsia="Calibri"/>
        </w:rPr>
        <w:t xml:space="preserve"> </w:t>
      </w:r>
      <w:proofErr w:type="spellStart"/>
      <w:r w:rsidRPr="00016950">
        <w:rPr>
          <w:rFonts w:eastAsia="Calibri"/>
        </w:rPr>
        <w:t>proiect</w:t>
      </w:r>
      <w:proofErr w:type="spellEnd"/>
      <w:r w:rsidRPr="00016950">
        <w:rPr>
          <w:rFonts w:eastAsia="Calibri"/>
        </w:rPr>
        <w:t xml:space="preserve"> cu </w:t>
      </w:r>
      <w:proofErr w:type="spellStart"/>
      <w:r w:rsidRPr="00016950">
        <w:rPr>
          <w:rFonts w:eastAsia="Calibri"/>
        </w:rPr>
        <w:t>valoarea</w:t>
      </w:r>
      <w:proofErr w:type="spellEnd"/>
      <w:r w:rsidR="00E5104F">
        <w:rPr>
          <w:rFonts w:eastAsia="Calibri"/>
        </w:rPr>
        <w:t xml:space="preserve"> </w:t>
      </w:r>
      <w:proofErr w:type="spellStart"/>
      <w:r w:rsidRPr="00016950">
        <w:rPr>
          <w:rFonts w:eastAsia="Calibri"/>
        </w:rPr>
        <w:t>actualizată</w:t>
      </w:r>
      <w:proofErr w:type="spellEnd"/>
      <w:r w:rsidR="00E5104F">
        <w:rPr>
          <w:rFonts w:eastAsia="Calibri"/>
        </w:rPr>
        <w:t xml:space="preserve"> </w:t>
      </w:r>
      <w:proofErr w:type="spellStart"/>
      <w:r w:rsidRPr="00016950">
        <w:rPr>
          <w:rFonts w:eastAsia="Calibri"/>
        </w:rPr>
        <w:t>în</w:t>
      </w:r>
      <w:proofErr w:type="spellEnd"/>
      <w:r w:rsidR="00E5104F">
        <w:rPr>
          <w:rFonts w:eastAsia="Calibri"/>
        </w:rPr>
        <w:t xml:space="preserve"> </w:t>
      </w:r>
      <w:proofErr w:type="spellStart"/>
      <w:r w:rsidRPr="00016950">
        <w:rPr>
          <w:rFonts w:eastAsia="Calibri"/>
        </w:rPr>
        <w:t>Raportul</w:t>
      </w:r>
      <w:proofErr w:type="spellEnd"/>
      <w:r w:rsidRPr="00016950">
        <w:rPr>
          <w:rFonts w:eastAsia="Calibri"/>
        </w:rPr>
        <w:t xml:space="preserve"> de </w:t>
      </w:r>
      <w:proofErr w:type="spellStart"/>
      <w:r w:rsidRPr="00016950">
        <w:rPr>
          <w:rFonts w:eastAsia="Calibri"/>
        </w:rPr>
        <w:t>selecție</w:t>
      </w:r>
      <w:proofErr w:type="spellEnd"/>
      <w:r w:rsidRPr="00016950">
        <w:rPr>
          <w:rFonts w:eastAsia="Calibri"/>
        </w:rPr>
        <w:t xml:space="preserve"> final.</w:t>
      </w:r>
    </w:p>
    <w:p w14:paraId="5A515599" w14:textId="3BFA29EA" w:rsidR="007D6A05" w:rsidRPr="00016950" w:rsidRDefault="007D6A05" w:rsidP="00016950">
      <w:pPr>
        <w:spacing w:line="276" w:lineRule="auto"/>
        <w:jc w:val="both"/>
        <w:rPr>
          <w:rFonts w:eastAsia="Calibri"/>
        </w:rPr>
      </w:pPr>
      <w:r w:rsidRPr="00016950">
        <w:rPr>
          <w:rFonts w:eastAsia="Calibri"/>
        </w:rPr>
        <w:t>2.</w:t>
      </w:r>
      <w:r w:rsidRPr="00016950">
        <w:rPr>
          <w:rFonts w:eastAsia="Calibri"/>
        </w:rPr>
        <w:tab/>
      </w:r>
      <w:proofErr w:type="spellStart"/>
      <w:r w:rsidRPr="00016950">
        <w:rPr>
          <w:rFonts w:eastAsia="Calibri"/>
        </w:rPr>
        <w:t>Există</w:t>
      </w:r>
      <w:proofErr w:type="spellEnd"/>
      <w:r w:rsidR="00E5104F">
        <w:rPr>
          <w:rFonts w:eastAsia="Calibri"/>
        </w:rPr>
        <w:t xml:space="preserve"> </w:t>
      </w:r>
      <w:proofErr w:type="spellStart"/>
      <w:r w:rsidRPr="00016950">
        <w:rPr>
          <w:rFonts w:eastAsia="Calibri"/>
        </w:rPr>
        <w:t>posibilitatea</w:t>
      </w:r>
      <w:proofErr w:type="spellEnd"/>
      <w:r w:rsidR="00E5104F">
        <w:rPr>
          <w:rFonts w:eastAsia="Calibri"/>
        </w:rPr>
        <w:t xml:space="preserve"> </w:t>
      </w:r>
      <w:proofErr w:type="spellStart"/>
      <w:r w:rsidRPr="00016950">
        <w:rPr>
          <w:rFonts w:eastAsia="Calibri"/>
        </w:rPr>
        <w:t>realocării</w:t>
      </w:r>
      <w:proofErr w:type="spellEnd"/>
      <w:r w:rsidR="00E5104F">
        <w:rPr>
          <w:rFonts w:eastAsia="Calibri"/>
        </w:rPr>
        <w:t xml:space="preserve"> </w:t>
      </w:r>
      <w:proofErr w:type="spellStart"/>
      <w:r w:rsidRPr="00016950">
        <w:rPr>
          <w:rFonts w:eastAsia="Calibri"/>
        </w:rPr>
        <w:t>unor</w:t>
      </w:r>
      <w:proofErr w:type="spellEnd"/>
      <w:r w:rsidR="00E5104F">
        <w:rPr>
          <w:rFonts w:eastAsia="Calibri"/>
        </w:rPr>
        <w:t xml:space="preserve"> </w:t>
      </w:r>
      <w:proofErr w:type="spellStart"/>
      <w:r w:rsidRPr="00016950">
        <w:rPr>
          <w:rFonts w:eastAsia="Calibri"/>
        </w:rPr>
        <w:t>sume</w:t>
      </w:r>
      <w:proofErr w:type="spellEnd"/>
      <w:r w:rsidRPr="00016950">
        <w:rPr>
          <w:rFonts w:eastAsia="Calibri"/>
        </w:rPr>
        <w:t xml:space="preserve"> de la </w:t>
      </w:r>
      <w:proofErr w:type="spellStart"/>
      <w:r w:rsidRPr="00016950">
        <w:rPr>
          <w:rFonts w:eastAsia="Calibri"/>
        </w:rPr>
        <w:t>alte</w:t>
      </w:r>
      <w:proofErr w:type="spellEnd"/>
      <w:r w:rsidR="00E5104F">
        <w:rPr>
          <w:rFonts w:eastAsia="Calibri"/>
        </w:rPr>
        <w:t xml:space="preserve"> </w:t>
      </w:r>
      <w:proofErr w:type="spellStart"/>
      <w:r w:rsidRPr="00016950">
        <w:rPr>
          <w:rFonts w:eastAsia="Calibri"/>
        </w:rPr>
        <w:t>măsuri</w:t>
      </w:r>
      <w:proofErr w:type="spellEnd"/>
      <w:r w:rsidR="00E5104F">
        <w:rPr>
          <w:rFonts w:eastAsia="Calibri"/>
        </w:rPr>
        <w:t xml:space="preserve"> </w:t>
      </w:r>
      <w:proofErr w:type="spellStart"/>
      <w:r w:rsidRPr="00016950">
        <w:rPr>
          <w:rFonts w:eastAsia="Calibri"/>
        </w:rPr>
        <w:t>către</w:t>
      </w:r>
      <w:proofErr w:type="spellEnd"/>
      <w:r w:rsidR="00E5104F">
        <w:rPr>
          <w:rFonts w:eastAsia="Calibri"/>
        </w:rPr>
        <w:t xml:space="preserve"> </w:t>
      </w:r>
      <w:proofErr w:type="spellStart"/>
      <w:r w:rsidRPr="00016950">
        <w:rPr>
          <w:rFonts w:eastAsia="Calibri"/>
        </w:rPr>
        <w:t>acea</w:t>
      </w:r>
      <w:proofErr w:type="spellEnd"/>
      <w:r w:rsidR="00E5104F">
        <w:rPr>
          <w:rFonts w:eastAsia="Calibri"/>
        </w:rPr>
        <w:t xml:space="preserve"> </w:t>
      </w:r>
      <w:proofErr w:type="spellStart"/>
      <w:r w:rsidRPr="00016950">
        <w:rPr>
          <w:rFonts w:eastAsia="Calibri"/>
        </w:rPr>
        <w:t>măsură</w:t>
      </w:r>
      <w:proofErr w:type="spellEnd"/>
      <w:r w:rsidR="00E5104F">
        <w:rPr>
          <w:rFonts w:eastAsia="Calibri"/>
        </w:rPr>
        <w:t xml:space="preserve"> </w:t>
      </w:r>
      <w:proofErr w:type="spellStart"/>
      <w:r w:rsidRPr="00016950">
        <w:rPr>
          <w:rFonts w:eastAsia="Calibri"/>
        </w:rPr>
        <w:t>și</w:t>
      </w:r>
      <w:proofErr w:type="spellEnd"/>
      <w:r w:rsidR="00E5104F">
        <w:rPr>
          <w:rFonts w:eastAsia="Calibri"/>
        </w:rPr>
        <w:t xml:space="preserve"> </w:t>
      </w:r>
      <w:proofErr w:type="spellStart"/>
      <w:r w:rsidRPr="00016950">
        <w:rPr>
          <w:rFonts w:eastAsia="Calibri"/>
        </w:rPr>
        <w:t>finanțarea</w:t>
      </w:r>
      <w:proofErr w:type="spellEnd"/>
      <w:r w:rsidR="00E5104F">
        <w:rPr>
          <w:rFonts w:eastAsia="Calibri"/>
        </w:rPr>
        <w:t xml:space="preserve"> </w:t>
      </w:r>
      <w:proofErr w:type="spellStart"/>
      <w:r w:rsidRPr="00016950">
        <w:rPr>
          <w:rFonts w:eastAsia="Calibri"/>
        </w:rPr>
        <w:t>proiectului</w:t>
      </w:r>
      <w:proofErr w:type="spellEnd"/>
      <w:r w:rsidRPr="00016950">
        <w:rPr>
          <w:rFonts w:eastAsia="Calibri"/>
        </w:rPr>
        <w:t>/</w:t>
      </w:r>
      <w:proofErr w:type="spellStart"/>
      <w:r w:rsidRPr="00016950">
        <w:rPr>
          <w:rFonts w:eastAsia="Calibri"/>
        </w:rPr>
        <w:t>proiectelor</w:t>
      </w:r>
      <w:proofErr w:type="spellEnd"/>
      <w:r w:rsidR="00E5104F">
        <w:rPr>
          <w:rFonts w:eastAsia="Calibri"/>
        </w:rPr>
        <w:t xml:space="preserve"> </w:t>
      </w:r>
      <w:proofErr w:type="spellStart"/>
      <w:r w:rsidRPr="00016950">
        <w:rPr>
          <w:rFonts w:eastAsia="Calibri"/>
        </w:rPr>
        <w:t>în</w:t>
      </w:r>
      <w:proofErr w:type="spellEnd"/>
      <w:r w:rsidR="00E5104F">
        <w:rPr>
          <w:rFonts w:eastAsia="Calibri"/>
        </w:rPr>
        <w:t xml:space="preserve"> </w:t>
      </w:r>
      <w:proofErr w:type="spellStart"/>
      <w:r w:rsidRPr="00016950">
        <w:rPr>
          <w:rFonts w:eastAsia="Calibri"/>
        </w:rPr>
        <w:t>integralitate</w:t>
      </w:r>
      <w:proofErr w:type="spellEnd"/>
      <w:r w:rsidR="00E5104F">
        <w:rPr>
          <w:rFonts w:eastAsia="Calibri"/>
        </w:rPr>
        <w:t xml:space="preserve"> </w:t>
      </w:r>
      <w:proofErr w:type="spellStart"/>
      <w:r w:rsidRPr="00016950">
        <w:rPr>
          <w:rFonts w:eastAsia="Calibri"/>
        </w:rPr>
        <w:t>în</w:t>
      </w:r>
      <w:proofErr w:type="spellEnd"/>
      <w:r w:rsidR="00E5104F">
        <w:rPr>
          <w:rFonts w:eastAsia="Calibri"/>
        </w:rPr>
        <w:t xml:space="preserve"> </w:t>
      </w:r>
      <w:proofErr w:type="spellStart"/>
      <w:r w:rsidRPr="00016950">
        <w:rPr>
          <w:rFonts w:eastAsia="Calibri"/>
        </w:rPr>
        <w:t>baza</w:t>
      </w:r>
      <w:proofErr w:type="spellEnd"/>
      <w:r w:rsidR="00E5104F">
        <w:rPr>
          <w:rFonts w:eastAsia="Calibri"/>
        </w:rPr>
        <w:t xml:space="preserve"> </w:t>
      </w:r>
      <w:proofErr w:type="spellStart"/>
      <w:r w:rsidRPr="00016950">
        <w:rPr>
          <w:rFonts w:eastAsia="Calibri"/>
        </w:rPr>
        <w:t>unui</w:t>
      </w:r>
      <w:proofErr w:type="spellEnd"/>
      <w:r w:rsidR="00E5104F">
        <w:rPr>
          <w:rFonts w:eastAsia="Calibri"/>
        </w:rPr>
        <w:t xml:space="preserve"> </w:t>
      </w:r>
      <w:proofErr w:type="spellStart"/>
      <w:r w:rsidRPr="00016950">
        <w:rPr>
          <w:rFonts w:eastAsia="Calibri"/>
        </w:rPr>
        <w:t>raport</w:t>
      </w:r>
      <w:proofErr w:type="spellEnd"/>
      <w:r w:rsidRPr="00016950">
        <w:rPr>
          <w:rFonts w:eastAsia="Calibri"/>
        </w:rPr>
        <w:t xml:space="preserve"> de </w:t>
      </w:r>
      <w:proofErr w:type="spellStart"/>
      <w:r w:rsidRPr="00016950">
        <w:rPr>
          <w:rFonts w:eastAsia="Calibri"/>
        </w:rPr>
        <w:t>selecție</w:t>
      </w:r>
      <w:proofErr w:type="spellEnd"/>
      <w:r w:rsidR="00E5104F">
        <w:rPr>
          <w:rFonts w:eastAsia="Calibri"/>
        </w:rPr>
        <w:t xml:space="preserve"> </w:t>
      </w:r>
      <w:proofErr w:type="spellStart"/>
      <w:r w:rsidRPr="00016950">
        <w:rPr>
          <w:rFonts w:eastAsia="Calibri"/>
        </w:rPr>
        <w:t>suplimentar</w:t>
      </w:r>
      <w:proofErr w:type="spellEnd"/>
      <w:r w:rsidRPr="00016950">
        <w:rPr>
          <w:rFonts w:eastAsia="Calibri"/>
        </w:rPr>
        <w:t>.</w:t>
      </w:r>
    </w:p>
    <w:p w14:paraId="7D4DA4D2" w14:textId="305C2333" w:rsidR="007D6A05" w:rsidRPr="00016950" w:rsidRDefault="007D6A05" w:rsidP="00016950">
      <w:pPr>
        <w:spacing w:line="276" w:lineRule="auto"/>
        <w:jc w:val="both"/>
        <w:rPr>
          <w:rFonts w:eastAsia="Calibri"/>
        </w:rPr>
      </w:pPr>
      <w:r w:rsidRPr="00016950">
        <w:rPr>
          <w:rFonts w:eastAsia="Calibri"/>
        </w:rPr>
        <w:t>3.</w:t>
      </w:r>
      <w:r w:rsidRPr="00016950">
        <w:rPr>
          <w:rFonts w:eastAsia="Calibri"/>
        </w:rPr>
        <w:tab/>
        <w:t xml:space="preserve">Se </w:t>
      </w:r>
      <w:proofErr w:type="spellStart"/>
      <w:r w:rsidRPr="00016950">
        <w:rPr>
          <w:rFonts w:eastAsia="Calibri"/>
        </w:rPr>
        <w:t>poate</w:t>
      </w:r>
      <w:proofErr w:type="spellEnd"/>
      <w:r w:rsidR="00C3427C">
        <w:rPr>
          <w:rFonts w:eastAsia="Calibri"/>
        </w:rPr>
        <w:t xml:space="preserve"> </w:t>
      </w:r>
      <w:proofErr w:type="spellStart"/>
      <w:r w:rsidR="00C3427C">
        <w:rPr>
          <w:rFonts w:eastAsia="Calibri"/>
        </w:rPr>
        <w:t>finaliz</w:t>
      </w:r>
      <w:r w:rsidR="00E5104F">
        <w:rPr>
          <w:rFonts w:eastAsia="Calibri"/>
        </w:rPr>
        <w:t>a</w:t>
      </w:r>
      <w:proofErr w:type="spellEnd"/>
      <w:r w:rsidR="00C3427C">
        <w:rPr>
          <w:rFonts w:eastAsia="Calibri"/>
        </w:rPr>
        <w:t xml:space="preserve"> </w:t>
      </w:r>
      <w:proofErr w:type="spellStart"/>
      <w:r w:rsidRPr="00016950">
        <w:rPr>
          <w:rFonts w:eastAsia="Calibri"/>
        </w:rPr>
        <w:t>sesiunea</w:t>
      </w:r>
      <w:proofErr w:type="spellEnd"/>
      <w:r w:rsidRPr="00016950">
        <w:rPr>
          <w:rFonts w:eastAsia="Calibri"/>
        </w:rPr>
        <w:t xml:space="preserve"> de </w:t>
      </w:r>
      <w:proofErr w:type="spellStart"/>
      <w:r w:rsidRPr="00016950">
        <w:rPr>
          <w:rFonts w:eastAsia="Calibri"/>
        </w:rPr>
        <w:t>depunere</w:t>
      </w:r>
      <w:proofErr w:type="spellEnd"/>
      <w:r w:rsidR="00E5104F">
        <w:rPr>
          <w:rFonts w:eastAsia="Calibri"/>
        </w:rPr>
        <w:t xml:space="preserve"> </w:t>
      </w:r>
      <w:proofErr w:type="spellStart"/>
      <w:r w:rsidRPr="00016950">
        <w:rPr>
          <w:rFonts w:eastAsia="Calibri"/>
        </w:rPr>
        <w:t>fără</w:t>
      </w:r>
      <w:proofErr w:type="spellEnd"/>
      <w:r w:rsidR="00E5104F">
        <w:rPr>
          <w:rFonts w:eastAsia="Calibri"/>
        </w:rPr>
        <w:t xml:space="preserve"> </w:t>
      </w:r>
      <w:proofErr w:type="spellStart"/>
      <w:r w:rsidRPr="00016950">
        <w:rPr>
          <w:rFonts w:eastAsia="Calibri"/>
        </w:rPr>
        <w:t>finanțarea</w:t>
      </w:r>
      <w:proofErr w:type="spellEnd"/>
      <w:r w:rsidR="00E5104F">
        <w:rPr>
          <w:rFonts w:eastAsia="Calibri"/>
        </w:rPr>
        <w:t xml:space="preserve"> </w:t>
      </w:r>
      <w:proofErr w:type="spellStart"/>
      <w:r w:rsidRPr="00016950">
        <w:rPr>
          <w:rFonts w:eastAsia="Calibri"/>
        </w:rPr>
        <w:t>proiectului</w:t>
      </w:r>
      <w:proofErr w:type="spellEnd"/>
      <w:r w:rsidR="00E5104F">
        <w:rPr>
          <w:rFonts w:eastAsia="Calibri"/>
        </w:rPr>
        <w:t xml:space="preserve"> </w:t>
      </w:r>
      <w:proofErr w:type="spellStart"/>
      <w:r w:rsidRPr="00016950">
        <w:rPr>
          <w:rFonts w:eastAsia="Calibri"/>
        </w:rPr>
        <w:t>eligibil</w:t>
      </w:r>
      <w:proofErr w:type="spellEnd"/>
      <w:r w:rsidR="00E5104F">
        <w:rPr>
          <w:rFonts w:eastAsia="Calibri"/>
        </w:rPr>
        <w:t xml:space="preserve"> </w:t>
      </w:r>
      <w:proofErr w:type="spellStart"/>
      <w:r w:rsidRPr="00016950">
        <w:rPr>
          <w:rFonts w:eastAsia="Calibri"/>
        </w:rPr>
        <w:t>și</w:t>
      </w:r>
      <w:proofErr w:type="spellEnd"/>
      <w:r w:rsidR="00E5104F">
        <w:rPr>
          <w:rFonts w:eastAsia="Calibri"/>
        </w:rPr>
        <w:t xml:space="preserve"> </w:t>
      </w:r>
      <w:proofErr w:type="spellStart"/>
      <w:r w:rsidRPr="00016950">
        <w:rPr>
          <w:rFonts w:eastAsia="Calibri"/>
        </w:rPr>
        <w:t>neselectat</w:t>
      </w:r>
      <w:proofErr w:type="spellEnd"/>
      <w:r w:rsidRPr="00016950">
        <w:rPr>
          <w:rFonts w:eastAsia="Calibri"/>
        </w:rPr>
        <w:t xml:space="preserve">, </w:t>
      </w:r>
      <w:proofErr w:type="spellStart"/>
      <w:r w:rsidRPr="00016950">
        <w:rPr>
          <w:rFonts w:eastAsia="Calibri"/>
        </w:rPr>
        <w:t>iar</w:t>
      </w:r>
      <w:proofErr w:type="spellEnd"/>
      <w:r w:rsidRPr="00016950">
        <w:rPr>
          <w:rFonts w:eastAsia="Calibri"/>
        </w:rPr>
        <w:t xml:space="preserve"> ulterior se pot </w:t>
      </w:r>
      <w:proofErr w:type="spellStart"/>
      <w:r w:rsidRPr="00016950">
        <w:rPr>
          <w:rFonts w:eastAsia="Calibri"/>
        </w:rPr>
        <w:t>aloca</w:t>
      </w:r>
      <w:proofErr w:type="spellEnd"/>
      <w:r w:rsidR="00E5104F">
        <w:rPr>
          <w:rFonts w:eastAsia="Calibri"/>
        </w:rPr>
        <w:t xml:space="preserve"> </w:t>
      </w:r>
      <w:proofErr w:type="spellStart"/>
      <w:r w:rsidRPr="00016950">
        <w:rPr>
          <w:rFonts w:eastAsia="Calibri"/>
        </w:rPr>
        <w:t>sume</w:t>
      </w:r>
      <w:proofErr w:type="spellEnd"/>
      <w:r w:rsidR="00E5104F">
        <w:rPr>
          <w:rFonts w:eastAsia="Calibri"/>
        </w:rPr>
        <w:t xml:space="preserve"> </w:t>
      </w:r>
      <w:proofErr w:type="spellStart"/>
      <w:r w:rsidRPr="00016950">
        <w:rPr>
          <w:rFonts w:eastAsia="Calibri"/>
        </w:rPr>
        <w:t>suplimentare</w:t>
      </w:r>
      <w:proofErr w:type="spellEnd"/>
      <w:r w:rsidRPr="00016950">
        <w:rPr>
          <w:rFonts w:eastAsia="Calibri"/>
        </w:rPr>
        <w:t xml:space="preserve"> de la </w:t>
      </w:r>
      <w:proofErr w:type="spellStart"/>
      <w:r w:rsidRPr="00016950">
        <w:rPr>
          <w:rFonts w:eastAsia="Calibri"/>
        </w:rPr>
        <w:t>alte</w:t>
      </w:r>
      <w:proofErr w:type="spellEnd"/>
      <w:r w:rsidR="00E5104F">
        <w:rPr>
          <w:rFonts w:eastAsia="Calibri"/>
        </w:rPr>
        <w:t xml:space="preserve"> </w:t>
      </w:r>
      <w:proofErr w:type="spellStart"/>
      <w:r w:rsidRPr="00016950">
        <w:rPr>
          <w:rFonts w:eastAsia="Calibri"/>
        </w:rPr>
        <w:t>măsuri</w:t>
      </w:r>
      <w:proofErr w:type="spellEnd"/>
      <w:r w:rsidR="00E5104F">
        <w:rPr>
          <w:rFonts w:eastAsia="Calibri"/>
        </w:rPr>
        <w:t xml:space="preserve"> </w:t>
      </w:r>
      <w:proofErr w:type="spellStart"/>
      <w:r w:rsidRPr="00016950">
        <w:rPr>
          <w:rFonts w:eastAsia="Calibri"/>
        </w:rPr>
        <w:t>și</w:t>
      </w:r>
      <w:proofErr w:type="spellEnd"/>
      <w:r w:rsidRPr="00016950">
        <w:rPr>
          <w:rFonts w:eastAsia="Calibri"/>
        </w:rPr>
        <w:t xml:space="preserve"> se </w:t>
      </w:r>
      <w:proofErr w:type="spellStart"/>
      <w:r w:rsidRPr="00016950">
        <w:rPr>
          <w:rFonts w:eastAsia="Calibri"/>
        </w:rPr>
        <w:t>poate</w:t>
      </w:r>
      <w:proofErr w:type="spellEnd"/>
      <w:r w:rsidR="00E5104F">
        <w:rPr>
          <w:rFonts w:eastAsia="Calibri"/>
        </w:rPr>
        <w:t xml:space="preserve"> </w:t>
      </w:r>
      <w:proofErr w:type="spellStart"/>
      <w:r w:rsidRPr="00016950">
        <w:rPr>
          <w:rFonts w:eastAsia="Calibri"/>
        </w:rPr>
        <w:t>redeschide</w:t>
      </w:r>
      <w:proofErr w:type="spellEnd"/>
      <w:r w:rsidR="00E5104F">
        <w:rPr>
          <w:rFonts w:eastAsia="Calibri"/>
        </w:rPr>
        <w:t xml:space="preserve"> </w:t>
      </w:r>
      <w:proofErr w:type="spellStart"/>
      <w:r w:rsidRPr="00016950">
        <w:rPr>
          <w:rFonts w:eastAsia="Calibri"/>
        </w:rPr>
        <w:t>sesiunea</w:t>
      </w:r>
      <w:proofErr w:type="spellEnd"/>
      <w:r w:rsidRPr="00016950">
        <w:rPr>
          <w:rFonts w:eastAsia="Calibri"/>
        </w:rPr>
        <w:t>.</w:t>
      </w:r>
    </w:p>
    <w:p w14:paraId="26B90F1E" w14:textId="77777777" w:rsidR="007D6A05" w:rsidRPr="00016950" w:rsidRDefault="007D6A05" w:rsidP="00016950">
      <w:pPr>
        <w:spacing w:line="276" w:lineRule="auto"/>
        <w:jc w:val="both"/>
        <w:rPr>
          <w:rFonts w:eastAsia="Calibri"/>
        </w:rPr>
      </w:pPr>
    </w:p>
    <w:p w14:paraId="2485AB12" w14:textId="69EBC97C" w:rsidR="001B2521" w:rsidRPr="00016950" w:rsidRDefault="00451752" w:rsidP="00016950">
      <w:pPr>
        <w:pStyle w:val="Titlu1"/>
        <w:spacing w:line="276" w:lineRule="auto"/>
        <w:rPr>
          <w:rFonts w:ascii="Times New Roman" w:hAnsi="Times New Roman" w:cs="Times New Roman"/>
          <w:sz w:val="24"/>
          <w:szCs w:val="24"/>
        </w:rPr>
      </w:pPr>
      <w:bookmarkStart w:id="8" w:name="_Toc503861725"/>
      <w:r w:rsidRPr="00016950">
        <w:rPr>
          <w:rFonts w:ascii="Times New Roman" w:hAnsi="Times New Roman" w:cs="Times New Roman"/>
          <w:sz w:val="24"/>
          <w:szCs w:val="24"/>
        </w:rPr>
        <w:t>9</w:t>
      </w:r>
      <w:r w:rsidR="001B2521" w:rsidRPr="00016950">
        <w:rPr>
          <w:rFonts w:ascii="Times New Roman" w:hAnsi="Times New Roman" w:cs="Times New Roman"/>
          <w:sz w:val="24"/>
          <w:szCs w:val="24"/>
        </w:rPr>
        <w:t>. TRANSMITEREA CERERILOR DE FINANŢARE SELECTATE ŞI A</w:t>
      </w:r>
      <w:r w:rsidR="00E5104F">
        <w:rPr>
          <w:rFonts w:ascii="Times New Roman" w:hAnsi="Times New Roman" w:cs="Times New Roman"/>
          <w:sz w:val="24"/>
          <w:szCs w:val="24"/>
        </w:rPr>
        <w:t xml:space="preserve"> </w:t>
      </w:r>
      <w:r w:rsidR="001B2521" w:rsidRPr="00016950">
        <w:rPr>
          <w:rFonts w:ascii="Times New Roman" w:hAnsi="Times New Roman" w:cs="Times New Roman"/>
          <w:sz w:val="24"/>
          <w:szCs w:val="24"/>
        </w:rPr>
        <w:t>DOCUMENTELOR AFERENTE ACESTORA CĂTRE AFIR</w:t>
      </w:r>
      <w:bookmarkEnd w:id="8"/>
    </w:p>
    <w:p w14:paraId="37009BB8" w14:textId="77777777" w:rsidR="001B2521" w:rsidRPr="00016950" w:rsidRDefault="001B2521" w:rsidP="00016950">
      <w:pPr>
        <w:spacing w:line="276" w:lineRule="auto"/>
        <w:jc w:val="both"/>
      </w:pPr>
    </w:p>
    <w:p w14:paraId="2D62B4F1" w14:textId="645A4521" w:rsidR="001B2521" w:rsidRPr="00016950" w:rsidRDefault="001B2521" w:rsidP="00016950">
      <w:pPr>
        <w:spacing w:line="276" w:lineRule="auto"/>
        <w:jc w:val="both"/>
        <w:rPr>
          <w:rFonts w:eastAsia="Calibri"/>
        </w:rPr>
      </w:pPr>
      <w:proofErr w:type="spellStart"/>
      <w:r w:rsidRPr="00016950">
        <w:rPr>
          <w:rFonts w:eastAsia="Calibri"/>
        </w:rPr>
        <w:t>Cererile</w:t>
      </w:r>
      <w:proofErr w:type="spellEnd"/>
      <w:r w:rsidRPr="00016950">
        <w:rPr>
          <w:rFonts w:eastAsia="Calibri"/>
        </w:rPr>
        <w:t xml:space="preserve"> de </w:t>
      </w:r>
      <w:proofErr w:type="spellStart"/>
      <w:r w:rsidRPr="00016950">
        <w:rPr>
          <w:rFonts w:eastAsia="Calibri"/>
        </w:rPr>
        <w:t>finanțare</w:t>
      </w:r>
      <w:proofErr w:type="spellEnd"/>
      <w:r w:rsidR="00E5104F">
        <w:rPr>
          <w:rFonts w:eastAsia="Calibri"/>
        </w:rPr>
        <w:t xml:space="preserve"> </w:t>
      </w:r>
      <w:proofErr w:type="spellStart"/>
      <w:r w:rsidRPr="00016950">
        <w:rPr>
          <w:rFonts w:eastAsia="Calibri"/>
        </w:rPr>
        <w:t>selectate</w:t>
      </w:r>
      <w:proofErr w:type="spellEnd"/>
      <w:r w:rsidRPr="00016950">
        <w:rPr>
          <w:rFonts w:eastAsia="Calibri"/>
        </w:rPr>
        <w:t xml:space="preserve"> de </w:t>
      </w:r>
      <w:proofErr w:type="spellStart"/>
      <w:r w:rsidRPr="00016950">
        <w:rPr>
          <w:rFonts w:eastAsia="Calibri"/>
        </w:rPr>
        <w:t>catre</w:t>
      </w:r>
      <w:proofErr w:type="spellEnd"/>
      <w:r w:rsidRPr="00016950">
        <w:rPr>
          <w:rFonts w:eastAsia="Calibri"/>
        </w:rPr>
        <w:t xml:space="preserve"> GAL </w:t>
      </w:r>
      <w:proofErr w:type="spellStart"/>
      <w:r w:rsidRPr="00016950">
        <w:rPr>
          <w:rFonts w:eastAsia="Calibri"/>
        </w:rPr>
        <w:t>vor</w:t>
      </w:r>
      <w:proofErr w:type="spellEnd"/>
      <w:r w:rsidRPr="00016950">
        <w:rPr>
          <w:rFonts w:eastAsia="Calibri"/>
        </w:rPr>
        <w:t xml:space="preserve"> fi </w:t>
      </w:r>
      <w:proofErr w:type="spellStart"/>
      <w:r w:rsidRPr="00016950">
        <w:rPr>
          <w:rFonts w:eastAsia="Calibri"/>
        </w:rPr>
        <w:t>depuse</w:t>
      </w:r>
      <w:proofErr w:type="spellEnd"/>
      <w:r w:rsidRPr="00016950">
        <w:rPr>
          <w:rFonts w:eastAsia="Calibri"/>
        </w:rPr>
        <w:t xml:space="preserve"> la </w:t>
      </w:r>
      <w:proofErr w:type="spellStart"/>
      <w:r w:rsidRPr="00016950">
        <w:rPr>
          <w:rFonts w:eastAsia="Calibri"/>
        </w:rPr>
        <w:t>structurile</w:t>
      </w:r>
      <w:proofErr w:type="spellEnd"/>
      <w:r w:rsidRPr="00016950">
        <w:rPr>
          <w:rFonts w:eastAsia="Calibri"/>
        </w:rPr>
        <w:t xml:space="preserve"> AFIR.</w:t>
      </w:r>
    </w:p>
    <w:p w14:paraId="3EC445E3" w14:textId="77777777" w:rsidR="007D6A05" w:rsidRPr="00016950" w:rsidRDefault="007D6A05" w:rsidP="00016950">
      <w:pPr>
        <w:pStyle w:val="Frspaiere"/>
        <w:spacing w:line="276" w:lineRule="auto"/>
        <w:jc w:val="both"/>
        <w:rPr>
          <w:rFonts w:ascii="Times New Roman" w:hAnsi="Times New Roman"/>
          <w:sz w:val="24"/>
          <w:szCs w:val="24"/>
          <w:lang w:val="ro-RO"/>
        </w:rPr>
      </w:pPr>
      <w:r w:rsidRPr="00016950">
        <w:rPr>
          <w:rFonts w:ascii="Times New Roman" w:hAnsi="Times New Roman"/>
          <w:sz w:val="24"/>
          <w:szCs w:val="24"/>
          <w:lang w:val="ro-RO"/>
        </w:rPr>
        <w:t xml:space="preserve">Reprezentanții GAL sau solicitanții pot depune la AFIR proiectele nu mai târziu de 15 zile lucrătoare de la Raportul de selecție întocmit de GAL din care să reiasă statutul de proiect selectat (după parcurgerea etapei de depunere și soluționare a contestațiilor), astfel încât să poată fi realizată evaluarea și contractarea acestora în termenul limită prevăzut de legislația în vigoare. În cazul în care după parcurgerea perioadei de contestații nu intervin modificări în ceea ce privește Raportul intermediar de selecție, se poate </w:t>
      </w:r>
      <w:proofErr w:type="spellStart"/>
      <w:r w:rsidRPr="00016950">
        <w:rPr>
          <w:rFonts w:ascii="Times New Roman" w:hAnsi="Times New Roman"/>
          <w:sz w:val="24"/>
          <w:szCs w:val="24"/>
          <w:lang w:val="ro-RO"/>
        </w:rPr>
        <w:t>reîntruni</w:t>
      </w:r>
      <w:proofErr w:type="spellEnd"/>
      <w:r w:rsidRPr="00016950">
        <w:rPr>
          <w:rFonts w:ascii="Times New Roman" w:hAnsi="Times New Roman"/>
          <w:sz w:val="24"/>
          <w:szCs w:val="24"/>
          <w:lang w:val="ro-RO"/>
        </w:rPr>
        <w:t xml:space="preserve"> Comitetul de selecție în vederea aprobării unui Raport de selecție final sau GAL poate emite o Notă asumată și semnată de Președintele/ Reprezentantul legal al GAL (sau o persoană mandatată în acest sens) în care vor fi descrise toate etapele procedurii de evaluare și selecție aplicată și faptul că, după parcurgerea tuturor etapelor, asupra Raportului intermediar de selecție nu au intervenit modificări, acesta devenind Raport final de selecție la data semnării Notei. În acest caz, termenul de 15 zile lucrătoare de depunere a proiectelor la AFIR se calculează de la data Notei. </w:t>
      </w:r>
    </w:p>
    <w:p w14:paraId="0AB9E21F" w14:textId="77777777" w:rsidR="007D6A05" w:rsidRPr="00016950" w:rsidRDefault="007D6A05" w:rsidP="00016950">
      <w:pPr>
        <w:pStyle w:val="Frspaiere"/>
        <w:spacing w:line="276" w:lineRule="auto"/>
        <w:jc w:val="both"/>
        <w:rPr>
          <w:rFonts w:ascii="Times New Roman" w:hAnsi="Times New Roman"/>
          <w:sz w:val="24"/>
          <w:szCs w:val="24"/>
          <w:lang w:val="ro-RO"/>
        </w:rPr>
      </w:pPr>
    </w:p>
    <w:p w14:paraId="18246BC6" w14:textId="77777777" w:rsidR="007D6A05" w:rsidRPr="00016950" w:rsidRDefault="007D6A05" w:rsidP="00016950">
      <w:pPr>
        <w:pStyle w:val="Frspaiere"/>
        <w:spacing w:line="276" w:lineRule="auto"/>
        <w:jc w:val="both"/>
        <w:rPr>
          <w:rFonts w:ascii="Times New Roman" w:hAnsi="Times New Roman"/>
          <w:sz w:val="24"/>
          <w:szCs w:val="24"/>
          <w:lang w:val="ro-RO"/>
        </w:rPr>
      </w:pPr>
      <w:r w:rsidRPr="00016950">
        <w:rPr>
          <w:rFonts w:ascii="Times New Roman" w:hAnsi="Times New Roman"/>
          <w:sz w:val="24"/>
          <w:szCs w:val="24"/>
          <w:lang w:val="ro-RO"/>
        </w:rPr>
        <w:t>În cazul cererilor de finanțare declarate anterior ca fiind „neconforme“ și redepuse în baza aceluiași Raport de selecție, se verifică ca de la data la care a fost luată la cunoștință decizia de neconformitate și până la data redepunerii să nu se depășească 15 zile lucrătoare.</w:t>
      </w:r>
    </w:p>
    <w:p w14:paraId="48473A5C" w14:textId="77777777" w:rsidR="001B2521" w:rsidRPr="00016950" w:rsidRDefault="001B2521" w:rsidP="00016950">
      <w:pPr>
        <w:spacing w:line="276" w:lineRule="auto"/>
        <w:jc w:val="both"/>
      </w:pPr>
    </w:p>
    <w:p w14:paraId="6F96B46F" w14:textId="77777777" w:rsidR="007D6A05" w:rsidRPr="00016950" w:rsidRDefault="007D6A05" w:rsidP="00016950">
      <w:pPr>
        <w:spacing w:line="276" w:lineRule="auto"/>
        <w:jc w:val="both"/>
        <w:rPr>
          <w:rFonts w:eastAsia="Calibri"/>
          <w:lang w:val="ro-RO"/>
        </w:rPr>
      </w:pPr>
      <w:r w:rsidRPr="00016950">
        <w:rPr>
          <w:rFonts w:eastAsia="Calibri"/>
          <w:lang w:val="ro-RO"/>
        </w:rPr>
        <w:t>Cererile de finanțare vor fi depuse la OJFIR pe raza căruia se implementează proiectul sau vor fi transmise prin e-mail, în formă scanată sau pot fi încărcate în sistemul online al AFIR, respectiv prin accesarea aplicației “</w:t>
      </w:r>
      <w:proofErr w:type="spellStart"/>
      <w:r w:rsidRPr="00016950">
        <w:rPr>
          <w:rFonts w:eastAsia="Calibri"/>
          <w:lang w:val="ro-RO"/>
        </w:rPr>
        <w:t>OneDrive</w:t>
      </w:r>
      <w:proofErr w:type="spellEnd"/>
      <w:r w:rsidRPr="00016950">
        <w:rPr>
          <w:rFonts w:eastAsia="Calibri"/>
          <w:lang w:val="ro-RO"/>
        </w:rPr>
        <w:t>”, după caz. În cazul în care proiectul este amplasat pe teritoriul mai multor județe, acesta va fi depus la structura județeană pe raza căruia investiția proiectului este predominantă din punct de vedere valoric. În cazul proiectelor care vizează exploatații agricole amplasate pe teritoriul mai multor județe, acestea vor fi depuse la OJFIR-</w:t>
      </w:r>
      <w:proofErr w:type="spellStart"/>
      <w:r w:rsidRPr="00016950">
        <w:rPr>
          <w:rFonts w:eastAsia="Calibri"/>
          <w:lang w:val="ro-RO"/>
        </w:rPr>
        <w:t>ul</w:t>
      </w:r>
      <w:proofErr w:type="spellEnd"/>
      <w:r w:rsidRPr="00016950">
        <w:rPr>
          <w:rFonts w:eastAsia="Calibri"/>
          <w:lang w:val="ro-RO"/>
        </w:rPr>
        <w:t xml:space="preserve"> pe raza căruia exploatația </w:t>
      </w:r>
      <w:r w:rsidRPr="00016950">
        <w:rPr>
          <w:rFonts w:eastAsia="Calibri"/>
          <w:lang w:val="ro-RO"/>
        </w:rPr>
        <w:lastRenderedPageBreak/>
        <w:t>agricolă are ponderea cea mai mare (suprafața agricolă/numărul de animale). Pentru proiectele de servicii care vizează de ex. studii/ monografii aferente întregului teritoriu GAL, cererile de finanțare vor fi depuse/transmise la OJFIR căruia îi este arondat GAL-</w:t>
      </w:r>
      <w:proofErr w:type="spellStart"/>
      <w:r w:rsidRPr="00016950">
        <w:rPr>
          <w:rFonts w:eastAsia="Calibri"/>
          <w:lang w:val="ro-RO"/>
        </w:rPr>
        <w:t>ul</w:t>
      </w:r>
      <w:proofErr w:type="spellEnd"/>
      <w:r w:rsidRPr="00016950">
        <w:rPr>
          <w:rFonts w:eastAsia="Calibri"/>
          <w:lang w:val="ro-RO"/>
        </w:rPr>
        <w:t>.</w:t>
      </w:r>
    </w:p>
    <w:p w14:paraId="0394FE70" w14:textId="77777777" w:rsidR="007D6A05" w:rsidRPr="00016950" w:rsidRDefault="007D6A05" w:rsidP="00016950">
      <w:pPr>
        <w:spacing w:line="276" w:lineRule="auto"/>
        <w:jc w:val="both"/>
        <w:rPr>
          <w:rFonts w:eastAsia="Calibri"/>
          <w:lang w:val="ro-RO"/>
        </w:rPr>
      </w:pPr>
    </w:p>
    <w:p w14:paraId="05F1C8C3" w14:textId="77777777" w:rsidR="007D6A05" w:rsidRPr="00016950" w:rsidRDefault="007D6A05" w:rsidP="00016950">
      <w:pPr>
        <w:spacing w:line="276" w:lineRule="auto"/>
        <w:jc w:val="both"/>
        <w:rPr>
          <w:rFonts w:eastAsia="Calibri"/>
          <w:lang w:val="ro-RO"/>
        </w:rPr>
      </w:pPr>
      <w:r w:rsidRPr="00016950">
        <w:rPr>
          <w:rFonts w:eastAsia="Calibri"/>
          <w:lang w:val="ro-RO"/>
        </w:rPr>
        <w:t xml:space="preserve">La depunerea proiectului în format </w:t>
      </w:r>
      <w:proofErr w:type="spellStart"/>
      <w:r w:rsidRPr="00016950">
        <w:rPr>
          <w:rFonts w:eastAsia="Calibri"/>
          <w:lang w:val="ro-RO"/>
        </w:rPr>
        <w:t>letric</w:t>
      </w:r>
      <w:proofErr w:type="spellEnd"/>
      <w:r w:rsidRPr="00016950">
        <w:rPr>
          <w:rFonts w:eastAsia="Calibri"/>
          <w:lang w:val="ro-RO"/>
        </w:rPr>
        <w:t xml:space="preserve"> la OJFIR trebuie să fie prezent solicitantul sau un împuternicit al acestuia. În cazul în care solicitantul dorește, îl poate împuternici pe reprezentantul GAL să depună proiectul, printr-un mandat sub semnătură privată.  </w:t>
      </w:r>
    </w:p>
    <w:p w14:paraId="27AF8B8D" w14:textId="77777777" w:rsidR="007D6A05" w:rsidRPr="00016950" w:rsidRDefault="007D6A05" w:rsidP="00016950">
      <w:pPr>
        <w:spacing w:line="276" w:lineRule="auto"/>
        <w:jc w:val="both"/>
        <w:rPr>
          <w:rFonts w:eastAsia="Calibri"/>
          <w:lang w:val="ro-RO"/>
        </w:rPr>
      </w:pPr>
    </w:p>
    <w:p w14:paraId="1489683B" w14:textId="77777777" w:rsidR="001B2521" w:rsidRPr="00016950" w:rsidRDefault="007D6A05" w:rsidP="00016950">
      <w:pPr>
        <w:spacing w:line="276" w:lineRule="auto"/>
        <w:jc w:val="both"/>
        <w:rPr>
          <w:rFonts w:eastAsia="Calibri"/>
        </w:rPr>
      </w:pPr>
      <w:r w:rsidRPr="00016950">
        <w:rPr>
          <w:rFonts w:eastAsia="Calibri"/>
          <w:lang w:val="ro-RO"/>
        </w:rPr>
        <w:t xml:space="preserve">Cererea de finanțare se depune în format </w:t>
      </w:r>
      <w:proofErr w:type="spellStart"/>
      <w:r w:rsidRPr="00016950">
        <w:rPr>
          <w:rFonts w:eastAsia="Calibri"/>
          <w:lang w:val="ro-RO"/>
        </w:rPr>
        <w:t>letric</w:t>
      </w:r>
      <w:proofErr w:type="spellEnd"/>
      <w:r w:rsidRPr="00016950">
        <w:rPr>
          <w:rFonts w:eastAsia="Calibri"/>
          <w:lang w:val="ro-RO"/>
        </w:rPr>
        <w:t xml:space="preserve"> în original – 1 exemplar, împreună cu formatul electronic (CD – 1 exemplar, care va cuprinde </w:t>
      </w:r>
      <w:proofErr w:type="spellStart"/>
      <w:r w:rsidRPr="00016950">
        <w:rPr>
          <w:rFonts w:eastAsia="Calibri"/>
          <w:lang w:val="ro-RO"/>
        </w:rPr>
        <w:t>scan-ul</w:t>
      </w:r>
      <w:proofErr w:type="spellEnd"/>
      <w:r w:rsidRPr="00016950">
        <w:rPr>
          <w:rFonts w:eastAsia="Calibri"/>
          <w:lang w:val="ro-RO"/>
        </w:rPr>
        <w:t xml:space="preserve"> cererii de finanțare, inclusiv toate anexele administrative) la expertul Compartimentului Evaluare (CE) al Serviciului LEADER și Investiții Non-agricole de la nivelul OJFIR. Pentru acele documente care rămân în posesia solicitantului, copiile depuse în Dosarul cererii de finanțare trebuie să </w:t>
      </w:r>
      <w:proofErr w:type="spellStart"/>
      <w:r w:rsidRPr="00016950">
        <w:rPr>
          <w:rFonts w:eastAsia="Calibri"/>
          <w:lang w:val="ro-RO"/>
        </w:rPr>
        <w:t>conţinămenţiunea</w:t>
      </w:r>
      <w:proofErr w:type="spellEnd"/>
      <w:r w:rsidRPr="00016950">
        <w:rPr>
          <w:rFonts w:eastAsia="Calibri"/>
          <w:lang w:val="ro-RO"/>
        </w:rPr>
        <w:t xml:space="preserve"> „Conform cu originalulʺ. În vederea încheierii contractului de finanțare, solicitanții declarați eligibili și selectați vor trebui să prezinte obligatoriu documentele specifice precizate în cadrul cererii de finanțare în original, în vederea verificării conformității.</w:t>
      </w:r>
    </w:p>
    <w:p w14:paraId="76706843" w14:textId="77777777" w:rsidR="001B2521" w:rsidRPr="00016950" w:rsidRDefault="001B2521" w:rsidP="00016950">
      <w:pPr>
        <w:spacing w:line="276" w:lineRule="auto"/>
        <w:jc w:val="both"/>
      </w:pPr>
    </w:p>
    <w:p w14:paraId="515CC175" w14:textId="553FCDB0" w:rsidR="001A4C3E" w:rsidRPr="00016950" w:rsidRDefault="001A4C3E" w:rsidP="00016950">
      <w:pPr>
        <w:spacing w:line="276" w:lineRule="auto"/>
        <w:jc w:val="both"/>
        <w:rPr>
          <w:rFonts w:eastAsia="Calibri"/>
        </w:rPr>
      </w:pPr>
      <w:proofErr w:type="spellStart"/>
      <w:r w:rsidRPr="00016950">
        <w:rPr>
          <w:rFonts w:eastAsia="Calibri"/>
        </w:rPr>
        <w:t>Toate</w:t>
      </w:r>
      <w:proofErr w:type="spellEnd"/>
      <w:r w:rsidR="00E5104F">
        <w:rPr>
          <w:rFonts w:eastAsia="Calibri"/>
        </w:rPr>
        <w:t xml:space="preserve"> </w:t>
      </w:r>
      <w:proofErr w:type="spellStart"/>
      <w:r w:rsidRPr="00016950">
        <w:rPr>
          <w:rFonts w:eastAsia="Calibri"/>
        </w:rPr>
        <w:t>cererile</w:t>
      </w:r>
      <w:proofErr w:type="spellEnd"/>
      <w:r w:rsidRPr="00016950">
        <w:rPr>
          <w:rFonts w:eastAsia="Calibri"/>
        </w:rPr>
        <w:t xml:space="preserve"> de </w:t>
      </w:r>
      <w:proofErr w:type="spellStart"/>
      <w:r w:rsidRPr="00016950">
        <w:rPr>
          <w:rFonts w:eastAsia="Calibri"/>
        </w:rPr>
        <w:t>finanțare</w:t>
      </w:r>
      <w:proofErr w:type="spellEnd"/>
      <w:r w:rsidR="00E5104F">
        <w:rPr>
          <w:rFonts w:eastAsia="Calibri"/>
        </w:rPr>
        <w:t xml:space="preserve"> </w:t>
      </w:r>
      <w:proofErr w:type="spellStart"/>
      <w:r w:rsidRPr="00016950">
        <w:rPr>
          <w:rFonts w:eastAsia="Calibri"/>
        </w:rPr>
        <w:t>depuse</w:t>
      </w:r>
      <w:proofErr w:type="spellEnd"/>
      <w:r w:rsidRPr="00016950">
        <w:rPr>
          <w:rFonts w:eastAsia="Calibri"/>
        </w:rPr>
        <w:t xml:space="preserve"> la </w:t>
      </w:r>
      <w:proofErr w:type="spellStart"/>
      <w:r w:rsidRPr="00016950">
        <w:rPr>
          <w:rFonts w:eastAsia="Calibri"/>
        </w:rPr>
        <w:t>structurile</w:t>
      </w:r>
      <w:proofErr w:type="spellEnd"/>
      <w:r w:rsidR="00E5104F">
        <w:rPr>
          <w:rFonts w:eastAsia="Calibri"/>
        </w:rPr>
        <w:t xml:space="preserve"> </w:t>
      </w:r>
      <w:proofErr w:type="spellStart"/>
      <w:r w:rsidRPr="00016950">
        <w:rPr>
          <w:rFonts w:eastAsia="Calibri"/>
        </w:rPr>
        <w:t>teritoriale</w:t>
      </w:r>
      <w:proofErr w:type="spellEnd"/>
      <w:r w:rsidRPr="00016950">
        <w:rPr>
          <w:rFonts w:eastAsia="Calibri"/>
        </w:rPr>
        <w:t xml:space="preserve"> ale AFIR </w:t>
      </w:r>
      <w:proofErr w:type="spellStart"/>
      <w:r w:rsidRPr="00016950">
        <w:rPr>
          <w:rFonts w:eastAsia="Calibri"/>
        </w:rPr>
        <w:t>trebuie</w:t>
      </w:r>
      <w:proofErr w:type="spellEnd"/>
      <w:r w:rsidR="00E5104F">
        <w:rPr>
          <w:rFonts w:eastAsia="Calibri"/>
        </w:rPr>
        <w:t xml:space="preserve"> </w:t>
      </w:r>
      <w:proofErr w:type="spellStart"/>
      <w:r w:rsidRPr="00016950">
        <w:rPr>
          <w:rFonts w:eastAsia="Calibri"/>
        </w:rPr>
        <w:t>să</w:t>
      </w:r>
      <w:proofErr w:type="spellEnd"/>
      <w:r w:rsidRPr="00016950">
        <w:rPr>
          <w:rFonts w:eastAsia="Calibri"/>
        </w:rPr>
        <w:t xml:space="preserve"> fie </w:t>
      </w:r>
      <w:proofErr w:type="spellStart"/>
      <w:r w:rsidRPr="00016950">
        <w:rPr>
          <w:rFonts w:eastAsia="Calibri"/>
        </w:rPr>
        <w:t>însoțite</w:t>
      </w:r>
      <w:proofErr w:type="spellEnd"/>
      <w:r w:rsidR="00E5104F">
        <w:rPr>
          <w:rFonts w:eastAsia="Calibri"/>
        </w:rPr>
        <w:t xml:space="preserve"> </w:t>
      </w:r>
      <w:proofErr w:type="spellStart"/>
      <w:r w:rsidRPr="00016950">
        <w:rPr>
          <w:rFonts w:eastAsia="Calibri"/>
        </w:rPr>
        <w:t>în</w:t>
      </w:r>
      <w:proofErr w:type="spellEnd"/>
      <w:r w:rsidRPr="00016950">
        <w:rPr>
          <w:rFonts w:eastAsia="Calibri"/>
        </w:rPr>
        <w:t xml:space="preserve"> mod</w:t>
      </w:r>
    </w:p>
    <w:p w14:paraId="6E768DBA" w14:textId="77777777" w:rsidR="001A4C3E" w:rsidRPr="00016950" w:rsidRDefault="001A4C3E" w:rsidP="00016950">
      <w:pPr>
        <w:spacing w:line="276" w:lineRule="auto"/>
        <w:jc w:val="both"/>
        <w:rPr>
          <w:rFonts w:eastAsia="Calibri"/>
        </w:rPr>
      </w:pPr>
      <w:proofErr w:type="spellStart"/>
      <w:r w:rsidRPr="00016950">
        <w:rPr>
          <w:rFonts w:eastAsia="Calibri"/>
        </w:rPr>
        <w:t>obligatoriu</w:t>
      </w:r>
      <w:proofErr w:type="spellEnd"/>
      <w:r w:rsidRPr="00016950">
        <w:rPr>
          <w:rFonts w:eastAsia="Calibri"/>
        </w:rPr>
        <w:t xml:space="preserve"> de:</w:t>
      </w:r>
    </w:p>
    <w:p w14:paraId="55280BCF" w14:textId="1EFA7C81" w:rsidR="001A4C3E" w:rsidRPr="00016950" w:rsidRDefault="001A4C3E" w:rsidP="00016950">
      <w:pPr>
        <w:pStyle w:val="Listparagraf"/>
        <w:numPr>
          <w:ilvl w:val="0"/>
          <w:numId w:val="24"/>
        </w:numPr>
        <w:spacing w:line="276" w:lineRule="auto"/>
        <w:jc w:val="both"/>
        <w:rPr>
          <w:rFonts w:ascii="Times New Roman" w:eastAsia="Calibri" w:hAnsi="Times New Roman" w:cs="Times New Roman"/>
          <w:sz w:val="24"/>
          <w:szCs w:val="24"/>
        </w:rPr>
      </w:pPr>
      <w:proofErr w:type="spellStart"/>
      <w:r w:rsidRPr="00016950">
        <w:rPr>
          <w:rFonts w:ascii="Times New Roman" w:eastAsia="Calibri" w:hAnsi="Times New Roman" w:cs="Times New Roman"/>
          <w:sz w:val="24"/>
          <w:szCs w:val="24"/>
        </w:rPr>
        <w:t>Fișa</w:t>
      </w:r>
      <w:proofErr w:type="spellEnd"/>
      <w:r w:rsidRPr="00016950">
        <w:rPr>
          <w:rFonts w:ascii="Times New Roman" w:eastAsia="Calibri" w:hAnsi="Times New Roman" w:cs="Times New Roman"/>
          <w:sz w:val="24"/>
          <w:szCs w:val="24"/>
        </w:rPr>
        <w:t xml:space="preserve"> de </w:t>
      </w:r>
      <w:proofErr w:type="spellStart"/>
      <w:r w:rsidRPr="00016950">
        <w:rPr>
          <w:rFonts w:ascii="Times New Roman" w:eastAsia="Calibri" w:hAnsi="Times New Roman" w:cs="Times New Roman"/>
          <w:sz w:val="24"/>
          <w:szCs w:val="24"/>
        </w:rPr>
        <w:t>verificare</w:t>
      </w:r>
      <w:proofErr w:type="spellEnd"/>
      <w:r w:rsidRPr="00016950">
        <w:rPr>
          <w:rFonts w:ascii="Times New Roman" w:eastAsia="Calibri" w:hAnsi="Times New Roman" w:cs="Times New Roman"/>
          <w:sz w:val="24"/>
          <w:szCs w:val="24"/>
        </w:rPr>
        <w:t xml:space="preserve"> a </w:t>
      </w:r>
      <w:proofErr w:type="spellStart"/>
      <w:r w:rsidRPr="00016950">
        <w:rPr>
          <w:rFonts w:ascii="Times New Roman" w:eastAsia="Calibri" w:hAnsi="Times New Roman" w:cs="Times New Roman"/>
          <w:sz w:val="24"/>
          <w:szCs w:val="24"/>
        </w:rPr>
        <w:t>conformitatii</w:t>
      </w:r>
      <w:proofErr w:type="spellEnd"/>
      <w:r w:rsidRPr="00016950">
        <w:rPr>
          <w:rFonts w:ascii="Times New Roman" w:eastAsia="Calibri" w:hAnsi="Times New Roman" w:cs="Times New Roman"/>
          <w:sz w:val="24"/>
          <w:szCs w:val="24"/>
        </w:rPr>
        <w:t xml:space="preserve">, </w:t>
      </w:r>
      <w:proofErr w:type="spellStart"/>
      <w:r w:rsidRPr="00016950">
        <w:rPr>
          <w:rFonts w:ascii="Times New Roman" w:eastAsia="Calibri" w:hAnsi="Times New Roman" w:cs="Times New Roman"/>
          <w:sz w:val="24"/>
          <w:szCs w:val="24"/>
        </w:rPr>
        <w:t>întocmită</w:t>
      </w:r>
      <w:proofErr w:type="spellEnd"/>
      <w:r w:rsidRPr="00016950">
        <w:rPr>
          <w:rFonts w:ascii="Times New Roman" w:eastAsia="Calibri" w:hAnsi="Times New Roman" w:cs="Times New Roman"/>
          <w:sz w:val="24"/>
          <w:szCs w:val="24"/>
        </w:rPr>
        <w:t xml:space="preserve"> de GAL </w:t>
      </w:r>
      <w:proofErr w:type="spellStart"/>
      <w:r w:rsidRPr="00016950">
        <w:rPr>
          <w:rFonts w:ascii="Times New Roman" w:eastAsia="Calibri" w:hAnsi="Times New Roman" w:cs="Times New Roman"/>
          <w:sz w:val="24"/>
          <w:szCs w:val="24"/>
        </w:rPr>
        <w:t>și</w:t>
      </w:r>
      <w:proofErr w:type="spellEnd"/>
      <w:r w:rsidR="00E5104F">
        <w:rPr>
          <w:rFonts w:ascii="Times New Roman" w:eastAsia="Calibri" w:hAnsi="Times New Roman" w:cs="Times New Roman"/>
          <w:sz w:val="24"/>
          <w:szCs w:val="24"/>
        </w:rPr>
        <w:t xml:space="preserve"> </w:t>
      </w:r>
      <w:proofErr w:type="spellStart"/>
      <w:r w:rsidRPr="00016950">
        <w:rPr>
          <w:rFonts w:ascii="Times New Roman" w:eastAsia="Calibri" w:hAnsi="Times New Roman" w:cs="Times New Roman"/>
          <w:sz w:val="24"/>
          <w:szCs w:val="24"/>
        </w:rPr>
        <w:t>avizată</w:t>
      </w:r>
      <w:proofErr w:type="spellEnd"/>
      <w:r w:rsidRPr="00016950">
        <w:rPr>
          <w:rFonts w:ascii="Times New Roman" w:eastAsia="Calibri" w:hAnsi="Times New Roman" w:cs="Times New Roman"/>
          <w:sz w:val="24"/>
          <w:szCs w:val="24"/>
        </w:rPr>
        <w:t xml:space="preserve"> de CDRJ</w:t>
      </w:r>
      <w:r w:rsidR="00E5104F">
        <w:rPr>
          <w:rFonts w:ascii="Times New Roman" w:eastAsia="Calibri" w:hAnsi="Times New Roman" w:cs="Times New Roman"/>
          <w:sz w:val="24"/>
          <w:szCs w:val="24"/>
        </w:rPr>
        <w:t xml:space="preserve"> </w:t>
      </w:r>
      <w:proofErr w:type="spellStart"/>
      <w:r w:rsidRPr="00016950">
        <w:rPr>
          <w:rFonts w:ascii="Times New Roman" w:hAnsi="Times New Roman" w:cs="Times New Roman"/>
          <w:sz w:val="24"/>
          <w:szCs w:val="24"/>
        </w:rPr>
        <w:t>prin</w:t>
      </w:r>
      <w:proofErr w:type="spellEnd"/>
      <w:r w:rsidR="00E5104F">
        <w:rPr>
          <w:rFonts w:ascii="Times New Roman" w:hAnsi="Times New Roman" w:cs="Times New Roman"/>
          <w:sz w:val="24"/>
          <w:szCs w:val="24"/>
        </w:rPr>
        <w:t xml:space="preserve"> </w:t>
      </w:r>
      <w:proofErr w:type="spellStart"/>
      <w:r w:rsidRPr="00016950">
        <w:rPr>
          <w:rFonts w:ascii="Times New Roman" w:hAnsi="Times New Roman" w:cs="Times New Roman"/>
          <w:sz w:val="24"/>
          <w:szCs w:val="24"/>
        </w:rPr>
        <w:t>completarea</w:t>
      </w:r>
      <w:proofErr w:type="spellEnd"/>
      <w:r w:rsidR="00E5104F">
        <w:rPr>
          <w:rFonts w:ascii="Times New Roman" w:hAnsi="Times New Roman" w:cs="Times New Roman"/>
          <w:sz w:val="24"/>
          <w:szCs w:val="24"/>
        </w:rPr>
        <w:t xml:space="preserve"> </w:t>
      </w:r>
      <w:proofErr w:type="spellStart"/>
      <w:r w:rsidRPr="00016950">
        <w:rPr>
          <w:rFonts w:ascii="Times New Roman" w:hAnsi="Times New Roman" w:cs="Times New Roman"/>
          <w:sz w:val="24"/>
          <w:szCs w:val="24"/>
        </w:rPr>
        <w:t>Formularului</w:t>
      </w:r>
      <w:proofErr w:type="spellEnd"/>
      <w:r w:rsidRPr="00016950">
        <w:rPr>
          <w:rFonts w:ascii="Times New Roman" w:hAnsi="Times New Roman" w:cs="Times New Roman"/>
          <w:sz w:val="24"/>
          <w:szCs w:val="24"/>
        </w:rPr>
        <w:t xml:space="preserve"> 3</w:t>
      </w:r>
      <w:r w:rsidRPr="00016950">
        <w:rPr>
          <w:rFonts w:ascii="Times New Roman" w:eastAsia="Calibri" w:hAnsi="Times New Roman" w:cs="Times New Roman"/>
          <w:sz w:val="24"/>
          <w:szCs w:val="24"/>
        </w:rPr>
        <w:t>;</w:t>
      </w:r>
    </w:p>
    <w:p w14:paraId="7C59EC1F" w14:textId="70FC37E6" w:rsidR="001A4C3E" w:rsidRPr="00016950" w:rsidRDefault="001A4C3E" w:rsidP="00016950">
      <w:pPr>
        <w:pStyle w:val="Listparagraf"/>
        <w:numPr>
          <w:ilvl w:val="0"/>
          <w:numId w:val="24"/>
        </w:numPr>
        <w:spacing w:line="276" w:lineRule="auto"/>
        <w:jc w:val="both"/>
        <w:rPr>
          <w:rFonts w:ascii="Times New Roman" w:eastAsia="Calibri" w:hAnsi="Times New Roman" w:cs="Times New Roman"/>
          <w:sz w:val="24"/>
          <w:szCs w:val="24"/>
        </w:rPr>
      </w:pPr>
      <w:proofErr w:type="spellStart"/>
      <w:r w:rsidRPr="00016950">
        <w:rPr>
          <w:rFonts w:ascii="Times New Roman" w:eastAsia="Calibri" w:hAnsi="Times New Roman" w:cs="Times New Roman"/>
          <w:sz w:val="24"/>
          <w:szCs w:val="24"/>
        </w:rPr>
        <w:t>Fișa</w:t>
      </w:r>
      <w:proofErr w:type="spellEnd"/>
      <w:r w:rsidRPr="00016950">
        <w:rPr>
          <w:rFonts w:ascii="Times New Roman" w:eastAsia="Calibri" w:hAnsi="Times New Roman" w:cs="Times New Roman"/>
          <w:sz w:val="24"/>
          <w:szCs w:val="24"/>
        </w:rPr>
        <w:t xml:space="preserve"> de </w:t>
      </w:r>
      <w:proofErr w:type="spellStart"/>
      <w:r w:rsidRPr="00016950">
        <w:rPr>
          <w:rFonts w:ascii="Times New Roman" w:eastAsia="Calibri" w:hAnsi="Times New Roman" w:cs="Times New Roman"/>
          <w:sz w:val="24"/>
          <w:szCs w:val="24"/>
        </w:rPr>
        <w:t>verificare</w:t>
      </w:r>
      <w:proofErr w:type="spellEnd"/>
      <w:r w:rsidRPr="00016950">
        <w:rPr>
          <w:rFonts w:ascii="Times New Roman" w:eastAsia="Calibri" w:hAnsi="Times New Roman" w:cs="Times New Roman"/>
          <w:sz w:val="24"/>
          <w:szCs w:val="24"/>
        </w:rPr>
        <w:t xml:space="preserve"> a </w:t>
      </w:r>
      <w:proofErr w:type="spellStart"/>
      <w:r w:rsidRPr="00016950">
        <w:rPr>
          <w:rFonts w:ascii="Times New Roman" w:eastAsia="Calibri" w:hAnsi="Times New Roman" w:cs="Times New Roman"/>
          <w:sz w:val="24"/>
          <w:szCs w:val="24"/>
        </w:rPr>
        <w:t>eligibilității</w:t>
      </w:r>
      <w:proofErr w:type="spellEnd"/>
      <w:r w:rsidRPr="00016950">
        <w:rPr>
          <w:rFonts w:ascii="Times New Roman" w:eastAsia="Calibri" w:hAnsi="Times New Roman" w:cs="Times New Roman"/>
          <w:sz w:val="24"/>
          <w:szCs w:val="24"/>
        </w:rPr>
        <w:t xml:space="preserve">, </w:t>
      </w:r>
      <w:proofErr w:type="spellStart"/>
      <w:r w:rsidRPr="00016950">
        <w:rPr>
          <w:rFonts w:ascii="Times New Roman" w:eastAsia="Calibri" w:hAnsi="Times New Roman" w:cs="Times New Roman"/>
          <w:sz w:val="24"/>
          <w:szCs w:val="24"/>
        </w:rPr>
        <w:t>întocmită</w:t>
      </w:r>
      <w:proofErr w:type="spellEnd"/>
      <w:r w:rsidRPr="00016950">
        <w:rPr>
          <w:rFonts w:ascii="Times New Roman" w:eastAsia="Calibri" w:hAnsi="Times New Roman" w:cs="Times New Roman"/>
          <w:sz w:val="24"/>
          <w:szCs w:val="24"/>
        </w:rPr>
        <w:t xml:space="preserve"> de GAL </w:t>
      </w:r>
      <w:proofErr w:type="spellStart"/>
      <w:r w:rsidRPr="00016950">
        <w:rPr>
          <w:rFonts w:ascii="Times New Roman" w:eastAsia="Calibri" w:hAnsi="Times New Roman" w:cs="Times New Roman"/>
          <w:sz w:val="24"/>
          <w:szCs w:val="24"/>
        </w:rPr>
        <w:t>și</w:t>
      </w:r>
      <w:proofErr w:type="spellEnd"/>
      <w:r w:rsidR="00E5104F">
        <w:rPr>
          <w:rFonts w:ascii="Times New Roman" w:eastAsia="Calibri" w:hAnsi="Times New Roman" w:cs="Times New Roman"/>
          <w:sz w:val="24"/>
          <w:szCs w:val="24"/>
        </w:rPr>
        <w:t xml:space="preserve"> </w:t>
      </w:r>
      <w:proofErr w:type="spellStart"/>
      <w:r w:rsidRPr="00016950">
        <w:rPr>
          <w:rFonts w:ascii="Times New Roman" w:eastAsia="Calibri" w:hAnsi="Times New Roman" w:cs="Times New Roman"/>
          <w:sz w:val="24"/>
          <w:szCs w:val="24"/>
        </w:rPr>
        <w:t>avizată</w:t>
      </w:r>
      <w:proofErr w:type="spellEnd"/>
      <w:r w:rsidRPr="00016950">
        <w:rPr>
          <w:rFonts w:ascii="Times New Roman" w:eastAsia="Calibri" w:hAnsi="Times New Roman" w:cs="Times New Roman"/>
          <w:sz w:val="24"/>
          <w:szCs w:val="24"/>
        </w:rPr>
        <w:t xml:space="preserve"> de CDRJ</w:t>
      </w:r>
      <w:r w:rsidR="00E5104F">
        <w:rPr>
          <w:rFonts w:ascii="Times New Roman" w:eastAsia="Calibri" w:hAnsi="Times New Roman" w:cs="Times New Roman"/>
          <w:sz w:val="24"/>
          <w:szCs w:val="24"/>
        </w:rPr>
        <w:t xml:space="preserve"> </w:t>
      </w:r>
      <w:proofErr w:type="spellStart"/>
      <w:r w:rsidRPr="00016950">
        <w:rPr>
          <w:rFonts w:ascii="Times New Roman" w:hAnsi="Times New Roman" w:cs="Times New Roman"/>
          <w:sz w:val="24"/>
          <w:szCs w:val="24"/>
        </w:rPr>
        <w:t>prin</w:t>
      </w:r>
      <w:proofErr w:type="spellEnd"/>
      <w:r w:rsidR="00E5104F">
        <w:rPr>
          <w:rFonts w:ascii="Times New Roman" w:hAnsi="Times New Roman" w:cs="Times New Roman"/>
          <w:sz w:val="24"/>
          <w:szCs w:val="24"/>
        </w:rPr>
        <w:t xml:space="preserve"> </w:t>
      </w:r>
      <w:proofErr w:type="spellStart"/>
      <w:r w:rsidRPr="00016950">
        <w:rPr>
          <w:rFonts w:ascii="Times New Roman" w:hAnsi="Times New Roman" w:cs="Times New Roman"/>
          <w:sz w:val="24"/>
          <w:szCs w:val="24"/>
        </w:rPr>
        <w:t>completarea</w:t>
      </w:r>
      <w:proofErr w:type="spellEnd"/>
      <w:r w:rsidR="00E5104F">
        <w:rPr>
          <w:rFonts w:ascii="Times New Roman" w:hAnsi="Times New Roman" w:cs="Times New Roman"/>
          <w:sz w:val="24"/>
          <w:szCs w:val="24"/>
        </w:rPr>
        <w:t xml:space="preserve"> </w:t>
      </w:r>
      <w:proofErr w:type="spellStart"/>
      <w:r w:rsidRPr="00016950">
        <w:rPr>
          <w:rFonts w:ascii="Times New Roman" w:hAnsi="Times New Roman" w:cs="Times New Roman"/>
          <w:sz w:val="24"/>
          <w:szCs w:val="24"/>
        </w:rPr>
        <w:t>Formularului</w:t>
      </w:r>
      <w:proofErr w:type="spellEnd"/>
      <w:r w:rsidRPr="00016950">
        <w:rPr>
          <w:rFonts w:ascii="Times New Roman" w:hAnsi="Times New Roman" w:cs="Times New Roman"/>
          <w:sz w:val="24"/>
          <w:szCs w:val="24"/>
        </w:rPr>
        <w:t xml:space="preserve"> 3</w:t>
      </w:r>
      <w:r w:rsidRPr="00016950">
        <w:rPr>
          <w:rFonts w:ascii="Times New Roman" w:eastAsia="Calibri" w:hAnsi="Times New Roman" w:cs="Times New Roman"/>
          <w:sz w:val="24"/>
          <w:szCs w:val="24"/>
        </w:rPr>
        <w:t>;</w:t>
      </w:r>
    </w:p>
    <w:p w14:paraId="20C45EFE" w14:textId="5BB9430D" w:rsidR="001A4C3E" w:rsidRPr="00016950" w:rsidRDefault="001A4C3E" w:rsidP="00016950">
      <w:pPr>
        <w:pStyle w:val="Listparagraf"/>
        <w:numPr>
          <w:ilvl w:val="0"/>
          <w:numId w:val="24"/>
        </w:numPr>
        <w:spacing w:line="276" w:lineRule="auto"/>
        <w:jc w:val="both"/>
        <w:rPr>
          <w:rFonts w:ascii="Times New Roman" w:eastAsia="Calibri" w:hAnsi="Times New Roman" w:cs="Times New Roman"/>
          <w:sz w:val="24"/>
          <w:szCs w:val="24"/>
        </w:rPr>
      </w:pPr>
      <w:proofErr w:type="spellStart"/>
      <w:r w:rsidRPr="00016950">
        <w:rPr>
          <w:rFonts w:ascii="Times New Roman" w:eastAsia="Calibri" w:hAnsi="Times New Roman" w:cs="Times New Roman"/>
          <w:sz w:val="24"/>
          <w:szCs w:val="24"/>
        </w:rPr>
        <w:t>Fișa</w:t>
      </w:r>
      <w:proofErr w:type="spellEnd"/>
      <w:r w:rsidRPr="00016950">
        <w:rPr>
          <w:rFonts w:ascii="Times New Roman" w:eastAsia="Calibri" w:hAnsi="Times New Roman" w:cs="Times New Roman"/>
          <w:sz w:val="24"/>
          <w:szCs w:val="24"/>
        </w:rPr>
        <w:t xml:space="preserve"> de </w:t>
      </w:r>
      <w:proofErr w:type="spellStart"/>
      <w:r w:rsidRPr="00016950">
        <w:rPr>
          <w:rFonts w:ascii="Times New Roman" w:eastAsia="Calibri" w:hAnsi="Times New Roman" w:cs="Times New Roman"/>
          <w:sz w:val="24"/>
          <w:szCs w:val="24"/>
        </w:rPr>
        <w:t>verificare</w:t>
      </w:r>
      <w:proofErr w:type="spellEnd"/>
      <w:r w:rsidRPr="00016950">
        <w:rPr>
          <w:rFonts w:ascii="Times New Roman" w:eastAsia="Calibri" w:hAnsi="Times New Roman" w:cs="Times New Roman"/>
          <w:sz w:val="24"/>
          <w:szCs w:val="24"/>
        </w:rPr>
        <w:t xml:space="preserve"> a </w:t>
      </w:r>
      <w:proofErr w:type="spellStart"/>
      <w:r w:rsidRPr="00016950">
        <w:rPr>
          <w:rFonts w:ascii="Times New Roman" w:eastAsia="Calibri" w:hAnsi="Times New Roman" w:cs="Times New Roman"/>
          <w:sz w:val="24"/>
          <w:szCs w:val="24"/>
        </w:rPr>
        <w:t>criteriilor</w:t>
      </w:r>
      <w:proofErr w:type="spellEnd"/>
      <w:r w:rsidRPr="00016950">
        <w:rPr>
          <w:rFonts w:ascii="Times New Roman" w:eastAsia="Calibri" w:hAnsi="Times New Roman" w:cs="Times New Roman"/>
          <w:sz w:val="24"/>
          <w:szCs w:val="24"/>
        </w:rPr>
        <w:t xml:space="preserve"> de </w:t>
      </w:r>
      <w:proofErr w:type="spellStart"/>
      <w:r w:rsidRPr="00016950">
        <w:rPr>
          <w:rFonts w:ascii="Times New Roman" w:eastAsia="Calibri" w:hAnsi="Times New Roman" w:cs="Times New Roman"/>
          <w:sz w:val="24"/>
          <w:szCs w:val="24"/>
        </w:rPr>
        <w:t>selecție</w:t>
      </w:r>
      <w:proofErr w:type="spellEnd"/>
      <w:r w:rsidRPr="00016950">
        <w:rPr>
          <w:rFonts w:ascii="Times New Roman" w:eastAsia="Calibri" w:hAnsi="Times New Roman" w:cs="Times New Roman"/>
          <w:sz w:val="24"/>
          <w:szCs w:val="24"/>
        </w:rPr>
        <w:t xml:space="preserve">, </w:t>
      </w:r>
      <w:proofErr w:type="spellStart"/>
      <w:r w:rsidRPr="00016950">
        <w:rPr>
          <w:rFonts w:ascii="Times New Roman" w:eastAsia="Calibri" w:hAnsi="Times New Roman" w:cs="Times New Roman"/>
          <w:sz w:val="24"/>
          <w:szCs w:val="24"/>
        </w:rPr>
        <w:t>întocmită</w:t>
      </w:r>
      <w:proofErr w:type="spellEnd"/>
      <w:r w:rsidRPr="00016950">
        <w:rPr>
          <w:rFonts w:ascii="Times New Roman" w:eastAsia="Calibri" w:hAnsi="Times New Roman" w:cs="Times New Roman"/>
          <w:sz w:val="24"/>
          <w:szCs w:val="24"/>
        </w:rPr>
        <w:t xml:space="preserve"> de GAL </w:t>
      </w:r>
      <w:proofErr w:type="spellStart"/>
      <w:r w:rsidRPr="00016950">
        <w:rPr>
          <w:rFonts w:ascii="Times New Roman" w:eastAsia="Calibri" w:hAnsi="Times New Roman" w:cs="Times New Roman"/>
          <w:sz w:val="24"/>
          <w:szCs w:val="24"/>
        </w:rPr>
        <w:t>și</w:t>
      </w:r>
      <w:proofErr w:type="spellEnd"/>
      <w:r w:rsidR="00E5104F">
        <w:rPr>
          <w:rFonts w:ascii="Times New Roman" w:eastAsia="Calibri" w:hAnsi="Times New Roman" w:cs="Times New Roman"/>
          <w:sz w:val="24"/>
          <w:szCs w:val="24"/>
        </w:rPr>
        <w:t xml:space="preserve"> </w:t>
      </w:r>
      <w:proofErr w:type="spellStart"/>
      <w:r w:rsidRPr="00016950">
        <w:rPr>
          <w:rFonts w:ascii="Times New Roman" w:eastAsia="Calibri" w:hAnsi="Times New Roman" w:cs="Times New Roman"/>
          <w:sz w:val="24"/>
          <w:szCs w:val="24"/>
        </w:rPr>
        <w:t>avizată</w:t>
      </w:r>
      <w:proofErr w:type="spellEnd"/>
      <w:r w:rsidRPr="00016950">
        <w:rPr>
          <w:rFonts w:ascii="Times New Roman" w:eastAsia="Calibri" w:hAnsi="Times New Roman" w:cs="Times New Roman"/>
          <w:sz w:val="24"/>
          <w:szCs w:val="24"/>
        </w:rPr>
        <w:t xml:space="preserve"> de CDRJ</w:t>
      </w:r>
      <w:r w:rsidR="00E5104F">
        <w:rPr>
          <w:rFonts w:ascii="Times New Roman" w:eastAsia="Calibri" w:hAnsi="Times New Roman" w:cs="Times New Roman"/>
          <w:sz w:val="24"/>
          <w:szCs w:val="24"/>
        </w:rPr>
        <w:t xml:space="preserve"> </w:t>
      </w:r>
      <w:proofErr w:type="spellStart"/>
      <w:r w:rsidRPr="00016950">
        <w:rPr>
          <w:rFonts w:ascii="Times New Roman" w:hAnsi="Times New Roman" w:cs="Times New Roman"/>
          <w:sz w:val="24"/>
          <w:szCs w:val="24"/>
        </w:rPr>
        <w:t>prin</w:t>
      </w:r>
      <w:proofErr w:type="spellEnd"/>
      <w:r w:rsidR="00E5104F">
        <w:rPr>
          <w:rFonts w:ascii="Times New Roman" w:hAnsi="Times New Roman" w:cs="Times New Roman"/>
          <w:sz w:val="24"/>
          <w:szCs w:val="24"/>
        </w:rPr>
        <w:t xml:space="preserve"> </w:t>
      </w:r>
      <w:proofErr w:type="spellStart"/>
      <w:r w:rsidRPr="00016950">
        <w:rPr>
          <w:rFonts w:ascii="Times New Roman" w:hAnsi="Times New Roman" w:cs="Times New Roman"/>
          <w:sz w:val="24"/>
          <w:szCs w:val="24"/>
        </w:rPr>
        <w:t>completarea</w:t>
      </w:r>
      <w:proofErr w:type="spellEnd"/>
      <w:r w:rsidR="00E5104F">
        <w:rPr>
          <w:rFonts w:ascii="Times New Roman" w:hAnsi="Times New Roman" w:cs="Times New Roman"/>
          <w:sz w:val="24"/>
          <w:szCs w:val="24"/>
        </w:rPr>
        <w:t xml:space="preserve"> </w:t>
      </w:r>
      <w:proofErr w:type="spellStart"/>
      <w:r w:rsidRPr="00016950">
        <w:rPr>
          <w:rFonts w:ascii="Times New Roman" w:hAnsi="Times New Roman" w:cs="Times New Roman"/>
          <w:sz w:val="24"/>
          <w:szCs w:val="24"/>
        </w:rPr>
        <w:t>Formularului</w:t>
      </w:r>
      <w:proofErr w:type="spellEnd"/>
      <w:r w:rsidRPr="00016950">
        <w:rPr>
          <w:rFonts w:ascii="Times New Roman" w:hAnsi="Times New Roman" w:cs="Times New Roman"/>
          <w:sz w:val="24"/>
          <w:szCs w:val="24"/>
        </w:rPr>
        <w:t xml:space="preserve"> 3</w:t>
      </w:r>
      <w:r w:rsidRPr="00016950">
        <w:rPr>
          <w:rFonts w:ascii="Times New Roman" w:eastAsia="Calibri" w:hAnsi="Times New Roman" w:cs="Times New Roman"/>
          <w:sz w:val="24"/>
          <w:szCs w:val="24"/>
        </w:rPr>
        <w:t>;</w:t>
      </w:r>
    </w:p>
    <w:p w14:paraId="287D0852" w14:textId="30530049" w:rsidR="001A4C3E" w:rsidRPr="00016950" w:rsidRDefault="001A4C3E" w:rsidP="00016950">
      <w:pPr>
        <w:pStyle w:val="Listparagraf"/>
        <w:numPr>
          <w:ilvl w:val="0"/>
          <w:numId w:val="24"/>
        </w:numPr>
        <w:spacing w:line="276" w:lineRule="auto"/>
        <w:jc w:val="both"/>
        <w:rPr>
          <w:rFonts w:ascii="Times New Roman" w:eastAsia="Calibri" w:hAnsi="Times New Roman" w:cs="Times New Roman"/>
          <w:sz w:val="24"/>
          <w:szCs w:val="24"/>
        </w:rPr>
      </w:pPr>
      <w:proofErr w:type="spellStart"/>
      <w:r w:rsidRPr="00016950">
        <w:rPr>
          <w:rFonts w:ascii="Times New Roman" w:eastAsia="Calibri" w:hAnsi="Times New Roman" w:cs="Times New Roman"/>
          <w:sz w:val="24"/>
          <w:szCs w:val="24"/>
        </w:rPr>
        <w:t>Fișa</w:t>
      </w:r>
      <w:proofErr w:type="spellEnd"/>
      <w:r w:rsidRPr="00016950">
        <w:rPr>
          <w:rFonts w:ascii="Times New Roman" w:eastAsia="Calibri" w:hAnsi="Times New Roman" w:cs="Times New Roman"/>
          <w:sz w:val="24"/>
          <w:szCs w:val="24"/>
        </w:rPr>
        <w:t xml:space="preserve"> de </w:t>
      </w:r>
      <w:proofErr w:type="spellStart"/>
      <w:r w:rsidRPr="00016950">
        <w:rPr>
          <w:rFonts w:ascii="Times New Roman" w:eastAsia="Calibri" w:hAnsi="Times New Roman" w:cs="Times New Roman"/>
          <w:sz w:val="24"/>
          <w:szCs w:val="24"/>
        </w:rPr>
        <w:t>verificare</w:t>
      </w:r>
      <w:proofErr w:type="spellEnd"/>
      <w:r w:rsidRPr="00016950">
        <w:rPr>
          <w:rFonts w:ascii="Times New Roman" w:eastAsia="Calibri" w:hAnsi="Times New Roman" w:cs="Times New Roman"/>
          <w:sz w:val="24"/>
          <w:szCs w:val="24"/>
        </w:rPr>
        <w:t xml:space="preserve"> pe </w:t>
      </w:r>
      <w:proofErr w:type="spellStart"/>
      <w:r w:rsidRPr="00016950">
        <w:rPr>
          <w:rFonts w:ascii="Times New Roman" w:eastAsia="Calibri" w:hAnsi="Times New Roman" w:cs="Times New Roman"/>
          <w:sz w:val="24"/>
          <w:szCs w:val="24"/>
        </w:rPr>
        <w:t>teren</w:t>
      </w:r>
      <w:proofErr w:type="spellEnd"/>
      <w:r w:rsidRPr="00016950">
        <w:rPr>
          <w:rFonts w:ascii="Times New Roman" w:eastAsia="Calibri" w:hAnsi="Times New Roman" w:cs="Times New Roman"/>
          <w:sz w:val="24"/>
          <w:szCs w:val="24"/>
        </w:rPr>
        <w:t xml:space="preserve">, </w:t>
      </w:r>
      <w:proofErr w:type="spellStart"/>
      <w:r w:rsidRPr="00016950">
        <w:rPr>
          <w:rFonts w:ascii="Times New Roman" w:eastAsia="Calibri" w:hAnsi="Times New Roman" w:cs="Times New Roman"/>
          <w:sz w:val="24"/>
          <w:szCs w:val="24"/>
        </w:rPr>
        <w:t>întocmită</w:t>
      </w:r>
      <w:proofErr w:type="spellEnd"/>
      <w:r w:rsidRPr="00016950">
        <w:rPr>
          <w:rFonts w:ascii="Times New Roman" w:eastAsia="Calibri" w:hAnsi="Times New Roman" w:cs="Times New Roman"/>
          <w:sz w:val="24"/>
          <w:szCs w:val="24"/>
        </w:rPr>
        <w:t xml:space="preserve"> de GAL – </w:t>
      </w:r>
      <w:proofErr w:type="spellStart"/>
      <w:r w:rsidRPr="00016950">
        <w:rPr>
          <w:rFonts w:ascii="Times New Roman" w:eastAsia="Calibri" w:hAnsi="Times New Roman" w:cs="Times New Roman"/>
          <w:sz w:val="24"/>
          <w:szCs w:val="24"/>
        </w:rPr>
        <w:t>dacă</w:t>
      </w:r>
      <w:proofErr w:type="spellEnd"/>
      <w:r w:rsidR="00E5104F">
        <w:rPr>
          <w:rFonts w:ascii="Times New Roman" w:eastAsia="Calibri" w:hAnsi="Times New Roman" w:cs="Times New Roman"/>
          <w:sz w:val="24"/>
          <w:szCs w:val="24"/>
        </w:rPr>
        <w:t xml:space="preserve"> </w:t>
      </w:r>
      <w:proofErr w:type="spellStart"/>
      <w:r w:rsidRPr="00016950">
        <w:rPr>
          <w:rFonts w:ascii="Times New Roman" w:eastAsia="Calibri" w:hAnsi="Times New Roman" w:cs="Times New Roman"/>
          <w:sz w:val="24"/>
          <w:szCs w:val="24"/>
        </w:rPr>
        <w:t>este</w:t>
      </w:r>
      <w:proofErr w:type="spellEnd"/>
      <w:r w:rsidR="00E5104F">
        <w:rPr>
          <w:rFonts w:ascii="Times New Roman" w:eastAsia="Calibri" w:hAnsi="Times New Roman" w:cs="Times New Roman"/>
          <w:sz w:val="24"/>
          <w:szCs w:val="24"/>
        </w:rPr>
        <w:t xml:space="preserve"> </w:t>
      </w:r>
      <w:proofErr w:type="spellStart"/>
      <w:r w:rsidRPr="00016950">
        <w:rPr>
          <w:rFonts w:ascii="Times New Roman" w:eastAsia="Calibri" w:hAnsi="Times New Roman" w:cs="Times New Roman"/>
          <w:sz w:val="24"/>
          <w:szCs w:val="24"/>
        </w:rPr>
        <w:t>cazul</w:t>
      </w:r>
      <w:proofErr w:type="spellEnd"/>
      <w:r w:rsidRPr="00016950">
        <w:rPr>
          <w:rFonts w:ascii="Times New Roman" w:eastAsia="Calibri" w:hAnsi="Times New Roman" w:cs="Times New Roman"/>
          <w:sz w:val="24"/>
          <w:szCs w:val="24"/>
        </w:rPr>
        <w:t>;</w:t>
      </w:r>
    </w:p>
    <w:p w14:paraId="5FB507A8" w14:textId="77777777" w:rsidR="0087521C" w:rsidRPr="00016950" w:rsidRDefault="0087521C" w:rsidP="00016950">
      <w:pPr>
        <w:pStyle w:val="Frspaiere"/>
        <w:numPr>
          <w:ilvl w:val="0"/>
          <w:numId w:val="24"/>
        </w:numPr>
        <w:spacing w:line="276" w:lineRule="auto"/>
        <w:jc w:val="both"/>
        <w:rPr>
          <w:rFonts w:ascii="Times New Roman" w:hAnsi="Times New Roman"/>
          <w:sz w:val="24"/>
          <w:szCs w:val="24"/>
          <w:lang w:val="ro-RO"/>
        </w:rPr>
      </w:pPr>
      <w:r w:rsidRPr="00016950">
        <w:rPr>
          <w:rFonts w:ascii="Times New Roman" w:hAnsi="Times New Roman"/>
          <w:sz w:val="24"/>
          <w:szCs w:val="24"/>
          <w:lang w:val="ro-RO"/>
        </w:rPr>
        <w:t>Raportul de selecție (din care să reiasă statutul de proiect selectat după parcurgerea etapei de depunere și soluționare a contestațiilor)/ a Raportului suplimentar (dacă este cazul), în cadrul căruia a fost inclus proiectul propus, întocmit de GAL (formular propriu) și avizat de CDRJ;</w:t>
      </w:r>
    </w:p>
    <w:p w14:paraId="3EF39804" w14:textId="77777777" w:rsidR="0087521C" w:rsidRPr="00016950" w:rsidRDefault="0087521C" w:rsidP="00016950">
      <w:pPr>
        <w:pStyle w:val="Frspaiere"/>
        <w:numPr>
          <w:ilvl w:val="0"/>
          <w:numId w:val="24"/>
        </w:numPr>
        <w:spacing w:line="276" w:lineRule="auto"/>
        <w:jc w:val="both"/>
        <w:rPr>
          <w:rFonts w:ascii="Times New Roman" w:hAnsi="Times New Roman"/>
          <w:sz w:val="24"/>
          <w:szCs w:val="24"/>
          <w:lang w:val="ro-RO"/>
        </w:rPr>
      </w:pPr>
      <w:r w:rsidRPr="00016950">
        <w:rPr>
          <w:rFonts w:ascii="Times New Roman" w:hAnsi="Times New Roman"/>
          <w:sz w:val="24"/>
          <w:szCs w:val="24"/>
          <w:lang w:val="ro-RO"/>
        </w:rPr>
        <w:t>Nota emisă de GAL prin care Raportul intermediar de selecție devine Raport final de selecție (dacă este cazul);</w:t>
      </w:r>
    </w:p>
    <w:p w14:paraId="221B9F15" w14:textId="73651EEA" w:rsidR="001A4C3E" w:rsidRPr="00016950" w:rsidRDefault="001A4C3E" w:rsidP="00016950">
      <w:pPr>
        <w:pStyle w:val="Listparagraf"/>
        <w:numPr>
          <w:ilvl w:val="0"/>
          <w:numId w:val="24"/>
        </w:numPr>
        <w:spacing w:line="276" w:lineRule="auto"/>
        <w:jc w:val="both"/>
        <w:rPr>
          <w:rFonts w:ascii="Times New Roman" w:eastAsia="Calibri" w:hAnsi="Times New Roman" w:cs="Times New Roman"/>
          <w:sz w:val="24"/>
          <w:szCs w:val="24"/>
        </w:rPr>
      </w:pPr>
      <w:proofErr w:type="spellStart"/>
      <w:r w:rsidRPr="00016950">
        <w:rPr>
          <w:rFonts w:ascii="Times New Roman" w:eastAsia="Calibri" w:hAnsi="Times New Roman" w:cs="Times New Roman"/>
          <w:sz w:val="24"/>
          <w:szCs w:val="24"/>
        </w:rPr>
        <w:t>Raportul</w:t>
      </w:r>
      <w:proofErr w:type="spellEnd"/>
      <w:r w:rsidRPr="00016950">
        <w:rPr>
          <w:rFonts w:ascii="Times New Roman" w:eastAsia="Calibri" w:hAnsi="Times New Roman" w:cs="Times New Roman"/>
          <w:sz w:val="24"/>
          <w:szCs w:val="24"/>
        </w:rPr>
        <w:t xml:space="preserve"> de </w:t>
      </w:r>
      <w:proofErr w:type="spellStart"/>
      <w:r w:rsidRPr="00016950">
        <w:rPr>
          <w:rFonts w:ascii="Times New Roman" w:eastAsia="Calibri" w:hAnsi="Times New Roman" w:cs="Times New Roman"/>
          <w:sz w:val="24"/>
          <w:szCs w:val="24"/>
        </w:rPr>
        <w:t>contestații</w:t>
      </w:r>
      <w:proofErr w:type="spellEnd"/>
      <w:r w:rsidRPr="00016950">
        <w:rPr>
          <w:rFonts w:ascii="Times New Roman" w:eastAsia="Calibri" w:hAnsi="Times New Roman" w:cs="Times New Roman"/>
          <w:sz w:val="24"/>
          <w:szCs w:val="24"/>
        </w:rPr>
        <w:t xml:space="preserve">, </w:t>
      </w:r>
      <w:proofErr w:type="spellStart"/>
      <w:r w:rsidRPr="00016950">
        <w:rPr>
          <w:rFonts w:ascii="Times New Roman" w:eastAsia="Calibri" w:hAnsi="Times New Roman" w:cs="Times New Roman"/>
          <w:sz w:val="24"/>
          <w:szCs w:val="24"/>
        </w:rPr>
        <w:t>întocmit</w:t>
      </w:r>
      <w:proofErr w:type="spellEnd"/>
      <w:r w:rsidRPr="00016950">
        <w:rPr>
          <w:rFonts w:ascii="Times New Roman" w:eastAsia="Calibri" w:hAnsi="Times New Roman" w:cs="Times New Roman"/>
          <w:sz w:val="24"/>
          <w:szCs w:val="24"/>
        </w:rPr>
        <w:t xml:space="preserve"> de GAL- </w:t>
      </w:r>
      <w:proofErr w:type="spellStart"/>
      <w:r w:rsidRPr="00016950">
        <w:rPr>
          <w:rFonts w:ascii="Times New Roman" w:eastAsia="Calibri" w:hAnsi="Times New Roman" w:cs="Times New Roman"/>
          <w:sz w:val="24"/>
          <w:szCs w:val="24"/>
        </w:rPr>
        <w:t>dacă</w:t>
      </w:r>
      <w:proofErr w:type="spellEnd"/>
      <w:r w:rsidR="00E5104F">
        <w:rPr>
          <w:rFonts w:ascii="Times New Roman" w:eastAsia="Calibri" w:hAnsi="Times New Roman" w:cs="Times New Roman"/>
          <w:sz w:val="24"/>
          <w:szCs w:val="24"/>
        </w:rPr>
        <w:t xml:space="preserve"> </w:t>
      </w:r>
      <w:proofErr w:type="spellStart"/>
      <w:r w:rsidRPr="00016950">
        <w:rPr>
          <w:rFonts w:ascii="Times New Roman" w:eastAsia="Calibri" w:hAnsi="Times New Roman" w:cs="Times New Roman"/>
          <w:sz w:val="24"/>
          <w:szCs w:val="24"/>
        </w:rPr>
        <w:t>este</w:t>
      </w:r>
      <w:proofErr w:type="spellEnd"/>
      <w:r w:rsidR="00E5104F">
        <w:rPr>
          <w:rFonts w:ascii="Times New Roman" w:eastAsia="Calibri" w:hAnsi="Times New Roman" w:cs="Times New Roman"/>
          <w:sz w:val="24"/>
          <w:szCs w:val="24"/>
        </w:rPr>
        <w:t xml:space="preserve"> </w:t>
      </w:r>
      <w:proofErr w:type="spellStart"/>
      <w:r w:rsidRPr="00016950">
        <w:rPr>
          <w:rFonts w:ascii="Times New Roman" w:eastAsia="Calibri" w:hAnsi="Times New Roman" w:cs="Times New Roman"/>
          <w:sz w:val="24"/>
          <w:szCs w:val="24"/>
        </w:rPr>
        <w:t>cazul</w:t>
      </w:r>
      <w:proofErr w:type="spellEnd"/>
      <w:r w:rsidRPr="00016950">
        <w:rPr>
          <w:rFonts w:ascii="Times New Roman" w:eastAsia="Calibri" w:hAnsi="Times New Roman" w:cs="Times New Roman"/>
          <w:sz w:val="24"/>
          <w:szCs w:val="24"/>
        </w:rPr>
        <w:t>;</w:t>
      </w:r>
    </w:p>
    <w:p w14:paraId="18B2A300" w14:textId="730AED98" w:rsidR="001A4C3E" w:rsidRPr="00016950" w:rsidRDefault="001A4C3E" w:rsidP="00016950">
      <w:pPr>
        <w:pStyle w:val="Listparagraf"/>
        <w:numPr>
          <w:ilvl w:val="0"/>
          <w:numId w:val="24"/>
        </w:numPr>
        <w:spacing w:line="276" w:lineRule="auto"/>
        <w:jc w:val="both"/>
        <w:rPr>
          <w:rFonts w:ascii="Times New Roman" w:eastAsia="Calibri" w:hAnsi="Times New Roman" w:cs="Times New Roman"/>
          <w:sz w:val="24"/>
          <w:szCs w:val="24"/>
        </w:rPr>
      </w:pPr>
      <w:proofErr w:type="spellStart"/>
      <w:r w:rsidRPr="00016950">
        <w:rPr>
          <w:rFonts w:ascii="Times New Roman" w:eastAsia="Calibri" w:hAnsi="Times New Roman" w:cs="Times New Roman"/>
          <w:sz w:val="24"/>
          <w:szCs w:val="24"/>
        </w:rPr>
        <w:t>Copii</w:t>
      </w:r>
      <w:proofErr w:type="spellEnd"/>
      <w:r w:rsidRPr="00016950">
        <w:rPr>
          <w:rFonts w:ascii="Times New Roman" w:eastAsia="Calibri" w:hAnsi="Times New Roman" w:cs="Times New Roman"/>
          <w:sz w:val="24"/>
          <w:szCs w:val="24"/>
        </w:rPr>
        <w:t xml:space="preserve"> ale </w:t>
      </w:r>
      <w:proofErr w:type="spellStart"/>
      <w:r w:rsidRPr="00016950">
        <w:rPr>
          <w:rFonts w:ascii="Times New Roman" w:eastAsia="Calibri" w:hAnsi="Times New Roman" w:cs="Times New Roman"/>
          <w:sz w:val="24"/>
          <w:szCs w:val="24"/>
        </w:rPr>
        <w:t>declarațiilor</w:t>
      </w:r>
      <w:proofErr w:type="spellEnd"/>
      <w:r w:rsidR="00E5104F">
        <w:rPr>
          <w:rFonts w:ascii="Times New Roman" w:eastAsia="Calibri" w:hAnsi="Times New Roman" w:cs="Times New Roman"/>
          <w:sz w:val="24"/>
          <w:szCs w:val="24"/>
        </w:rPr>
        <w:t xml:space="preserve"> </w:t>
      </w:r>
      <w:proofErr w:type="spellStart"/>
      <w:r w:rsidRPr="00016950">
        <w:rPr>
          <w:rFonts w:ascii="Times New Roman" w:eastAsia="Calibri" w:hAnsi="Times New Roman" w:cs="Times New Roman"/>
          <w:sz w:val="24"/>
          <w:szCs w:val="24"/>
        </w:rPr>
        <w:t>persoanelor</w:t>
      </w:r>
      <w:proofErr w:type="spellEnd"/>
      <w:r w:rsidRPr="00016950">
        <w:rPr>
          <w:rFonts w:ascii="Times New Roman" w:eastAsia="Calibri" w:hAnsi="Times New Roman" w:cs="Times New Roman"/>
          <w:sz w:val="24"/>
          <w:szCs w:val="24"/>
        </w:rPr>
        <w:t xml:space="preserve"> implicate </w:t>
      </w:r>
      <w:proofErr w:type="spellStart"/>
      <w:r w:rsidRPr="00016950">
        <w:rPr>
          <w:rFonts w:ascii="Times New Roman" w:eastAsia="Calibri" w:hAnsi="Times New Roman" w:cs="Times New Roman"/>
          <w:sz w:val="24"/>
          <w:szCs w:val="24"/>
        </w:rPr>
        <w:t>în</w:t>
      </w:r>
      <w:proofErr w:type="spellEnd"/>
      <w:r w:rsidR="00E5104F">
        <w:rPr>
          <w:rFonts w:ascii="Times New Roman" w:eastAsia="Calibri" w:hAnsi="Times New Roman" w:cs="Times New Roman"/>
          <w:sz w:val="24"/>
          <w:szCs w:val="24"/>
        </w:rPr>
        <w:t xml:space="preserve"> </w:t>
      </w:r>
      <w:proofErr w:type="spellStart"/>
      <w:r w:rsidRPr="00016950">
        <w:rPr>
          <w:rFonts w:ascii="Times New Roman" w:eastAsia="Calibri" w:hAnsi="Times New Roman" w:cs="Times New Roman"/>
          <w:sz w:val="24"/>
          <w:szCs w:val="24"/>
        </w:rPr>
        <w:t>procesul</w:t>
      </w:r>
      <w:proofErr w:type="spellEnd"/>
      <w:r w:rsidRPr="00016950">
        <w:rPr>
          <w:rFonts w:ascii="Times New Roman" w:eastAsia="Calibri" w:hAnsi="Times New Roman" w:cs="Times New Roman"/>
          <w:sz w:val="24"/>
          <w:szCs w:val="24"/>
        </w:rPr>
        <w:t xml:space="preserve"> de </w:t>
      </w:r>
      <w:proofErr w:type="spellStart"/>
      <w:r w:rsidRPr="00016950">
        <w:rPr>
          <w:rFonts w:ascii="Times New Roman" w:eastAsia="Calibri" w:hAnsi="Times New Roman" w:cs="Times New Roman"/>
          <w:sz w:val="24"/>
          <w:szCs w:val="24"/>
        </w:rPr>
        <w:t>evaluare</w:t>
      </w:r>
      <w:proofErr w:type="spellEnd"/>
      <w:r w:rsidR="00E5104F">
        <w:rPr>
          <w:rFonts w:ascii="Times New Roman" w:eastAsia="Calibri" w:hAnsi="Times New Roman" w:cs="Times New Roman"/>
          <w:sz w:val="24"/>
          <w:szCs w:val="24"/>
        </w:rPr>
        <w:t xml:space="preserve"> </w:t>
      </w:r>
      <w:proofErr w:type="spellStart"/>
      <w:r w:rsidRPr="00016950">
        <w:rPr>
          <w:rFonts w:ascii="Times New Roman" w:eastAsia="Calibri" w:hAnsi="Times New Roman" w:cs="Times New Roman"/>
          <w:sz w:val="24"/>
          <w:szCs w:val="24"/>
        </w:rPr>
        <w:t>și</w:t>
      </w:r>
      <w:proofErr w:type="spellEnd"/>
      <w:r w:rsidR="00E5104F">
        <w:rPr>
          <w:rFonts w:ascii="Times New Roman" w:eastAsia="Calibri" w:hAnsi="Times New Roman" w:cs="Times New Roman"/>
          <w:sz w:val="24"/>
          <w:szCs w:val="24"/>
        </w:rPr>
        <w:t xml:space="preserve"> </w:t>
      </w:r>
      <w:proofErr w:type="spellStart"/>
      <w:r w:rsidRPr="00016950">
        <w:rPr>
          <w:rFonts w:ascii="Times New Roman" w:eastAsia="Calibri" w:hAnsi="Times New Roman" w:cs="Times New Roman"/>
          <w:sz w:val="24"/>
          <w:szCs w:val="24"/>
        </w:rPr>
        <w:t>selecție</w:t>
      </w:r>
      <w:proofErr w:type="spellEnd"/>
      <w:r w:rsidRPr="00016950">
        <w:rPr>
          <w:rFonts w:ascii="Times New Roman" w:eastAsia="Calibri" w:hAnsi="Times New Roman" w:cs="Times New Roman"/>
          <w:sz w:val="24"/>
          <w:szCs w:val="24"/>
        </w:rPr>
        <w:t xml:space="preserve"> de la </w:t>
      </w:r>
      <w:proofErr w:type="spellStart"/>
      <w:r w:rsidRPr="00016950">
        <w:rPr>
          <w:rFonts w:ascii="Times New Roman" w:eastAsia="Calibri" w:hAnsi="Times New Roman" w:cs="Times New Roman"/>
          <w:sz w:val="24"/>
          <w:szCs w:val="24"/>
        </w:rPr>
        <w:t>nivelul</w:t>
      </w:r>
      <w:proofErr w:type="spellEnd"/>
    </w:p>
    <w:p w14:paraId="1823FD96" w14:textId="5C1A76BE" w:rsidR="001A4C3E" w:rsidRPr="00016950" w:rsidRDefault="001A4C3E" w:rsidP="00016950">
      <w:pPr>
        <w:pStyle w:val="Listparagraf"/>
        <w:spacing w:line="276" w:lineRule="auto"/>
        <w:jc w:val="both"/>
        <w:rPr>
          <w:rFonts w:ascii="Times New Roman" w:eastAsia="Calibri" w:hAnsi="Times New Roman" w:cs="Times New Roman"/>
          <w:sz w:val="24"/>
          <w:szCs w:val="24"/>
        </w:rPr>
      </w:pPr>
      <w:r w:rsidRPr="00016950">
        <w:rPr>
          <w:rFonts w:ascii="Times New Roman" w:eastAsia="Calibri" w:hAnsi="Times New Roman" w:cs="Times New Roman"/>
          <w:sz w:val="24"/>
          <w:szCs w:val="24"/>
        </w:rPr>
        <w:t xml:space="preserve">GAL, </w:t>
      </w:r>
      <w:proofErr w:type="spellStart"/>
      <w:r w:rsidRPr="00016950">
        <w:rPr>
          <w:rFonts w:ascii="Times New Roman" w:eastAsia="Calibri" w:hAnsi="Times New Roman" w:cs="Times New Roman"/>
          <w:sz w:val="24"/>
          <w:szCs w:val="24"/>
        </w:rPr>
        <w:t>privind</w:t>
      </w:r>
      <w:proofErr w:type="spellEnd"/>
      <w:r w:rsidR="00E5104F">
        <w:rPr>
          <w:rFonts w:ascii="Times New Roman" w:eastAsia="Calibri" w:hAnsi="Times New Roman" w:cs="Times New Roman"/>
          <w:sz w:val="24"/>
          <w:szCs w:val="24"/>
        </w:rPr>
        <w:t xml:space="preserve"> </w:t>
      </w:r>
      <w:proofErr w:type="spellStart"/>
      <w:r w:rsidRPr="00016950">
        <w:rPr>
          <w:rFonts w:ascii="Times New Roman" w:eastAsia="Calibri" w:hAnsi="Times New Roman" w:cs="Times New Roman"/>
          <w:sz w:val="24"/>
          <w:szCs w:val="24"/>
        </w:rPr>
        <w:t>evitarea</w:t>
      </w:r>
      <w:proofErr w:type="spellEnd"/>
      <w:r w:rsidR="00E5104F">
        <w:rPr>
          <w:rFonts w:ascii="Times New Roman" w:eastAsia="Calibri" w:hAnsi="Times New Roman" w:cs="Times New Roman"/>
          <w:sz w:val="24"/>
          <w:szCs w:val="24"/>
        </w:rPr>
        <w:t xml:space="preserve"> </w:t>
      </w:r>
      <w:proofErr w:type="spellStart"/>
      <w:r w:rsidRPr="00016950">
        <w:rPr>
          <w:rFonts w:ascii="Times New Roman" w:eastAsia="Calibri" w:hAnsi="Times New Roman" w:cs="Times New Roman"/>
          <w:sz w:val="24"/>
          <w:szCs w:val="24"/>
        </w:rPr>
        <w:t>conflictului</w:t>
      </w:r>
      <w:proofErr w:type="spellEnd"/>
      <w:r w:rsidRPr="00016950">
        <w:rPr>
          <w:rFonts w:ascii="Times New Roman" w:eastAsia="Calibri" w:hAnsi="Times New Roman" w:cs="Times New Roman"/>
          <w:sz w:val="24"/>
          <w:szCs w:val="24"/>
        </w:rPr>
        <w:t xml:space="preserve"> de </w:t>
      </w:r>
      <w:proofErr w:type="spellStart"/>
      <w:r w:rsidRPr="00016950">
        <w:rPr>
          <w:rFonts w:ascii="Times New Roman" w:eastAsia="Calibri" w:hAnsi="Times New Roman" w:cs="Times New Roman"/>
          <w:sz w:val="24"/>
          <w:szCs w:val="24"/>
        </w:rPr>
        <w:t>interese</w:t>
      </w:r>
      <w:proofErr w:type="spellEnd"/>
      <w:r w:rsidRPr="00016950">
        <w:rPr>
          <w:rFonts w:ascii="Times New Roman" w:eastAsia="Calibri" w:hAnsi="Times New Roman" w:cs="Times New Roman"/>
          <w:sz w:val="24"/>
          <w:szCs w:val="24"/>
        </w:rPr>
        <w:t>.</w:t>
      </w:r>
    </w:p>
    <w:p w14:paraId="37C41B04" w14:textId="67FE5B6D" w:rsidR="001A4C3E" w:rsidRPr="00016950" w:rsidRDefault="001A4C3E" w:rsidP="00016950">
      <w:pPr>
        <w:pStyle w:val="Listparagraf"/>
        <w:numPr>
          <w:ilvl w:val="0"/>
          <w:numId w:val="24"/>
        </w:numPr>
        <w:spacing w:line="276" w:lineRule="auto"/>
        <w:jc w:val="both"/>
        <w:rPr>
          <w:rFonts w:ascii="Times New Roman" w:eastAsia="Calibri" w:hAnsi="Times New Roman" w:cs="Times New Roman"/>
          <w:sz w:val="24"/>
          <w:szCs w:val="24"/>
        </w:rPr>
      </w:pPr>
      <w:proofErr w:type="spellStart"/>
      <w:r w:rsidRPr="00016950">
        <w:rPr>
          <w:rFonts w:ascii="Times New Roman" w:eastAsia="Calibri" w:hAnsi="Times New Roman" w:cs="Times New Roman"/>
          <w:sz w:val="24"/>
          <w:szCs w:val="24"/>
        </w:rPr>
        <w:t>Formularul</w:t>
      </w:r>
      <w:proofErr w:type="spellEnd"/>
      <w:r w:rsidRPr="00016950">
        <w:rPr>
          <w:rFonts w:ascii="Times New Roman" w:eastAsia="Calibri" w:hAnsi="Times New Roman" w:cs="Times New Roman"/>
          <w:sz w:val="24"/>
          <w:szCs w:val="24"/>
        </w:rPr>
        <w:t xml:space="preserve"> 2 - Formular de </w:t>
      </w:r>
      <w:proofErr w:type="spellStart"/>
      <w:r w:rsidRPr="00016950">
        <w:rPr>
          <w:rFonts w:ascii="Times New Roman" w:eastAsia="Calibri" w:hAnsi="Times New Roman" w:cs="Times New Roman"/>
          <w:sz w:val="24"/>
          <w:szCs w:val="24"/>
        </w:rPr>
        <w:t>verificare</w:t>
      </w:r>
      <w:proofErr w:type="spellEnd"/>
      <w:r w:rsidRPr="00016950">
        <w:rPr>
          <w:rFonts w:ascii="Times New Roman" w:eastAsia="Calibri" w:hAnsi="Times New Roman" w:cs="Times New Roman"/>
          <w:sz w:val="24"/>
          <w:szCs w:val="24"/>
        </w:rPr>
        <w:t xml:space="preserve"> a </w:t>
      </w:r>
      <w:proofErr w:type="spellStart"/>
      <w:r w:rsidRPr="00016950">
        <w:rPr>
          <w:rFonts w:ascii="Times New Roman" w:eastAsia="Calibri" w:hAnsi="Times New Roman" w:cs="Times New Roman"/>
          <w:sz w:val="24"/>
          <w:szCs w:val="24"/>
        </w:rPr>
        <w:t>apelului</w:t>
      </w:r>
      <w:proofErr w:type="spellEnd"/>
      <w:r w:rsidRPr="00016950">
        <w:rPr>
          <w:rFonts w:ascii="Times New Roman" w:eastAsia="Calibri" w:hAnsi="Times New Roman" w:cs="Times New Roman"/>
          <w:sz w:val="24"/>
          <w:szCs w:val="24"/>
        </w:rPr>
        <w:t xml:space="preserve"> de </w:t>
      </w:r>
      <w:proofErr w:type="spellStart"/>
      <w:r w:rsidRPr="00016950">
        <w:rPr>
          <w:rFonts w:ascii="Times New Roman" w:eastAsia="Calibri" w:hAnsi="Times New Roman" w:cs="Times New Roman"/>
          <w:sz w:val="24"/>
          <w:szCs w:val="24"/>
        </w:rPr>
        <w:t>selecție</w:t>
      </w:r>
      <w:proofErr w:type="spellEnd"/>
      <w:r w:rsidR="00E5104F">
        <w:rPr>
          <w:rFonts w:ascii="Times New Roman" w:eastAsia="Calibri" w:hAnsi="Times New Roman" w:cs="Times New Roman"/>
          <w:sz w:val="24"/>
          <w:szCs w:val="24"/>
        </w:rPr>
        <w:t xml:space="preserve"> </w:t>
      </w:r>
      <w:proofErr w:type="spellStart"/>
      <w:r w:rsidRPr="00016950">
        <w:rPr>
          <w:rFonts w:ascii="Times New Roman" w:eastAsia="Calibri" w:hAnsi="Times New Roman" w:cs="Times New Roman"/>
          <w:sz w:val="24"/>
          <w:szCs w:val="24"/>
        </w:rPr>
        <w:t>emis</w:t>
      </w:r>
      <w:proofErr w:type="spellEnd"/>
      <w:r w:rsidRPr="00016950">
        <w:rPr>
          <w:rFonts w:ascii="Times New Roman" w:eastAsia="Calibri" w:hAnsi="Times New Roman" w:cs="Times New Roman"/>
          <w:sz w:val="24"/>
          <w:szCs w:val="24"/>
        </w:rPr>
        <w:t xml:space="preserve"> de CDRJ;</w:t>
      </w:r>
    </w:p>
    <w:p w14:paraId="794D32C7" w14:textId="282A106E" w:rsidR="001A4C3E" w:rsidRPr="00016950" w:rsidRDefault="001A4C3E" w:rsidP="00016950">
      <w:pPr>
        <w:pStyle w:val="Listparagraf"/>
        <w:numPr>
          <w:ilvl w:val="0"/>
          <w:numId w:val="24"/>
        </w:numPr>
        <w:spacing w:line="276" w:lineRule="auto"/>
        <w:jc w:val="both"/>
        <w:rPr>
          <w:rFonts w:ascii="Times New Roman" w:eastAsia="Calibri" w:hAnsi="Times New Roman" w:cs="Times New Roman"/>
          <w:sz w:val="24"/>
          <w:szCs w:val="24"/>
        </w:rPr>
      </w:pPr>
      <w:proofErr w:type="spellStart"/>
      <w:r w:rsidRPr="00016950">
        <w:rPr>
          <w:rFonts w:ascii="Times New Roman" w:eastAsia="Calibri" w:hAnsi="Times New Roman" w:cs="Times New Roman"/>
          <w:sz w:val="24"/>
          <w:szCs w:val="24"/>
        </w:rPr>
        <w:t>Formularul</w:t>
      </w:r>
      <w:proofErr w:type="spellEnd"/>
      <w:r w:rsidRPr="00016950">
        <w:rPr>
          <w:rFonts w:ascii="Times New Roman" w:eastAsia="Calibri" w:hAnsi="Times New Roman" w:cs="Times New Roman"/>
          <w:sz w:val="24"/>
          <w:szCs w:val="24"/>
        </w:rPr>
        <w:t xml:space="preserve"> 3 - Formular de </w:t>
      </w:r>
      <w:proofErr w:type="spellStart"/>
      <w:r w:rsidRPr="00016950">
        <w:rPr>
          <w:rFonts w:ascii="Times New Roman" w:eastAsia="Calibri" w:hAnsi="Times New Roman" w:cs="Times New Roman"/>
          <w:sz w:val="24"/>
          <w:szCs w:val="24"/>
        </w:rPr>
        <w:t>verificare</w:t>
      </w:r>
      <w:proofErr w:type="spellEnd"/>
      <w:r w:rsidRPr="00016950">
        <w:rPr>
          <w:rFonts w:ascii="Times New Roman" w:eastAsia="Calibri" w:hAnsi="Times New Roman" w:cs="Times New Roman"/>
          <w:sz w:val="24"/>
          <w:szCs w:val="24"/>
        </w:rPr>
        <w:t xml:space="preserve"> a </w:t>
      </w:r>
      <w:proofErr w:type="spellStart"/>
      <w:r w:rsidRPr="00016950">
        <w:rPr>
          <w:rFonts w:ascii="Times New Roman" w:eastAsia="Calibri" w:hAnsi="Times New Roman" w:cs="Times New Roman"/>
          <w:sz w:val="24"/>
          <w:szCs w:val="24"/>
        </w:rPr>
        <w:t>procesului</w:t>
      </w:r>
      <w:proofErr w:type="spellEnd"/>
      <w:r w:rsidRPr="00016950">
        <w:rPr>
          <w:rFonts w:ascii="Times New Roman" w:eastAsia="Calibri" w:hAnsi="Times New Roman" w:cs="Times New Roman"/>
          <w:sz w:val="24"/>
          <w:szCs w:val="24"/>
        </w:rPr>
        <w:t xml:space="preserve"> de </w:t>
      </w:r>
      <w:proofErr w:type="spellStart"/>
      <w:r w:rsidRPr="00016950">
        <w:rPr>
          <w:rFonts w:ascii="Times New Roman" w:eastAsia="Calibri" w:hAnsi="Times New Roman" w:cs="Times New Roman"/>
          <w:sz w:val="24"/>
          <w:szCs w:val="24"/>
        </w:rPr>
        <w:t>selecție</w:t>
      </w:r>
      <w:proofErr w:type="spellEnd"/>
      <w:r w:rsidR="00E5104F">
        <w:rPr>
          <w:rFonts w:ascii="Times New Roman" w:eastAsia="Calibri" w:hAnsi="Times New Roman" w:cs="Times New Roman"/>
          <w:sz w:val="24"/>
          <w:szCs w:val="24"/>
        </w:rPr>
        <w:t xml:space="preserve"> </w:t>
      </w:r>
      <w:proofErr w:type="spellStart"/>
      <w:r w:rsidRPr="00016950">
        <w:rPr>
          <w:rFonts w:ascii="Times New Roman" w:eastAsia="Calibri" w:hAnsi="Times New Roman" w:cs="Times New Roman"/>
          <w:sz w:val="24"/>
          <w:szCs w:val="24"/>
        </w:rPr>
        <w:t>emis</w:t>
      </w:r>
      <w:proofErr w:type="spellEnd"/>
      <w:r w:rsidRPr="00016950">
        <w:rPr>
          <w:rFonts w:ascii="Times New Roman" w:eastAsia="Calibri" w:hAnsi="Times New Roman" w:cs="Times New Roman"/>
          <w:sz w:val="24"/>
          <w:szCs w:val="24"/>
        </w:rPr>
        <w:t xml:space="preserve"> de CDRJ.</w:t>
      </w:r>
    </w:p>
    <w:p w14:paraId="21A203B1" w14:textId="77777777" w:rsidR="001B2521" w:rsidRPr="00016950" w:rsidRDefault="001B2521" w:rsidP="00016950">
      <w:pPr>
        <w:spacing w:line="276" w:lineRule="auto"/>
        <w:jc w:val="both"/>
        <w:rPr>
          <w:rFonts w:eastAsia="Calibri"/>
        </w:rPr>
      </w:pPr>
    </w:p>
    <w:p w14:paraId="5F745977" w14:textId="77777777" w:rsidR="001B2521" w:rsidRPr="00016950" w:rsidRDefault="001B2521" w:rsidP="00016950">
      <w:pPr>
        <w:spacing w:line="276" w:lineRule="auto"/>
        <w:jc w:val="both"/>
        <w:rPr>
          <w:rFonts w:eastAsia="Calibri"/>
        </w:rPr>
        <w:sectPr w:rsidR="001B2521" w:rsidRPr="00016950">
          <w:pgSz w:w="12240" w:h="15840"/>
          <w:pgMar w:top="1720" w:right="940" w:bottom="280" w:left="1300" w:header="427" w:footer="861" w:gutter="0"/>
          <w:cols w:space="720"/>
        </w:sectPr>
      </w:pPr>
    </w:p>
    <w:p w14:paraId="0D9924F7" w14:textId="77777777" w:rsidR="001B2521" w:rsidRPr="00016950" w:rsidRDefault="00451752" w:rsidP="00016950">
      <w:pPr>
        <w:pStyle w:val="Titlu1"/>
        <w:spacing w:line="276" w:lineRule="auto"/>
        <w:rPr>
          <w:rFonts w:ascii="Times New Roman" w:hAnsi="Times New Roman" w:cs="Times New Roman"/>
          <w:sz w:val="24"/>
          <w:szCs w:val="24"/>
        </w:rPr>
      </w:pPr>
      <w:bookmarkStart w:id="9" w:name="_Toc503861726"/>
      <w:r w:rsidRPr="00016950">
        <w:rPr>
          <w:rFonts w:ascii="Times New Roman" w:hAnsi="Times New Roman" w:cs="Times New Roman"/>
          <w:sz w:val="24"/>
          <w:szCs w:val="24"/>
        </w:rPr>
        <w:lastRenderedPageBreak/>
        <w:t>10</w:t>
      </w:r>
      <w:r w:rsidR="001B2521" w:rsidRPr="00016950">
        <w:rPr>
          <w:rFonts w:ascii="Times New Roman" w:hAnsi="Times New Roman" w:cs="Times New Roman"/>
          <w:sz w:val="24"/>
          <w:szCs w:val="24"/>
        </w:rPr>
        <w:t>. FORMULARE</w:t>
      </w:r>
      <w:bookmarkEnd w:id="9"/>
    </w:p>
    <w:p w14:paraId="472BDF70" w14:textId="77777777" w:rsidR="001B2521" w:rsidRPr="00016950" w:rsidRDefault="001B2521" w:rsidP="00016950">
      <w:pPr>
        <w:spacing w:line="276" w:lineRule="auto"/>
        <w:jc w:val="both"/>
      </w:pPr>
    </w:p>
    <w:p w14:paraId="79279F01" w14:textId="77777777" w:rsidR="001B2521" w:rsidRPr="00016950" w:rsidRDefault="001B2521" w:rsidP="00016950">
      <w:pPr>
        <w:spacing w:line="276" w:lineRule="auto"/>
        <w:jc w:val="both"/>
        <w:rPr>
          <w:rFonts w:eastAsia="Calibri"/>
          <w:b/>
        </w:rPr>
      </w:pPr>
      <w:proofErr w:type="spellStart"/>
      <w:r w:rsidRPr="00016950">
        <w:rPr>
          <w:rFonts w:eastAsia="Calibri"/>
          <w:b/>
        </w:rPr>
        <w:t>Raport</w:t>
      </w:r>
      <w:proofErr w:type="spellEnd"/>
      <w:r w:rsidRPr="00016950">
        <w:rPr>
          <w:rFonts w:eastAsia="Calibri"/>
          <w:b/>
        </w:rPr>
        <w:t xml:space="preserve"> de </w:t>
      </w:r>
      <w:proofErr w:type="spellStart"/>
      <w:r w:rsidRPr="00016950">
        <w:rPr>
          <w:rFonts w:eastAsia="Calibri"/>
          <w:b/>
        </w:rPr>
        <w:t>analiză</w:t>
      </w:r>
      <w:proofErr w:type="spellEnd"/>
      <w:r w:rsidRPr="00016950">
        <w:rPr>
          <w:rFonts w:eastAsia="Calibri"/>
          <w:b/>
        </w:rPr>
        <w:t xml:space="preserve"> a </w:t>
      </w:r>
      <w:proofErr w:type="spellStart"/>
      <w:r w:rsidRPr="00016950">
        <w:rPr>
          <w:rFonts w:eastAsia="Calibri"/>
          <w:b/>
        </w:rPr>
        <w:t>contestației</w:t>
      </w:r>
      <w:proofErr w:type="spellEnd"/>
    </w:p>
    <w:p w14:paraId="000BE8F8" w14:textId="77777777" w:rsidR="001B2521" w:rsidRPr="00016950" w:rsidRDefault="001B2521" w:rsidP="00016950">
      <w:pPr>
        <w:spacing w:line="276" w:lineRule="auto"/>
        <w:jc w:val="both"/>
      </w:pPr>
    </w:p>
    <w:tbl>
      <w:tblPr>
        <w:tblW w:w="0" w:type="auto"/>
        <w:tblInd w:w="134" w:type="dxa"/>
        <w:tblLayout w:type="fixed"/>
        <w:tblCellMar>
          <w:left w:w="0" w:type="dxa"/>
          <w:right w:w="0" w:type="dxa"/>
        </w:tblCellMar>
        <w:tblLook w:val="01E0" w:firstRow="1" w:lastRow="1" w:firstColumn="1" w:lastColumn="1" w:noHBand="0" w:noVBand="0"/>
      </w:tblPr>
      <w:tblGrid>
        <w:gridCol w:w="4705"/>
        <w:gridCol w:w="4765"/>
      </w:tblGrid>
      <w:tr w:rsidR="001B2521" w:rsidRPr="00016950" w14:paraId="47490956" w14:textId="77777777" w:rsidTr="00C7143E">
        <w:trPr>
          <w:trHeight w:hRule="exact" w:val="346"/>
        </w:trPr>
        <w:tc>
          <w:tcPr>
            <w:tcW w:w="4705" w:type="dxa"/>
            <w:tcBorders>
              <w:top w:val="single" w:sz="5" w:space="0" w:color="000000"/>
              <w:left w:val="single" w:sz="5" w:space="0" w:color="000000"/>
              <w:bottom w:val="single" w:sz="5" w:space="0" w:color="000000"/>
              <w:right w:val="single" w:sz="5" w:space="0" w:color="000000"/>
            </w:tcBorders>
          </w:tcPr>
          <w:p w14:paraId="63F53275" w14:textId="77777777" w:rsidR="001B2521" w:rsidRPr="00016950" w:rsidRDefault="001B2521" w:rsidP="00016950">
            <w:pPr>
              <w:spacing w:line="276" w:lineRule="auto"/>
              <w:jc w:val="both"/>
              <w:rPr>
                <w:rFonts w:eastAsia="Calibri"/>
              </w:rPr>
            </w:pPr>
            <w:proofErr w:type="spellStart"/>
            <w:r w:rsidRPr="00016950">
              <w:rPr>
                <w:rFonts w:eastAsia="Calibri"/>
              </w:rPr>
              <w:t>Denumire</w:t>
            </w:r>
            <w:proofErr w:type="spellEnd"/>
            <w:r w:rsidRPr="00016950">
              <w:rPr>
                <w:rFonts w:eastAsia="Calibri"/>
              </w:rPr>
              <w:t xml:space="preserve"> solicitant</w:t>
            </w:r>
          </w:p>
        </w:tc>
        <w:tc>
          <w:tcPr>
            <w:tcW w:w="4765" w:type="dxa"/>
            <w:tcBorders>
              <w:top w:val="single" w:sz="5" w:space="0" w:color="000000"/>
              <w:left w:val="single" w:sz="5" w:space="0" w:color="000000"/>
              <w:bottom w:val="single" w:sz="5" w:space="0" w:color="000000"/>
              <w:right w:val="single" w:sz="5" w:space="0" w:color="000000"/>
            </w:tcBorders>
          </w:tcPr>
          <w:p w14:paraId="509D8D78" w14:textId="77777777" w:rsidR="001B2521" w:rsidRPr="00016950" w:rsidRDefault="001B2521" w:rsidP="00016950">
            <w:pPr>
              <w:spacing w:line="276" w:lineRule="auto"/>
              <w:jc w:val="both"/>
            </w:pPr>
          </w:p>
        </w:tc>
      </w:tr>
      <w:tr w:rsidR="001B2521" w:rsidRPr="00016950" w14:paraId="0718EDFC" w14:textId="77777777" w:rsidTr="00C7143E">
        <w:trPr>
          <w:trHeight w:hRule="exact" w:val="348"/>
        </w:trPr>
        <w:tc>
          <w:tcPr>
            <w:tcW w:w="4705" w:type="dxa"/>
            <w:tcBorders>
              <w:top w:val="single" w:sz="5" w:space="0" w:color="000000"/>
              <w:left w:val="single" w:sz="5" w:space="0" w:color="000000"/>
              <w:bottom w:val="single" w:sz="5" w:space="0" w:color="000000"/>
              <w:right w:val="single" w:sz="5" w:space="0" w:color="000000"/>
            </w:tcBorders>
          </w:tcPr>
          <w:p w14:paraId="57F812CA" w14:textId="314C31F8" w:rsidR="001B2521" w:rsidRPr="00016950" w:rsidRDefault="001B2521" w:rsidP="00016950">
            <w:pPr>
              <w:spacing w:line="276" w:lineRule="auto"/>
              <w:jc w:val="both"/>
              <w:rPr>
                <w:rFonts w:eastAsia="Calibri"/>
              </w:rPr>
            </w:pPr>
            <w:proofErr w:type="spellStart"/>
            <w:r w:rsidRPr="00016950">
              <w:rPr>
                <w:rFonts w:eastAsia="Calibri"/>
              </w:rPr>
              <w:t>Numărul</w:t>
            </w:r>
            <w:proofErr w:type="spellEnd"/>
            <w:r w:rsidR="00E5104F">
              <w:rPr>
                <w:rFonts w:eastAsia="Calibri"/>
              </w:rPr>
              <w:t xml:space="preserve"> </w:t>
            </w:r>
            <w:proofErr w:type="spellStart"/>
            <w:r w:rsidRPr="00016950">
              <w:rPr>
                <w:rFonts w:eastAsia="Calibri"/>
              </w:rPr>
              <w:t>cererii</w:t>
            </w:r>
            <w:proofErr w:type="spellEnd"/>
            <w:r w:rsidRPr="00016950">
              <w:rPr>
                <w:rFonts w:eastAsia="Calibri"/>
              </w:rPr>
              <w:t xml:space="preserve"> de </w:t>
            </w:r>
            <w:proofErr w:type="spellStart"/>
            <w:r w:rsidRPr="00016950">
              <w:rPr>
                <w:rFonts w:eastAsia="Calibri"/>
              </w:rPr>
              <w:t>finanţare</w:t>
            </w:r>
            <w:proofErr w:type="spellEnd"/>
          </w:p>
        </w:tc>
        <w:tc>
          <w:tcPr>
            <w:tcW w:w="4765" w:type="dxa"/>
            <w:tcBorders>
              <w:top w:val="single" w:sz="5" w:space="0" w:color="000000"/>
              <w:left w:val="single" w:sz="5" w:space="0" w:color="000000"/>
              <w:bottom w:val="single" w:sz="5" w:space="0" w:color="000000"/>
              <w:right w:val="single" w:sz="5" w:space="0" w:color="000000"/>
            </w:tcBorders>
          </w:tcPr>
          <w:p w14:paraId="62F5B476" w14:textId="77777777" w:rsidR="001B2521" w:rsidRPr="00016950" w:rsidRDefault="001B2521" w:rsidP="00016950">
            <w:pPr>
              <w:spacing w:line="276" w:lineRule="auto"/>
              <w:jc w:val="both"/>
            </w:pPr>
          </w:p>
        </w:tc>
      </w:tr>
      <w:tr w:rsidR="001B2521" w:rsidRPr="00016950" w14:paraId="3FD79695" w14:textId="77777777" w:rsidTr="00C7143E">
        <w:trPr>
          <w:trHeight w:hRule="exact" w:val="346"/>
        </w:trPr>
        <w:tc>
          <w:tcPr>
            <w:tcW w:w="4705" w:type="dxa"/>
            <w:tcBorders>
              <w:top w:val="single" w:sz="5" w:space="0" w:color="000000"/>
              <w:left w:val="single" w:sz="5" w:space="0" w:color="000000"/>
              <w:bottom w:val="single" w:sz="5" w:space="0" w:color="000000"/>
              <w:right w:val="single" w:sz="5" w:space="0" w:color="000000"/>
            </w:tcBorders>
          </w:tcPr>
          <w:p w14:paraId="626E8B3A" w14:textId="118E68AF" w:rsidR="001B2521" w:rsidRPr="00016950" w:rsidRDefault="001B2521" w:rsidP="00016950">
            <w:pPr>
              <w:spacing w:line="276" w:lineRule="auto"/>
              <w:jc w:val="both"/>
              <w:rPr>
                <w:rFonts w:eastAsia="Calibri"/>
              </w:rPr>
            </w:pPr>
            <w:r w:rsidRPr="00016950">
              <w:rPr>
                <w:rFonts w:eastAsia="Calibri"/>
              </w:rPr>
              <w:t xml:space="preserve">Data </w:t>
            </w:r>
            <w:proofErr w:type="spellStart"/>
            <w:r w:rsidRPr="00016950">
              <w:rPr>
                <w:rFonts w:eastAsia="Calibri"/>
              </w:rPr>
              <w:t>primirii</w:t>
            </w:r>
            <w:proofErr w:type="spellEnd"/>
            <w:r w:rsidR="00E5104F">
              <w:rPr>
                <w:rFonts w:eastAsia="Calibri"/>
              </w:rPr>
              <w:t xml:space="preserve"> </w:t>
            </w:r>
            <w:proofErr w:type="spellStart"/>
            <w:r w:rsidRPr="00016950">
              <w:rPr>
                <w:rFonts w:eastAsia="Calibri"/>
              </w:rPr>
              <w:t>notificării</w:t>
            </w:r>
            <w:proofErr w:type="spellEnd"/>
            <w:r w:rsidRPr="00016950">
              <w:rPr>
                <w:rFonts w:eastAsia="Calibri"/>
              </w:rPr>
              <w:t xml:space="preserve"> de </w:t>
            </w:r>
            <w:proofErr w:type="spellStart"/>
            <w:r w:rsidRPr="00016950">
              <w:rPr>
                <w:rFonts w:eastAsia="Calibri"/>
              </w:rPr>
              <w:t>către</w:t>
            </w:r>
            <w:proofErr w:type="spellEnd"/>
            <w:r w:rsidRPr="00016950">
              <w:rPr>
                <w:rFonts w:eastAsia="Calibri"/>
              </w:rPr>
              <w:t xml:space="preserve"> solicitant</w:t>
            </w:r>
          </w:p>
        </w:tc>
        <w:tc>
          <w:tcPr>
            <w:tcW w:w="4765" w:type="dxa"/>
            <w:tcBorders>
              <w:top w:val="single" w:sz="5" w:space="0" w:color="000000"/>
              <w:left w:val="single" w:sz="5" w:space="0" w:color="000000"/>
              <w:bottom w:val="single" w:sz="5" w:space="0" w:color="000000"/>
              <w:right w:val="single" w:sz="5" w:space="0" w:color="000000"/>
            </w:tcBorders>
          </w:tcPr>
          <w:p w14:paraId="45E01021" w14:textId="77777777" w:rsidR="001B2521" w:rsidRPr="00016950" w:rsidRDefault="001B2521" w:rsidP="00016950">
            <w:pPr>
              <w:spacing w:line="276" w:lineRule="auto"/>
              <w:jc w:val="both"/>
            </w:pPr>
          </w:p>
        </w:tc>
      </w:tr>
      <w:tr w:rsidR="001B2521" w:rsidRPr="00016950" w14:paraId="7391EEF2" w14:textId="77777777" w:rsidTr="00C7143E">
        <w:trPr>
          <w:trHeight w:hRule="exact" w:val="684"/>
        </w:trPr>
        <w:tc>
          <w:tcPr>
            <w:tcW w:w="4705" w:type="dxa"/>
            <w:tcBorders>
              <w:top w:val="single" w:sz="5" w:space="0" w:color="000000"/>
              <w:left w:val="single" w:sz="5" w:space="0" w:color="000000"/>
              <w:bottom w:val="single" w:sz="5" w:space="0" w:color="000000"/>
              <w:right w:val="single" w:sz="5" w:space="0" w:color="000000"/>
            </w:tcBorders>
          </w:tcPr>
          <w:p w14:paraId="4CB8AEBD" w14:textId="2DC44CA1" w:rsidR="001B2521" w:rsidRPr="00016950" w:rsidRDefault="001B2521" w:rsidP="00016950">
            <w:pPr>
              <w:spacing w:line="276" w:lineRule="auto"/>
              <w:jc w:val="both"/>
              <w:rPr>
                <w:rFonts w:eastAsia="Calibri"/>
              </w:rPr>
            </w:pPr>
            <w:r w:rsidRPr="00016950">
              <w:rPr>
                <w:rFonts w:eastAsia="Calibri"/>
              </w:rPr>
              <w:t xml:space="preserve">Data </w:t>
            </w:r>
            <w:proofErr w:type="spellStart"/>
            <w:r w:rsidRPr="00016950">
              <w:rPr>
                <w:rFonts w:eastAsia="Calibri"/>
              </w:rPr>
              <w:t>depunerii</w:t>
            </w:r>
            <w:proofErr w:type="spellEnd"/>
            <w:r w:rsidR="00E5104F">
              <w:rPr>
                <w:rFonts w:eastAsia="Calibri"/>
              </w:rPr>
              <w:t xml:space="preserve"> </w:t>
            </w:r>
            <w:proofErr w:type="spellStart"/>
            <w:r w:rsidRPr="00016950">
              <w:rPr>
                <w:rFonts w:eastAsia="Calibri"/>
              </w:rPr>
              <w:t>și</w:t>
            </w:r>
            <w:proofErr w:type="spellEnd"/>
            <w:r w:rsidR="00E5104F">
              <w:rPr>
                <w:rFonts w:eastAsia="Calibri"/>
              </w:rPr>
              <w:t xml:space="preserve"> </w:t>
            </w:r>
            <w:proofErr w:type="spellStart"/>
            <w:r w:rsidRPr="00016950">
              <w:rPr>
                <w:rFonts w:eastAsia="Calibri"/>
              </w:rPr>
              <w:t>înregistrării</w:t>
            </w:r>
            <w:proofErr w:type="spellEnd"/>
            <w:r w:rsidR="00E5104F">
              <w:rPr>
                <w:rFonts w:eastAsia="Calibri"/>
              </w:rPr>
              <w:t xml:space="preserve"> </w:t>
            </w:r>
            <w:proofErr w:type="spellStart"/>
            <w:r w:rsidRPr="00016950">
              <w:rPr>
                <w:rFonts w:eastAsia="Calibri"/>
              </w:rPr>
              <w:t>contestaţiei</w:t>
            </w:r>
            <w:proofErr w:type="spellEnd"/>
            <w:r w:rsidRPr="00016950">
              <w:rPr>
                <w:rFonts w:eastAsia="Calibri"/>
              </w:rPr>
              <w:t xml:space="preserve"> la</w:t>
            </w:r>
          </w:p>
          <w:p w14:paraId="641475FB" w14:textId="77777777" w:rsidR="001B2521" w:rsidRPr="00016950" w:rsidRDefault="001B2521" w:rsidP="00016950">
            <w:pPr>
              <w:spacing w:line="276" w:lineRule="auto"/>
              <w:jc w:val="both"/>
              <w:rPr>
                <w:rFonts w:eastAsia="Calibri"/>
              </w:rPr>
            </w:pPr>
            <w:r w:rsidRPr="00016950">
              <w:rPr>
                <w:rFonts w:eastAsia="Calibri"/>
              </w:rPr>
              <w:t xml:space="preserve">GAL </w:t>
            </w:r>
            <w:r w:rsidR="009C648D" w:rsidRPr="00016950">
              <w:rPr>
                <w:rFonts w:eastAsia="Calibri"/>
              </w:rPr>
              <w:t>ADA KALEH</w:t>
            </w:r>
          </w:p>
        </w:tc>
        <w:tc>
          <w:tcPr>
            <w:tcW w:w="4765" w:type="dxa"/>
            <w:tcBorders>
              <w:top w:val="single" w:sz="5" w:space="0" w:color="000000"/>
              <w:left w:val="single" w:sz="5" w:space="0" w:color="000000"/>
              <w:bottom w:val="single" w:sz="5" w:space="0" w:color="000000"/>
              <w:right w:val="single" w:sz="5" w:space="0" w:color="000000"/>
            </w:tcBorders>
          </w:tcPr>
          <w:p w14:paraId="7FFEF88B" w14:textId="77777777" w:rsidR="001B2521" w:rsidRPr="00016950" w:rsidRDefault="001B2521" w:rsidP="00016950">
            <w:pPr>
              <w:spacing w:line="276" w:lineRule="auto"/>
              <w:jc w:val="both"/>
            </w:pPr>
          </w:p>
        </w:tc>
      </w:tr>
      <w:tr w:rsidR="001B2521" w:rsidRPr="00016950" w14:paraId="20FE8900" w14:textId="77777777" w:rsidTr="00C7143E">
        <w:trPr>
          <w:trHeight w:hRule="exact" w:val="684"/>
        </w:trPr>
        <w:tc>
          <w:tcPr>
            <w:tcW w:w="4705" w:type="dxa"/>
            <w:tcBorders>
              <w:top w:val="single" w:sz="5" w:space="0" w:color="000000"/>
              <w:left w:val="single" w:sz="5" w:space="0" w:color="000000"/>
              <w:bottom w:val="single" w:sz="5" w:space="0" w:color="000000"/>
              <w:right w:val="single" w:sz="5" w:space="0" w:color="000000"/>
            </w:tcBorders>
          </w:tcPr>
          <w:p w14:paraId="40889CE5" w14:textId="797A54FC" w:rsidR="001B2521" w:rsidRPr="00016950" w:rsidRDefault="001B2521" w:rsidP="00016950">
            <w:pPr>
              <w:spacing w:line="276" w:lineRule="auto"/>
              <w:jc w:val="both"/>
              <w:rPr>
                <w:rFonts w:eastAsia="Calibri"/>
              </w:rPr>
            </w:pPr>
            <w:proofErr w:type="spellStart"/>
            <w:r w:rsidRPr="00016950">
              <w:rPr>
                <w:rFonts w:eastAsia="Calibri"/>
              </w:rPr>
              <w:t>Valoarea</w:t>
            </w:r>
            <w:proofErr w:type="spellEnd"/>
            <w:r w:rsidR="00E5104F">
              <w:rPr>
                <w:rFonts w:eastAsia="Calibri"/>
              </w:rPr>
              <w:t xml:space="preserve"> </w:t>
            </w:r>
            <w:proofErr w:type="spellStart"/>
            <w:r w:rsidRPr="00016950">
              <w:rPr>
                <w:rFonts w:eastAsia="Calibri"/>
              </w:rPr>
              <w:t>totală</w:t>
            </w:r>
            <w:proofErr w:type="spellEnd"/>
            <w:r w:rsidRPr="00016950">
              <w:rPr>
                <w:rFonts w:eastAsia="Calibri"/>
              </w:rPr>
              <w:t xml:space="preserve"> a </w:t>
            </w:r>
            <w:proofErr w:type="spellStart"/>
            <w:r w:rsidRPr="00016950">
              <w:rPr>
                <w:rFonts w:eastAsia="Calibri"/>
              </w:rPr>
              <w:t>proiectului</w:t>
            </w:r>
            <w:proofErr w:type="spellEnd"/>
            <w:r w:rsidRPr="00016950">
              <w:rPr>
                <w:rFonts w:eastAsia="Calibri"/>
              </w:rPr>
              <w:t xml:space="preserve"> (euro), conform</w:t>
            </w:r>
          </w:p>
          <w:p w14:paraId="53F7D515" w14:textId="77777777" w:rsidR="001B2521" w:rsidRPr="00016950" w:rsidRDefault="001B2521" w:rsidP="00016950">
            <w:pPr>
              <w:spacing w:line="276" w:lineRule="auto"/>
              <w:jc w:val="both"/>
              <w:rPr>
                <w:rFonts w:eastAsia="Calibri"/>
              </w:rPr>
            </w:pPr>
            <w:proofErr w:type="spellStart"/>
            <w:r w:rsidRPr="00016950">
              <w:rPr>
                <w:rFonts w:eastAsia="Calibri"/>
              </w:rPr>
              <w:t>Cererii</w:t>
            </w:r>
            <w:proofErr w:type="spellEnd"/>
            <w:r w:rsidRPr="00016950">
              <w:rPr>
                <w:rFonts w:eastAsia="Calibri"/>
              </w:rPr>
              <w:t xml:space="preserve"> de </w:t>
            </w:r>
            <w:proofErr w:type="spellStart"/>
            <w:r w:rsidRPr="00016950">
              <w:rPr>
                <w:rFonts w:eastAsia="Calibri"/>
              </w:rPr>
              <w:t>finanțare</w:t>
            </w:r>
            <w:proofErr w:type="spellEnd"/>
          </w:p>
        </w:tc>
        <w:tc>
          <w:tcPr>
            <w:tcW w:w="4765" w:type="dxa"/>
            <w:tcBorders>
              <w:top w:val="single" w:sz="5" w:space="0" w:color="000000"/>
              <w:left w:val="single" w:sz="5" w:space="0" w:color="000000"/>
              <w:bottom w:val="single" w:sz="5" w:space="0" w:color="000000"/>
              <w:right w:val="single" w:sz="5" w:space="0" w:color="000000"/>
            </w:tcBorders>
          </w:tcPr>
          <w:p w14:paraId="65B662F0" w14:textId="77777777" w:rsidR="001B2521" w:rsidRPr="00016950" w:rsidRDefault="001B2521" w:rsidP="00016950">
            <w:pPr>
              <w:spacing w:line="276" w:lineRule="auto"/>
              <w:jc w:val="both"/>
            </w:pPr>
          </w:p>
        </w:tc>
      </w:tr>
      <w:tr w:rsidR="001B2521" w:rsidRPr="00016950" w14:paraId="70C51BD7" w14:textId="77777777" w:rsidTr="00C7143E">
        <w:trPr>
          <w:trHeight w:hRule="exact" w:val="348"/>
        </w:trPr>
        <w:tc>
          <w:tcPr>
            <w:tcW w:w="4705" w:type="dxa"/>
            <w:tcBorders>
              <w:top w:val="single" w:sz="5" w:space="0" w:color="000000"/>
              <w:left w:val="single" w:sz="5" w:space="0" w:color="000000"/>
              <w:bottom w:val="single" w:sz="5" w:space="0" w:color="000000"/>
              <w:right w:val="single" w:sz="5" w:space="0" w:color="000000"/>
            </w:tcBorders>
          </w:tcPr>
          <w:p w14:paraId="5FDA897C" w14:textId="6681EE76" w:rsidR="001B2521" w:rsidRPr="00016950" w:rsidRDefault="001B2521" w:rsidP="00016950">
            <w:pPr>
              <w:spacing w:line="276" w:lineRule="auto"/>
              <w:jc w:val="both"/>
              <w:rPr>
                <w:rFonts w:eastAsia="Calibri"/>
              </w:rPr>
            </w:pPr>
            <w:proofErr w:type="spellStart"/>
            <w:r w:rsidRPr="00016950">
              <w:rPr>
                <w:rFonts w:eastAsia="Calibri"/>
              </w:rPr>
              <w:t>Valoarea</w:t>
            </w:r>
            <w:proofErr w:type="spellEnd"/>
            <w:r w:rsidR="00E5104F">
              <w:rPr>
                <w:rFonts w:eastAsia="Calibri"/>
              </w:rPr>
              <w:t xml:space="preserve"> </w:t>
            </w:r>
            <w:proofErr w:type="spellStart"/>
            <w:r w:rsidRPr="00016950">
              <w:rPr>
                <w:rFonts w:eastAsia="Calibri"/>
              </w:rPr>
              <w:t>eligibilă</w:t>
            </w:r>
            <w:proofErr w:type="spellEnd"/>
            <w:r w:rsidRPr="00016950">
              <w:rPr>
                <w:rFonts w:eastAsia="Calibri"/>
              </w:rPr>
              <w:t xml:space="preserve"> a </w:t>
            </w:r>
            <w:proofErr w:type="spellStart"/>
            <w:r w:rsidRPr="00016950">
              <w:rPr>
                <w:rFonts w:eastAsia="Calibri"/>
              </w:rPr>
              <w:t>proiectului</w:t>
            </w:r>
            <w:proofErr w:type="spellEnd"/>
            <w:r w:rsidRPr="00016950">
              <w:rPr>
                <w:rFonts w:eastAsia="Calibri"/>
              </w:rPr>
              <w:t xml:space="preserve"> (euro)</w:t>
            </w:r>
          </w:p>
        </w:tc>
        <w:tc>
          <w:tcPr>
            <w:tcW w:w="4765" w:type="dxa"/>
            <w:tcBorders>
              <w:top w:val="single" w:sz="5" w:space="0" w:color="000000"/>
              <w:left w:val="single" w:sz="5" w:space="0" w:color="000000"/>
              <w:bottom w:val="single" w:sz="5" w:space="0" w:color="000000"/>
              <w:right w:val="single" w:sz="5" w:space="0" w:color="000000"/>
            </w:tcBorders>
          </w:tcPr>
          <w:p w14:paraId="5DD934A2" w14:textId="77777777" w:rsidR="001B2521" w:rsidRPr="00016950" w:rsidRDefault="001B2521" w:rsidP="00016950">
            <w:pPr>
              <w:spacing w:line="276" w:lineRule="auto"/>
              <w:jc w:val="both"/>
            </w:pPr>
          </w:p>
        </w:tc>
      </w:tr>
      <w:tr w:rsidR="001B2521" w:rsidRPr="00016950" w14:paraId="1AB34996" w14:textId="77777777" w:rsidTr="00C7143E">
        <w:trPr>
          <w:trHeight w:hRule="exact" w:val="346"/>
        </w:trPr>
        <w:tc>
          <w:tcPr>
            <w:tcW w:w="4705" w:type="dxa"/>
            <w:tcBorders>
              <w:top w:val="single" w:sz="5" w:space="0" w:color="000000"/>
              <w:left w:val="single" w:sz="5" w:space="0" w:color="000000"/>
              <w:bottom w:val="single" w:sz="5" w:space="0" w:color="000000"/>
              <w:right w:val="single" w:sz="5" w:space="0" w:color="000000"/>
            </w:tcBorders>
          </w:tcPr>
          <w:p w14:paraId="54CA0403" w14:textId="734B040D" w:rsidR="001B2521" w:rsidRPr="00016950" w:rsidRDefault="001B2521" w:rsidP="00016950">
            <w:pPr>
              <w:spacing w:line="276" w:lineRule="auto"/>
              <w:jc w:val="both"/>
              <w:rPr>
                <w:rFonts w:eastAsia="Calibri"/>
              </w:rPr>
            </w:pPr>
            <w:proofErr w:type="spellStart"/>
            <w:r w:rsidRPr="00016950">
              <w:rPr>
                <w:rFonts w:eastAsia="Calibri"/>
              </w:rPr>
              <w:t>Valoarea</w:t>
            </w:r>
            <w:proofErr w:type="spellEnd"/>
            <w:r w:rsidR="00E5104F">
              <w:rPr>
                <w:rFonts w:eastAsia="Calibri"/>
              </w:rPr>
              <w:t xml:space="preserve"> </w:t>
            </w:r>
            <w:proofErr w:type="spellStart"/>
            <w:r w:rsidRPr="00016950">
              <w:rPr>
                <w:rFonts w:eastAsia="Calibri"/>
              </w:rPr>
              <w:t>cofinanțării</w:t>
            </w:r>
            <w:proofErr w:type="spellEnd"/>
            <w:r w:rsidR="00E5104F">
              <w:rPr>
                <w:rFonts w:eastAsia="Calibri"/>
              </w:rPr>
              <w:t xml:space="preserve"> </w:t>
            </w:r>
            <w:proofErr w:type="spellStart"/>
            <w:r w:rsidRPr="00016950">
              <w:rPr>
                <w:rFonts w:eastAsia="Calibri"/>
              </w:rPr>
              <w:t>publice</w:t>
            </w:r>
            <w:proofErr w:type="spellEnd"/>
            <w:r w:rsidRPr="00016950">
              <w:rPr>
                <w:rFonts w:eastAsia="Calibri"/>
              </w:rPr>
              <w:t xml:space="preserve"> (euro)</w:t>
            </w:r>
          </w:p>
        </w:tc>
        <w:tc>
          <w:tcPr>
            <w:tcW w:w="4765" w:type="dxa"/>
            <w:tcBorders>
              <w:top w:val="single" w:sz="5" w:space="0" w:color="000000"/>
              <w:left w:val="single" w:sz="5" w:space="0" w:color="000000"/>
              <w:bottom w:val="single" w:sz="5" w:space="0" w:color="000000"/>
              <w:right w:val="single" w:sz="5" w:space="0" w:color="000000"/>
            </w:tcBorders>
          </w:tcPr>
          <w:p w14:paraId="6508B922" w14:textId="77777777" w:rsidR="001B2521" w:rsidRPr="00016950" w:rsidRDefault="001B2521" w:rsidP="00016950">
            <w:pPr>
              <w:spacing w:line="276" w:lineRule="auto"/>
              <w:jc w:val="both"/>
            </w:pPr>
          </w:p>
        </w:tc>
      </w:tr>
      <w:tr w:rsidR="001B2521" w:rsidRPr="00016950" w14:paraId="7B3C5B28" w14:textId="77777777" w:rsidTr="00C7143E">
        <w:trPr>
          <w:trHeight w:hRule="exact" w:val="640"/>
        </w:trPr>
        <w:tc>
          <w:tcPr>
            <w:tcW w:w="9470" w:type="dxa"/>
            <w:gridSpan w:val="2"/>
            <w:tcBorders>
              <w:top w:val="nil"/>
              <w:left w:val="single" w:sz="5" w:space="0" w:color="000000"/>
              <w:bottom w:val="nil"/>
              <w:right w:val="single" w:sz="5" w:space="0" w:color="000000"/>
            </w:tcBorders>
          </w:tcPr>
          <w:p w14:paraId="6B1AB91C" w14:textId="24DF8006" w:rsidR="001B2521" w:rsidRPr="00016950" w:rsidRDefault="001B2521" w:rsidP="00016950">
            <w:pPr>
              <w:spacing w:line="276" w:lineRule="auto"/>
              <w:jc w:val="both"/>
              <w:rPr>
                <w:rFonts w:eastAsia="Calibri"/>
              </w:rPr>
            </w:pPr>
            <w:proofErr w:type="spellStart"/>
            <w:r w:rsidRPr="00016950">
              <w:rPr>
                <w:rFonts w:eastAsia="Calibri"/>
              </w:rPr>
              <w:t>Obiectul</w:t>
            </w:r>
            <w:proofErr w:type="spellEnd"/>
            <w:r w:rsidR="00E5104F">
              <w:rPr>
                <w:rFonts w:eastAsia="Calibri"/>
              </w:rPr>
              <w:t xml:space="preserve"> </w:t>
            </w:r>
            <w:proofErr w:type="spellStart"/>
            <w:r w:rsidRPr="00016950">
              <w:rPr>
                <w:rFonts w:eastAsia="Calibri"/>
              </w:rPr>
              <w:t>contestaţiei</w:t>
            </w:r>
            <w:proofErr w:type="spellEnd"/>
            <w:r w:rsidRPr="00016950">
              <w:rPr>
                <w:rFonts w:eastAsia="Calibri"/>
              </w:rPr>
              <w:t xml:space="preserve">: (se </w:t>
            </w:r>
            <w:proofErr w:type="spellStart"/>
            <w:r w:rsidRPr="00016950">
              <w:rPr>
                <w:rFonts w:eastAsia="Calibri"/>
              </w:rPr>
              <w:t>vor</w:t>
            </w:r>
            <w:proofErr w:type="spellEnd"/>
            <w:r w:rsidR="00E5104F">
              <w:rPr>
                <w:rFonts w:eastAsia="Calibri"/>
              </w:rPr>
              <w:t xml:space="preserve"> </w:t>
            </w:r>
            <w:proofErr w:type="spellStart"/>
            <w:r w:rsidRPr="00016950">
              <w:rPr>
                <w:rFonts w:eastAsia="Calibri"/>
              </w:rPr>
              <w:t>menționa</w:t>
            </w:r>
            <w:proofErr w:type="spellEnd"/>
            <w:r w:rsidR="00E5104F">
              <w:rPr>
                <w:rFonts w:eastAsia="Calibri"/>
              </w:rPr>
              <w:t xml:space="preserve"> </w:t>
            </w:r>
            <w:proofErr w:type="spellStart"/>
            <w:r w:rsidRPr="00016950">
              <w:rPr>
                <w:rFonts w:eastAsia="Calibri"/>
              </w:rPr>
              <w:t>criteriile</w:t>
            </w:r>
            <w:proofErr w:type="spellEnd"/>
            <w:r w:rsidRPr="00016950">
              <w:rPr>
                <w:rFonts w:eastAsia="Calibri"/>
              </w:rPr>
              <w:t xml:space="preserve"> de </w:t>
            </w:r>
            <w:proofErr w:type="spellStart"/>
            <w:r w:rsidRPr="00016950">
              <w:rPr>
                <w:rFonts w:eastAsia="Calibri"/>
              </w:rPr>
              <w:t>eligibilitate</w:t>
            </w:r>
            <w:proofErr w:type="spellEnd"/>
            <w:r w:rsidR="00E5104F">
              <w:rPr>
                <w:rFonts w:eastAsia="Calibri"/>
              </w:rPr>
              <w:t xml:space="preserve"> </w:t>
            </w:r>
            <w:proofErr w:type="spellStart"/>
            <w:r w:rsidRPr="00016950">
              <w:rPr>
                <w:rFonts w:eastAsia="Calibri"/>
              </w:rPr>
              <w:t>si</w:t>
            </w:r>
            <w:proofErr w:type="spellEnd"/>
            <w:r w:rsidR="00E5104F">
              <w:rPr>
                <w:rFonts w:eastAsia="Calibri"/>
              </w:rPr>
              <w:t xml:space="preserve"> </w:t>
            </w:r>
            <w:proofErr w:type="spellStart"/>
            <w:r w:rsidRPr="00016950">
              <w:rPr>
                <w:rFonts w:eastAsia="Calibri"/>
              </w:rPr>
              <w:t>selectie</w:t>
            </w:r>
            <w:proofErr w:type="spellEnd"/>
            <w:r w:rsidR="00E5104F">
              <w:rPr>
                <w:rFonts w:eastAsia="Calibri"/>
              </w:rPr>
              <w:t xml:space="preserve"> </w:t>
            </w:r>
            <w:proofErr w:type="spellStart"/>
            <w:r w:rsidRPr="00016950">
              <w:rPr>
                <w:rFonts w:eastAsia="Calibri"/>
              </w:rPr>
              <w:t>contestate</w:t>
            </w:r>
            <w:proofErr w:type="spellEnd"/>
            <w:r w:rsidR="00E5104F">
              <w:rPr>
                <w:rFonts w:eastAsia="Calibri"/>
              </w:rPr>
              <w:t xml:space="preserve"> </w:t>
            </w:r>
            <w:proofErr w:type="spellStart"/>
            <w:r w:rsidRPr="00016950">
              <w:rPr>
                <w:rFonts w:eastAsia="Calibri"/>
              </w:rPr>
              <w:t>și</w:t>
            </w:r>
            <w:proofErr w:type="spellEnd"/>
            <w:r w:rsidRPr="00016950">
              <w:rPr>
                <w:rFonts w:eastAsia="Calibri"/>
              </w:rPr>
              <w:t xml:space="preserve"> se </w:t>
            </w:r>
            <w:proofErr w:type="spellStart"/>
            <w:r w:rsidRPr="00016950">
              <w:rPr>
                <w:rFonts w:eastAsia="Calibri"/>
              </w:rPr>
              <w:t>vor</w:t>
            </w:r>
            <w:proofErr w:type="spellEnd"/>
            <w:r w:rsidR="00E5104F">
              <w:rPr>
                <w:rFonts w:eastAsia="Calibri"/>
              </w:rPr>
              <w:t xml:space="preserve"> </w:t>
            </w:r>
            <w:proofErr w:type="spellStart"/>
            <w:r w:rsidRPr="00016950">
              <w:rPr>
                <w:rFonts w:eastAsia="Calibri"/>
              </w:rPr>
              <w:t>enunța</w:t>
            </w:r>
            <w:proofErr w:type="spellEnd"/>
            <w:r w:rsidRPr="00016950">
              <w:rPr>
                <w:rFonts w:eastAsia="Calibri"/>
              </w:rPr>
              <w:t xml:space="preserve">, </w:t>
            </w:r>
            <w:proofErr w:type="spellStart"/>
            <w:r w:rsidRPr="00016950">
              <w:rPr>
                <w:rFonts w:eastAsia="Calibri"/>
              </w:rPr>
              <w:t>succint</w:t>
            </w:r>
            <w:proofErr w:type="spellEnd"/>
            <w:r w:rsidRPr="00016950">
              <w:rPr>
                <w:rFonts w:eastAsia="Calibri"/>
              </w:rPr>
              <w:t xml:space="preserve">, </w:t>
            </w:r>
            <w:proofErr w:type="spellStart"/>
            <w:r w:rsidRPr="00016950">
              <w:rPr>
                <w:rFonts w:eastAsia="Calibri"/>
              </w:rPr>
              <w:t>motivele</w:t>
            </w:r>
            <w:proofErr w:type="spellEnd"/>
            <w:r w:rsidR="00E5104F">
              <w:rPr>
                <w:rFonts w:eastAsia="Calibri"/>
              </w:rPr>
              <w:t xml:space="preserve"> </w:t>
            </w:r>
            <w:proofErr w:type="spellStart"/>
            <w:r w:rsidRPr="00016950">
              <w:rPr>
                <w:rFonts w:eastAsia="Calibri"/>
              </w:rPr>
              <w:t>pentru</w:t>
            </w:r>
            <w:proofErr w:type="spellEnd"/>
            <w:r w:rsidRPr="00016950">
              <w:rPr>
                <w:rFonts w:eastAsia="Calibri"/>
              </w:rPr>
              <w:t xml:space="preserve"> care </w:t>
            </w:r>
            <w:proofErr w:type="spellStart"/>
            <w:r w:rsidRPr="00016950">
              <w:rPr>
                <w:rFonts w:eastAsia="Calibri"/>
              </w:rPr>
              <w:t>acestea</w:t>
            </w:r>
            <w:proofErr w:type="spellEnd"/>
            <w:r w:rsidRPr="00016950">
              <w:rPr>
                <w:rFonts w:eastAsia="Calibri"/>
              </w:rPr>
              <w:t xml:space="preserve"> au </w:t>
            </w:r>
            <w:proofErr w:type="spellStart"/>
            <w:r w:rsidRPr="00016950">
              <w:rPr>
                <w:rFonts w:eastAsia="Calibri"/>
              </w:rPr>
              <w:t>fost</w:t>
            </w:r>
            <w:proofErr w:type="spellEnd"/>
            <w:r w:rsidRPr="00016950">
              <w:rPr>
                <w:rFonts w:eastAsia="Calibri"/>
              </w:rPr>
              <w:t xml:space="preserve"> considerate </w:t>
            </w:r>
            <w:proofErr w:type="spellStart"/>
            <w:r w:rsidRPr="00016950">
              <w:rPr>
                <w:rFonts w:eastAsia="Calibri"/>
              </w:rPr>
              <w:t>neîndeplinite</w:t>
            </w:r>
            <w:proofErr w:type="spellEnd"/>
            <w:r w:rsidRPr="00016950">
              <w:rPr>
                <w:rFonts w:eastAsia="Calibri"/>
              </w:rPr>
              <w:t>)</w:t>
            </w:r>
          </w:p>
        </w:tc>
      </w:tr>
      <w:tr w:rsidR="001B2521" w:rsidRPr="00016950" w14:paraId="5DA79F13" w14:textId="77777777" w:rsidTr="00C7143E">
        <w:trPr>
          <w:trHeight w:hRule="exact" w:val="348"/>
        </w:trPr>
        <w:tc>
          <w:tcPr>
            <w:tcW w:w="4705" w:type="dxa"/>
            <w:vMerge w:val="restart"/>
            <w:tcBorders>
              <w:top w:val="single" w:sz="5" w:space="0" w:color="000000"/>
              <w:left w:val="single" w:sz="5" w:space="0" w:color="000000"/>
              <w:right w:val="single" w:sz="5" w:space="0" w:color="000000"/>
            </w:tcBorders>
          </w:tcPr>
          <w:p w14:paraId="558214A0" w14:textId="77777777" w:rsidR="001B2521" w:rsidRPr="00016950" w:rsidRDefault="001B2521" w:rsidP="00016950">
            <w:pPr>
              <w:spacing w:line="276" w:lineRule="auto"/>
              <w:jc w:val="both"/>
            </w:pPr>
          </w:p>
          <w:p w14:paraId="7A5E2B24" w14:textId="77777777" w:rsidR="001B2521" w:rsidRPr="00016950" w:rsidRDefault="001B2521" w:rsidP="00016950">
            <w:pPr>
              <w:spacing w:line="276" w:lineRule="auto"/>
              <w:jc w:val="both"/>
            </w:pPr>
          </w:p>
          <w:p w14:paraId="09AA0F4C" w14:textId="194CDB04" w:rsidR="001B2521" w:rsidRPr="00016950" w:rsidRDefault="001B2521" w:rsidP="00016950">
            <w:pPr>
              <w:spacing w:line="276" w:lineRule="auto"/>
              <w:jc w:val="both"/>
              <w:rPr>
                <w:rFonts w:eastAsia="Calibri"/>
              </w:rPr>
            </w:pPr>
            <w:proofErr w:type="spellStart"/>
            <w:r w:rsidRPr="00016950">
              <w:rPr>
                <w:rFonts w:eastAsia="Calibri"/>
              </w:rPr>
              <w:t>Condițiile</w:t>
            </w:r>
            <w:proofErr w:type="spellEnd"/>
            <w:r w:rsidRPr="00016950">
              <w:rPr>
                <w:rFonts w:eastAsia="Calibri"/>
              </w:rPr>
              <w:t xml:space="preserve"> de </w:t>
            </w:r>
            <w:proofErr w:type="spellStart"/>
            <w:r w:rsidRPr="00016950">
              <w:rPr>
                <w:rFonts w:eastAsia="Calibri"/>
              </w:rPr>
              <w:t>eligibilitate</w:t>
            </w:r>
            <w:proofErr w:type="spellEnd"/>
            <w:r w:rsidR="00536BDD">
              <w:rPr>
                <w:rFonts w:eastAsia="Calibri"/>
              </w:rPr>
              <w:t xml:space="preserve"> </w:t>
            </w:r>
            <w:proofErr w:type="spellStart"/>
            <w:r w:rsidRPr="00016950">
              <w:rPr>
                <w:rFonts w:eastAsia="Calibri"/>
              </w:rPr>
              <w:t>si</w:t>
            </w:r>
            <w:proofErr w:type="spellEnd"/>
            <w:r w:rsidR="00536BDD">
              <w:rPr>
                <w:rFonts w:eastAsia="Calibri"/>
              </w:rPr>
              <w:t xml:space="preserve"> </w:t>
            </w:r>
            <w:proofErr w:type="spellStart"/>
            <w:r w:rsidRPr="00016950">
              <w:rPr>
                <w:rFonts w:eastAsia="Calibri"/>
              </w:rPr>
              <w:t>selectie</w:t>
            </w:r>
            <w:proofErr w:type="spellEnd"/>
            <w:r w:rsidR="00536BDD">
              <w:rPr>
                <w:rFonts w:eastAsia="Calibri"/>
              </w:rPr>
              <w:t xml:space="preserve"> </w:t>
            </w:r>
            <w:proofErr w:type="spellStart"/>
            <w:r w:rsidRPr="00016950">
              <w:rPr>
                <w:rFonts w:eastAsia="Calibri"/>
              </w:rPr>
              <w:t>contestate</w:t>
            </w:r>
            <w:proofErr w:type="spellEnd"/>
          </w:p>
        </w:tc>
        <w:tc>
          <w:tcPr>
            <w:tcW w:w="4765" w:type="dxa"/>
            <w:tcBorders>
              <w:top w:val="single" w:sz="5" w:space="0" w:color="000000"/>
              <w:left w:val="single" w:sz="5" w:space="0" w:color="000000"/>
              <w:bottom w:val="single" w:sz="5" w:space="0" w:color="000000"/>
              <w:right w:val="single" w:sz="5" w:space="0" w:color="000000"/>
            </w:tcBorders>
          </w:tcPr>
          <w:p w14:paraId="5C199CF7" w14:textId="77777777" w:rsidR="001B2521" w:rsidRPr="00016950" w:rsidRDefault="001B2521" w:rsidP="00016950">
            <w:pPr>
              <w:spacing w:line="276" w:lineRule="auto"/>
              <w:jc w:val="both"/>
              <w:rPr>
                <w:rFonts w:eastAsia="Calibri"/>
              </w:rPr>
            </w:pPr>
            <w:r w:rsidRPr="00016950">
              <w:rPr>
                <w:rFonts w:eastAsia="Calibri"/>
              </w:rPr>
              <w:t>.....</w:t>
            </w:r>
          </w:p>
        </w:tc>
      </w:tr>
      <w:tr w:rsidR="001B2521" w:rsidRPr="00016950" w14:paraId="7BD0E5A5" w14:textId="77777777" w:rsidTr="00C7143E">
        <w:trPr>
          <w:trHeight w:hRule="exact" w:val="348"/>
        </w:trPr>
        <w:tc>
          <w:tcPr>
            <w:tcW w:w="4705" w:type="dxa"/>
            <w:vMerge/>
            <w:tcBorders>
              <w:left w:val="single" w:sz="5" w:space="0" w:color="000000"/>
              <w:right w:val="single" w:sz="5" w:space="0" w:color="000000"/>
            </w:tcBorders>
          </w:tcPr>
          <w:p w14:paraId="028E7299" w14:textId="77777777" w:rsidR="001B2521" w:rsidRPr="00016950" w:rsidRDefault="001B2521" w:rsidP="00016950">
            <w:pPr>
              <w:spacing w:line="276" w:lineRule="auto"/>
              <w:jc w:val="both"/>
            </w:pPr>
          </w:p>
        </w:tc>
        <w:tc>
          <w:tcPr>
            <w:tcW w:w="4765" w:type="dxa"/>
            <w:tcBorders>
              <w:top w:val="single" w:sz="5" w:space="0" w:color="000000"/>
              <w:left w:val="single" w:sz="5" w:space="0" w:color="000000"/>
              <w:bottom w:val="single" w:sz="5" w:space="0" w:color="000000"/>
              <w:right w:val="single" w:sz="5" w:space="0" w:color="000000"/>
            </w:tcBorders>
          </w:tcPr>
          <w:p w14:paraId="2DCF1121" w14:textId="77777777" w:rsidR="001B2521" w:rsidRPr="00016950" w:rsidRDefault="001B2521" w:rsidP="00016950">
            <w:pPr>
              <w:spacing w:line="276" w:lineRule="auto"/>
              <w:jc w:val="both"/>
              <w:rPr>
                <w:rFonts w:eastAsia="Calibri"/>
              </w:rPr>
            </w:pPr>
            <w:r w:rsidRPr="00016950">
              <w:rPr>
                <w:rFonts w:eastAsia="Calibri"/>
              </w:rPr>
              <w:t>.....</w:t>
            </w:r>
          </w:p>
        </w:tc>
      </w:tr>
      <w:tr w:rsidR="001B2521" w:rsidRPr="00016950" w14:paraId="7C876022" w14:textId="77777777" w:rsidTr="00C7143E">
        <w:trPr>
          <w:trHeight w:hRule="exact" w:val="346"/>
        </w:trPr>
        <w:tc>
          <w:tcPr>
            <w:tcW w:w="4705" w:type="dxa"/>
            <w:vMerge/>
            <w:tcBorders>
              <w:left w:val="single" w:sz="5" w:space="0" w:color="000000"/>
              <w:bottom w:val="single" w:sz="5" w:space="0" w:color="000000"/>
              <w:right w:val="single" w:sz="5" w:space="0" w:color="000000"/>
            </w:tcBorders>
          </w:tcPr>
          <w:p w14:paraId="1806E6CD" w14:textId="77777777" w:rsidR="001B2521" w:rsidRPr="00016950" w:rsidRDefault="001B2521" w:rsidP="00016950">
            <w:pPr>
              <w:spacing w:line="276" w:lineRule="auto"/>
              <w:jc w:val="both"/>
            </w:pPr>
          </w:p>
        </w:tc>
        <w:tc>
          <w:tcPr>
            <w:tcW w:w="4765" w:type="dxa"/>
            <w:tcBorders>
              <w:top w:val="single" w:sz="5" w:space="0" w:color="000000"/>
              <w:left w:val="single" w:sz="5" w:space="0" w:color="000000"/>
              <w:bottom w:val="single" w:sz="5" w:space="0" w:color="000000"/>
              <w:right w:val="single" w:sz="5" w:space="0" w:color="000000"/>
            </w:tcBorders>
          </w:tcPr>
          <w:p w14:paraId="5BD103B0" w14:textId="77777777" w:rsidR="001B2521" w:rsidRPr="00016950" w:rsidRDefault="001B2521" w:rsidP="00016950">
            <w:pPr>
              <w:spacing w:line="276" w:lineRule="auto"/>
              <w:jc w:val="both"/>
              <w:rPr>
                <w:rFonts w:eastAsia="Calibri"/>
              </w:rPr>
            </w:pPr>
            <w:r w:rsidRPr="00016950">
              <w:rPr>
                <w:rFonts w:eastAsia="Calibri"/>
              </w:rPr>
              <w:t>.......</w:t>
            </w:r>
          </w:p>
        </w:tc>
      </w:tr>
      <w:tr w:rsidR="001B2521" w:rsidRPr="00016950" w14:paraId="08116101" w14:textId="77777777" w:rsidTr="00C7143E">
        <w:trPr>
          <w:trHeight w:hRule="exact" w:val="348"/>
        </w:trPr>
        <w:tc>
          <w:tcPr>
            <w:tcW w:w="4705" w:type="dxa"/>
            <w:tcBorders>
              <w:top w:val="single" w:sz="5" w:space="0" w:color="000000"/>
              <w:left w:val="single" w:sz="5" w:space="0" w:color="000000"/>
              <w:bottom w:val="single" w:sz="5" w:space="0" w:color="000000"/>
              <w:right w:val="single" w:sz="5" w:space="0" w:color="000000"/>
            </w:tcBorders>
          </w:tcPr>
          <w:p w14:paraId="707FF973" w14:textId="77777777" w:rsidR="001B2521" w:rsidRPr="00016950" w:rsidRDefault="001B2521" w:rsidP="00016950">
            <w:pPr>
              <w:spacing w:line="276" w:lineRule="auto"/>
              <w:jc w:val="both"/>
              <w:rPr>
                <w:rFonts w:eastAsia="Calibri"/>
              </w:rPr>
            </w:pPr>
            <w:proofErr w:type="spellStart"/>
            <w:r w:rsidRPr="00016950">
              <w:rPr>
                <w:rFonts w:eastAsia="Calibri"/>
              </w:rPr>
              <w:t>Valoare</w:t>
            </w:r>
            <w:r w:rsidR="00254DEB">
              <w:rPr>
                <w:rFonts w:eastAsia="Calibri"/>
              </w:rPr>
              <w:t>a</w:t>
            </w:r>
            <w:proofErr w:type="spellEnd"/>
            <w:r w:rsidR="00254DEB">
              <w:rPr>
                <w:rFonts w:eastAsia="Calibri"/>
              </w:rPr>
              <w:t xml:space="preserve"> </w:t>
            </w:r>
            <w:proofErr w:type="spellStart"/>
            <w:r w:rsidRPr="00016950">
              <w:rPr>
                <w:rFonts w:eastAsia="Calibri"/>
              </w:rPr>
              <w:t>publică</w:t>
            </w:r>
            <w:proofErr w:type="spellEnd"/>
            <w:r w:rsidRPr="00016950">
              <w:rPr>
                <w:rFonts w:eastAsia="Calibri"/>
              </w:rPr>
              <w:t xml:space="preserve">, </w:t>
            </w:r>
            <w:proofErr w:type="spellStart"/>
            <w:r w:rsidRPr="00016950">
              <w:rPr>
                <w:rFonts w:eastAsia="Calibri"/>
              </w:rPr>
              <w:t>contestată</w:t>
            </w:r>
            <w:proofErr w:type="spellEnd"/>
          </w:p>
        </w:tc>
        <w:tc>
          <w:tcPr>
            <w:tcW w:w="4765" w:type="dxa"/>
            <w:tcBorders>
              <w:top w:val="single" w:sz="5" w:space="0" w:color="000000"/>
              <w:left w:val="single" w:sz="5" w:space="0" w:color="000000"/>
              <w:bottom w:val="single" w:sz="5" w:space="0" w:color="000000"/>
              <w:right w:val="single" w:sz="5" w:space="0" w:color="000000"/>
            </w:tcBorders>
          </w:tcPr>
          <w:p w14:paraId="7891AFC7" w14:textId="77777777" w:rsidR="001B2521" w:rsidRPr="00016950" w:rsidRDefault="001B2521" w:rsidP="00016950">
            <w:pPr>
              <w:spacing w:line="276" w:lineRule="auto"/>
              <w:jc w:val="both"/>
            </w:pPr>
          </w:p>
        </w:tc>
      </w:tr>
      <w:tr w:rsidR="001B2521" w:rsidRPr="00016950" w14:paraId="59E00CCE" w14:textId="77777777" w:rsidTr="00C7143E">
        <w:trPr>
          <w:trHeight w:hRule="exact" w:val="346"/>
        </w:trPr>
        <w:tc>
          <w:tcPr>
            <w:tcW w:w="4705" w:type="dxa"/>
            <w:tcBorders>
              <w:top w:val="single" w:sz="5" w:space="0" w:color="000000"/>
              <w:left w:val="single" w:sz="5" w:space="0" w:color="000000"/>
              <w:bottom w:val="single" w:sz="5" w:space="0" w:color="000000"/>
              <w:right w:val="single" w:sz="5" w:space="0" w:color="000000"/>
            </w:tcBorders>
          </w:tcPr>
          <w:p w14:paraId="1DC312A5" w14:textId="77777777" w:rsidR="001B2521" w:rsidRPr="00016950" w:rsidRDefault="001B2521" w:rsidP="00016950">
            <w:pPr>
              <w:spacing w:line="276" w:lineRule="auto"/>
              <w:jc w:val="both"/>
              <w:rPr>
                <w:rFonts w:eastAsia="Calibri"/>
              </w:rPr>
            </w:pPr>
            <w:proofErr w:type="spellStart"/>
            <w:r w:rsidRPr="00016950">
              <w:rPr>
                <w:rFonts w:eastAsia="Calibri"/>
              </w:rPr>
              <w:t>Valoare</w:t>
            </w:r>
            <w:r w:rsidR="00254DEB">
              <w:rPr>
                <w:rFonts w:eastAsia="Calibri"/>
              </w:rPr>
              <w:t>a</w:t>
            </w:r>
            <w:proofErr w:type="spellEnd"/>
            <w:r w:rsidR="00254DEB">
              <w:rPr>
                <w:rFonts w:eastAsia="Calibri"/>
              </w:rPr>
              <w:t xml:space="preserve"> </w:t>
            </w:r>
            <w:proofErr w:type="spellStart"/>
            <w:r w:rsidRPr="00016950">
              <w:rPr>
                <w:rFonts w:eastAsia="Calibri"/>
              </w:rPr>
              <w:t>eligibilă</w:t>
            </w:r>
            <w:proofErr w:type="spellEnd"/>
            <w:r w:rsidRPr="00016950">
              <w:rPr>
                <w:rFonts w:eastAsia="Calibri"/>
              </w:rPr>
              <w:t xml:space="preserve">, </w:t>
            </w:r>
            <w:proofErr w:type="spellStart"/>
            <w:r w:rsidRPr="00016950">
              <w:rPr>
                <w:rFonts w:eastAsia="Calibri"/>
              </w:rPr>
              <w:t>contestată</w:t>
            </w:r>
            <w:proofErr w:type="spellEnd"/>
          </w:p>
        </w:tc>
        <w:tc>
          <w:tcPr>
            <w:tcW w:w="4765" w:type="dxa"/>
            <w:tcBorders>
              <w:top w:val="single" w:sz="5" w:space="0" w:color="000000"/>
              <w:left w:val="single" w:sz="5" w:space="0" w:color="000000"/>
              <w:bottom w:val="single" w:sz="5" w:space="0" w:color="000000"/>
              <w:right w:val="single" w:sz="5" w:space="0" w:color="000000"/>
            </w:tcBorders>
          </w:tcPr>
          <w:p w14:paraId="5FAF0F05" w14:textId="77777777" w:rsidR="001B2521" w:rsidRPr="00016950" w:rsidRDefault="001B2521" w:rsidP="00016950">
            <w:pPr>
              <w:spacing w:line="276" w:lineRule="auto"/>
              <w:jc w:val="both"/>
            </w:pPr>
          </w:p>
        </w:tc>
      </w:tr>
      <w:tr w:rsidR="001B2521" w:rsidRPr="00016950" w14:paraId="76815B49" w14:textId="77777777" w:rsidTr="00C7143E">
        <w:trPr>
          <w:trHeight w:hRule="exact" w:val="348"/>
        </w:trPr>
        <w:tc>
          <w:tcPr>
            <w:tcW w:w="4705" w:type="dxa"/>
            <w:tcBorders>
              <w:top w:val="single" w:sz="5" w:space="0" w:color="000000"/>
              <w:left w:val="single" w:sz="5" w:space="0" w:color="000000"/>
              <w:bottom w:val="single" w:sz="5" w:space="0" w:color="000000"/>
              <w:right w:val="single" w:sz="5" w:space="0" w:color="000000"/>
            </w:tcBorders>
          </w:tcPr>
          <w:p w14:paraId="03581A73" w14:textId="3A5D604D" w:rsidR="001B2521" w:rsidRPr="00016950" w:rsidRDefault="001B2521" w:rsidP="00016950">
            <w:pPr>
              <w:spacing w:line="276" w:lineRule="auto"/>
              <w:jc w:val="both"/>
              <w:rPr>
                <w:rFonts w:eastAsia="Calibri"/>
              </w:rPr>
            </w:pPr>
            <w:proofErr w:type="spellStart"/>
            <w:r w:rsidRPr="00016950">
              <w:rPr>
                <w:rFonts w:eastAsia="Calibri"/>
              </w:rPr>
              <w:t>Vizită</w:t>
            </w:r>
            <w:proofErr w:type="spellEnd"/>
            <w:r w:rsidRPr="00016950">
              <w:rPr>
                <w:rFonts w:eastAsia="Calibri"/>
              </w:rPr>
              <w:t xml:space="preserve"> pe </w:t>
            </w:r>
            <w:proofErr w:type="spellStart"/>
            <w:r w:rsidRPr="00016950">
              <w:rPr>
                <w:rFonts w:eastAsia="Calibri"/>
              </w:rPr>
              <w:t>teren</w:t>
            </w:r>
            <w:proofErr w:type="spellEnd"/>
            <w:r w:rsidRPr="00016950">
              <w:rPr>
                <w:rFonts w:eastAsia="Calibri"/>
              </w:rPr>
              <w:t xml:space="preserve"> (</w:t>
            </w:r>
            <w:proofErr w:type="spellStart"/>
            <w:r w:rsidRPr="00016950">
              <w:rPr>
                <w:rFonts w:eastAsia="Calibri"/>
              </w:rPr>
              <w:t>după</w:t>
            </w:r>
            <w:proofErr w:type="spellEnd"/>
            <w:r w:rsidR="00536BDD">
              <w:rPr>
                <w:rFonts w:eastAsia="Calibri"/>
              </w:rPr>
              <w:t xml:space="preserve"> </w:t>
            </w:r>
            <w:proofErr w:type="spellStart"/>
            <w:r w:rsidRPr="00016950">
              <w:rPr>
                <w:rFonts w:eastAsia="Calibri"/>
              </w:rPr>
              <w:t>caz</w:t>
            </w:r>
            <w:proofErr w:type="spellEnd"/>
            <w:r w:rsidRPr="00016950">
              <w:rPr>
                <w:rFonts w:eastAsia="Calibri"/>
              </w:rPr>
              <w:t>)</w:t>
            </w:r>
          </w:p>
        </w:tc>
        <w:tc>
          <w:tcPr>
            <w:tcW w:w="4765" w:type="dxa"/>
            <w:tcBorders>
              <w:top w:val="single" w:sz="5" w:space="0" w:color="000000"/>
              <w:left w:val="single" w:sz="5" w:space="0" w:color="000000"/>
              <w:bottom w:val="single" w:sz="5" w:space="0" w:color="000000"/>
              <w:right w:val="single" w:sz="5" w:space="0" w:color="000000"/>
            </w:tcBorders>
          </w:tcPr>
          <w:p w14:paraId="65FB588F" w14:textId="77777777" w:rsidR="001B2521" w:rsidRPr="00016950" w:rsidRDefault="001B2521" w:rsidP="00016950">
            <w:pPr>
              <w:spacing w:line="276" w:lineRule="auto"/>
              <w:jc w:val="both"/>
            </w:pPr>
          </w:p>
        </w:tc>
      </w:tr>
    </w:tbl>
    <w:p w14:paraId="5B97EA97" w14:textId="77777777" w:rsidR="001B2521" w:rsidRPr="00016950" w:rsidRDefault="001B2521" w:rsidP="00016950">
      <w:pPr>
        <w:spacing w:line="276" w:lineRule="auto"/>
        <w:jc w:val="both"/>
      </w:pPr>
    </w:p>
    <w:p w14:paraId="6E0F926C" w14:textId="58EE923C" w:rsidR="001B2521" w:rsidRPr="00016950" w:rsidRDefault="001B2521" w:rsidP="00016950">
      <w:pPr>
        <w:spacing w:line="276" w:lineRule="auto"/>
        <w:jc w:val="both"/>
        <w:rPr>
          <w:rFonts w:eastAsia="Calibri"/>
        </w:rPr>
      </w:pPr>
      <w:r w:rsidRPr="00016950">
        <w:rPr>
          <w:rFonts w:eastAsia="Calibri"/>
        </w:rPr>
        <w:t>II. Analiza</w:t>
      </w:r>
      <w:r w:rsidR="00536BDD">
        <w:rPr>
          <w:rFonts w:eastAsia="Calibri"/>
        </w:rPr>
        <w:t xml:space="preserve"> </w:t>
      </w:r>
      <w:proofErr w:type="spellStart"/>
      <w:r w:rsidRPr="00016950">
        <w:rPr>
          <w:rFonts w:eastAsia="Calibri"/>
        </w:rPr>
        <w:t>contestaţiei</w:t>
      </w:r>
      <w:proofErr w:type="spellEnd"/>
      <w:r w:rsidRPr="00016950">
        <w:rPr>
          <w:rFonts w:eastAsia="Calibri"/>
        </w:rPr>
        <w:t>:</w:t>
      </w:r>
    </w:p>
    <w:p w14:paraId="667124D4" w14:textId="77777777" w:rsidR="001B2521" w:rsidRPr="00016950" w:rsidRDefault="001B2521" w:rsidP="00016950">
      <w:pPr>
        <w:spacing w:line="276" w:lineRule="auto"/>
        <w:jc w:val="both"/>
      </w:pPr>
    </w:p>
    <w:tbl>
      <w:tblPr>
        <w:tblW w:w="0" w:type="auto"/>
        <w:tblInd w:w="134" w:type="dxa"/>
        <w:tblLayout w:type="fixed"/>
        <w:tblCellMar>
          <w:left w:w="0" w:type="dxa"/>
          <w:right w:w="0" w:type="dxa"/>
        </w:tblCellMar>
        <w:tblLook w:val="01E0" w:firstRow="1" w:lastRow="1" w:firstColumn="1" w:lastColumn="1" w:noHBand="0" w:noVBand="0"/>
      </w:tblPr>
      <w:tblGrid>
        <w:gridCol w:w="9470"/>
      </w:tblGrid>
      <w:tr w:rsidR="001B2521" w:rsidRPr="00016950" w14:paraId="710E95E0" w14:textId="77777777" w:rsidTr="00C7143E">
        <w:trPr>
          <w:trHeight w:hRule="exact" w:val="346"/>
        </w:trPr>
        <w:tc>
          <w:tcPr>
            <w:tcW w:w="9470" w:type="dxa"/>
            <w:tcBorders>
              <w:top w:val="single" w:sz="5" w:space="0" w:color="000000"/>
              <w:left w:val="single" w:sz="5" w:space="0" w:color="000000"/>
              <w:bottom w:val="single" w:sz="5" w:space="0" w:color="000000"/>
              <w:right w:val="single" w:sz="5" w:space="0" w:color="000000"/>
            </w:tcBorders>
          </w:tcPr>
          <w:p w14:paraId="1D9ED2ED" w14:textId="2BE4E60D" w:rsidR="001B2521" w:rsidRPr="00016950" w:rsidRDefault="001B2521" w:rsidP="00016950">
            <w:pPr>
              <w:spacing w:line="276" w:lineRule="auto"/>
              <w:jc w:val="both"/>
              <w:rPr>
                <w:rFonts w:eastAsia="Calibri"/>
              </w:rPr>
            </w:pPr>
            <w:proofErr w:type="spellStart"/>
            <w:r w:rsidRPr="00016950">
              <w:rPr>
                <w:rFonts w:eastAsia="Calibri"/>
              </w:rPr>
              <w:t>Criterii</w:t>
            </w:r>
            <w:proofErr w:type="spellEnd"/>
            <w:r w:rsidRPr="00016950">
              <w:rPr>
                <w:rFonts w:eastAsia="Calibri"/>
              </w:rPr>
              <w:t xml:space="preserve"> de </w:t>
            </w:r>
            <w:proofErr w:type="spellStart"/>
            <w:r w:rsidRPr="00016950">
              <w:rPr>
                <w:rFonts w:eastAsia="Calibri"/>
              </w:rPr>
              <w:t>eligibilitate</w:t>
            </w:r>
            <w:proofErr w:type="spellEnd"/>
            <w:r w:rsidRPr="00016950">
              <w:rPr>
                <w:rFonts w:eastAsia="Calibri"/>
              </w:rPr>
              <w:t>/</w:t>
            </w:r>
            <w:proofErr w:type="spellStart"/>
            <w:r w:rsidRPr="00016950">
              <w:rPr>
                <w:rFonts w:eastAsia="Calibri"/>
              </w:rPr>
              <w:t>selectie</w:t>
            </w:r>
            <w:proofErr w:type="spellEnd"/>
            <w:r w:rsidRPr="00016950">
              <w:rPr>
                <w:rFonts w:eastAsia="Calibri"/>
              </w:rPr>
              <w:t>/</w:t>
            </w:r>
            <w:proofErr w:type="spellStart"/>
            <w:r w:rsidRPr="00016950">
              <w:rPr>
                <w:rFonts w:eastAsia="Calibri"/>
              </w:rPr>
              <w:t>valoarea</w:t>
            </w:r>
            <w:proofErr w:type="spellEnd"/>
            <w:r w:rsidR="00536BDD">
              <w:rPr>
                <w:rFonts w:eastAsia="Calibri"/>
              </w:rPr>
              <w:t xml:space="preserve"> </w:t>
            </w:r>
            <w:proofErr w:type="spellStart"/>
            <w:r w:rsidRPr="00016950">
              <w:rPr>
                <w:rFonts w:eastAsia="Calibri"/>
              </w:rPr>
              <w:t>proiectului</w:t>
            </w:r>
            <w:proofErr w:type="spellEnd"/>
            <w:r w:rsidR="00536BDD">
              <w:rPr>
                <w:rFonts w:eastAsia="Calibri"/>
              </w:rPr>
              <w:t xml:space="preserve"> </w:t>
            </w:r>
            <w:proofErr w:type="spellStart"/>
            <w:r w:rsidRPr="00016950">
              <w:rPr>
                <w:rFonts w:eastAsia="Calibri"/>
              </w:rPr>
              <w:t>pentru</w:t>
            </w:r>
            <w:proofErr w:type="spellEnd"/>
            <w:r w:rsidRPr="00016950">
              <w:rPr>
                <w:rFonts w:eastAsia="Calibri"/>
              </w:rPr>
              <w:t xml:space="preserve"> care a </w:t>
            </w:r>
            <w:proofErr w:type="spellStart"/>
            <w:r w:rsidRPr="00016950">
              <w:rPr>
                <w:rFonts w:eastAsia="Calibri"/>
              </w:rPr>
              <w:t>fost</w:t>
            </w:r>
            <w:proofErr w:type="spellEnd"/>
            <w:r w:rsidR="00536BDD">
              <w:rPr>
                <w:rFonts w:eastAsia="Calibri"/>
              </w:rPr>
              <w:t xml:space="preserve"> </w:t>
            </w:r>
            <w:proofErr w:type="spellStart"/>
            <w:r w:rsidRPr="00016950">
              <w:rPr>
                <w:rFonts w:eastAsia="Calibri"/>
              </w:rPr>
              <w:t>depusă</w:t>
            </w:r>
            <w:proofErr w:type="spellEnd"/>
            <w:r w:rsidR="00536BDD">
              <w:rPr>
                <w:rFonts w:eastAsia="Calibri"/>
              </w:rPr>
              <w:t xml:space="preserve"> </w:t>
            </w:r>
            <w:proofErr w:type="spellStart"/>
            <w:r w:rsidRPr="00016950">
              <w:rPr>
                <w:rFonts w:eastAsia="Calibri"/>
              </w:rPr>
              <w:t>contestația</w:t>
            </w:r>
            <w:proofErr w:type="spellEnd"/>
            <w:r w:rsidRPr="00016950">
              <w:rPr>
                <w:rFonts w:eastAsia="Calibri"/>
              </w:rPr>
              <w:t>:</w:t>
            </w:r>
          </w:p>
        </w:tc>
      </w:tr>
      <w:tr w:rsidR="001B2521" w:rsidRPr="00016950" w14:paraId="1818E8BD" w14:textId="77777777" w:rsidTr="00C7143E">
        <w:trPr>
          <w:trHeight w:hRule="exact" w:val="348"/>
        </w:trPr>
        <w:tc>
          <w:tcPr>
            <w:tcW w:w="9470" w:type="dxa"/>
            <w:tcBorders>
              <w:top w:val="single" w:sz="5" w:space="0" w:color="000000"/>
              <w:left w:val="single" w:sz="5" w:space="0" w:color="000000"/>
              <w:bottom w:val="single" w:sz="5" w:space="0" w:color="000000"/>
              <w:right w:val="single" w:sz="5" w:space="0" w:color="000000"/>
            </w:tcBorders>
          </w:tcPr>
          <w:p w14:paraId="5798B307" w14:textId="77777777" w:rsidR="001B2521" w:rsidRPr="00016950" w:rsidRDefault="001B2521" w:rsidP="00016950">
            <w:pPr>
              <w:spacing w:line="276" w:lineRule="auto"/>
              <w:jc w:val="both"/>
              <w:rPr>
                <w:rFonts w:eastAsia="Calibri"/>
              </w:rPr>
            </w:pPr>
            <w:r w:rsidRPr="00016950">
              <w:rPr>
                <w:rFonts w:eastAsia="Calibri"/>
              </w:rPr>
              <w:t>1.   Ex.: EG1</w:t>
            </w:r>
          </w:p>
        </w:tc>
      </w:tr>
      <w:tr w:rsidR="001B2521" w:rsidRPr="00016950" w14:paraId="3B6901F1" w14:textId="77777777" w:rsidTr="00C7143E">
        <w:trPr>
          <w:trHeight w:hRule="exact" w:val="684"/>
        </w:trPr>
        <w:tc>
          <w:tcPr>
            <w:tcW w:w="9470" w:type="dxa"/>
            <w:tcBorders>
              <w:top w:val="single" w:sz="5" w:space="0" w:color="000000"/>
              <w:left w:val="single" w:sz="5" w:space="0" w:color="000000"/>
              <w:bottom w:val="single" w:sz="5" w:space="0" w:color="000000"/>
              <w:right w:val="single" w:sz="5" w:space="0" w:color="000000"/>
            </w:tcBorders>
          </w:tcPr>
          <w:p w14:paraId="0EA5624C" w14:textId="5F584600" w:rsidR="001B2521" w:rsidRPr="00016950" w:rsidRDefault="001B2521" w:rsidP="00016950">
            <w:pPr>
              <w:spacing w:line="276" w:lineRule="auto"/>
              <w:jc w:val="both"/>
              <w:rPr>
                <w:rFonts w:eastAsia="Calibri"/>
              </w:rPr>
            </w:pPr>
            <w:r w:rsidRPr="00016950">
              <w:rPr>
                <w:rFonts w:eastAsia="Calibri"/>
              </w:rPr>
              <w:t xml:space="preserve">Modul de </w:t>
            </w:r>
            <w:proofErr w:type="spellStart"/>
            <w:r w:rsidRPr="00016950">
              <w:rPr>
                <w:rFonts w:eastAsia="Calibri"/>
              </w:rPr>
              <w:t>evaluare</w:t>
            </w:r>
            <w:proofErr w:type="spellEnd"/>
            <w:r w:rsidRPr="00016950">
              <w:rPr>
                <w:rFonts w:eastAsia="Calibri"/>
              </w:rPr>
              <w:t xml:space="preserve"> conform </w:t>
            </w:r>
            <w:proofErr w:type="spellStart"/>
            <w:r w:rsidRPr="00016950">
              <w:rPr>
                <w:rFonts w:eastAsia="Calibri"/>
              </w:rPr>
              <w:t>procedurii</w:t>
            </w:r>
            <w:proofErr w:type="spellEnd"/>
            <w:r w:rsidRPr="00016950">
              <w:rPr>
                <w:rFonts w:eastAsia="Calibri"/>
              </w:rPr>
              <w:t xml:space="preserve">: se </w:t>
            </w:r>
            <w:proofErr w:type="spellStart"/>
            <w:r w:rsidRPr="00016950">
              <w:rPr>
                <w:rFonts w:eastAsia="Calibri"/>
              </w:rPr>
              <w:t>va</w:t>
            </w:r>
            <w:proofErr w:type="spellEnd"/>
            <w:r w:rsidR="00536BDD">
              <w:rPr>
                <w:rFonts w:eastAsia="Calibri"/>
              </w:rPr>
              <w:t xml:space="preserve"> </w:t>
            </w:r>
            <w:proofErr w:type="spellStart"/>
            <w:r w:rsidRPr="00016950">
              <w:rPr>
                <w:rFonts w:eastAsia="Calibri"/>
              </w:rPr>
              <w:t>preciza</w:t>
            </w:r>
            <w:proofErr w:type="spellEnd"/>
            <w:r w:rsidR="00536BDD">
              <w:rPr>
                <w:rFonts w:eastAsia="Calibri"/>
              </w:rPr>
              <w:t xml:space="preserve"> </w:t>
            </w:r>
            <w:proofErr w:type="spellStart"/>
            <w:r w:rsidRPr="00016950">
              <w:rPr>
                <w:rFonts w:eastAsia="Calibri"/>
              </w:rPr>
              <w:t>numai</w:t>
            </w:r>
            <w:proofErr w:type="spellEnd"/>
            <w:r w:rsidR="00536BDD">
              <w:rPr>
                <w:rFonts w:eastAsia="Calibri"/>
              </w:rPr>
              <w:t xml:space="preserve"> </w:t>
            </w:r>
            <w:proofErr w:type="spellStart"/>
            <w:r w:rsidRPr="00016950">
              <w:rPr>
                <w:rFonts w:eastAsia="Calibri"/>
              </w:rPr>
              <w:t>versiunea</w:t>
            </w:r>
            <w:proofErr w:type="spellEnd"/>
            <w:r w:rsidRPr="00016950">
              <w:rPr>
                <w:rFonts w:eastAsia="Calibri"/>
              </w:rPr>
              <w:t xml:space="preserve"> de </w:t>
            </w:r>
            <w:proofErr w:type="spellStart"/>
            <w:r w:rsidRPr="00016950">
              <w:rPr>
                <w:rFonts w:eastAsia="Calibri"/>
              </w:rPr>
              <w:t>procedura</w:t>
            </w:r>
            <w:proofErr w:type="spellEnd"/>
            <w:r w:rsidR="00536BDD">
              <w:rPr>
                <w:rFonts w:eastAsia="Calibri"/>
              </w:rPr>
              <w:t xml:space="preserve"> </w:t>
            </w:r>
            <w:proofErr w:type="spellStart"/>
            <w:r w:rsidRPr="00016950">
              <w:rPr>
                <w:rFonts w:eastAsia="Calibri"/>
              </w:rPr>
              <w:t>folosită</w:t>
            </w:r>
            <w:proofErr w:type="spellEnd"/>
            <w:r w:rsidRPr="00016950">
              <w:rPr>
                <w:rFonts w:eastAsia="Calibri"/>
              </w:rPr>
              <w:t>,</w:t>
            </w:r>
          </w:p>
          <w:p w14:paraId="79B8A398" w14:textId="77777777" w:rsidR="001B2521" w:rsidRPr="00016950" w:rsidRDefault="001B2521" w:rsidP="00016950">
            <w:pPr>
              <w:spacing w:line="276" w:lineRule="auto"/>
              <w:jc w:val="both"/>
              <w:rPr>
                <w:rFonts w:eastAsia="Calibri"/>
              </w:rPr>
            </w:pPr>
            <w:proofErr w:type="spellStart"/>
            <w:r w:rsidRPr="00016950">
              <w:rPr>
                <w:rFonts w:eastAsia="Calibri"/>
              </w:rPr>
              <w:t>fără</w:t>
            </w:r>
            <w:proofErr w:type="spellEnd"/>
            <w:r w:rsidRPr="00016950">
              <w:rPr>
                <w:rFonts w:eastAsia="Calibri"/>
              </w:rPr>
              <w:t xml:space="preserve"> citate din </w:t>
            </w:r>
            <w:proofErr w:type="spellStart"/>
            <w:r w:rsidRPr="00016950">
              <w:rPr>
                <w:rFonts w:eastAsia="Calibri"/>
              </w:rPr>
              <w:t>metodologia</w:t>
            </w:r>
            <w:proofErr w:type="spellEnd"/>
            <w:r w:rsidRPr="00016950">
              <w:rPr>
                <w:rFonts w:eastAsia="Calibri"/>
              </w:rPr>
              <w:t xml:space="preserve"> de </w:t>
            </w:r>
            <w:proofErr w:type="spellStart"/>
            <w:r w:rsidRPr="00016950">
              <w:rPr>
                <w:rFonts w:eastAsia="Calibri"/>
              </w:rPr>
              <w:t>verificare</w:t>
            </w:r>
            <w:proofErr w:type="spellEnd"/>
          </w:p>
        </w:tc>
      </w:tr>
      <w:tr w:rsidR="001B2521" w:rsidRPr="00016950" w14:paraId="4109A39E" w14:textId="77777777" w:rsidTr="00C7143E">
        <w:trPr>
          <w:trHeight w:hRule="exact" w:val="1356"/>
        </w:trPr>
        <w:tc>
          <w:tcPr>
            <w:tcW w:w="9470" w:type="dxa"/>
            <w:tcBorders>
              <w:top w:val="single" w:sz="5" w:space="0" w:color="000000"/>
              <w:left w:val="single" w:sz="5" w:space="0" w:color="000000"/>
              <w:bottom w:val="single" w:sz="5" w:space="0" w:color="000000"/>
              <w:right w:val="single" w:sz="5" w:space="0" w:color="000000"/>
            </w:tcBorders>
          </w:tcPr>
          <w:p w14:paraId="467C60FA" w14:textId="23E7940A" w:rsidR="001B2521" w:rsidRPr="00016950" w:rsidRDefault="001B2521" w:rsidP="00016950">
            <w:pPr>
              <w:spacing w:line="276" w:lineRule="auto"/>
              <w:jc w:val="both"/>
              <w:rPr>
                <w:rFonts w:eastAsia="Calibri"/>
              </w:rPr>
            </w:pPr>
            <w:proofErr w:type="spellStart"/>
            <w:r w:rsidRPr="00016950">
              <w:rPr>
                <w:rFonts w:eastAsia="Calibri"/>
              </w:rPr>
              <w:t>Justificarea</w:t>
            </w:r>
            <w:proofErr w:type="spellEnd"/>
            <w:r w:rsidR="00536BDD">
              <w:rPr>
                <w:rFonts w:eastAsia="Calibri"/>
              </w:rPr>
              <w:t xml:space="preserve"> </w:t>
            </w:r>
            <w:proofErr w:type="spellStart"/>
            <w:r w:rsidRPr="00016950">
              <w:rPr>
                <w:rFonts w:eastAsia="Calibri"/>
              </w:rPr>
              <w:t>analizei</w:t>
            </w:r>
            <w:proofErr w:type="spellEnd"/>
            <w:r w:rsidR="00536BDD">
              <w:rPr>
                <w:rFonts w:eastAsia="Calibri"/>
              </w:rPr>
              <w:t xml:space="preserve"> </w:t>
            </w:r>
            <w:proofErr w:type="spellStart"/>
            <w:r w:rsidRPr="00016950">
              <w:rPr>
                <w:rFonts w:eastAsia="Calibri"/>
              </w:rPr>
              <w:t>pentru</w:t>
            </w:r>
            <w:proofErr w:type="spellEnd"/>
            <w:r w:rsidR="00254DEB">
              <w:rPr>
                <w:rFonts w:eastAsia="Calibri"/>
              </w:rPr>
              <w:t xml:space="preserve"> </w:t>
            </w:r>
            <w:proofErr w:type="spellStart"/>
            <w:r w:rsidR="00254DEB">
              <w:rPr>
                <w:rFonts w:eastAsia="Calibri"/>
              </w:rPr>
              <w:t>propunerea</w:t>
            </w:r>
            <w:proofErr w:type="spellEnd"/>
            <w:r w:rsidR="00254DEB">
              <w:rPr>
                <w:rFonts w:eastAsia="Calibri"/>
              </w:rPr>
              <w:t xml:space="preserve"> de </w:t>
            </w:r>
            <w:proofErr w:type="spellStart"/>
            <w:r w:rsidR="00254DEB">
              <w:rPr>
                <w:rFonts w:eastAsia="Calibri"/>
              </w:rPr>
              <w:t>admitere</w:t>
            </w:r>
            <w:proofErr w:type="spellEnd"/>
            <w:r w:rsidR="00254DEB">
              <w:rPr>
                <w:rFonts w:eastAsia="Calibri"/>
              </w:rPr>
              <w:t>/</w:t>
            </w:r>
            <w:proofErr w:type="spellStart"/>
            <w:r w:rsidR="00254DEB">
              <w:rPr>
                <w:rFonts w:eastAsia="Calibri"/>
              </w:rPr>
              <w:t>respingere</w:t>
            </w:r>
            <w:proofErr w:type="spellEnd"/>
            <w:r w:rsidR="00254DEB">
              <w:rPr>
                <w:rFonts w:eastAsia="Calibri"/>
              </w:rPr>
              <w:t xml:space="preserve"> a </w:t>
            </w:r>
            <w:proofErr w:type="spellStart"/>
            <w:r w:rsidR="00254DEB">
              <w:rPr>
                <w:rFonts w:eastAsia="Calibri"/>
              </w:rPr>
              <w:t>contestației</w:t>
            </w:r>
            <w:proofErr w:type="spellEnd"/>
            <w:r w:rsidR="00254DEB">
              <w:rPr>
                <w:rFonts w:eastAsia="Calibri"/>
              </w:rPr>
              <w:t>,</w:t>
            </w:r>
            <w:r w:rsidRPr="00016950">
              <w:rPr>
                <w:rFonts w:eastAsia="Calibri"/>
              </w:rPr>
              <w:t xml:space="preserve"> cu</w:t>
            </w:r>
            <w:r w:rsidR="00254DEB">
              <w:rPr>
                <w:rFonts w:eastAsia="Calibri"/>
              </w:rPr>
              <w:t xml:space="preserve"> </w:t>
            </w:r>
            <w:proofErr w:type="spellStart"/>
            <w:r w:rsidR="00254DEB">
              <w:rPr>
                <w:rFonts w:eastAsia="Calibri"/>
              </w:rPr>
              <w:t>m</w:t>
            </w:r>
            <w:r w:rsidRPr="00016950">
              <w:rPr>
                <w:rFonts w:eastAsia="Calibri"/>
              </w:rPr>
              <w:t>enţionarea</w:t>
            </w:r>
            <w:proofErr w:type="spellEnd"/>
            <w:r w:rsidR="00536BDD">
              <w:rPr>
                <w:rFonts w:eastAsia="Calibri"/>
              </w:rPr>
              <w:t xml:space="preserve"> </w:t>
            </w:r>
            <w:proofErr w:type="spellStart"/>
            <w:r w:rsidRPr="00016950">
              <w:rPr>
                <w:rFonts w:eastAsia="Calibri"/>
              </w:rPr>
              <w:t>paginilor</w:t>
            </w:r>
            <w:proofErr w:type="spellEnd"/>
            <w:r w:rsidR="00536BDD">
              <w:rPr>
                <w:rFonts w:eastAsia="Calibri"/>
              </w:rPr>
              <w:t xml:space="preserve"> </w:t>
            </w:r>
            <w:proofErr w:type="spellStart"/>
            <w:r w:rsidRPr="00016950">
              <w:rPr>
                <w:rFonts w:eastAsia="Calibri"/>
              </w:rPr>
              <w:t>sau</w:t>
            </w:r>
            <w:proofErr w:type="spellEnd"/>
            <w:r w:rsidRPr="00016950">
              <w:rPr>
                <w:rFonts w:eastAsia="Calibri"/>
              </w:rPr>
              <w:t xml:space="preserve"> a </w:t>
            </w:r>
            <w:proofErr w:type="spellStart"/>
            <w:r w:rsidRPr="00016950">
              <w:rPr>
                <w:rFonts w:eastAsia="Calibri"/>
              </w:rPr>
              <w:t>documentelor</w:t>
            </w:r>
            <w:proofErr w:type="spellEnd"/>
            <w:r w:rsidR="00536BDD">
              <w:rPr>
                <w:rFonts w:eastAsia="Calibri"/>
              </w:rPr>
              <w:t xml:space="preserve"> </w:t>
            </w:r>
            <w:proofErr w:type="spellStart"/>
            <w:r w:rsidRPr="00016950">
              <w:rPr>
                <w:rFonts w:eastAsia="Calibri"/>
              </w:rPr>
              <w:t>relevante</w:t>
            </w:r>
            <w:proofErr w:type="spellEnd"/>
            <w:r w:rsidRPr="00016950">
              <w:rPr>
                <w:rFonts w:eastAsia="Calibri"/>
              </w:rPr>
              <w:t xml:space="preserve"> din </w:t>
            </w:r>
            <w:proofErr w:type="spellStart"/>
            <w:r w:rsidRPr="00016950">
              <w:rPr>
                <w:rFonts w:eastAsia="Calibri"/>
              </w:rPr>
              <w:t>proiect</w:t>
            </w:r>
            <w:proofErr w:type="spellEnd"/>
            <w:r w:rsidRPr="00016950">
              <w:rPr>
                <w:rFonts w:eastAsia="Calibri"/>
              </w:rPr>
              <w:t>.</w:t>
            </w:r>
          </w:p>
          <w:p w14:paraId="2CA13C46" w14:textId="2975707A" w:rsidR="001B2521" w:rsidRPr="00016950" w:rsidRDefault="001B2521" w:rsidP="00016950">
            <w:pPr>
              <w:spacing w:line="276" w:lineRule="auto"/>
              <w:jc w:val="both"/>
              <w:rPr>
                <w:rFonts w:eastAsia="Calibri"/>
              </w:rPr>
            </w:pPr>
            <w:r w:rsidRPr="00016950">
              <w:rPr>
                <w:rFonts w:eastAsia="Calibri"/>
              </w:rPr>
              <w:t xml:space="preserve">Nu </w:t>
            </w:r>
            <w:proofErr w:type="spellStart"/>
            <w:r w:rsidRPr="00016950">
              <w:rPr>
                <w:rFonts w:eastAsia="Calibri"/>
              </w:rPr>
              <w:t>vor</w:t>
            </w:r>
            <w:proofErr w:type="spellEnd"/>
            <w:r w:rsidRPr="00016950">
              <w:rPr>
                <w:rFonts w:eastAsia="Calibri"/>
              </w:rPr>
              <w:t xml:space="preserve"> fi </w:t>
            </w:r>
            <w:proofErr w:type="spellStart"/>
            <w:r w:rsidRPr="00016950">
              <w:rPr>
                <w:rFonts w:eastAsia="Calibri"/>
              </w:rPr>
              <w:t>luate</w:t>
            </w:r>
            <w:proofErr w:type="spellEnd"/>
            <w:r w:rsidR="00536BDD">
              <w:rPr>
                <w:rFonts w:eastAsia="Calibri"/>
              </w:rPr>
              <w:t xml:space="preserve"> </w:t>
            </w:r>
            <w:proofErr w:type="spellStart"/>
            <w:r w:rsidRPr="00016950">
              <w:rPr>
                <w:rFonts w:eastAsia="Calibri"/>
              </w:rPr>
              <w:t>în</w:t>
            </w:r>
            <w:proofErr w:type="spellEnd"/>
            <w:r w:rsidR="00536BDD">
              <w:rPr>
                <w:rFonts w:eastAsia="Calibri"/>
              </w:rPr>
              <w:t xml:space="preserve"> </w:t>
            </w:r>
            <w:proofErr w:type="spellStart"/>
            <w:r w:rsidRPr="00016950">
              <w:rPr>
                <w:rFonts w:eastAsia="Calibri"/>
              </w:rPr>
              <w:t>considerare</w:t>
            </w:r>
            <w:proofErr w:type="spellEnd"/>
            <w:r w:rsidRPr="00016950">
              <w:rPr>
                <w:rFonts w:eastAsia="Calibri"/>
              </w:rPr>
              <w:t xml:space="preserve"> la </w:t>
            </w:r>
            <w:proofErr w:type="spellStart"/>
            <w:r w:rsidRPr="00016950">
              <w:rPr>
                <w:rFonts w:eastAsia="Calibri"/>
              </w:rPr>
              <w:t>analizarea</w:t>
            </w:r>
            <w:proofErr w:type="spellEnd"/>
            <w:r w:rsidR="00536BDD">
              <w:rPr>
                <w:rFonts w:eastAsia="Calibri"/>
              </w:rPr>
              <w:t xml:space="preserve"> </w:t>
            </w:r>
            <w:proofErr w:type="spellStart"/>
            <w:r w:rsidRPr="00016950">
              <w:rPr>
                <w:rFonts w:eastAsia="Calibri"/>
              </w:rPr>
              <w:t>contestației</w:t>
            </w:r>
            <w:proofErr w:type="spellEnd"/>
            <w:r w:rsidR="00536BDD">
              <w:rPr>
                <w:rFonts w:eastAsia="Calibri"/>
              </w:rPr>
              <w:t xml:space="preserve"> </w:t>
            </w:r>
            <w:proofErr w:type="spellStart"/>
            <w:r w:rsidRPr="00016950">
              <w:rPr>
                <w:rFonts w:eastAsia="Calibri"/>
              </w:rPr>
              <w:t>decât</w:t>
            </w:r>
            <w:proofErr w:type="spellEnd"/>
            <w:r w:rsidR="00536BDD">
              <w:rPr>
                <w:rFonts w:eastAsia="Calibri"/>
              </w:rPr>
              <w:t xml:space="preserve"> </w:t>
            </w:r>
            <w:proofErr w:type="spellStart"/>
            <w:r w:rsidRPr="00016950">
              <w:rPr>
                <w:rFonts w:eastAsia="Calibri"/>
              </w:rPr>
              <w:t>documentele</w:t>
            </w:r>
            <w:proofErr w:type="spellEnd"/>
            <w:r w:rsidR="00536BDD">
              <w:rPr>
                <w:rFonts w:eastAsia="Calibri"/>
              </w:rPr>
              <w:t xml:space="preserve"> </w:t>
            </w:r>
            <w:proofErr w:type="spellStart"/>
            <w:r w:rsidRPr="00016950">
              <w:rPr>
                <w:rFonts w:eastAsia="Calibri"/>
              </w:rPr>
              <w:t>existente</w:t>
            </w:r>
            <w:proofErr w:type="spellEnd"/>
            <w:r w:rsidR="00536BDD">
              <w:rPr>
                <w:rFonts w:eastAsia="Calibri"/>
              </w:rPr>
              <w:t xml:space="preserve"> </w:t>
            </w:r>
            <w:proofErr w:type="spellStart"/>
            <w:r w:rsidRPr="00016950">
              <w:rPr>
                <w:rFonts w:eastAsia="Calibri"/>
              </w:rPr>
              <w:t>în</w:t>
            </w:r>
            <w:proofErr w:type="spellEnd"/>
            <w:r w:rsidR="00536BDD">
              <w:rPr>
                <w:rFonts w:eastAsia="Calibri"/>
              </w:rPr>
              <w:t xml:space="preserve"> </w:t>
            </w:r>
            <w:proofErr w:type="spellStart"/>
            <w:r w:rsidRPr="00016950">
              <w:rPr>
                <w:rFonts w:eastAsia="Calibri"/>
              </w:rPr>
              <w:t>proiect</w:t>
            </w:r>
            <w:proofErr w:type="spellEnd"/>
          </w:p>
          <w:p w14:paraId="40922105" w14:textId="193C33A2" w:rsidR="001B2521" w:rsidRPr="00016950" w:rsidRDefault="001B2521" w:rsidP="00016950">
            <w:pPr>
              <w:spacing w:line="276" w:lineRule="auto"/>
              <w:jc w:val="both"/>
              <w:rPr>
                <w:rFonts w:eastAsia="Calibri"/>
              </w:rPr>
            </w:pPr>
            <w:r w:rsidRPr="00016950">
              <w:rPr>
                <w:rFonts w:eastAsia="Calibri"/>
              </w:rPr>
              <w:t xml:space="preserve">la data </w:t>
            </w:r>
            <w:proofErr w:type="spellStart"/>
            <w:r w:rsidRPr="00016950">
              <w:rPr>
                <w:rFonts w:eastAsia="Calibri"/>
              </w:rPr>
              <w:t>depunerii</w:t>
            </w:r>
            <w:proofErr w:type="spellEnd"/>
            <w:r w:rsidR="00536BDD">
              <w:rPr>
                <w:rFonts w:eastAsia="Calibri"/>
              </w:rPr>
              <w:t xml:space="preserve"> </w:t>
            </w:r>
            <w:proofErr w:type="spellStart"/>
            <w:r w:rsidRPr="00016950">
              <w:rPr>
                <w:rFonts w:eastAsia="Calibri"/>
              </w:rPr>
              <w:t>dosarului</w:t>
            </w:r>
            <w:proofErr w:type="spellEnd"/>
            <w:r w:rsidR="00536BDD">
              <w:rPr>
                <w:rFonts w:eastAsia="Calibri"/>
              </w:rPr>
              <w:t xml:space="preserve"> </w:t>
            </w:r>
            <w:proofErr w:type="spellStart"/>
            <w:r w:rsidRPr="00016950">
              <w:rPr>
                <w:rFonts w:eastAsia="Calibri"/>
              </w:rPr>
              <w:t>Cererii</w:t>
            </w:r>
            <w:proofErr w:type="spellEnd"/>
            <w:r w:rsidRPr="00016950">
              <w:rPr>
                <w:rFonts w:eastAsia="Calibri"/>
              </w:rPr>
              <w:t xml:space="preserve"> de </w:t>
            </w:r>
            <w:proofErr w:type="spellStart"/>
            <w:r w:rsidRPr="00016950">
              <w:rPr>
                <w:rFonts w:eastAsia="Calibri"/>
              </w:rPr>
              <w:t>finanțare</w:t>
            </w:r>
            <w:proofErr w:type="spellEnd"/>
            <w:r w:rsidRPr="00016950">
              <w:rPr>
                <w:rFonts w:eastAsia="Calibri"/>
              </w:rPr>
              <w:t>.</w:t>
            </w:r>
          </w:p>
        </w:tc>
      </w:tr>
      <w:tr w:rsidR="001B2521" w:rsidRPr="00016950" w14:paraId="2F836DDE" w14:textId="77777777" w:rsidTr="00C7143E">
        <w:trPr>
          <w:trHeight w:hRule="exact" w:val="348"/>
        </w:trPr>
        <w:tc>
          <w:tcPr>
            <w:tcW w:w="9470" w:type="dxa"/>
            <w:tcBorders>
              <w:top w:val="single" w:sz="5" w:space="0" w:color="000000"/>
              <w:left w:val="single" w:sz="5" w:space="0" w:color="000000"/>
              <w:bottom w:val="single" w:sz="5" w:space="0" w:color="000000"/>
              <w:right w:val="single" w:sz="5" w:space="0" w:color="000000"/>
            </w:tcBorders>
          </w:tcPr>
          <w:p w14:paraId="29D6C655" w14:textId="77777777" w:rsidR="001B2521" w:rsidRPr="00016950" w:rsidRDefault="001B2521" w:rsidP="00016950">
            <w:pPr>
              <w:spacing w:line="276" w:lineRule="auto"/>
              <w:jc w:val="both"/>
              <w:rPr>
                <w:rFonts w:eastAsia="Calibri"/>
              </w:rPr>
            </w:pPr>
            <w:r w:rsidRPr="00016950">
              <w:rPr>
                <w:rFonts w:eastAsia="Calibri"/>
              </w:rPr>
              <w:t>2.   .......</w:t>
            </w:r>
          </w:p>
        </w:tc>
      </w:tr>
      <w:tr w:rsidR="001B2521" w:rsidRPr="00016950" w14:paraId="192B055A" w14:textId="77777777" w:rsidTr="00C7143E">
        <w:trPr>
          <w:trHeight w:hRule="exact" w:val="684"/>
        </w:trPr>
        <w:tc>
          <w:tcPr>
            <w:tcW w:w="9470" w:type="dxa"/>
            <w:tcBorders>
              <w:top w:val="single" w:sz="5" w:space="0" w:color="000000"/>
              <w:left w:val="single" w:sz="5" w:space="0" w:color="000000"/>
              <w:bottom w:val="single" w:sz="5" w:space="0" w:color="000000"/>
              <w:right w:val="single" w:sz="5" w:space="0" w:color="000000"/>
            </w:tcBorders>
          </w:tcPr>
          <w:p w14:paraId="601A9FF5" w14:textId="41C8D85B" w:rsidR="001B2521" w:rsidRPr="00016950" w:rsidRDefault="001B2521" w:rsidP="00016950">
            <w:pPr>
              <w:spacing w:line="276" w:lineRule="auto"/>
              <w:jc w:val="both"/>
              <w:rPr>
                <w:rFonts w:eastAsia="Calibri"/>
              </w:rPr>
            </w:pPr>
            <w:proofErr w:type="spellStart"/>
            <w:r w:rsidRPr="00016950">
              <w:rPr>
                <w:rFonts w:eastAsia="Calibri"/>
              </w:rPr>
              <w:t>Rezultatul</w:t>
            </w:r>
            <w:proofErr w:type="spellEnd"/>
            <w:r w:rsidR="00536BDD">
              <w:rPr>
                <w:rFonts w:eastAsia="Calibri"/>
              </w:rPr>
              <w:t xml:space="preserve"> </w:t>
            </w:r>
            <w:proofErr w:type="spellStart"/>
            <w:r w:rsidRPr="00016950">
              <w:rPr>
                <w:rFonts w:eastAsia="Calibri"/>
              </w:rPr>
              <w:t>propus</w:t>
            </w:r>
            <w:proofErr w:type="spellEnd"/>
            <w:r w:rsidRPr="00016950">
              <w:rPr>
                <w:rFonts w:eastAsia="Calibri"/>
              </w:rPr>
              <w:t>:  admis/</w:t>
            </w:r>
            <w:proofErr w:type="spellStart"/>
            <w:r w:rsidRPr="00016950">
              <w:rPr>
                <w:rFonts w:eastAsia="Calibri"/>
              </w:rPr>
              <w:t>parţial</w:t>
            </w:r>
            <w:proofErr w:type="spellEnd"/>
            <w:r w:rsidR="00536BDD">
              <w:rPr>
                <w:rFonts w:eastAsia="Calibri"/>
              </w:rPr>
              <w:t xml:space="preserve"> </w:t>
            </w:r>
            <w:r w:rsidRPr="00016950">
              <w:rPr>
                <w:rFonts w:eastAsia="Calibri"/>
              </w:rPr>
              <w:t>admis/</w:t>
            </w:r>
            <w:proofErr w:type="spellStart"/>
            <w:r w:rsidRPr="00016950">
              <w:rPr>
                <w:rFonts w:eastAsia="Calibri"/>
              </w:rPr>
              <w:t>respins</w:t>
            </w:r>
            <w:proofErr w:type="spellEnd"/>
            <w:r w:rsidRPr="00016950">
              <w:rPr>
                <w:rFonts w:eastAsia="Calibri"/>
              </w:rPr>
              <w:t xml:space="preserve"> - cu </w:t>
            </w:r>
            <w:proofErr w:type="spellStart"/>
            <w:r w:rsidRPr="00016950">
              <w:rPr>
                <w:rFonts w:eastAsia="Calibri"/>
              </w:rPr>
              <w:t>menţionarea</w:t>
            </w:r>
            <w:proofErr w:type="spellEnd"/>
            <w:r w:rsidR="00536BDD">
              <w:rPr>
                <w:rFonts w:eastAsia="Calibri"/>
              </w:rPr>
              <w:t xml:space="preserve"> </w:t>
            </w:r>
            <w:proofErr w:type="spellStart"/>
            <w:r w:rsidRPr="00016950">
              <w:rPr>
                <w:rFonts w:eastAsia="Calibri"/>
              </w:rPr>
              <w:t>criteriilor</w:t>
            </w:r>
            <w:proofErr w:type="spellEnd"/>
            <w:r w:rsidR="00536BDD">
              <w:rPr>
                <w:rFonts w:eastAsia="Calibri"/>
              </w:rPr>
              <w:t xml:space="preserve"> </w:t>
            </w:r>
            <w:proofErr w:type="spellStart"/>
            <w:r w:rsidRPr="00016950">
              <w:rPr>
                <w:rFonts w:eastAsia="Calibri"/>
              </w:rPr>
              <w:t>propuse</w:t>
            </w:r>
            <w:proofErr w:type="spellEnd"/>
            <w:r w:rsidRPr="00016950">
              <w:rPr>
                <w:rFonts w:eastAsia="Calibri"/>
              </w:rPr>
              <w:t xml:space="preserve"> a fi</w:t>
            </w:r>
          </w:p>
          <w:p w14:paraId="787770B0" w14:textId="5120E41D" w:rsidR="001B2521" w:rsidRPr="00016950" w:rsidRDefault="00536BDD" w:rsidP="00016950">
            <w:pPr>
              <w:spacing w:line="276" w:lineRule="auto"/>
              <w:jc w:val="both"/>
              <w:rPr>
                <w:rFonts w:eastAsia="Calibri"/>
              </w:rPr>
            </w:pPr>
            <w:proofErr w:type="spellStart"/>
            <w:r>
              <w:rPr>
                <w:rFonts w:eastAsia="Calibri"/>
              </w:rPr>
              <w:t>a</w:t>
            </w:r>
            <w:r w:rsidR="001B2521" w:rsidRPr="00016950">
              <w:rPr>
                <w:rFonts w:eastAsia="Calibri"/>
              </w:rPr>
              <w:t>dmise</w:t>
            </w:r>
            <w:proofErr w:type="spellEnd"/>
            <w:r>
              <w:rPr>
                <w:rFonts w:eastAsia="Calibri"/>
              </w:rPr>
              <w:t xml:space="preserve"> </w:t>
            </w:r>
            <w:proofErr w:type="spellStart"/>
            <w:r w:rsidR="001B2521" w:rsidRPr="00016950">
              <w:rPr>
                <w:rFonts w:eastAsia="Calibri"/>
              </w:rPr>
              <w:t>sau</w:t>
            </w:r>
            <w:proofErr w:type="spellEnd"/>
            <w:r>
              <w:rPr>
                <w:rFonts w:eastAsia="Calibri"/>
              </w:rPr>
              <w:t xml:space="preserve"> </w:t>
            </w:r>
            <w:proofErr w:type="spellStart"/>
            <w:r w:rsidR="001B2521" w:rsidRPr="00016950">
              <w:rPr>
                <w:rFonts w:eastAsia="Calibri"/>
              </w:rPr>
              <w:t>respinse</w:t>
            </w:r>
            <w:proofErr w:type="spellEnd"/>
          </w:p>
        </w:tc>
      </w:tr>
    </w:tbl>
    <w:p w14:paraId="22791973" w14:textId="77777777" w:rsidR="001B2521" w:rsidRPr="00016950" w:rsidRDefault="001B2521" w:rsidP="00016950">
      <w:pPr>
        <w:spacing w:line="276" w:lineRule="auto"/>
        <w:jc w:val="both"/>
        <w:sectPr w:rsidR="001B2521" w:rsidRPr="00016950">
          <w:pgSz w:w="12240" w:h="15840"/>
          <w:pgMar w:top="1720" w:right="940" w:bottom="280" w:left="1300" w:header="427" w:footer="861" w:gutter="0"/>
          <w:cols w:space="720"/>
        </w:sectPr>
      </w:pPr>
    </w:p>
    <w:p w14:paraId="1AD21CC2" w14:textId="77777777" w:rsidR="001B2521" w:rsidRPr="00016950" w:rsidRDefault="001B2521" w:rsidP="00016950">
      <w:pPr>
        <w:spacing w:line="276" w:lineRule="auto"/>
        <w:jc w:val="both"/>
      </w:pPr>
    </w:p>
    <w:p w14:paraId="09A5F900" w14:textId="77777777" w:rsidR="001B2521" w:rsidRPr="00016950" w:rsidRDefault="001B2521" w:rsidP="00016950">
      <w:pPr>
        <w:spacing w:line="276" w:lineRule="auto"/>
        <w:jc w:val="both"/>
      </w:pPr>
    </w:p>
    <w:p w14:paraId="3F4E2328" w14:textId="77777777" w:rsidR="001B2521" w:rsidRPr="00016950" w:rsidRDefault="001B2521" w:rsidP="00016950">
      <w:pPr>
        <w:spacing w:line="276" w:lineRule="auto"/>
        <w:jc w:val="both"/>
      </w:pPr>
    </w:p>
    <w:p w14:paraId="33A78B2D" w14:textId="77777777" w:rsidR="001B2521" w:rsidRPr="00016950" w:rsidRDefault="001B2521" w:rsidP="00016950">
      <w:pPr>
        <w:spacing w:line="276" w:lineRule="auto"/>
        <w:jc w:val="both"/>
        <w:rPr>
          <w:rFonts w:eastAsia="Calibri"/>
        </w:rPr>
      </w:pPr>
      <w:r w:rsidRPr="00016950">
        <w:rPr>
          <w:rFonts w:eastAsia="Calibri"/>
        </w:rPr>
        <w:t>III. OBSERVAȚII</w:t>
      </w:r>
    </w:p>
    <w:p w14:paraId="3D93086D" w14:textId="29340275" w:rsidR="001B2521" w:rsidRPr="00016950" w:rsidRDefault="001B2521" w:rsidP="00016950">
      <w:pPr>
        <w:spacing w:line="276" w:lineRule="auto"/>
        <w:jc w:val="both"/>
        <w:rPr>
          <w:rFonts w:eastAsia="Calibri"/>
        </w:rPr>
      </w:pPr>
      <w:proofErr w:type="spellStart"/>
      <w:r w:rsidRPr="00016950">
        <w:rPr>
          <w:rFonts w:eastAsia="Calibri"/>
        </w:rPr>
        <w:t>Eventualele</w:t>
      </w:r>
      <w:proofErr w:type="spellEnd"/>
      <w:r w:rsidR="00536BDD">
        <w:rPr>
          <w:rFonts w:eastAsia="Calibri"/>
        </w:rPr>
        <w:t xml:space="preserve"> </w:t>
      </w:r>
      <w:proofErr w:type="spellStart"/>
      <w:r w:rsidRPr="00016950">
        <w:rPr>
          <w:rFonts w:eastAsia="Calibri"/>
        </w:rPr>
        <w:t>comentarii</w:t>
      </w:r>
      <w:proofErr w:type="spellEnd"/>
      <w:r w:rsidR="00536BDD">
        <w:rPr>
          <w:rFonts w:eastAsia="Calibri"/>
        </w:rPr>
        <w:t xml:space="preserve"> </w:t>
      </w:r>
      <w:proofErr w:type="spellStart"/>
      <w:r w:rsidRPr="00016950">
        <w:rPr>
          <w:rFonts w:eastAsia="Calibri"/>
        </w:rPr>
        <w:t>referitoare</w:t>
      </w:r>
      <w:proofErr w:type="spellEnd"/>
      <w:r w:rsidRPr="00016950">
        <w:rPr>
          <w:rFonts w:eastAsia="Calibri"/>
        </w:rPr>
        <w:t xml:space="preserve"> la </w:t>
      </w:r>
      <w:proofErr w:type="spellStart"/>
      <w:r w:rsidRPr="00016950">
        <w:rPr>
          <w:rFonts w:eastAsia="Calibri"/>
        </w:rPr>
        <w:t>alte</w:t>
      </w:r>
      <w:proofErr w:type="spellEnd"/>
      <w:r w:rsidR="00536BDD">
        <w:rPr>
          <w:rFonts w:eastAsia="Calibri"/>
        </w:rPr>
        <w:t xml:space="preserve"> </w:t>
      </w:r>
      <w:proofErr w:type="spellStart"/>
      <w:r w:rsidRPr="00016950">
        <w:rPr>
          <w:rFonts w:eastAsia="Calibri"/>
        </w:rPr>
        <w:t>aspecte</w:t>
      </w:r>
      <w:proofErr w:type="spellEnd"/>
      <w:r w:rsidRPr="00016950">
        <w:rPr>
          <w:rFonts w:eastAsia="Calibri"/>
        </w:rPr>
        <w:t xml:space="preserve"> se </w:t>
      </w:r>
      <w:proofErr w:type="spellStart"/>
      <w:r w:rsidRPr="00016950">
        <w:rPr>
          <w:rFonts w:eastAsia="Calibri"/>
        </w:rPr>
        <w:t>vor</w:t>
      </w:r>
      <w:proofErr w:type="spellEnd"/>
      <w:r w:rsidR="00536BDD">
        <w:rPr>
          <w:rFonts w:eastAsia="Calibri"/>
        </w:rPr>
        <w:t xml:space="preserve"> </w:t>
      </w:r>
      <w:proofErr w:type="spellStart"/>
      <w:r w:rsidRPr="00016950">
        <w:rPr>
          <w:rFonts w:eastAsia="Calibri"/>
        </w:rPr>
        <w:t>menţiona</w:t>
      </w:r>
      <w:proofErr w:type="spellEnd"/>
      <w:r w:rsidRPr="00016950">
        <w:rPr>
          <w:rFonts w:eastAsia="Calibri"/>
        </w:rPr>
        <w:t xml:space="preserve"> la </w:t>
      </w:r>
      <w:proofErr w:type="spellStart"/>
      <w:r w:rsidRPr="00016950">
        <w:rPr>
          <w:rFonts w:eastAsia="Calibri"/>
        </w:rPr>
        <w:t>acest</w:t>
      </w:r>
      <w:proofErr w:type="spellEnd"/>
      <w:r w:rsidR="00536BDD">
        <w:rPr>
          <w:rFonts w:eastAsia="Calibri"/>
        </w:rPr>
        <w:t xml:space="preserve"> </w:t>
      </w:r>
      <w:proofErr w:type="spellStart"/>
      <w:r w:rsidRPr="00016950">
        <w:rPr>
          <w:rFonts w:eastAsia="Calibri"/>
        </w:rPr>
        <w:t>punct</w:t>
      </w:r>
      <w:proofErr w:type="spellEnd"/>
      <w:r w:rsidRPr="00016950">
        <w:rPr>
          <w:rFonts w:eastAsia="Calibri"/>
        </w:rPr>
        <w:t>.</w:t>
      </w:r>
    </w:p>
    <w:p w14:paraId="4CB71796" w14:textId="77777777" w:rsidR="001B2521" w:rsidRPr="00016950" w:rsidRDefault="001B2521" w:rsidP="00016950">
      <w:pPr>
        <w:spacing w:line="276" w:lineRule="auto"/>
        <w:jc w:val="both"/>
        <w:rPr>
          <w:rFonts w:eastAsia="Calibri"/>
        </w:rPr>
      </w:pPr>
      <w:r w:rsidRPr="00016950">
        <w:rPr>
          <w:rFonts w:eastAsia="Calibri"/>
        </w:rPr>
        <w:t>..........................................................................................................................................................</w:t>
      </w:r>
    </w:p>
    <w:p w14:paraId="2710B51A" w14:textId="77777777" w:rsidR="001B2521" w:rsidRPr="00016950" w:rsidRDefault="001B2521" w:rsidP="00DC151F">
      <w:pPr>
        <w:spacing w:line="276" w:lineRule="auto"/>
        <w:rPr>
          <w:rFonts w:eastAsia="Calibri"/>
        </w:rPr>
        <w:sectPr w:rsidR="001B2521" w:rsidRPr="00016950">
          <w:pgSz w:w="12240" w:h="15840"/>
          <w:pgMar w:top="1720" w:right="940" w:bottom="280" w:left="1220" w:header="427" w:footer="861" w:gutter="0"/>
          <w:cols w:space="720"/>
        </w:sectPr>
      </w:pPr>
      <w:r w:rsidRPr="00016950">
        <w:rPr>
          <w:rFonts w:eastAsia="Calibri"/>
        </w:rPr>
        <w:t>IV. CONCLUZIE FINALĂ</w:t>
      </w:r>
    </w:p>
    <w:p w14:paraId="47007798" w14:textId="75DC0A31" w:rsidR="001B2521" w:rsidRPr="00016950" w:rsidRDefault="001B2521" w:rsidP="00016950">
      <w:pPr>
        <w:spacing w:line="276" w:lineRule="auto"/>
        <w:jc w:val="both"/>
        <w:rPr>
          <w:rFonts w:eastAsia="Calibri"/>
        </w:rPr>
      </w:pPr>
      <w:proofErr w:type="spellStart"/>
      <w:r w:rsidRPr="00016950">
        <w:rPr>
          <w:rFonts w:eastAsia="Calibri"/>
        </w:rPr>
        <w:t>Urmare</w:t>
      </w:r>
      <w:proofErr w:type="spellEnd"/>
      <w:r w:rsidR="00536BDD">
        <w:rPr>
          <w:rFonts w:eastAsia="Calibri"/>
        </w:rPr>
        <w:t xml:space="preserve"> </w:t>
      </w:r>
      <w:r w:rsidR="00254DEB">
        <w:rPr>
          <w:rFonts w:eastAsia="Calibri"/>
        </w:rPr>
        <w:t xml:space="preserve">a </w:t>
      </w:r>
      <w:proofErr w:type="spellStart"/>
      <w:r w:rsidRPr="00016950">
        <w:rPr>
          <w:rFonts w:eastAsia="Calibri"/>
        </w:rPr>
        <w:t>analizei</w:t>
      </w:r>
      <w:proofErr w:type="spellEnd"/>
      <w:r w:rsidR="00536BDD">
        <w:rPr>
          <w:rFonts w:eastAsia="Calibri"/>
        </w:rPr>
        <w:t xml:space="preserve"> </w:t>
      </w:r>
      <w:proofErr w:type="spellStart"/>
      <w:r w:rsidRPr="00016950">
        <w:rPr>
          <w:rFonts w:eastAsia="Calibri"/>
        </w:rPr>
        <w:t>contestaţiei</w:t>
      </w:r>
      <w:proofErr w:type="spellEnd"/>
      <w:r w:rsidR="00254DEB">
        <w:rPr>
          <w:rFonts w:eastAsia="Calibri"/>
        </w:rPr>
        <w:t xml:space="preserve"> </w:t>
      </w:r>
      <w:proofErr w:type="spellStart"/>
      <w:r w:rsidR="00254DEB">
        <w:rPr>
          <w:rFonts w:eastAsia="Calibri"/>
        </w:rPr>
        <w:t>realizate</w:t>
      </w:r>
      <w:proofErr w:type="spellEnd"/>
      <w:r w:rsidR="00254DEB">
        <w:rPr>
          <w:rFonts w:eastAsia="Calibri"/>
        </w:rPr>
        <w:t xml:space="preserve"> la GAL </w:t>
      </w:r>
      <w:r w:rsidR="009C648D" w:rsidRPr="00016950">
        <w:rPr>
          <w:rFonts w:eastAsia="Calibri"/>
        </w:rPr>
        <w:t>ADA KALEH</w:t>
      </w:r>
      <w:r w:rsidR="00254DEB">
        <w:rPr>
          <w:rFonts w:eastAsia="Calibri"/>
        </w:rPr>
        <w:t>,</w:t>
      </w:r>
      <w:r w:rsidRPr="00016950">
        <w:rPr>
          <w:rFonts w:eastAsia="Calibri"/>
        </w:rPr>
        <w:t xml:space="preserve"> </w:t>
      </w:r>
      <w:proofErr w:type="spellStart"/>
      <w:r w:rsidRPr="00016950">
        <w:rPr>
          <w:rFonts w:eastAsia="Calibri"/>
        </w:rPr>
        <w:t>contestaţia</w:t>
      </w:r>
      <w:proofErr w:type="spellEnd"/>
      <w:r w:rsidR="00536BDD">
        <w:rPr>
          <w:rFonts w:eastAsia="Calibri"/>
        </w:rPr>
        <w:t xml:space="preserve"> </w:t>
      </w:r>
      <w:proofErr w:type="spellStart"/>
      <w:r w:rsidRPr="00016950">
        <w:rPr>
          <w:rFonts w:eastAsia="Calibri"/>
        </w:rPr>
        <w:t>depusă</w:t>
      </w:r>
      <w:proofErr w:type="spellEnd"/>
      <w:r w:rsidRPr="00016950">
        <w:rPr>
          <w:rFonts w:eastAsia="Calibri"/>
        </w:rPr>
        <w:t xml:space="preserve"> de</w:t>
      </w:r>
      <w:r w:rsidR="00DC151F">
        <w:rPr>
          <w:rFonts w:eastAsia="Calibri"/>
        </w:rPr>
        <w:t>……..</w:t>
      </w:r>
      <w:r w:rsidRPr="00016950">
        <w:rPr>
          <w:rFonts w:eastAsia="Calibri"/>
        </w:rPr>
        <w:tab/>
      </w:r>
    </w:p>
    <w:p w14:paraId="77F8D131" w14:textId="69F186BF" w:rsidR="001B2521" w:rsidRPr="00016950" w:rsidRDefault="00536BDD" w:rsidP="00016950">
      <w:pPr>
        <w:spacing w:line="276" w:lineRule="auto"/>
        <w:jc w:val="both"/>
        <w:rPr>
          <w:rFonts w:eastAsia="Calibri"/>
        </w:rPr>
      </w:pPr>
      <w:r>
        <w:rPr>
          <w:rFonts w:eastAsia="Calibri"/>
        </w:rPr>
        <w:t>E</w:t>
      </w:r>
      <w:r w:rsidR="001B2521" w:rsidRPr="00016950">
        <w:rPr>
          <w:rFonts w:eastAsia="Calibri"/>
        </w:rPr>
        <w:t>ste</w:t>
      </w:r>
      <w:r>
        <w:rPr>
          <w:rFonts w:eastAsia="Calibri"/>
        </w:rPr>
        <w:t xml:space="preserve"> </w:t>
      </w:r>
      <w:proofErr w:type="spellStart"/>
      <w:r w:rsidR="001B2521" w:rsidRPr="00016950">
        <w:rPr>
          <w:rFonts w:eastAsia="Calibri"/>
        </w:rPr>
        <w:t>propusă</w:t>
      </w:r>
      <w:proofErr w:type="spellEnd"/>
      <w:r w:rsidR="001B2521" w:rsidRPr="00016950">
        <w:rPr>
          <w:rFonts w:eastAsia="Calibri"/>
        </w:rPr>
        <w:t xml:space="preserve"> a fi </w:t>
      </w:r>
      <w:proofErr w:type="spellStart"/>
      <w:r w:rsidR="001B2521" w:rsidRPr="00016950">
        <w:rPr>
          <w:rFonts w:eastAsia="Calibri"/>
        </w:rPr>
        <w:t>admisă</w:t>
      </w:r>
      <w:proofErr w:type="spellEnd"/>
      <w:r w:rsidR="001B2521" w:rsidRPr="00016950">
        <w:rPr>
          <w:rFonts w:eastAsia="Calibri"/>
        </w:rPr>
        <w:t>/</w:t>
      </w:r>
      <w:proofErr w:type="spellStart"/>
      <w:r w:rsidR="001B2521" w:rsidRPr="00016950">
        <w:rPr>
          <w:rFonts w:eastAsia="Calibri"/>
        </w:rPr>
        <w:t>parţial</w:t>
      </w:r>
      <w:proofErr w:type="spellEnd"/>
      <w:r>
        <w:rPr>
          <w:rFonts w:eastAsia="Calibri"/>
        </w:rPr>
        <w:t xml:space="preserve"> </w:t>
      </w:r>
      <w:proofErr w:type="spellStart"/>
      <w:r w:rsidR="001B2521" w:rsidRPr="00016950">
        <w:rPr>
          <w:rFonts w:eastAsia="Calibri"/>
        </w:rPr>
        <w:t>admisă</w:t>
      </w:r>
      <w:proofErr w:type="spellEnd"/>
      <w:r>
        <w:rPr>
          <w:rFonts w:eastAsia="Calibri"/>
        </w:rPr>
        <w:t xml:space="preserve"> </w:t>
      </w:r>
      <w:proofErr w:type="spellStart"/>
      <w:r w:rsidR="001B2521" w:rsidRPr="00016950">
        <w:rPr>
          <w:rFonts w:eastAsia="Calibri"/>
        </w:rPr>
        <w:t>sau</w:t>
      </w:r>
      <w:proofErr w:type="spellEnd"/>
      <w:r>
        <w:rPr>
          <w:rFonts w:eastAsia="Calibri"/>
        </w:rPr>
        <w:t xml:space="preserve"> </w:t>
      </w:r>
      <w:proofErr w:type="spellStart"/>
      <w:r w:rsidR="001B2521" w:rsidRPr="00016950">
        <w:rPr>
          <w:rFonts w:eastAsia="Calibri"/>
        </w:rPr>
        <w:t>respinsă</w:t>
      </w:r>
      <w:proofErr w:type="spellEnd"/>
      <w:r w:rsidR="001B2521" w:rsidRPr="00016950">
        <w:rPr>
          <w:rFonts w:eastAsia="Calibri"/>
        </w:rPr>
        <w:t xml:space="preserve"> (</w:t>
      </w:r>
      <w:proofErr w:type="spellStart"/>
      <w:r w:rsidR="001B2521" w:rsidRPr="00016950">
        <w:rPr>
          <w:rFonts w:eastAsia="Calibri"/>
        </w:rPr>
        <w:t>fiind</w:t>
      </w:r>
      <w:proofErr w:type="spellEnd"/>
      <w:r>
        <w:rPr>
          <w:rFonts w:eastAsia="Calibri"/>
        </w:rPr>
        <w:t xml:space="preserve"> </w:t>
      </w:r>
      <w:proofErr w:type="spellStart"/>
      <w:r w:rsidR="001B2521" w:rsidRPr="00016950">
        <w:rPr>
          <w:rFonts w:eastAsia="Calibri"/>
        </w:rPr>
        <w:t>nominalizate</w:t>
      </w:r>
      <w:proofErr w:type="spellEnd"/>
      <w:r>
        <w:rPr>
          <w:rFonts w:eastAsia="Calibri"/>
        </w:rPr>
        <w:t xml:space="preserve"> </w:t>
      </w:r>
      <w:proofErr w:type="spellStart"/>
      <w:r w:rsidR="001B2521" w:rsidRPr="00016950">
        <w:rPr>
          <w:rFonts w:eastAsia="Calibri"/>
        </w:rPr>
        <w:t>elementele</w:t>
      </w:r>
      <w:proofErr w:type="spellEnd"/>
      <w:r>
        <w:rPr>
          <w:rFonts w:eastAsia="Calibri"/>
        </w:rPr>
        <w:t xml:space="preserve"> </w:t>
      </w:r>
      <w:proofErr w:type="spellStart"/>
      <w:r w:rsidR="001B2521" w:rsidRPr="00016950">
        <w:rPr>
          <w:rFonts w:eastAsia="Calibri"/>
        </w:rPr>
        <w:t>admise</w:t>
      </w:r>
      <w:proofErr w:type="spellEnd"/>
      <w:r w:rsidR="001B2521" w:rsidRPr="00016950">
        <w:rPr>
          <w:rFonts w:eastAsia="Calibri"/>
        </w:rPr>
        <w:t xml:space="preserve">, </w:t>
      </w:r>
      <w:proofErr w:type="spellStart"/>
      <w:r w:rsidR="001B2521" w:rsidRPr="00016950">
        <w:rPr>
          <w:rFonts w:eastAsia="Calibri"/>
        </w:rPr>
        <w:t>parţial</w:t>
      </w:r>
      <w:proofErr w:type="spellEnd"/>
      <w:r>
        <w:rPr>
          <w:rFonts w:eastAsia="Calibri"/>
        </w:rPr>
        <w:t xml:space="preserve"> </w:t>
      </w:r>
      <w:proofErr w:type="spellStart"/>
      <w:r w:rsidR="001B2521" w:rsidRPr="00016950">
        <w:rPr>
          <w:rFonts w:eastAsia="Calibri"/>
        </w:rPr>
        <w:t>admise</w:t>
      </w:r>
      <w:proofErr w:type="spellEnd"/>
      <w:r>
        <w:rPr>
          <w:rFonts w:eastAsia="Calibri"/>
        </w:rPr>
        <w:t xml:space="preserve"> </w:t>
      </w:r>
      <w:proofErr w:type="spellStart"/>
      <w:r w:rsidR="001B2521" w:rsidRPr="00016950">
        <w:rPr>
          <w:rFonts w:eastAsia="Calibri"/>
        </w:rPr>
        <w:t>sau</w:t>
      </w:r>
      <w:proofErr w:type="spellEnd"/>
      <w:r>
        <w:rPr>
          <w:rFonts w:eastAsia="Calibri"/>
        </w:rPr>
        <w:t xml:space="preserve"> </w:t>
      </w:r>
      <w:proofErr w:type="spellStart"/>
      <w:r w:rsidR="001B2521" w:rsidRPr="00016950">
        <w:rPr>
          <w:rFonts w:eastAsia="Calibri"/>
        </w:rPr>
        <w:t>respinse</w:t>
      </w:r>
      <w:proofErr w:type="spellEnd"/>
      <w:r w:rsidR="001B2521" w:rsidRPr="00016950">
        <w:rPr>
          <w:rFonts w:eastAsia="Calibri"/>
        </w:rPr>
        <w:t xml:space="preserve">) </w:t>
      </w:r>
      <w:proofErr w:type="spellStart"/>
      <w:r w:rsidR="001B2521" w:rsidRPr="00016950">
        <w:rPr>
          <w:rFonts w:eastAsia="Calibri"/>
        </w:rPr>
        <w:t>proiectul</w:t>
      </w:r>
      <w:proofErr w:type="spellEnd"/>
      <w:r>
        <w:rPr>
          <w:rFonts w:eastAsia="Calibri"/>
        </w:rPr>
        <w:t xml:space="preserve"> </w:t>
      </w:r>
      <w:proofErr w:type="spellStart"/>
      <w:r w:rsidR="001B2521" w:rsidRPr="00016950">
        <w:rPr>
          <w:rFonts w:eastAsia="Calibri"/>
        </w:rPr>
        <w:t>fiind</w:t>
      </w:r>
      <w:proofErr w:type="spellEnd"/>
      <w:r>
        <w:rPr>
          <w:rFonts w:eastAsia="Calibri"/>
        </w:rPr>
        <w:t xml:space="preserve"> </w:t>
      </w:r>
      <w:proofErr w:type="spellStart"/>
      <w:r w:rsidR="001B2521" w:rsidRPr="00016950">
        <w:rPr>
          <w:rFonts w:eastAsia="Calibri"/>
        </w:rPr>
        <w:t>eligibil</w:t>
      </w:r>
      <w:proofErr w:type="spellEnd"/>
      <w:r w:rsidR="001B2521" w:rsidRPr="00016950">
        <w:rPr>
          <w:rFonts w:eastAsia="Calibri"/>
        </w:rPr>
        <w:t xml:space="preserve"> (cu </w:t>
      </w:r>
      <w:proofErr w:type="spellStart"/>
      <w:r w:rsidR="001B2521" w:rsidRPr="00016950">
        <w:rPr>
          <w:rFonts w:eastAsia="Calibri"/>
        </w:rPr>
        <w:t>condiția</w:t>
      </w:r>
      <w:proofErr w:type="spellEnd"/>
      <w:r>
        <w:rPr>
          <w:rFonts w:eastAsia="Calibri"/>
        </w:rPr>
        <w:t xml:space="preserve"> </w:t>
      </w:r>
      <w:proofErr w:type="spellStart"/>
      <w:r w:rsidR="001B2521" w:rsidRPr="00016950">
        <w:rPr>
          <w:rFonts w:eastAsia="Calibri"/>
        </w:rPr>
        <w:t>revizuirii</w:t>
      </w:r>
      <w:proofErr w:type="spellEnd"/>
      <w:r>
        <w:rPr>
          <w:rFonts w:eastAsia="Calibri"/>
        </w:rPr>
        <w:t xml:space="preserve"> </w:t>
      </w:r>
      <w:proofErr w:type="spellStart"/>
      <w:r w:rsidR="001B2521" w:rsidRPr="00016950">
        <w:rPr>
          <w:rFonts w:eastAsia="Calibri"/>
        </w:rPr>
        <w:t>fundamentării</w:t>
      </w:r>
      <w:proofErr w:type="spellEnd"/>
      <w:r>
        <w:rPr>
          <w:rFonts w:eastAsia="Calibri"/>
        </w:rPr>
        <w:t xml:space="preserve"> </w:t>
      </w:r>
      <w:proofErr w:type="spellStart"/>
      <w:r w:rsidR="001B2521" w:rsidRPr="00016950">
        <w:rPr>
          <w:rFonts w:eastAsia="Calibri"/>
        </w:rPr>
        <w:t>bugetare</w:t>
      </w:r>
      <w:proofErr w:type="spellEnd"/>
      <w:r w:rsidR="001B2521" w:rsidRPr="00016950">
        <w:rPr>
          <w:rFonts w:eastAsia="Calibri"/>
        </w:rPr>
        <w:t xml:space="preserve">, </w:t>
      </w:r>
      <w:proofErr w:type="spellStart"/>
      <w:r w:rsidR="001B2521" w:rsidRPr="00016950">
        <w:rPr>
          <w:rFonts w:eastAsia="Calibri"/>
        </w:rPr>
        <w:t>în</w:t>
      </w:r>
      <w:proofErr w:type="spellEnd"/>
      <w:r>
        <w:rPr>
          <w:rFonts w:eastAsia="Calibri"/>
        </w:rPr>
        <w:t xml:space="preserve"> </w:t>
      </w:r>
      <w:proofErr w:type="spellStart"/>
      <w:r w:rsidR="001B2521" w:rsidRPr="00016950">
        <w:rPr>
          <w:rFonts w:eastAsia="Calibri"/>
        </w:rPr>
        <w:t>sensul</w:t>
      </w:r>
      <w:proofErr w:type="spellEnd"/>
      <w:r>
        <w:rPr>
          <w:rFonts w:eastAsia="Calibri"/>
        </w:rPr>
        <w:t xml:space="preserve"> </w:t>
      </w:r>
      <w:proofErr w:type="spellStart"/>
      <w:r w:rsidR="001B2521" w:rsidRPr="00016950">
        <w:rPr>
          <w:rFonts w:eastAsia="Calibri"/>
        </w:rPr>
        <w:t>diminuării</w:t>
      </w:r>
      <w:proofErr w:type="spellEnd"/>
      <w:r>
        <w:rPr>
          <w:rFonts w:eastAsia="Calibri"/>
        </w:rPr>
        <w:t xml:space="preserve"> </w:t>
      </w:r>
      <w:proofErr w:type="spellStart"/>
      <w:r w:rsidR="001B2521" w:rsidRPr="00016950">
        <w:rPr>
          <w:rFonts w:eastAsia="Calibri"/>
        </w:rPr>
        <w:t>bugetului</w:t>
      </w:r>
      <w:proofErr w:type="spellEnd"/>
      <w:r w:rsidR="001B2521" w:rsidRPr="00016950">
        <w:rPr>
          <w:rFonts w:eastAsia="Calibri"/>
        </w:rPr>
        <w:t xml:space="preserve"> cu </w:t>
      </w:r>
      <w:proofErr w:type="spellStart"/>
      <w:r w:rsidR="001B2521" w:rsidRPr="00016950">
        <w:rPr>
          <w:rFonts w:eastAsia="Calibri"/>
        </w:rPr>
        <w:t>suma</w:t>
      </w:r>
      <w:proofErr w:type="spellEnd"/>
      <w:r w:rsidR="001B2521" w:rsidRPr="00016950">
        <w:rPr>
          <w:rFonts w:eastAsia="Calibri"/>
        </w:rPr>
        <w:t xml:space="preserve"> de ......., </w:t>
      </w:r>
      <w:proofErr w:type="spellStart"/>
      <w:r w:rsidR="001B2521" w:rsidRPr="00016950">
        <w:rPr>
          <w:rFonts w:eastAsia="Calibri"/>
        </w:rPr>
        <w:t>rezultând</w:t>
      </w:r>
      <w:proofErr w:type="spellEnd"/>
      <w:r>
        <w:rPr>
          <w:rFonts w:eastAsia="Calibri"/>
        </w:rPr>
        <w:t xml:space="preserve"> </w:t>
      </w:r>
      <w:proofErr w:type="spellStart"/>
      <w:r w:rsidR="001B2521" w:rsidRPr="00016950">
        <w:rPr>
          <w:rFonts w:eastAsia="Calibri"/>
        </w:rPr>
        <w:t>valoarea</w:t>
      </w:r>
      <w:proofErr w:type="spellEnd"/>
      <w:r>
        <w:rPr>
          <w:rFonts w:eastAsia="Calibri"/>
        </w:rPr>
        <w:t xml:space="preserve"> </w:t>
      </w:r>
      <w:proofErr w:type="spellStart"/>
      <w:r w:rsidR="001B2521" w:rsidRPr="00016950">
        <w:rPr>
          <w:rFonts w:eastAsia="Calibri"/>
        </w:rPr>
        <w:t>totală</w:t>
      </w:r>
      <w:proofErr w:type="spellEnd"/>
      <w:r>
        <w:rPr>
          <w:rFonts w:eastAsia="Calibri"/>
        </w:rPr>
        <w:t xml:space="preserve"> </w:t>
      </w:r>
      <w:proofErr w:type="spellStart"/>
      <w:r w:rsidR="001B2521" w:rsidRPr="00016950">
        <w:rPr>
          <w:rFonts w:eastAsia="Calibri"/>
        </w:rPr>
        <w:t>eligibilă</w:t>
      </w:r>
      <w:proofErr w:type="spellEnd"/>
      <w:r w:rsidR="001B2521" w:rsidRPr="00016950">
        <w:rPr>
          <w:rFonts w:eastAsia="Calibri"/>
        </w:rPr>
        <w:t xml:space="preserve"> de .......... euro)/</w:t>
      </w:r>
      <w:proofErr w:type="spellStart"/>
      <w:r w:rsidR="001B2521" w:rsidRPr="00016950">
        <w:rPr>
          <w:rFonts w:eastAsia="Calibri"/>
        </w:rPr>
        <w:t>neeligibil</w:t>
      </w:r>
      <w:proofErr w:type="spellEnd"/>
      <w:r w:rsidR="001B2521" w:rsidRPr="00016950">
        <w:rPr>
          <w:rFonts w:eastAsia="Calibri"/>
        </w:rPr>
        <w:t xml:space="preserve">. </w:t>
      </w:r>
      <w:proofErr w:type="spellStart"/>
      <w:r w:rsidR="001B2521" w:rsidRPr="00016950">
        <w:rPr>
          <w:rFonts w:eastAsia="Calibri"/>
        </w:rPr>
        <w:t>Prezentul</w:t>
      </w:r>
      <w:proofErr w:type="spellEnd"/>
      <w:r>
        <w:rPr>
          <w:rFonts w:eastAsia="Calibri"/>
        </w:rPr>
        <w:t xml:space="preserve"> </w:t>
      </w:r>
      <w:proofErr w:type="spellStart"/>
      <w:r w:rsidR="001B2521" w:rsidRPr="00016950">
        <w:rPr>
          <w:rFonts w:eastAsia="Calibri"/>
        </w:rPr>
        <w:t>raport</w:t>
      </w:r>
      <w:proofErr w:type="spellEnd"/>
      <w:r w:rsidR="001B2521" w:rsidRPr="00016950">
        <w:rPr>
          <w:rFonts w:eastAsia="Calibri"/>
        </w:rPr>
        <w:t xml:space="preserve"> de </w:t>
      </w:r>
      <w:proofErr w:type="spellStart"/>
      <w:r w:rsidR="001B2521" w:rsidRPr="00016950">
        <w:rPr>
          <w:rFonts w:eastAsia="Calibri"/>
        </w:rPr>
        <w:t>analiză</w:t>
      </w:r>
      <w:proofErr w:type="spellEnd"/>
      <w:r w:rsidR="001B2521" w:rsidRPr="00016950">
        <w:rPr>
          <w:rFonts w:eastAsia="Calibri"/>
        </w:rPr>
        <w:t xml:space="preserve"> a </w:t>
      </w:r>
      <w:proofErr w:type="spellStart"/>
      <w:r w:rsidR="001B2521" w:rsidRPr="00016950">
        <w:rPr>
          <w:rFonts w:eastAsia="Calibri"/>
        </w:rPr>
        <w:t>contestației</w:t>
      </w:r>
      <w:proofErr w:type="spellEnd"/>
      <w:r w:rsidR="001B2521" w:rsidRPr="00016950">
        <w:rPr>
          <w:rFonts w:eastAsia="Calibri"/>
        </w:rPr>
        <w:t xml:space="preserve"> a </w:t>
      </w:r>
      <w:proofErr w:type="spellStart"/>
      <w:r w:rsidR="001B2521" w:rsidRPr="00016950">
        <w:rPr>
          <w:rFonts w:eastAsia="Calibri"/>
        </w:rPr>
        <w:t>fost</w:t>
      </w:r>
      <w:proofErr w:type="spellEnd"/>
      <w:r>
        <w:rPr>
          <w:rFonts w:eastAsia="Calibri"/>
        </w:rPr>
        <w:t xml:space="preserve"> </w:t>
      </w:r>
      <w:proofErr w:type="spellStart"/>
      <w:r w:rsidR="001B2521" w:rsidRPr="00016950">
        <w:rPr>
          <w:rFonts w:eastAsia="Calibri"/>
        </w:rPr>
        <w:t>realizat</w:t>
      </w:r>
      <w:proofErr w:type="spellEnd"/>
      <w:r w:rsidR="001B2521" w:rsidRPr="00016950">
        <w:rPr>
          <w:rFonts w:eastAsia="Calibri"/>
        </w:rPr>
        <w:t xml:space="preserve"> pe </w:t>
      </w:r>
      <w:proofErr w:type="spellStart"/>
      <w:r w:rsidR="001B2521" w:rsidRPr="00016950">
        <w:rPr>
          <w:rFonts w:eastAsia="Calibri"/>
        </w:rPr>
        <w:t>baza</w:t>
      </w:r>
      <w:proofErr w:type="spellEnd"/>
      <w:r w:rsidR="001B2521" w:rsidRPr="00016950">
        <w:rPr>
          <w:rFonts w:eastAsia="Calibri"/>
        </w:rPr>
        <w:t xml:space="preserve"> a </w:t>
      </w:r>
      <w:proofErr w:type="spellStart"/>
      <w:r w:rsidR="001B2521" w:rsidRPr="00016950">
        <w:rPr>
          <w:rFonts w:eastAsia="Calibri"/>
        </w:rPr>
        <w:t>dosarului</w:t>
      </w:r>
      <w:proofErr w:type="spellEnd"/>
      <w:r>
        <w:rPr>
          <w:rFonts w:eastAsia="Calibri"/>
        </w:rPr>
        <w:t xml:space="preserve"> </w:t>
      </w:r>
      <w:proofErr w:type="spellStart"/>
      <w:r w:rsidR="001B2521" w:rsidRPr="00016950">
        <w:rPr>
          <w:rFonts w:eastAsia="Calibri"/>
        </w:rPr>
        <w:t>cererii</w:t>
      </w:r>
      <w:proofErr w:type="spellEnd"/>
      <w:r w:rsidR="001B2521" w:rsidRPr="00016950">
        <w:rPr>
          <w:rFonts w:eastAsia="Calibri"/>
        </w:rPr>
        <w:t xml:space="preserve"> de </w:t>
      </w:r>
      <w:proofErr w:type="spellStart"/>
      <w:r w:rsidR="001B2521" w:rsidRPr="00016950">
        <w:rPr>
          <w:rFonts w:eastAsia="Calibri"/>
        </w:rPr>
        <w:t>finanțare</w:t>
      </w:r>
      <w:proofErr w:type="spellEnd"/>
      <w:r>
        <w:rPr>
          <w:rFonts w:eastAsia="Calibri"/>
        </w:rPr>
        <w:t xml:space="preserve"> </w:t>
      </w:r>
      <w:proofErr w:type="spellStart"/>
      <w:r w:rsidR="001B2521" w:rsidRPr="00016950">
        <w:rPr>
          <w:rFonts w:eastAsia="Calibri"/>
        </w:rPr>
        <w:t>și</w:t>
      </w:r>
      <w:proofErr w:type="spellEnd"/>
      <w:r>
        <w:rPr>
          <w:rFonts w:eastAsia="Calibri"/>
        </w:rPr>
        <w:t xml:space="preserve"> </w:t>
      </w:r>
      <w:proofErr w:type="spellStart"/>
      <w:r w:rsidR="001B2521" w:rsidRPr="00016950">
        <w:rPr>
          <w:rFonts w:eastAsia="Calibri"/>
        </w:rPr>
        <w:t>contestației</w:t>
      </w:r>
      <w:proofErr w:type="spellEnd"/>
      <w:r>
        <w:rPr>
          <w:rFonts w:eastAsia="Calibri"/>
        </w:rPr>
        <w:t xml:space="preserve"> </w:t>
      </w:r>
      <w:proofErr w:type="spellStart"/>
      <w:r w:rsidR="001B2521" w:rsidRPr="00016950">
        <w:rPr>
          <w:rFonts w:eastAsia="Calibri"/>
        </w:rPr>
        <w:t>depuse</w:t>
      </w:r>
      <w:proofErr w:type="spellEnd"/>
      <w:r w:rsidR="001B2521" w:rsidRPr="00016950">
        <w:rPr>
          <w:rFonts w:eastAsia="Calibri"/>
        </w:rPr>
        <w:t xml:space="preserve"> de solicitant.</w:t>
      </w:r>
    </w:p>
    <w:p w14:paraId="1F7E2FE0" w14:textId="77777777" w:rsidR="001B2521" w:rsidRPr="00016950" w:rsidRDefault="001B2521" w:rsidP="00016950">
      <w:pPr>
        <w:spacing w:line="276" w:lineRule="auto"/>
        <w:jc w:val="both"/>
      </w:pPr>
    </w:p>
    <w:p w14:paraId="46FF6D94" w14:textId="77777777" w:rsidR="001B2521" w:rsidRPr="00016950" w:rsidRDefault="001B2521" w:rsidP="00016950">
      <w:pPr>
        <w:spacing w:line="276" w:lineRule="auto"/>
        <w:jc w:val="both"/>
      </w:pPr>
    </w:p>
    <w:tbl>
      <w:tblPr>
        <w:tblW w:w="0" w:type="auto"/>
        <w:tblInd w:w="106" w:type="dxa"/>
        <w:tblLayout w:type="fixed"/>
        <w:tblCellMar>
          <w:left w:w="0" w:type="dxa"/>
          <w:right w:w="0" w:type="dxa"/>
        </w:tblCellMar>
        <w:tblLook w:val="01E0" w:firstRow="1" w:lastRow="1" w:firstColumn="1" w:lastColumn="1" w:noHBand="0" w:noVBand="0"/>
      </w:tblPr>
      <w:tblGrid>
        <w:gridCol w:w="3795"/>
        <w:gridCol w:w="2410"/>
        <w:gridCol w:w="1560"/>
        <w:gridCol w:w="1558"/>
      </w:tblGrid>
      <w:tr w:rsidR="001B2521" w:rsidRPr="00016950" w14:paraId="30482CB2" w14:textId="77777777" w:rsidTr="00C7143E">
        <w:trPr>
          <w:trHeight w:hRule="exact" w:val="358"/>
        </w:trPr>
        <w:tc>
          <w:tcPr>
            <w:tcW w:w="3795" w:type="dxa"/>
            <w:tcBorders>
              <w:top w:val="single" w:sz="5" w:space="0" w:color="000000"/>
              <w:left w:val="single" w:sz="5" w:space="0" w:color="000000"/>
              <w:bottom w:val="single" w:sz="5" w:space="0" w:color="000000"/>
              <w:right w:val="single" w:sz="5" w:space="0" w:color="000000"/>
            </w:tcBorders>
          </w:tcPr>
          <w:p w14:paraId="501BB25D" w14:textId="77777777" w:rsidR="001B2521" w:rsidRPr="00016950" w:rsidRDefault="001B2521" w:rsidP="00016950">
            <w:pPr>
              <w:spacing w:line="276" w:lineRule="auto"/>
              <w:jc w:val="both"/>
            </w:pPr>
          </w:p>
        </w:tc>
        <w:tc>
          <w:tcPr>
            <w:tcW w:w="2410" w:type="dxa"/>
            <w:tcBorders>
              <w:top w:val="single" w:sz="5" w:space="0" w:color="000000"/>
              <w:left w:val="single" w:sz="5" w:space="0" w:color="000000"/>
              <w:bottom w:val="single" w:sz="5" w:space="0" w:color="000000"/>
              <w:right w:val="single" w:sz="5" w:space="0" w:color="000000"/>
            </w:tcBorders>
          </w:tcPr>
          <w:p w14:paraId="51966D54" w14:textId="7F1744DD" w:rsidR="001B2521" w:rsidRPr="00016950" w:rsidRDefault="001B2521" w:rsidP="00016950">
            <w:pPr>
              <w:spacing w:line="276" w:lineRule="auto"/>
              <w:jc w:val="both"/>
              <w:rPr>
                <w:rFonts w:eastAsia="Calibri"/>
              </w:rPr>
            </w:pPr>
            <w:proofErr w:type="spellStart"/>
            <w:r w:rsidRPr="00016950">
              <w:rPr>
                <w:rFonts w:eastAsia="Calibri"/>
              </w:rPr>
              <w:t>Nume</w:t>
            </w:r>
            <w:proofErr w:type="spellEnd"/>
            <w:r w:rsidR="00536BDD">
              <w:rPr>
                <w:rFonts w:eastAsia="Calibri"/>
              </w:rPr>
              <w:t xml:space="preserve"> </w:t>
            </w:r>
            <w:proofErr w:type="spellStart"/>
            <w:r w:rsidRPr="00016950">
              <w:rPr>
                <w:rFonts w:eastAsia="Calibri"/>
              </w:rPr>
              <w:t>și</w:t>
            </w:r>
            <w:proofErr w:type="spellEnd"/>
            <w:r w:rsidR="00536BDD">
              <w:rPr>
                <w:rFonts w:eastAsia="Calibri"/>
              </w:rPr>
              <w:t xml:space="preserve"> </w:t>
            </w:r>
            <w:proofErr w:type="spellStart"/>
            <w:r w:rsidRPr="00016950">
              <w:rPr>
                <w:rFonts w:eastAsia="Calibri"/>
              </w:rPr>
              <w:t>prenume</w:t>
            </w:r>
            <w:proofErr w:type="spellEnd"/>
          </w:p>
        </w:tc>
        <w:tc>
          <w:tcPr>
            <w:tcW w:w="1560" w:type="dxa"/>
            <w:tcBorders>
              <w:top w:val="single" w:sz="5" w:space="0" w:color="000000"/>
              <w:left w:val="single" w:sz="5" w:space="0" w:color="000000"/>
              <w:bottom w:val="single" w:sz="5" w:space="0" w:color="000000"/>
              <w:right w:val="single" w:sz="5" w:space="0" w:color="000000"/>
            </w:tcBorders>
          </w:tcPr>
          <w:p w14:paraId="12ED1DAA" w14:textId="77777777" w:rsidR="001B2521" w:rsidRPr="00016950" w:rsidRDefault="001B2521" w:rsidP="00016950">
            <w:pPr>
              <w:spacing w:line="276" w:lineRule="auto"/>
              <w:jc w:val="both"/>
              <w:rPr>
                <w:rFonts w:eastAsia="Calibri"/>
              </w:rPr>
            </w:pPr>
            <w:proofErr w:type="spellStart"/>
            <w:r w:rsidRPr="00016950">
              <w:rPr>
                <w:rFonts w:eastAsia="Calibri"/>
              </w:rPr>
              <w:t>Semnătura</w:t>
            </w:r>
            <w:proofErr w:type="spellEnd"/>
          </w:p>
        </w:tc>
        <w:tc>
          <w:tcPr>
            <w:tcW w:w="1558" w:type="dxa"/>
            <w:tcBorders>
              <w:top w:val="single" w:sz="5" w:space="0" w:color="000000"/>
              <w:left w:val="single" w:sz="5" w:space="0" w:color="000000"/>
              <w:bottom w:val="single" w:sz="5" w:space="0" w:color="000000"/>
              <w:right w:val="single" w:sz="5" w:space="0" w:color="000000"/>
            </w:tcBorders>
          </w:tcPr>
          <w:p w14:paraId="2D97B6AF" w14:textId="77777777" w:rsidR="001B2521" w:rsidRPr="00016950" w:rsidRDefault="001B2521" w:rsidP="00016950">
            <w:pPr>
              <w:spacing w:line="276" w:lineRule="auto"/>
              <w:jc w:val="both"/>
              <w:rPr>
                <w:rFonts w:eastAsia="Calibri"/>
              </w:rPr>
            </w:pPr>
            <w:r w:rsidRPr="00016950">
              <w:rPr>
                <w:rFonts w:eastAsia="Calibri"/>
              </w:rPr>
              <w:t>Data</w:t>
            </w:r>
          </w:p>
        </w:tc>
      </w:tr>
      <w:tr w:rsidR="001B2521" w:rsidRPr="00016950" w14:paraId="435D1508" w14:textId="77777777" w:rsidTr="00C7143E">
        <w:trPr>
          <w:trHeight w:hRule="exact" w:val="360"/>
        </w:trPr>
        <w:tc>
          <w:tcPr>
            <w:tcW w:w="3795" w:type="dxa"/>
            <w:tcBorders>
              <w:top w:val="single" w:sz="5" w:space="0" w:color="000000"/>
              <w:left w:val="single" w:sz="5" w:space="0" w:color="000000"/>
              <w:bottom w:val="single" w:sz="5" w:space="0" w:color="000000"/>
              <w:right w:val="single" w:sz="5" w:space="0" w:color="000000"/>
            </w:tcBorders>
          </w:tcPr>
          <w:p w14:paraId="5BE76953" w14:textId="77777777" w:rsidR="001B2521" w:rsidRPr="00016950" w:rsidRDefault="001B2521" w:rsidP="00016950">
            <w:pPr>
              <w:spacing w:line="276" w:lineRule="auto"/>
              <w:jc w:val="both"/>
            </w:pPr>
          </w:p>
        </w:tc>
        <w:tc>
          <w:tcPr>
            <w:tcW w:w="2410" w:type="dxa"/>
            <w:tcBorders>
              <w:top w:val="single" w:sz="5" w:space="0" w:color="000000"/>
              <w:left w:val="single" w:sz="5" w:space="0" w:color="000000"/>
              <w:bottom w:val="single" w:sz="5" w:space="0" w:color="000000"/>
              <w:right w:val="single" w:sz="5" w:space="0" w:color="000000"/>
            </w:tcBorders>
          </w:tcPr>
          <w:p w14:paraId="57C08BFD" w14:textId="77777777" w:rsidR="001B2521" w:rsidRPr="00016950" w:rsidRDefault="001B2521" w:rsidP="00016950">
            <w:pPr>
              <w:spacing w:line="276" w:lineRule="auto"/>
              <w:jc w:val="both"/>
            </w:pPr>
          </w:p>
        </w:tc>
        <w:tc>
          <w:tcPr>
            <w:tcW w:w="1560" w:type="dxa"/>
            <w:tcBorders>
              <w:top w:val="single" w:sz="5" w:space="0" w:color="000000"/>
              <w:left w:val="single" w:sz="5" w:space="0" w:color="000000"/>
              <w:bottom w:val="single" w:sz="5" w:space="0" w:color="000000"/>
              <w:right w:val="single" w:sz="5" w:space="0" w:color="000000"/>
            </w:tcBorders>
          </w:tcPr>
          <w:p w14:paraId="10C745E6" w14:textId="77777777" w:rsidR="001B2521" w:rsidRPr="00016950" w:rsidRDefault="001B2521" w:rsidP="00016950">
            <w:pPr>
              <w:spacing w:line="276" w:lineRule="auto"/>
              <w:jc w:val="both"/>
            </w:pPr>
          </w:p>
        </w:tc>
        <w:tc>
          <w:tcPr>
            <w:tcW w:w="1558" w:type="dxa"/>
            <w:tcBorders>
              <w:top w:val="single" w:sz="5" w:space="0" w:color="000000"/>
              <w:left w:val="single" w:sz="5" w:space="0" w:color="000000"/>
              <w:bottom w:val="single" w:sz="5" w:space="0" w:color="000000"/>
              <w:right w:val="single" w:sz="5" w:space="0" w:color="000000"/>
            </w:tcBorders>
          </w:tcPr>
          <w:p w14:paraId="47D14BFD" w14:textId="77777777" w:rsidR="001B2521" w:rsidRPr="00016950" w:rsidRDefault="001B2521" w:rsidP="00016950">
            <w:pPr>
              <w:spacing w:line="276" w:lineRule="auto"/>
              <w:jc w:val="both"/>
            </w:pPr>
          </w:p>
        </w:tc>
      </w:tr>
      <w:tr w:rsidR="001B2521" w:rsidRPr="00016950" w14:paraId="287445EE" w14:textId="77777777" w:rsidTr="00C7143E">
        <w:trPr>
          <w:trHeight w:hRule="exact" w:val="346"/>
        </w:trPr>
        <w:tc>
          <w:tcPr>
            <w:tcW w:w="3795" w:type="dxa"/>
            <w:tcBorders>
              <w:top w:val="single" w:sz="5" w:space="0" w:color="000000"/>
              <w:left w:val="single" w:sz="5" w:space="0" w:color="000000"/>
              <w:bottom w:val="single" w:sz="5" w:space="0" w:color="000000"/>
              <w:right w:val="single" w:sz="5" w:space="0" w:color="000000"/>
            </w:tcBorders>
          </w:tcPr>
          <w:p w14:paraId="64FCB1DD" w14:textId="77777777" w:rsidR="001B2521" w:rsidRPr="00016950" w:rsidRDefault="001B2521" w:rsidP="00016950">
            <w:pPr>
              <w:spacing w:line="276" w:lineRule="auto"/>
              <w:jc w:val="both"/>
            </w:pPr>
          </w:p>
        </w:tc>
        <w:tc>
          <w:tcPr>
            <w:tcW w:w="2410" w:type="dxa"/>
            <w:tcBorders>
              <w:top w:val="single" w:sz="5" w:space="0" w:color="000000"/>
              <w:left w:val="single" w:sz="5" w:space="0" w:color="000000"/>
              <w:bottom w:val="single" w:sz="5" w:space="0" w:color="000000"/>
              <w:right w:val="single" w:sz="5" w:space="0" w:color="000000"/>
            </w:tcBorders>
          </w:tcPr>
          <w:p w14:paraId="4D4062F2" w14:textId="77777777" w:rsidR="001B2521" w:rsidRPr="00016950" w:rsidRDefault="001B2521" w:rsidP="00016950">
            <w:pPr>
              <w:spacing w:line="276" w:lineRule="auto"/>
              <w:jc w:val="both"/>
            </w:pPr>
          </w:p>
        </w:tc>
        <w:tc>
          <w:tcPr>
            <w:tcW w:w="1560" w:type="dxa"/>
            <w:tcBorders>
              <w:top w:val="single" w:sz="5" w:space="0" w:color="000000"/>
              <w:left w:val="single" w:sz="5" w:space="0" w:color="000000"/>
              <w:bottom w:val="single" w:sz="5" w:space="0" w:color="000000"/>
              <w:right w:val="single" w:sz="5" w:space="0" w:color="000000"/>
            </w:tcBorders>
          </w:tcPr>
          <w:p w14:paraId="3A20BAD3" w14:textId="77777777" w:rsidR="001B2521" w:rsidRPr="00016950" w:rsidRDefault="001B2521" w:rsidP="00016950">
            <w:pPr>
              <w:spacing w:line="276" w:lineRule="auto"/>
              <w:jc w:val="both"/>
            </w:pPr>
          </w:p>
        </w:tc>
        <w:tc>
          <w:tcPr>
            <w:tcW w:w="1558" w:type="dxa"/>
            <w:tcBorders>
              <w:top w:val="single" w:sz="5" w:space="0" w:color="000000"/>
              <w:left w:val="single" w:sz="5" w:space="0" w:color="000000"/>
              <w:bottom w:val="single" w:sz="5" w:space="0" w:color="000000"/>
              <w:right w:val="single" w:sz="5" w:space="0" w:color="000000"/>
            </w:tcBorders>
          </w:tcPr>
          <w:p w14:paraId="14AC137C" w14:textId="77777777" w:rsidR="001B2521" w:rsidRPr="00016950" w:rsidRDefault="001B2521" w:rsidP="00016950">
            <w:pPr>
              <w:spacing w:line="276" w:lineRule="auto"/>
              <w:jc w:val="both"/>
            </w:pPr>
          </w:p>
        </w:tc>
      </w:tr>
      <w:tr w:rsidR="001B2521" w:rsidRPr="00016950" w14:paraId="06568117" w14:textId="77777777" w:rsidTr="00C7143E">
        <w:trPr>
          <w:trHeight w:hRule="exact" w:val="411"/>
        </w:trPr>
        <w:tc>
          <w:tcPr>
            <w:tcW w:w="3795" w:type="dxa"/>
            <w:tcBorders>
              <w:top w:val="single" w:sz="5" w:space="0" w:color="000000"/>
              <w:left w:val="single" w:sz="5" w:space="0" w:color="000000"/>
              <w:bottom w:val="single" w:sz="5" w:space="0" w:color="000000"/>
              <w:right w:val="single" w:sz="5" w:space="0" w:color="000000"/>
            </w:tcBorders>
          </w:tcPr>
          <w:p w14:paraId="0FAB72B0" w14:textId="77777777" w:rsidR="001B2521" w:rsidRPr="00016950" w:rsidRDefault="001B2521" w:rsidP="00016950">
            <w:pPr>
              <w:spacing w:line="276" w:lineRule="auto"/>
              <w:jc w:val="both"/>
            </w:pPr>
          </w:p>
        </w:tc>
        <w:tc>
          <w:tcPr>
            <w:tcW w:w="2410" w:type="dxa"/>
            <w:tcBorders>
              <w:top w:val="single" w:sz="5" w:space="0" w:color="000000"/>
              <w:left w:val="single" w:sz="5" w:space="0" w:color="000000"/>
              <w:bottom w:val="single" w:sz="5" w:space="0" w:color="000000"/>
              <w:right w:val="single" w:sz="5" w:space="0" w:color="000000"/>
            </w:tcBorders>
          </w:tcPr>
          <w:p w14:paraId="3F5B7865" w14:textId="77777777" w:rsidR="001B2521" w:rsidRPr="00016950" w:rsidRDefault="001B2521" w:rsidP="00016950">
            <w:pPr>
              <w:spacing w:line="276" w:lineRule="auto"/>
              <w:jc w:val="both"/>
            </w:pPr>
          </w:p>
        </w:tc>
        <w:tc>
          <w:tcPr>
            <w:tcW w:w="1560" w:type="dxa"/>
            <w:tcBorders>
              <w:top w:val="single" w:sz="5" w:space="0" w:color="000000"/>
              <w:left w:val="single" w:sz="5" w:space="0" w:color="000000"/>
              <w:bottom w:val="single" w:sz="5" w:space="0" w:color="000000"/>
              <w:right w:val="single" w:sz="5" w:space="0" w:color="000000"/>
            </w:tcBorders>
          </w:tcPr>
          <w:p w14:paraId="332685D8" w14:textId="77777777" w:rsidR="001B2521" w:rsidRPr="00016950" w:rsidRDefault="001B2521" w:rsidP="00016950">
            <w:pPr>
              <w:spacing w:line="276" w:lineRule="auto"/>
              <w:jc w:val="both"/>
            </w:pPr>
          </w:p>
        </w:tc>
        <w:tc>
          <w:tcPr>
            <w:tcW w:w="1558" w:type="dxa"/>
            <w:tcBorders>
              <w:top w:val="single" w:sz="5" w:space="0" w:color="000000"/>
              <w:left w:val="single" w:sz="5" w:space="0" w:color="000000"/>
              <w:bottom w:val="single" w:sz="5" w:space="0" w:color="000000"/>
              <w:right w:val="single" w:sz="5" w:space="0" w:color="000000"/>
            </w:tcBorders>
          </w:tcPr>
          <w:p w14:paraId="67E9906D" w14:textId="77777777" w:rsidR="001B2521" w:rsidRPr="00016950" w:rsidRDefault="001B2521" w:rsidP="00016950">
            <w:pPr>
              <w:spacing w:line="276" w:lineRule="auto"/>
              <w:jc w:val="both"/>
            </w:pPr>
          </w:p>
        </w:tc>
      </w:tr>
      <w:tr w:rsidR="001B2521" w:rsidRPr="00016950" w14:paraId="07EFEFA3" w14:textId="77777777" w:rsidTr="00C7143E">
        <w:trPr>
          <w:trHeight w:hRule="exact" w:val="348"/>
        </w:trPr>
        <w:tc>
          <w:tcPr>
            <w:tcW w:w="3795" w:type="dxa"/>
            <w:tcBorders>
              <w:top w:val="single" w:sz="5" w:space="0" w:color="000000"/>
              <w:left w:val="single" w:sz="5" w:space="0" w:color="000000"/>
              <w:bottom w:val="single" w:sz="5" w:space="0" w:color="000000"/>
              <w:right w:val="single" w:sz="5" w:space="0" w:color="000000"/>
            </w:tcBorders>
          </w:tcPr>
          <w:p w14:paraId="3FA2FA84" w14:textId="77777777" w:rsidR="001B2521" w:rsidRPr="00016950" w:rsidRDefault="001B2521" w:rsidP="00016950">
            <w:pPr>
              <w:spacing w:line="276" w:lineRule="auto"/>
              <w:jc w:val="both"/>
            </w:pPr>
          </w:p>
        </w:tc>
        <w:tc>
          <w:tcPr>
            <w:tcW w:w="2410" w:type="dxa"/>
            <w:tcBorders>
              <w:top w:val="single" w:sz="5" w:space="0" w:color="000000"/>
              <w:left w:val="single" w:sz="5" w:space="0" w:color="000000"/>
              <w:bottom w:val="single" w:sz="5" w:space="0" w:color="000000"/>
              <w:right w:val="single" w:sz="5" w:space="0" w:color="000000"/>
            </w:tcBorders>
          </w:tcPr>
          <w:p w14:paraId="6A716567" w14:textId="77777777" w:rsidR="001B2521" w:rsidRPr="00016950" w:rsidRDefault="001B2521" w:rsidP="00016950">
            <w:pPr>
              <w:spacing w:line="276" w:lineRule="auto"/>
              <w:jc w:val="both"/>
            </w:pPr>
          </w:p>
        </w:tc>
        <w:tc>
          <w:tcPr>
            <w:tcW w:w="1560" w:type="dxa"/>
            <w:tcBorders>
              <w:top w:val="single" w:sz="5" w:space="0" w:color="000000"/>
              <w:left w:val="single" w:sz="5" w:space="0" w:color="000000"/>
              <w:bottom w:val="single" w:sz="5" w:space="0" w:color="000000"/>
              <w:right w:val="single" w:sz="5" w:space="0" w:color="000000"/>
            </w:tcBorders>
          </w:tcPr>
          <w:p w14:paraId="1B4C1D40" w14:textId="77777777" w:rsidR="001B2521" w:rsidRPr="00016950" w:rsidRDefault="001B2521" w:rsidP="00016950">
            <w:pPr>
              <w:spacing w:line="276" w:lineRule="auto"/>
              <w:jc w:val="both"/>
            </w:pPr>
          </w:p>
        </w:tc>
        <w:tc>
          <w:tcPr>
            <w:tcW w:w="1558" w:type="dxa"/>
            <w:tcBorders>
              <w:top w:val="single" w:sz="5" w:space="0" w:color="000000"/>
              <w:left w:val="single" w:sz="5" w:space="0" w:color="000000"/>
              <w:bottom w:val="single" w:sz="5" w:space="0" w:color="000000"/>
              <w:right w:val="single" w:sz="5" w:space="0" w:color="000000"/>
            </w:tcBorders>
          </w:tcPr>
          <w:p w14:paraId="520AEB41" w14:textId="77777777" w:rsidR="001B2521" w:rsidRPr="00016950" w:rsidRDefault="001B2521" w:rsidP="00016950">
            <w:pPr>
              <w:spacing w:line="276" w:lineRule="auto"/>
              <w:jc w:val="both"/>
            </w:pPr>
          </w:p>
        </w:tc>
      </w:tr>
    </w:tbl>
    <w:p w14:paraId="1AC8FD95" w14:textId="77777777" w:rsidR="001B2521" w:rsidRPr="00016950" w:rsidRDefault="001B2521" w:rsidP="00016950">
      <w:pPr>
        <w:spacing w:line="276" w:lineRule="auto"/>
        <w:jc w:val="both"/>
        <w:sectPr w:rsidR="001B2521" w:rsidRPr="00016950">
          <w:type w:val="continuous"/>
          <w:pgSz w:w="12240" w:h="15840"/>
          <w:pgMar w:top="1720" w:right="940" w:bottom="280" w:left="1220" w:header="720" w:footer="720" w:gutter="0"/>
          <w:cols w:space="720"/>
        </w:sectPr>
      </w:pPr>
    </w:p>
    <w:p w14:paraId="2BB50DE7" w14:textId="77777777" w:rsidR="001B2521" w:rsidRPr="00016950" w:rsidRDefault="001B2521" w:rsidP="00016950">
      <w:pPr>
        <w:spacing w:line="276" w:lineRule="auto"/>
        <w:jc w:val="both"/>
        <w:rPr>
          <w:rFonts w:eastAsia="Calibri"/>
          <w:b/>
        </w:rPr>
      </w:pPr>
      <w:r w:rsidRPr="00016950">
        <w:rPr>
          <w:rFonts w:eastAsia="Calibri"/>
          <w:b/>
        </w:rPr>
        <w:lastRenderedPageBreak/>
        <w:t>FISA DE SOLICITARE A INFORMATIILOR SUPLIMENTARE</w:t>
      </w:r>
    </w:p>
    <w:p w14:paraId="5BE3296A" w14:textId="77777777" w:rsidR="001B2521" w:rsidRPr="00016950" w:rsidRDefault="001B2521" w:rsidP="00016950">
      <w:pPr>
        <w:spacing w:line="276" w:lineRule="auto"/>
        <w:jc w:val="both"/>
      </w:pPr>
    </w:p>
    <w:p w14:paraId="34B8A0D3" w14:textId="77777777" w:rsidR="001B2521" w:rsidRPr="00016950" w:rsidRDefault="001B2521" w:rsidP="00016950">
      <w:pPr>
        <w:spacing w:line="276" w:lineRule="auto"/>
        <w:jc w:val="both"/>
        <w:rPr>
          <w:rFonts w:eastAsia="Arial"/>
        </w:rPr>
      </w:pPr>
      <w:r w:rsidRPr="00016950">
        <w:rPr>
          <w:rFonts w:eastAsia="Arial"/>
        </w:rPr>
        <w:t xml:space="preserve">GAL </w:t>
      </w:r>
      <w:r w:rsidR="009C648D" w:rsidRPr="00016950">
        <w:rPr>
          <w:rFonts w:eastAsia="Arial"/>
        </w:rPr>
        <w:t>ADA KALEH</w:t>
      </w:r>
    </w:p>
    <w:p w14:paraId="29FE85E9" w14:textId="77777777" w:rsidR="001B2521" w:rsidRPr="00016950" w:rsidRDefault="001B2521" w:rsidP="00016950">
      <w:pPr>
        <w:spacing w:line="276" w:lineRule="auto"/>
        <w:jc w:val="both"/>
        <w:rPr>
          <w:rFonts w:eastAsia="Arial"/>
        </w:rPr>
      </w:pPr>
      <w:r w:rsidRPr="00016950">
        <w:rPr>
          <w:rFonts w:eastAsia="Arial"/>
        </w:rPr>
        <w:t xml:space="preserve">Nr. de </w:t>
      </w:r>
      <w:proofErr w:type="spellStart"/>
      <w:r w:rsidRPr="00016950">
        <w:rPr>
          <w:rFonts w:eastAsia="Arial"/>
        </w:rPr>
        <w:t>înregistrare</w:t>
      </w:r>
      <w:proofErr w:type="spellEnd"/>
      <w:r w:rsidRPr="00016950">
        <w:rPr>
          <w:rFonts w:eastAsia="Arial"/>
        </w:rPr>
        <w:t>: …………… / ……………….</w:t>
      </w:r>
    </w:p>
    <w:p w14:paraId="24640B85" w14:textId="77777777" w:rsidR="001B2521" w:rsidRPr="00016950" w:rsidRDefault="001B2521" w:rsidP="00016950">
      <w:pPr>
        <w:spacing w:line="276" w:lineRule="auto"/>
        <w:jc w:val="both"/>
        <w:rPr>
          <w:rFonts w:eastAsia="Arial"/>
        </w:rPr>
      </w:pPr>
    </w:p>
    <w:p w14:paraId="2D1AB8EC" w14:textId="77777777" w:rsidR="001B2521" w:rsidRPr="00016950" w:rsidRDefault="001B2521" w:rsidP="00016950">
      <w:pPr>
        <w:spacing w:line="276" w:lineRule="auto"/>
        <w:jc w:val="both"/>
        <w:rPr>
          <w:rFonts w:eastAsia="Arial"/>
        </w:rPr>
      </w:pPr>
    </w:p>
    <w:p w14:paraId="7534F3C6" w14:textId="77777777" w:rsidR="001B2521" w:rsidRPr="00016950" w:rsidRDefault="001B2521" w:rsidP="00016950">
      <w:pPr>
        <w:spacing w:line="276" w:lineRule="auto"/>
        <w:jc w:val="both"/>
        <w:rPr>
          <w:rFonts w:eastAsia="Arial"/>
        </w:rPr>
      </w:pPr>
    </w:p>
    <w:p w14:paraId="0B78DC0F" w14:textId="1B102F41" w:rsidR="001B2521" w:rsidRPr="00016950" w:rsidRDefault="001B2521" w:rsidP="00016950">
      <w:pPr>
        <w:spacing w:line="276" w:lineRule="auto"/>
        <w:jc w:val="both"/>
        <w:rPr>
          <w:rFonts w:eastAsia="Arial"/>
        </w:rPr>
      </w:pPr>
      <w:r w:rsidRPr="00016950">
        <w:rPr>
          <w:rFonts w:eastAsia="Arial"/>
        </w:rPr>
        <w:t xml:space="preserve">In </w:t>
      </w:r>
      <w:proofErr w:type="spellStart"/>
      <w:r w:rsidRPr="00016950">
        <w:rPr>
          <w:rFonts w:eastAsia="Arial"/>
        </w:rPr>
        <w:t>atentia</w:t>
      </w:r>
      <w:proofErr w:type="spellEnd"/>
      <w:r w:rsidR="00536BDD">
        <w:rPr>
          <w:rFonts w:eastAsia="Arial"/>
        </w:rPr>
        <w:t xml:space="preserve"> </w:t>
      </w:r>
      <w:proofErr w:type="spellStart"/>
      <w:r w:rsidRPr="00016950">
        <w:rPr>
          <w:rFonts w:eastAsia="Arial"/>
        </w:rPr>
        <w:t>doamnei</w:t>
      </w:r>
      <w:proofErr w:type="spellEnd"/>
      <w:r w:rsidRPr="00016950">
        <w:rPr>
          <w:rFonts w:eastAsia="Arial"/>
        </w:rPr>
        <w:t>/</w:t>
      </w:r>
      <w:proofErr w:type="spellStart"/>
      <w:r w:rsidRPr="00016950">
        <w:rPr>
          <w:rFonts w:eastAsia="Arial"/>
        </w:rPr>
        <w:t>domnului</w:t>
      </w:r>
      <w:proofErr w:type="spellEnd"/>
      <w:r w:rsidRPr="00016950">
        <w:rPr>
          <w:rFonts w:eastAsia="Arial"/>
        </w:rPr>
        <w:t xml:space="preserve">, </w:t>
      </w:r>
    </w:p>
    <w:p w14:paraId="369ED8EE" w14:textId="77777777" w:rsidR="001B2521" w:rsidRPr="00016950" w:rsidRDefault="001B2521" w:rsidP="00016950">
      <w:pPr>
        <w:spacing w:line="276" w:lineRule="auto"/>
        <w:jc w:val="both"/>
        <w:rPr>
          <w:rFonts w:eastAsia="Arial"/>
        </w:rPr>
      </w:pPr>
    </w:p>
    <w:p w14:paraId="06F5061F" w14:textId="77777777" w:rsidR="001B2521" w:rsidRPr="00016950" w:rsidRDefault="001B2521" w:rsidP="00016950">
      <w:pPr>
        <w:spacing w:line="276" w:lineRule="auto"/>
        <w:jc w:val="both"/>
        <w:rPr>
          <w:rFonts w:eastAsia="Arial"/>
        </w:rPr>
      </w:pPr>
    </w:p>
    <w:p w14:paraId="00F876B5" w14:textId="71CB35AF" w:rsidR="001B2521" w:rsidRPr="00016950" w:rsidRDefault="001B2521" w:rsidP="00016950">
      <w:pPr>
        <w:spacing w:line="276" w:lineRule="auto"/>
        <w:jc w:val="both"/>
        <w:rPr>
          <w:rFonts w:eastAsia="Arial"/>
        </w:rPr>
      </w:pPr>
      <w:proofErr w:type="spellStart"/>
      <w:r w:rsidRPr="00016950">
        <w:rPr>
          <w:rFonts w:eastAsia="Arial"/>
        </w:rPr>
        <w:t>Vă</w:t>
      </w:r>
      <w:proofErr w:type="spellEnd"/>
      <w:r w:rsidR="00536BDD">
        <w:rPr>
          <w:rFonts w:eastAsia="Arial"/>
        </w:rPr>
        <w:t xml:space="preserve"> </w:t>
      </w:r>
      <w:proofErr w:type="spellStart"/>
      <w:r w:rsidRPr="00016950">
        <w:rPr>
          <w:rFonts w:eastAsia="Arial"/>
        </w:rPr>
        <w:t>aducem</w:t>
      </w:r>
      <w:proofErr w:type="spellEnd"/>
      <w:r w:rsidRPr="00016950">
        <w:rPr>
          <w:rFonts w:eastAsia="Arial"/>
        </w:rPr>
        <w:t xml:space="preserve"> la </w:t>
      </w:r>
      <w:proofErr w:type="spellStart"/>
      <w:r w:rsidRPr="00016950">
        <w:rPr>
          <w:rFonts w:eastAsia="Arial"/>
        </w:rPr>
        <w:t>cunoştinţa</w:t>
      </w:r>
      <w:proofErr w:type="spellEnd"/>
      <w:r w:rsidRPr="00016950">
        <w:rPr>
          <w:rFonts w:eastAsia="Arial"/>
        </w:rPr>
        <w:t xml:space="preserve">, </w:t>
      </w:r>
      <w:proofErr w:type="spellStart"/>
      <w:r w:rsidRPr="00016950">
        <w:rPr>
          <w:rFonts w:eastAsia="Arial"/>
        </w:rPr>
        <w:t>referitor</w:t>
      </w:r>
      <w:proofErr w:type="spellEnd"/>
      <w:r w:rsidRPr="00016950">
        <w:rPr>
          <w:rFonts w:eastAsia="Arial"/>
        </w:rPr>
        <w:t xml:space="preserve"> la </w:t>
      </w:r>
      <w:proofErr w:type="spellStart"/>
      <w:r w:rsidRPr="00016950">
        <w:rPr>
          <w:rFonts w:eastAsia="Arial"/>
        </w:rPr>
        <w:t>cererea</w:t>
      </w:r>
      <w:proofErr w:type="spellEnd"/>
      <w:r w:rsidRPr="00016950">
        <w:rPr>
          <w:rFonts w:eastAsia="Arial"/>
        </w:rPr>
        <w:t xml:space="preserve"> de </w:t>
      </w:r>
      <w:proofErr w:type="spellStart"/>
      <w:r w:rsidRPr="00016950">
        <w:rPr>
          <w:rFonts w:eastAsia="Arial"/>
        </w:rPr>
        <w:t>finanţare</w:t>
      </w:r>
      <w:proofErr w:type="spellEnd"/>
      <w:r w:rsidR="00536BDD">
        <w:rPr>
          <w:rFonts w:eastAsia="Arial"/>
        </w:rPr>
        <w:t xml:space="preserve"> </w:t>
      </w:r>
      <w:proofErr w:type="spellStart"/>
      <w:r w:rsidRPr="00016950">
        <w:rPr>
          <w:rFonts w:eastAsia="Arial"/>
        </w:rPr>
        <w:t>depusa</w:t>
      </w:r>
      <w:proofErr w:type="spellEnd"/>
      <w:r w:rsidRPr="00016950">
        <w:rPr>
          <w:rFonts w:eastAsia="Arial"/>
        </w:rPr>
        <w:t xml:space="preserve"> de …………………………….………. </w:t>
      </w:r>
      <w:proofErr w:type="spellStart"/>
      <w:r w:rsidRPr="00016950">
        <w:rPr>
          <w:rFonts w:eastAsia="Arial"/>
        </w:rPr>
        <w:t>si</w:t>
      </w:r>
      <w:proofErr w:type="spellEnd"/>
      <w:r w:rsidR="00536BDD">
        <w:rPr>
          <w:rFonts w:eastAsia="Arial"/>
        </w:rPr>
        <w:t xml:space="preserve"> </w:t>
      </w:r>
      <w:proofErr w:type="spellStart"/>
      <w:r w:rsidRPr="00016950">
        <w:rPr>
          <w:rFonts w:eastAsia="Arial"/>
        </w:rPr>
        <w:t>înregistrata</w:t>
      </w:r>
      <w:proofErr w:type="spellEnd"/>
      <w:r w:rsidRPr="00016950">
        <w:rPr>
          <w:rFonts w:eastAsia="Arial"/>
        </w:rPr>
        <w:t xml:space="preserve"> la GAL </w:t>
      </w:r>
      <w:r w:rsidR="009C648D" w:rsidRPr="00016950">
        <w:rPr>
          <w:rFonts w:eastAsia="Arial"/>
        </w:rPr>
        <w:t>ADA KALEH</w:t>
      </w:r>
      <w:r w:rsidRPr="00016950">
        <w:rPr>
          <w:rFonts w:eastAsia="Arial"/>
        </w:rPr>
        <w:t xml:space="preserve"> sub nr. ………………. /………………………, </w:t>
      </w:r>
      <w:proofErr w:type="spellStart"/>
      <w:r w:rsidRPr="00016950">
        <w:rPr>
          <w:rFonts w:eastAsia="Arial"/>
        </w:rPr>
        <w:t>faptul</w:t>
      </w:r>
      <w:proofErr w:type="spellEnd"/>
      <w:r w:rsidRPr="00016950">
        <w:rPr>
          <w:rFonts w:eastAsia="Arial"/>
        </w:rPr>
        <w:t xml:space="preserve"> ca </w:t>
      </w:r>
      <w:proofErr w:type="spellStart"/>
      <w:r w:rsidRPr="00016950">
        <w:rPr>
          <w:rFonts w:eastAsia="Arial"/>
        </w:rPr>
        <w:t>în</w:t>
      </w:r>
      <w:proofErr w:type="spellEnd"/>
      <w:r w:rsidR="00536BDD">
        <w:rPr>
          <w:rFonts w:eastAsia="Arial"/>
        </w:rPr>
        <w:t xml:space="preserve"> </w:t>
      </w:r>
      <w:proofErr w:type="spellStart"/>
      <w:r w:rsidRPr="00016950">
        <w:rPr>
          <w:rFonts w:eastAsia="Arial"/>
        </w:rPr>
        <w:t>urma</w:t>
      </w:r>
      <w:proofErr w:type="spellEnd"/>
      <w:r w:rsidR="00536BDD">
        <w:rPr>
          <w:rFonts w:eastAsia="Arial"/>
        </w:rPr>
        <w:t xml:space="preserve"> </w:t>
      </w:r>
      <w:proofErr w:type="spellStart"/>
      <w:r w:rsidRPr="00016950">
        <w:rPr>
          <w:rFonts w:eastAsia="Arial"/>
        </w:rPr>
        <w:t>verificării</w:t>
      </w:r>
      <w:proofErr w:type="spellEnd"/>
      <w:r w:rsidR="00536BDD">
        <w:rPr>
          <w:rFonts w:eastAsia="Arial"/>
        </w:rPr>
        <w:t xml:space="preserve"> </w:t>
      </w:r>
      <w:proofErr w:type="spellStart"/>
      <w:r w:rsidRPr="00016950">
        <w:rPr>
          <w:rFonts w:eastAsia="Arial"/>
        </w:rPr>
        <w:t>efectuate</w:t>
      </w:r>
      <w:proofErr w:type="spellEnd"/>
      <w:r w:rsidRPr="00016950">
        <w:rPr>
          <w:rFonts w:eastAsia="Arial"/>
        </w:rPr>
        <w:t xml:space="preserve"> de </w:t>
      </w:r>
      <w:proofErr w:type="spellStart"/>
      <w:r w:rsidRPr="00016950">
        <w:rPr>
          <w:rFonts w:eastAsia="Arial"/>
        </w:rPr>
        <w:t>experţii</w:t>
      </w:r>
      <w:proofErr w:type="spellEnd"/>
      <w:r w:rsidRPr="00016950">
        <w:rPr>
          <w:rFonts w:eastAsia="Arial"/>
        </w:rPr>
        <w:t xml:space="preserve"> GAL a </w:t>
      </w:r>
      <w:proofErr w:type="spellStart"/>
      <w:r w:rsidRPr="00016950">
        <w:rPr>
          <w:rFonts w:eastAsia="Arial"/>
        </w:rPr>
        <w:t>rezultat</w:t>
      </w:r>
      <w:proofErr w:type="spellEnd"/>
      <w:r w:rsidR="00536BDD">
        <w:rPr>
          <w:rFonts w:eastAsia="Arial"/>
        </w:rPr>
        <w:t xml:space="preserve"> </w:t>
      </w:r>
      <w:proofErr w:type="spellStart"/>
      <w:r w:rsidRPr="00016950">
        <w:rPr>
          <w:rFonts w:eastAsia="Arial"/>
        </w:rPr>
        <w:t>necesitatea</w:t>
      </w:r>
      <w:proofErr w:type="spellEnd"/>
      <w:r w:rsidR="00536BDD">
        <w:rPr>
          <w:rFonts w:eastAsia="Arial"/>
        </w:rPr>
        <w:t xml:space="preserve"> </w:t>
      </w:r>
      <w:proofErr w:type="spellStart"/>
      <w:r w:rsidRPr="00016950">
        <w:rPr>
          <w:rFonts w:eastAsia="Arial"/>
        </w:rPr>
        <w:t>clarificării</w:t>
      </w:r>
      <w:proofErr w:type="spellEnd"/>
      <w:r w:rsidR="00536BDD">
        <w:rPr>
          <w:rFonts w:eastAsia="Arial"/>
        </w:rPr>
        <w:t xml:space="preserve"> </w:t>
      </w:r>
      <w:proofErr w:type="spellStart"/>
      <w:r w:rsidRPr="00016950">
        <w:rPr>
          <w:rFonts w:eastAsia="Arial"/>
        </w:rPr>
        <w:t>unor</w:t>
      </w:r>
      <w:proofErr w:type="spellEnd"/>
      <w:r w:rsidR="00536BDD">
        <w:rPr>
          <w:rFonts w:eastAsia="Arial"/>
        </w:rPr>
        <w:t xml:space="preserve"> </w:t>
      </w:r>
      <w:proofErr w:type="spellStart"/>
      <w:r w:rsidRPr="00016950">
        <w:rPr>
          <w:rFonts w:eastAsia="Arial"/>
        </w:rPr>
        <w:t>subiecte</w:t>
      </w:r>
      <w:proofErr w:type="spellEnd"/>
      <w:r w:rsidRPr="00016950">
        <w:rPr>
          <w:rFonts w:eastAsia="Arial"/>
        </w:rPr>
        <w:t xml:space="preserve"> pe care vi le </w:t>
      </w:r>
      <w:proofErr w:type="spellStart"/>
      <w:r w:rsidRPr="00016950">
        <w:rPr>
          <w:rFonts w:eastAsia="Arial"/>
        </w:rPr>
        <w:t>prezentam</w:t>
      </w:r>
      <w:proofErr w:type="spellEnd"/>
      <w:r w:rsidR="00536BDD">
        <w:rPr>
          <w:rFonts w:eastAsia="Arial"/>
        </w:rPr>
        <w:t xml:space="preserve"> </w:t>
      </w:r>
      <w:proofErr w:type="spellStart"/>
      <w:r w:rsidRPr="00016950">
        <w:rPr>
          <w:rFonts w:eastAsia="Arial"/>
        </w:rPr>
        <w:t>în</w:t>
      </w:r>
      <w:proofErr w:type="spellEnd"/>
      <w:r w:rsidRPr="00016950">
        <w:rPr>
          <w:rFonts w:eastAsia="Arial"/>
        </w:rPr>
        <w:t xml:space="preserve"> PARTEA I, pct.3 din </w:t>
      </w:r>
      <w:proofErr w:type="spellStart"/>
      <w:r w:rsidRPr="00016950">
        <w:rPr>
          <w:rFonts w:eastAsia="Arial"/>
        </w:rPr>
        <w:t>acest</w:t>
      </w:r>
      <w:proofErr w:type="spellEnd"/>
      <w:r w:rsidR="00536BDD">
        <w:rPr>
          <w:rFonts w:eastAsia="Arial"/>
        </w:rPr>
        <w:t xml:space="preserve"> </w:t>
      </w:r>
      <w:r w:rsidRPr="00016950">
        <w:rPr>
          <w:rFonts w:eastAsia="Arial"/>
        </w:rPr>
        <w:t xml:space="preserve">formular. </w:t>
      </w:r>
    </w:p>
    <w:p w14:paraId="56EEAE02" w14:textId="77777777" w:rsidR="001B2521" w:rsidRPr="00016950" w:rsidRDefault="001B2521" w:rsidP="00016950">
      <w:pPr>
        <w:spacing w:line="276" w:lineRule="auto"/>
        <w:jc w:val="both"/>
        <w:rPr>
          <w:rFonts w:eastAsia="Arial"/>
        </w:rPr>
      </w:pPr>
    </w:p>
    <w:p w14:paraId="1D965BAC" w14:textId="521F49D2" w:rsidR="001B2521" w:rsidRPr="00016950" w:rsidRDefault="001B2521" w:rsidP="00016950">
      <w:pPr>
        <w:spacing w:line="276" w:lineRule="auto"/>
        <w:jc w:val="both"/>
        <w:rPr>
          <w:rFonts w:eastAsia="Arial"/>
        </w:rPr>
      </w:pPr>
      <w:r w:rsidRPr="00016950">
        <w:rPr>
          <w:rFonts w:eastAsia="Arial"/>
        </w:rPr>
        <w:t>Va</w:t>
      </w:r>
      <w:r w:rsidR="00536BDD">
        <w:rPr>
          <w:rFonts w:eastAsia="Arial"/>
        </w:rPr>
        <w:t xml:space="preserve"> </w:t>
      </w:r>
      <w:proofErr w:type="spellStart"/>
      <w:r w:rsidRPr="00016950">
        <w:rPr>
          <w:rFonts w:eastAsia="Arial"/>
        </w:rPr>
        <w:t>rugam</w:t>
      </w:r>
      <w:proofErr w:type="spellEnd"/>
      <w:r w:rsidR="00536BDD">
        <w:rPr>
          <w:rFonts w:eastAsia="Arial"/>
        </w:rPr>
        <w:t xml:space="preserve"> </w:t>
      </w:r>
      <w:proofErr w:type="spellStart"/>
      <w:r w:rsidRPr="00016950">
        <w:rPr>
          <w:rFonts w:eastAsia="Arial"/>
        </w:rPr>
        <w:t>sa</w:t>
      </w:r>
      <w:proofErr w:type="spellEnd"/>
      <w:r w:rsidR="00536BDD">
        <w:rPr>
          <w:rFonts w:eastAsia="Arial"/>
        </w:rPr>
        <w:t xml:space="preserve"> </w:t>
      </w:r>
      <w:proofErr w:type="spellStart"/>
      <w:r w:rsidRPr="00016950">
        <w:rPr>
          <w:rFonts w:eastAsia="Arial"/>
        </w:rPr>
        <w:t>completaţi</w:t>
      </w:r>
      <w:proofErr w:type="spellEnd"/>
      <w:r w:rsidR="00536BDD">
        <w:rPr>
          <w:rFonts w:eastAsia="Arial"/>
        </w:rPr>
        <w:t xml:space="preserve"> </w:t>
      </w:r>
      <w:proofErr w:type="spellStart"/>
      <w:r w:rsidRPr="00016950">
        <w:rPr>
          <w:rFonts w:eastAsia="Arial"/>
        </w:rPr>
        <w:t>partea</w:t>
      </w:r>
      <w:proofErr w:type="spellEnd"/>
      <w:r w:rsidRPr="00016950">
        <w:rPr>
          <w:rFonts w:eastAsia="Arial"/>
        </w:rPr>
        <w:t xml:space="preserve"> a- II-a a </w:t>
      </w:r>
      <w:proofErr w:type="spellStart"/>
      <w:r w:rsidRPr="00016950">
        <w:rPr>
          <w:rFonts w:eastAsia="Arial"/>
        </w:rPr>
        <w:t>formularului</w:t>
      </w:r>
      <w:proofErr w:type="spellEnd"/>
      <w:r w:rsidR="00536BDD">
        <w:rPr>
          <w:rFonts w:eastAsia="Arial"/>
        </w:rPr>
        <w:t xml:space="preserve"> </w:t>
      </w:r>
      <w:proofErr w:type="spellStart"/>
      <w:r w:rsidRPr="00016950">
        <w:rPr>
          <w:rFonts w:eastAsia="Arial"/>
        </w:rPr>
        <w:t>şi</w:t>
      </w:r>
      <w:proofErr w:type="spellEnd"/>
      <w:r w:rsidR="00536BDD">
        <w:rPr>
          <w:rFonts w:eastAsia="Arial"/>
        </w:rPr>
        <w:t xml:space="preserve"> </w:t>
      </w:r>
      <w:proofErr w:type="spellStart"/>
      <w:r w:rsidRPr="00016950">
        <w:rPr>
          <w:rFonts w:eastAsia="Arial"/>
        </w:rPr>
        <w:t>sa</w:t>
      </w:r>
      <w:proofErr w:type="spellEnd"/>
      <w:r w:rsidRPr="00016950">
        <w:rPr>
          <w:rFonts w:eastAsia="Arial"/>
        </w:rPr>
        <w:t xml:space="preserve">-l </w:t>
      </w:r>
      <w:proofErr w:type="spellStart"/>
      <w:r w:rsidRPr="00016950">
        <w:rPr>
          <w:rFonts w:eastAsia="Arial"/>
        </w:rPr>
        <w:t>returnaţi</w:t>
      </w:r>
      <w:proofErr w:type="spellEnd"/>
      <w:r w:rsidRPr="00016950">
        <w:rPr>
          <w:rFonts w:eastAsia="Arial"/>
        </w:rPr>
        <w:t xml:space="preserve"> GAL </w:t>
      </w:r>
      <w:r w:rsidR="009C648D" w:rsidRPr="00016950">
        <w:rPr>
          <w:rFonts w:eastAsia="Arial"/>
        </w:rPr>
        <w:t>ADA KALEH</w:t>
      </w:r>
      <w:r w:rsidR="00536BDD">
        <w:rPr>
          <w:rFonts w:eastAsia="Arial"/>
        </w:rPr>
        <w:t xml:space="preserve"> </w:t>
      </w:r>
      <w:proofErr w:type="spellStart"/>
      <w:r w:rsidRPr="00016950">
        <w:rPr>
          <w:rFonts w:eastAsia="Arial"/>
        </w:rPr>
        <w:t>în</w:t>
      </w:r>
      <w:proofErr w:type="spellEnd"/>
      <w:r w:rsidRPr="00016950">
        <w:rPr>
          <w:rFonts w:eastAsia="Arial"/>
        </w:rPr>
        <w:t xml:space="preserve"> maxim …………… </w:t>
      </w:r>
      <w:proofErr w:type="spellStart"/>
      <w:r w:rsidRPr="00016950">
        <w:rPr>
          <w:rFonts w:eastAsia="Arial"/>
        </w:rPr>
        <w:t>zile</w:t>
      </w:r>
      <w:proofErr w:type="spellEnd"/>
      <w:r w:rsidR="00536BDD">
        <w:rPr>
          <w:rFonts w:eastAsia="Arial"/>
        </w:rPr>
        <w:t xml:space="preserve"> </w:t>
      </w:r>
      <w:proofErr w:type="spellStart"/>
      <w:r w:rsidRPr="00016950">
        <w:rPr>
          <w:rFonts w:eastAsia="Arial"/>
        </w:rPr>
        <w:t>lucrătoare</w:t>
      </w:r>
      <w:proofErr w:type="spellEnd"/>
      <w:r w:rsidRPr="00016950">
        <w:rPr>
          <w:rFonts w:eastAsia="Arial"/>
        </w:rPr>
        <w:t xml:space="preserve"> de la data </w:t>
      </w:r>
      <w:proofErr w:type="spellStart"/>
      <w:r w:rsidRPr="00016950">
        <w:rPr>
          <w:rFonts w:eastAsia="Arial"/>
        </w:rPr>
        <w:t>primirii</w:t>
      </w:r>
      <w:proofErr w:type="spellEnd"/>
      <w:r w:rsidRPr="00016950">
        <w:rPr>
          <w:rFonts w:eastAsia="Arial"/>
        </w:rPr>
        <w:t xml:space="preserve">. </w:t>
      </w:r>
    </w:p>
    <w:p w14:paraId="2C47855D" w14:textId="77777777" w:rsidR="001B2521" w:rsidRPr="00016950" w:rsidRDefault="001B2521" w:rsidP="00016950">
      <w:pPr>
        <w:spacing w:line="276" w:lineRule="auto"/>
        <w:jc w:val="both"/>
        <w:rPr>
          <w:rFonts w:eastAsia="Arial"/>
        </w:rPr>
      </w:pPr>
    </w:p>
    <w:p w14:paraId="4ED41D3F" w14:textId="7397FB58" w:rsidR="001B2521" w:rsidRPr="00016950" w:rsidRDefault="001B2521" w:rsidP="00016950">
      <w:pPr>
        <w:spacing w:line="276" w:lineRule="auto"/>
        <w:jc w:val="both"/>
      </w:pPr>
      <w:proofErr w:type="spellStart"/>
      <w:r w:rsidRPr="00016950">
        <w:t>Menţionăm</w:t>
      </w:r>
      <w:proofErr w:type="spellEnd"/>
      <w:r w:rsidR="00536BDD">
        <w:t xml:space="preserve"> </w:t>
      </w:r>
      <w:proofErr w:type="spellStart"/>
      <w:r w:rsidRPr="00016950">
        <w:t>că</w:t>
      </w:r>
      <w:proofErr w:type="spellEnd"/>
      <w:r w:rsidR="00536BDD">
        <w:t xml:space="preserve"> </w:t>
      </w:r>
      <w:proofErr w:type="spellStart"/>
      <w:r w:rsidRPr="00016950">
        <w:t>cererea</w:t>
      </w:r>
      <w:proofErr w:type="spellEnd"/>
      <w:r w:rsidR="00536BDD">
        <w:t xml:space="preserve"> </w:t>
      </w:r>
      <w:proofErr w:type="spellStart"/>
      <w:r w:rsidRPr="00016950">
        <w:t>dumneavoastră</w:t>
      </w:r>
      <w:proofErr w:type="spellEnd"/>
      <w:r w:rsidRPr="00016950">
        <w:t xml:space="preserve"> de </w:t>
      </w:r>
      <w:proofErr w:type="spellStart"/>
      <w:r w:rsidRPr="00016950">
        <w:t>finanţare</w:t>
      </w:r>
      <w:proofErr w:type="spellEnd"/>
      <w:r w:rsidR="00536BDD">
        <w:t xml:space="preserve"> </w:t>
      </w:r>
      <w:proofErr w:type="spellStart"/>
      <w:r w:rsidRPr="00016950">
        <w:t>va</w:t>
      </w:r>
      <w:proofErr w:type="spellEnd"/>
      <w:r w:rsidRPr="00016950">
        <w:t xml:space="preserve"> fi </w:t>
      </w:r>
      <w:proofErr w:type="spellStart"/>
      <w:r w:rsidRPr="00016950">
        <w:t>declarata</w:t>
      </w:r>
      <w:proofErr w:type="spellEnd"/>
      <w:r w:rsidR="00536BDD">
        <w:t xml:space="preserve"> </w:t>
      </w:r>
      <w:proofErr w:type="spellStart"/>
      <w:r w:rsidRPr="00016950">
        <w:t>neconforma</w:t>
      </w:r>
      <w:proofErr w:type="spellEnd"/>
      <w:r w:rsidRPr="00016950">
        <w:t>/</w:t>
      </w:r>
      <w:proofErr w:type="spellStart"/>
      <w:r w:rsidRPr="00016950">
        <w:t>neeligibila</w:t>
      </w:r>
      <w:proofErr w:type="spellEnd"/>
      <w:r w:rsidR="00536BDD">
        <w:t xml:space="preserve"> </w:t>
      </w:r>
      <w:proofErr w:type="spellStart"/>
      <w:r w:rsidRPr="00016950">
        <w:t>în</w:t>
      </w:r>
      <w:proofErr w:type="spellEnd"/>
      <w:r w:rsidR="00536BDD">
        <w:t xml:space="preserve"> </w:t>
      </w:r>
      <w:proofErr w:type="spellStart"/>
      <w:r w:rsidRPr="00016950">
        <w:t>cazul</w:t>
      </w:r>
      <w:proofErr w:type="spellEnd"/>
      <w:r w:rsidR="00536BDD">
        <w:t xml:space="preserve"> </w:t>
      </w:r>
      <w:proofErr w:type="spellStart"/>
      <w:r w:rsidRPr="00016950">
        <w:t>în</w:t>
      </w:r>
      <w:proofErr w:type="spellEnd"/>
      <w:r w:rsidRPr="00016950">
        <w:t xml:space="preserve"> care </w:t>
      </w:r>
      <w:proofErr w:type="spellStart"/>
      <w:r w:rsidRPr="00016950">
        <w:t>răspunsul</w:t>
      </w:r>
      <w:proofErr w:type="spellEnd"/>
      <w:r w:rsidR="00536BDD">
        <w:t xml:space="preserve"> </w:t>
      </w:r>
      <w:proofErr w:type="spellStart"/>
      <w:r w:rsidRPr="00016950">
        <w:t>dumneavoastră</w:t>
      </w:r>
      <w:proofErr w:type="spellEnd"/>
      <w:r w:rsidRPr="00016950">
        <w:t xml:space="preserve"> nu ne </w:t>
      </w:r>
      <w:proofErr w:type="spellStart"/>
      <w:r w:rsidRPr="00016950">
        <w:t>parvine</w:t>
      </w:r>
      <w:proofErr w:type="spellEnd"/>
      <w:r w:rsidR="00536BDD">
        <w:t xml:space="preserve"> </w:t>
      </w:r>
      <w:proofErr w:type="spellStart"/>
      <w:r w:rsidRPr="00016950">
        <w:t>în</w:t>
      </w:r>
      <w:proofErr w:type="spellEnd"/>
      <w:r w:rsidR="00536BDD">
        <w:t xml:space="preserve"> </w:t>
      </w:r>
      <w:proofErr w:type="spellStart"/>
      <w:r w:rsidRPr="00016950">
        <w:t>termenul</w:t>
      </w:r>
      <w:proofErr w:type="spellEnd"/>
      <w:r w:rsidR="00536BDD">
        <w:t xml:space="preserve"> </w:t>
      </w:r>
      <w:proofErr w:type="spellStart"/>
      <w:r w:rsidRPr="00016950">
        <w:t>menţionat</w:t>
      </w:r>
      <w:proofErr w:type="spellEnd"/>
      <w:r w:rsidR="00536BDD">
        <w:t xml:space="preserve"> </w:t>
      </w:r>
      <w:proofErr w:type="spellStart"/>
      <w:r w:rsidRPr="00016950">
        <w:t>sau</w:t>
      </w:r>
      <w:proofErr w:type="spellEnd"/>
      <w:r w:rsidR="00536BDD">
        <w:t xml:space="preserve"> </w:t>
      </w:r>
      <w:proofErr w:type="spellStart"/>
      <w:r w:rsidRPr="00016950">
        <w:t>documentele</w:t>
      </w:r>
      <w:proofErr w:type="spellEnd"/>
      <w:r w:rsidRPr="00016950">
        <w:t xml:space="preserve"> nu </w:t>
      </w:r>
      <w:proofErr w:type="spellStart"/>
      <w:r w:rsidR="00DC151F">
        <w:t>respect</w:t>
      </w:r>
      <w:r w:rsidR="00536BDD">
        <w:t>a</w:t>
      </w:r>
      <w:proofErr w:type="spellEnd"/>
      <w:r w:rsidR="00DC151F">
        <w:t xml:space="preserve"> </w:t>
      </w:r>
      <w:proofErr w:type="spellStart"/>
      <w:r w:rsidRPr="00016950">
        <w:t>cerinţele</w:t>
      </w:r>
      <w:proofErr w:type="spellEnd"/>
      <w:r w:rsidR="00536BDD">
        <w:t xml:space="preserve"> </w:t>
      </w:r>
      <w:proofErr w:type="spellStart"/>
      <w:r w:rsidRPr="00016950">
        <w:t>sau</w:t>
      </w:r>
      <w:proofErr w:type="spellEnd"/>
      <w:r w:rsidRPr="00016950">
        <w:t xml:space="preserve"> nu </w:t>
      </w:r>
      <w:proofErr w:type="spellStart"/>
      <w:r w:rsidRPr="00016950">
        <w:t>oferă</w:t>
      </w:r>
      <w:proofErr w:type="spellEnd"/>
      <w:r w:rsidR="00536BDD">
        <w:t xml:space="preserve"> </w:t>
      </w:r>
      <w:proofErr w:type="spellStart"/>
      <w:r w:rsidRPr="00016950">
        <w:t>clarificările</w:t>
      </w:r>
      <w:proofErr w:type="spellEnd"/>
      <w:r w:rsidRPr="00016950">
        <w:t xml:space="preserve"> solicitate.  </w:t>
      </w:r>
    </w:p>
    <w:p w14:paraId="3A72D945" w14:textId="77777777" w:rsidR="001B2521" w:rsidRPr="00016950" w:rsidRDefault="001B2521" w:rsidP="00016950">
      <w:pPr>
        <w:spacing w:line="276" w:lineRule="auto"/>
        <w:jc w:val="both"/>
        <w:rPr>
          <w:rFonts w:eastAsia="Arial"/>
        </w:rPr>
      </w:pPr>
    </w:p>
    <w:p w14:paraId="63060EAC" w14:textId="77777777" w:rsidR="001B2521" w:rsidRPr="00016950" w:rsidRDefault="001B2521" w:rsidP="00016950">
      <w:pPr>
        <w:spacing w:line="276" w:lineRule="auto"/>
        <w:jc w:val="both"/>
        <w:rPr>
          <w:rFonts w:eastAsia="Arial"/>
        </w:rPr>
      </w:pPr>
      <w:r w:rsidRPr="00016950">
        <w:rPr>
          <w:rFonts w:eastAsia="Arial"/>
        </w:rPr>
        <w:t xml:space="preserve">Cu </w:t>
      </w:r>
      <w:proofErr w:type="spellStart"/>
      <w:r w:rsidRPr="00016950">
        <w:rPr>
          <w:rFonts w:eastAsia="Arial"/>
        </w:rPr>
        <w:t>stimă</w:t>
      </w:r>
      <w:proofErr w:type="spellEnd"/>
      <w:r w:rsidRPr="00016950">
        <w:rPr>
          <w:rFonts w:eastAsia="Arial"/>
        </w:rPr>
        <w:t xml:space="preserve">, </w:t>
      </w:r>
    </w:p>
    <w:p w14:paraId="7A6DB7D2" w14:textId="77777777" w:rsidR="001B2521" w:rsidRPr="00016950" w:rsidRDefault="001B2521" w:rsidP="00016950">
      <w:pPr>
        <w:spacing w:line="276" w:lineRule="auto"/>
        <w:jc w:val="both"/>
        <w:rPr>
          <w:rFonts w:eastAsia="Arial"/>
        </w:rPr>
      </w:pPr>
      <w:r w:rsidRPr="00016950">
        <w:rPr>
          <w:rFonts w:eastAsia="Arial"/>
        </w:rPr>
        <w:t xml:space="preserve">Manager GAL </w:t>
      </w:r>
      <w:r w:rsidR="009C648D" w:rsidRPr="00016950">
        <w:rPr>
          <w:rFonts w:eastAsia="Arial"/>
        </w:rPr>
        <w:t>ADA KALEH</w:t>
      </w:r>
    </w:p>
    <w:p w14:paraId="5E31DD3C" w14:textId="77777777" w:rsidR="001B2521" w:rsidRPr="00016950" w:rsidRDefault="001B2521" w:rsidP="00016950">
      <w:pPr>
        <w:spacing w:line="276" w:lineRule="auto"/>
        <w:jc w:val="both"/>
        <w:rPr>
          <w:rFonts w:eastAsia="Arial"/>
        </w:rPr>
      </w:pPr>
      <w:r w:rsidRPr="00016950">
        <w:rPr>
          <w:rFonts w:eastAsia="Arial"/>
        </w:rPr>
        <w:t>………………………………………….</w:t>
      </w:r>
    </w:p>
    <w:p w14:paraId="3A014101" w14:textId="77777777" w:rsidR="001B2521" w:rsidRPr="00016950" w:rsidRDefault="001B2521" w:rsidP="00016950">
      <w:pPr>
        <w:spacing w:line="276" w:lineRule="auto"/>
        <w:jc w:val="both"/>
        <w:rPr>
          <w:rFonts w:eastAsia="Arial"/>
        </w:rPr>
      </w:pPr>
    </w:p>
    <w:p w14:paraId="5D27A704" w14:textId="1715C7E0" w:rsidR="001B2521" w:rsidRPr="00016950" w:rsidRDefault="001B2521" w:rsidP="00016950">
      <w:pPr>
        <w:spacing w:line="276" w:lineRule="auto"/>
        <w:jc w:val="both"/>
        <w:rPr>
          <w:rFonts w:eastAsia="Arial"/>
        </w:rPr>
      </w:pPr>
      <w:proofErr w:type="spellStart"/>
      <w:r w:rsidRPr="00016950">
        <w:rPr>
          <w:rFonts w:eastAsia="Arial"/>
        </w:rPr>
        <w:t>Semnătura</w:t>
      </w:r>
      <w:proofErr w:type="spellEnd"/>
      <w:r w:rsidR="00536BDD">
        <w:rPr>
          <w:rFonts w:eastAsia="Arial"/>
        </w:rPr>
        <w:t xml:space="preserve"> </w:t>
      </w:r>
      <w:proofErr w:type="spellStart"/>
      <w:r w:rsidRPr="00016950">
        <w:rPr>
          <w:rFonts w:eastAsia="Arial"/>
        </w:rPr>
        <w:t>si</w:t>
      </w:r>
      <w:proofErr w:type="spellEnd"/>
      <w:r w:rsidR="00536BDD">
        <w:rPr>
          <w:rFonts w:eastAsia="Arial"/>
        </w:rPr>
        <w:t xml:space="preserve"> </w:t>
      </w:r>
      <w:proofErr w:type="spellStart"/>
      <w:r w:rsidRPr="00016950">
        <w:rPr>
          <w:rFonts w:eastAsia="Arial"/>
        </w:rPr>
        <w:t>ştampila</w:t>
      </w:r>
      <w:proofErr w:type="spellEnd"/>
      <w:r w:rsidRPr="00016950">
        <w:rPr>
          <w:rFonts w:eastAsia="Arial"/>
        </w:rPr>
        <w:t>: ……………………………………………………..</w:t>
      </w:r>
    </w:p>
    <w:p w14:paraId="553F349F" w14:textId="77777777" w:rsidR="001B2521" w:rsidRPr="00016950" w:rsidRDefault="001B2521" w:rsidP="00016950">
      <w:pPr>
        <w:spacing w:line="276" w:lineRule="auto"/>
        <w:jc w:val="both"/>
        <w:rPr>
          <w:rFonts w:eastAsia="Arial"/>
        </w:rPr>
      </w:pPr>
      <w:r w:rsidRPr="00016950">
        <w:rPr>
          <w:rFonts w:eastAsia="Arial"/>
        </w:rPr>
        <w:t>Data: ………………………………………..</w:t>
      </w:r>
    </w:p>
    <w:p w14:paraId="74D28E60" w14:textId="77777777" w:rsidR="001B2521" w:rsidRPr="00016950" w:rsidRDefault="001B2521" w:rsidP="00016950">
      <w:pPr>
        <w:spacing w:line="276" w:lineRule="auto"/>
        <w:jc w:val="both"/>
        <w:rPr>
          <w:rFonts w:eastAsia="Arial"/>
        </w:rPr>
      </w:pPr>
    </w:p>
    <w:p w14:paraId="4CACF82D" w14:textId="77777777" w:rsidR="001B2521" w:rsidRPr="00016950" w:rsidRDefault="001B2521" w:rsidP="00016950">
      <w:pPr>
        <w:spacing w:line="276" w:lineRule="auto"/>
        <w:jc w:val="both"/>
        <w:rPr>
          <w:rFonts w:eastAsia="Arial"/>
        </w:rPr>
      </w:pPr>
    </w:p>
    <w:p w14:paraId="22B9C791" w14:textId="77777777" w:rsidR="001B2521" w:rsidRPr="00016950" w:rsidRDefault="001B2521" w:rsidP="00016950">
      <w:pPr>
        <w:spacing w:line="276" w:lineRule="auto"/>
        <w:jc w:val="both"/>
        <w:rPr>
          <w:rFonts w:eastAsia="Arial"/>
        </w:rPr>
      </w:pPr>
    </w:p>
    <w:p w14:paraId="4C29CAC2" w14:textId="77777777" w:rsidR="001B2521" w:rsidRPr="00016950" w:rsidRDefault="001B2521" w:rsidP="00016950">
      <w:pPr>
        <w:spacing w:line="276" w:lineRule="auto"/>
        <w:jc w:val="both"/>
        <w:rPr>
          <w:rFonts w:eastAsia="Arial"/>
        </w:rPr>
      </w:pPr>
      <w:r w:rsidRPr="00016950">
        <w:rPr>
          <w:rFonts w:eastAsia="Arial"/>
        </w:rPr>
        <w:tab/>
      </w:r>
    </w:p>
    <w:p w14:paraId="7A546072" w14:textId="77777777" w:rsidR="001B2521" w:rsidRPr="00016950" w:rsidRDefault="001B2521" w:rsidP="00016950">
      <w:pPr>
        <w:spacing w:line="276" w:lineRule="auto"/>
        <w:jc w:val="both"/>
        <w:rPr>
          <w:rFonts w:eastAsia="Arial"/>
        </w:rPr>
      </w:pPr>
    </w:p>
    <w:p w14:paraId="1204EBCE" w14:textId="77777777" w:rsidR="001B2521" w:rsidRPr="00016950" w:rsidRDefault="001B2521" w:rsidP="00016950">
      <w:pPr>
        <w:spacing w:line="276" w:lineRule="auto"/>
        <w:jc w:val="both"/>
        <w:rPr>
          <w:rFonts w:eastAsia="Arial"/>
        </w:rPr>
      </w:pPr>
    </w:p>
    <w:p w14:paraId="61D6F103" w14:textId="77777777" w:rsidR="001B2521" w:rsidRPr="00016950" w:rsidRDefault="001B2521" w:rsidP="00016950">
      <w:pPr>
        <w:spacing w:line="276" w:lineRule="auto"/>
        <w:jc w:val="both"/>
        <w:rPr>
          <w:rFonts w:eastAsia="Arial"/>
        </w:rPr>
      </w:pPr>
    </w:p>
    <w:p w14:paraId="0DE8DC41" w14:textId="77777777" w:rsidR="00D21D02" w:rsidRPr="00016950" w:rsidRDefault="00D21D02" w:rsidP="00016950">
      <w:pPr>
        <w:spacing w:line="276" w:lineRule="auto"/>
        <w:jc w:val="both"/>
        <w:rPr>
          <w:rFonts w:eastAsia="Arial"/>
        </w:rPr>
      </w:pPr>
    </w:p>
    <w:p w14:paraId="39566D20" w14:textId="77777777" w:rsidR="00D21D02" w:rsidRPr="00016950" w:rsidRDefault="00D21D02" w:rsidP="00016950">
      <w:pPr>
        <w:spacing w:line="276" w:lineRule="auto"/>
        <w:jc w:val="both"/>
        <w:rPr>
          <w:rFonts w:eastAsia="Arial"/>
        </w:rPr>
      </w:pPr>
    </w:p>
    <w:p w14:paraId="43A5315A" w14:textId="77777777" w:rsidR="00D21D02" w:rsidRPr="00016950" w:rsidRDefault="00D21D02" w:rsidP="00016950">
      <w:pPr>
        <w:spacing w:line="276" w:lineRule="auto"/>
        <w:jc w:val="both"/>
        <w:rPr>
          <w:rFonts w:eastAsia="Arial"/>
        </w:rPr>
      </w:pPr>
    </w:p>
    <w:p w14:paraId="33632389" w14:textId="77777777" w:rsidR="001B2521" w:rsidRPr="00016950" w:rsidRDefault="001B2521" w:rsidP="00016950">
      <w:pPr>
        <w:spacing w:line="276" w:lineRule="auto"/>
        <w:jc w:val="both"/>
        <w:rPr>
          <w:rFonts w:eastAsia="Arial"/>
        </w:rPr>
      </w:pPr>
    </w:p>
    <w:p w14:paraId="7D571070" w14:textId="77777777" w:rsidR="001B2521" w:rsidRPr="00016950" w:rsidRDefault="001B2521" w:rsidP="00016950">
      <w:pPr>
        <w:spacing w:line="276" w:lineRule="auto"/>
        <w:jc w:val="both"/>
        <w:rPr>
          <w:rFonts w:eastAsia="Arial"/>
        </w:rPr>
      </w:pPr>
      <w:r w:rsidRPr="00016950">
        <w:rPr>
          <w:rFonts w:eastAsia="Arial"/>
        </w:rPr>
        <w:t xml:space="preserve">PARTEA I </w:t>
      </w:r>
    </w:p>
    <w:p w14:paraId="101E9872" w14:textId="77777777" w:rsidR="001B2521" w:rsidRPr="00016950" w:rsidRDefault="001B2521" w:rsidP="00016950">
      <w:pPr>
        <w:spacing w:line="276" w:lineRule="auto"/>
        <w:jc w:val="both"/>
        <w:rPr>
          <w:rFonts w:eastAsia="Arial"/>
        </w:rPr>
      </w:pPr>
      <w:r w:rsidRPr="00016950">
        <w:rPr>
          <w:rFonts w:eastAsia="Arial"/>
        </w:rPr>
        <w:t xml:space="preserve">A se </w:t>
      </w:r>
      <w:proofErr w:type="spellStart"/>
      <w:r w:rsidRPr="00016950">
        <w:rPr>
          <w:rFonts w:eastAsia="Arial"/>
        </w:rPr>
        <w:t>completa</w:t>
      </w:r>
      <w:proofErr w:type="spellEnd"/>
      <w:r w:rsidRPr="00016950">
        <w:rPr>
          <w:rFonts w:eastAsia="Arial"/>
        </w:rPr>
        <w:t xml:space="preserve"> de </w:t>
      </w:r>
      <w:proofErr w:type="spellStart"/>
      <w:r w:rsidRPr="00016950">
        <w:rPr>
          <w:rFonts w:eastAsia="Arial"/>
        </w:rPr>
        <w:t>expertul</w:t>
      </w:r>
      <w:proofErr w:type="spellEnd"/>
      <w:r w:rsidRPr="00016950">
        <w:rPr>
          <w:rFonts w:eastAsia="Arial"/>
        </w:rPr>
        <w:t xml:space="preserve"> GAL </w:t>
      </w:r>
      <w:r w:rsidR="009C648D" w:rsidRPr="00016950">
        <w:rPr>
          <w:rFonts w:eastAsia="Arial"/>
        </w:rPr>
        <w:t>ADA KALEH</w:t>
      </w:r>
      <w:r w:rsidRPr="00016950">
        <w:rPr>
          <w:rFonts w:eastAsia="Arial"/>
        </w:rPr>
        <w:t xml:space="preserve">: </w:t>
      </w:r>
    </w:p>
    <w:p w14:paraId="00CAF55B" w14:textId="77777777" w:rsidR="001B2521" w:rsidRPr="00016950" w:rsidRDefault="001B2521" w:rsidP="00016950">
      <w:pPr>
        <w:spacing w:line="276" w:lineRule="auto"/>
        <w:jc w:val="both"/>
        <w:rPr>
          <w:rFonts w:eastAsia="Arial"/>
        </w:rPr>
      </w:pPr>
    </w:p>
    <w:p w14:paraId="0533506C" w14:textId="77777777" w:rsidR="001B2521" w:rsidRPr="00016950" w:rsidRDefault="001B2521" w:rsidP="00016950">
      <w:pPr>
        <w:spacing w:line="276" w:lineRule="auto"/>
        <w:jc w:val="both"/>
        <w:rPr>
          <w:rFonts w:eastAsia="Arial"/>
        </w:rPr>
      </w:pPr>
      <w:r w:rsidRPr="00016950">
        <w:rPr>
          <w:rFonts w:eastAsia="Arial"/>
        </w:rPr>
        <w:t xml:space="preserve">Date de </w:t>
      </w:r>
      <w:proofErr w:type="spellStart"/>
      <w:r w:rsidRPr="00016950">
        <w:rPr>
          <w:rFonts w:eastAsia="Arial"/>
        </w:rPr>
        <w:t>identificare</w:t>
      </w:r>
      <w:proofErr w:type="spellEnd"/>
      <w:r w:rsidRPr="00016950">
        <w:rPr>
          <w:rFonts w:eastAsia="Arial"/>
        </w:rPr>
        <w:t xml:space="preserve"> a </w:t>
      </w:r>
      <w:proofErr w:type="spellStart"/>
      <w:r w:rsidRPr="00016950">
        <w:rPr>
          <w:rFonts w:eastAsia="Arial"/>
        </w:rPr>
        <w:t>solicitantului</w:t>
      </w:r>
      <w:proofErr w:type="spellEnd"/>
    </w:p>
    <w:p w14:paraId="1CA0E0BB" w14:textId="6B09B5D9" w:rsidR="001B2521" w:rsidRPr="00016950" w:rsidRDefault="001B2521" w:rsidP="00016950">
      <w:pPr>
        <w:spacing w:line="276" w:lineRule="auto"/>
        <w:jc w:val="both"/>
        <w:rPr>
          <w:rFonts w:eastAsia="Arial"/>
        </w:rPr>
      </w:pPr>
      <w:proofErr w:type="spellStart"/>
      <w:r w:rsidRPr="00016950">
        <w:rPr>
          <w:rFonts w:eastAsia="Arial"/>
        </w:rPr>
        <w:t>Denumirea</w:t>
      </w:r>
      <w:proofErr w:type="spellEnd"/>
      <w:r w:rsidR="00536BDD">
        <w:rPr>
          <w:rFonts w:eastAsia="Arial"/>
        </w:rPr>
        <w:t xml:space="preserve"> </w:t>
      </w:r>
      <w:proofErr w:type="spellStart"/>
      <w:r w:rsidRPr="00016950">
        <w:rPr>
          <w:rFonts w:eastAsia="Arial"/>
        </w:rPr>
        <w:t>organizaţiei</w:t>
      </w:r>
      <w:proofErr w:type="spellEnd"/>
      <w:r w:rsidRPr="00016950">
        <w:rPr>
          <w:rFonts w:eastAsia="Arial"/>
        </w:rPr>
        <w:t>/</w:t>
      </w:r>
      <w:proofErr w:type="spellStart"/>
      <w:r w:rsidRPr="00016950">
        <w:rPr>
          <w:rFonts w:eastAsia="Arial"/>
        </w:rPr>
        <w:t>Nume</w:t>
      </w:r>
      <w:proofErr w:type="spellEnd"/>
      <w:r w:rsidRPr="00016950">
        <w:rPr>
          <w:rFonts w:eastAsia="Arial"/>
        </w:rPr>
        <w:t xml:space="preserve"> solicitant</w:t>
      </w:r>
    </w:p>
    <w:p w14:paraId="62DA2C52" w14:textId="77777777" w:rsidR="001B2521" w:rsidRPr="00016950" w:rsidRDefault="001B2521" w:rsidP="00016950">
      <w:pPr>
        <w:spacing w:line="276" w:lineRule="auto"/>
        <w:jc w:val="both"/>
        <w:rPr>
          <w:rFonts w:eastAsia="Arial"/>
        </w:rPr>
      </w:pPr>
      <w:r w:rsidRPr="00016950">
        <w:rPr>
          <w:rFonts w:eastAsia="Arial"/>
        </w:rPr>
        <w:t xml:space="preserve">Cod </w:t>
      </w:r>
      <w:proofErr w:type="spellStart"/>
      <w:r w:rsidRPr="00016950">
        <w:rPr>
          <w:rFonts w:eastAsia="Arial"/>
        </w:rPr>
        <w:t>Unic</w:t>
      </w:r>
      <w:proofErr w:type="spellEnd"/>
      <w:r w:rsidRPr="00016950">
        <w:rPr>
          <w:rFonts w:eastAsia="Arial"/>
        </w:rPr>
        <w:t xml:space="preserve"> de </w:t>
      </w:r>
      <w:proofErr w:type="spellStart"/>
      <w:r w:rsidRPr="00016950">
        <w:rPr>
          <w:rFonts w:eastAsia="Arial"/>
        </w:rPr>
        <w:t>Inregistrare</w:t>
      </w:r>
      <w:proofErr w:type="spellEnd"/>
      <w:r w:rsidRPr="00016950">
        <w:rPr>
          <w:rFonts w:eastAsia="Arial"/>
        </w:rPr>
        <w:t xml:space="preserve">/CNP </w:t>
      </w:r>
    </w:p>
    <w:p w14:paraId="66E34427" w14:textId="0C37EDAF" w:rsidR="001B2521" w:rsidRPr="00016950" w:rsidRDefault="001B2521" w:rsidP="00016950">
      <w:pPr>
        <w:spacing w:line="276" w:lineRule="auto"/>
        <w:jc w:val="both"/>
        <w:rPr>
          <w:rFonts w:eastAsia="Arial"/>
        </w:rPr>
      </w:pPr>
      <w:proofErr w:type="spellStart"/>
      <w:r w:rsidRPr="00016950">
        <w:rPr>
          <w:rFonts w:eastAsia="Arial"/>
        </w:rPr>
        <w:t>Numele</w:t>
      </w:r>
      <w:proofErr w:type="spellEnd"/>
      <w:r w:rsidR="00536BDD">
        <w:rPr>
          <w:rFonts w:eastAsia="Arial"/>
        </w:rPr>
        <w:t xml:space="preserve"> </w:t>
      </w:r>
      <w:proofErr w:type="spellStart"/>
      <w:r w:rsidRPr="00016950">
        <w:rPr>
          <w:rFonts w:eastAsia="Arial"/>
        </w:rPr>
        <w:t>şi</w:t>
      </w:r>
      <w:proofErr w:type="spellEnd"/>
      <w:r w:rsidR="00536BDD">
        <w:rPr>
          <w:rFonts w:eastAsia="Arial"/>
        </w:rPr>
        <w:t xml:space="preserve"> </w:t>
      </w:r>
      <w:proofErr w:type="spellStart"/>
      <w:r w:rsidRPr="00016950">
        <w:rPr>
          <w:rFonts w:eastAsia="Arial"/>
        </w:rPr>
        <w:t>prenumele</w:t>
      </w:r>
      <w:proofErr w:type="spellEnd"/>
      <w:r w:rsidR="00536BDD">
        <w:rPr>
          <w:rFonts w:eastAsia="Arial"/>
        </w:rPr>
        <w:t xml:space="preserve"> </w:t>
      </w:r>
      <w:proofErr w:type="spellStart"/>
      <w:r w:rsidRPr="00016950">
        <w:rPr>
          <w:rFonts w:eastAsia="Arial"/>
        </w:rPr>
        <w:t>responsabilului</w:t>
      </w:r>
      <w:proofErr w:type="spellEnd"/>
      <w:r w:rsidRPr="00016950">
        <w:rPr>
          <w:rFonts w:eastAsia="Arial"/>
        </w:rPr>
        <w:t xml:space="preserve"> legal de </w:t>
      </w:r>
      <w:proofErr w:type="spellStart"/>
      <w:r w:rsidRPr="00016950">
        <w:rPr>
          <w:rFonts w:eastAsia="Arial"/>
        </w:rPr>
        <w:t>proiect</w:t>
      </w:r>
      <w:proofErr w:type="spellEnd"/>
    </w:p>
    <w:p w14:paraId="37BA8627" w14:textId="77777777" w:rsidR="001B2521" w:rsidRPr="00016950" w:rsidRDefault="001B2521" w:rsidP="00016950">
      <w:pPr>
        <w:spacing w:line="276" w:lineRule="auto"/>
        <w:jc w:val="both"/>
        <w:rPr>
          <w:rFonts w:eastAsia="Arial"/>
        </w:rPr>
      </w:pPr>
      <w:proofErr w:type="spellStart"/>
      <w:r w:rsidRPr="00016950">
        <w:rPr>
          <w:rFonts w:eastAsia="Arial"/>
        </w:rPr>
        <w:t>Numărul</w:t>
      </w:r>
      <w:proofErr w:type="spellEnd"/>
      <w:r w:rsidRPr="00016950">
        <w:rPr>
          <w:rFonts w:eastAsia="Arial"/>
        </w:rPr>
        <w:t xml:space="preserve"> de </w:t>
      </w:r>
      <w:proofErr w:type="spellStart"/>
      <w:r w:rsidRPr="00016950">
        <w:rPr>
          <w:rFonts w:eastAsia="Arial"/>
        </w:rPr>
        <w:t>înregistrare</w:t>
      </w:r>
      <w:proofErr w:type="spellEnd"/>
      <w:r w:rsidRPr="00016950">
        <w:rPr>
          <w:rFonts w:eastAsia="Arial"/>
        </w:rPr>
        <w:t xml:space="preserve"> a </w:t>
      </w:r>
      <w:proofErr w:type="spellStart"/>
      <w:r w:rsidRPr="00016950">
        <w:rPr>
          <w:rFonts w:eastAsia="Arial"/>
        </w:rPr>
        <w:t>cererii</w:t>
      </w:r>
      <w:proofErr w:type="spellEnd"/>
      <w:r w:rsidRPr="00016950">
        <w:rPr>
          <w:rFonts w:eastAsia="Arial"/>
        </w:rPr>
        <w:t xml:space="preserve"> de </w:t>
      </w:r>
      <w:proofErr w:type="spellStart"/>
      <w:r w:rsidRPr="00016950">
        <w:rPr>
          <w:rFonts w:eastAsia="Arial"/>
        </w:rPr>
        <w:t>finanţare</w:t>
      </w:r>
      <w:proofErr w:type="spellEnd"/>
    </w:p>
    <w:p w14:paraId="09B954EC" w14:textId="77777777" w:rsidR="001B2521" w:rsidRPr="00016950" w:rsidRDefault="001B2521" w:rsidP="00016950">
      <w:pPr>
        <w:spacing w:line="276" w:lineRule="auto"/>
        <w:jc w:val="both"/>
        <w:rPr>
          <w:rFonts w:eastAsia="Arial"/>
        </w:rPr>
      </w:pPr>
      <w:proofErr w:type="spellStart"/>
      <w:r w:rsidRPr="00016950">
        <w:rPr>
          <w:rFonts w:eastAsia="Arial"/>
        </w:rPr>
        <w:t>Subiecte</w:t>
      </w:r>
      <w:proofErr w:type="spellEnd"/>
      <w:r w:rsidRPr="00016950">
        <w:rPr>
          <w:rFonts w:eastAsia="Arial"/>
        </w:rPr>
        <w:t xml:space="preserve"> de </w:t>
      </w:r>
      <w:proofErr w:type="spellStart"/>
      <w:r w:rsidRPr="00016950">
        <w:rPr>
          <w:rFonts w:eastAsia="Arial"/>
        </w:rPr>
        <w:t>clarificat</w:t>
      </w:r>
      <w:proofErr w:type="spellEnd"/>
    </w:p>
    <w:p w14:paraId="25FB918A" w14:textId="77777777" w:rsidR="001B2521" w:rsidRPr="00016950" w:rsidRDefault="001B2521" w:rsidP="00016950">
      <w:pPr>
        <w:spacing w:line="276" w:lineRule="auto"/>
        <w:jc w:val="both"/>
        <w:rPr>
          <w:rFonts w:eastAsia="Arial"/>
        </w:rPr>
      </w:pPr>
    </w:p>
    <w:tbl>
      <w:tblPr>
        <w:tblStyle w:val="TableGrid"/>
        <w:tblW w:w="9072" w:type="dxa"/>
        <w:jc w:val="center"/>
        <w:tblInd w:w="0" w:type="dxa"/>
        <w:tblCellMar>
          <w:top w:w="8" w:type="dxa"/>
          <w:left w:w="107" w:type="dxa"/>
          <w:right w:w="51" w:type="dxa"/>
        </w:tblCellMar>
        <w:tblLook w:val="04A0" w:firstRow="1" w:lastRow="0" w:firstColumn="1" w:lastColumn="0" w:noHBand="0" w:noVBand="1"/>
      </w:tblPr>
      <w:tblGrid>
        <w:gridCol w:w="709"/>
        <w:gridCol w:w="3730"/>
        <w:gridCol w:w="4633"/>
      </w:tblGrid>
      <w:tr w:rsidR="001B2521" w:rsidRPr="00016950" w14:paraId="0DF9F196" w14:textId="77777777" w:rsidTr="00C7143E">
        <w:trPr>
          <w:trHeight w:val="515"/>
          <w:jc w:val="center"/>
        </w:trPr>
        <w:tc>
          <w:tcPr>
            <w:tcW w:w="709" w:type="dxa"/>
            <w:tcBorders>
              <w:top w:val="single" w:sz="4" w:space="0" w:color="000000"/>
              <w:left w:val="single" w:sz="4" w:space="0" w:color="000000"/>
              <w:bottom w:val="single" w:sz="4" w:space="0" w:color="000000"/>
              <w:right w:val="single" w:sz="4" w:space="0" w:color="000000"/>
            </w:tcBorders>
          </w:tcPr>
          <w:p w14:paraId="3F0B30A0" w14:textId="77777777" w:rsidR="001B2521" w:rsidRPr="00016950" w:rsidRDefault="001B2521" w:rsidP="00016950">
            <w:pPr>
              <w:spacing w:line="276" w:lineRule="auto"/>
              <w:jc w:val="both"/>
              <w:rPr>
                <w:rFonts w:eastAsia="Arial"/>
                <w:sz w:val="24"/>
                <w:szCs w:val="24"/>
              </w:rPr>
            </w:pPr>
            <w:r w:rsidRPr="00016950">
              <w:rPr>
                <w:rFonts w:eastAsia="Arial"/>
                <w:sz w:val="24"/>
                <w:szCs w:val="24"/>
              </w:rPr>
              <w:t xml:space="preserve">Nr. </w:t>
            </w:r>
          </w:p>
          <w:p w14:paraId="2B554DA2" w14:textId="77777777" w:rsidR="001B2521" w:rsidRPr="00016950" w:rsidRDefault="001B2521" w:rsidP="00016950">
            <w:pPr>
              <w:spacing w:line="276" w:lineRule="auto"/>
              <w:jc w:val="both"/>
              <w:rPr>
                <w:rFonts w:eastAsia="Arial"/>
                <w:sz w:val="24"/>
                <w:szCs w:val="24"/>
              </w:rPr>
            </w:pPr>
            <w:proofErr w:type="spellStart"/>
            <w:r w:rsidRPr="00016950">
              <w:rPr>
                <w:rFonts w:eastAsia="Arial"/>
                <w:sz w:val="24"/>
                <w:szCs w:val="24"/>
              </w:rPr>
              <w:t>Crt</w:t>
            </w:r>
            <w:proofErr w:type="spellEnd"/>
            <w:r w:rsidRPr="00016950">
              <w:rPr>
                <w:rFonts w:eastAsia="Arial"/>
                <w:sz w:val="24"/>
                <w:szCs w:val="24"/>
              </w:rPr>
              <w:t>.</w:t>
            </w:r>
          </w:p>
        </w:tc>
        <w:tc>
          <w:tcPr>
            <w:tcW w:w="3730" w:type="dxa"/>
            <w:tcBorders>
              <w:top w:val="single" w:sz="4" w:space="0" w:color="000000"/>
              <w:left w:val="single" w:sz="4" w:space="0" w:color="000000"/>
              <w:bottom w:val="single" w:sz="4" w:space="0" w:color="000000"/>
              <w:right w:val="single" w:sz="4" w:space="0" w:color="000000"/>
            </w:tcBorders>
          </w:tcPr>
          <w:p w14:paraId="028FFBB9" w14:textId="77777777" w:rsidR="001B2521" w:rsidRPr="00016950" w:rsidRDefault="001B2521" w:rsidP="00016950">
            <w:pPr>
              <w:spacing w:line="276" w:lineRule="auto"/>
              <w:jc w:val="both"/>
              <w:rPr>
                <w:rFonts w:eastAsia="Arial"/>
                <w:sz w:val="24"/>
                <w:szCs w:val="24"/>
              </w:rPr>
            </w:pPr>
            <w:proofErr w:type="spellStart"/>
            <w:r w:rsidRPr="00016950">
              <w:rPr>
                <w:rFonts w:eastAsia="Arial"/>
                <w:sz w:val="24"/>
                <w:szCs w:val="24"/>
              </w:rPr>
              <w:t>Referinta</w:t>
            </w:r>
            <w:proofErr w:type="spellEnd"/>
            <w:r w:rsidRPr="00016950">
              <w:rPr>
                <w:rFonts w:eastAsia="Arial"/>
                <w:sz w:val="24"/>
                <w:szCs w:val="24"/>
              </w:rPr>
              <w:t>(document/</w:t>
            </w:r>
            <w:proofErr w:type="spellStart"/>
            <w:r w:rsidRPr="00016950">
              <w:rPr>
                <w:rFonts w:eastAsia="Arial"/>
                <w:sz w:val="24"/>
                <w:szCs w:val="24"/>
              </w:rPr>
              <w:t>pct.din</w:t>
            </w:r>
            <w:proofErr w:type="spellEnd"/>
            <w:r w:rsidRPr="00016950">
              <w:rPr>
                <w:rFonts w:eastAsia="Arial"/>
                <w:sz w:val="24"/>
                <w:szCs w:val="24"/>
              </w:rPr>
              <w:t xml:space="preserve"> doc.)</w:t>
            </w:r>
          </w:p>
        </w:tc>
        <w:tc>
          <w:tcPr>
            <w:tcW w:w="4633" w:type="dxa"/>
            <w:tcBorders>
              <w:top w:val="single" w:sz="4" w:space="0" w:color="000000"/>
              <w:left w:val="single" w:sz="4" w:space="0" w:color="000000"/>
              <w:bottom w:val="single" w:sz="4" w:space="0" w:color="000000"/>
              <w:right w:val="single" w:sz="4" w:space="0" w:color="000000"/>
            </w:tcBorders>
          </w:tcPr>
          <w:p w14:paraId="68B8A0B3" w14:textId="77777777" w:rsidR="001B2521" w:rsidRPr="00016950" w:rsidRDefault="001B2521" w:rsidP="00016950">
            <w:pPr>
              <w:spacing w:line="276" w:lineRule="auto"/>
              <w:jc w:val="both"/>
              <w:rPr>
                <w:rFonts w:eastAsia="Arial"/>
                <w:sz w:val="24"/>
                <w:szCs w:val="24"/>
              </w:rPr>
            </w:pPr>
            <w:proofErr w:type="spellStart"/>
            <w:r w:rsidRPr="00016950">
              <w:rPr>
                <w:rFonts w:eastAsia="Arial"/>
                <w:sz w:val="24"/>
                <w:szCs w:val="24"/>
              </w:rPr>
              <w:t>Subiecte</w:t>
            </w:r>
            <w:proofErr w:type="spellEnd"/>
            <w:r w:rsidRPr="00016950">
              <w:rPr>
                <w:rFonts w:eastAsia="Arial"/>
                <w:sz w:val="24"/>
                <w:szCs w:val="24"/>
              </w:rPr>
              <w:t xml:space="preserve"> de </w:t>
            </w:r>
            <w:proofErr w:type="spellStart"/>
            <w:r w:rsidRPr="00016950">
              <w:rPr>
                <w:rFonts w:eastAsia="Arial"/>
                <w:sz w:val="24"/>
                <w:szCs w:val="24"/>
              </w:rPr>
              <w:t>clarificat</w:t>
            </w:r>
            <w:proofErr w:type="spellEnd"/>
          </w:p>
        </w:tc>
      </w:tr>
      <w:tr w:rsidR="001B2521" w:rsidRPr="00016950" w14:paraId="09D24B01" w14:textId="77777777" w:rsidTr="00C7143E">
        <w:trPr>
          <w:trHeight w:val="339"/>
          <w:jc w:val="center"/>
        </w:trPr>
        <w:tc>
          <w:tcPr>
            <w:tcW w:w="709" w:type="dxa"/>
            <w:tcBorders>
              <w:top w:val="single" w:sz="4" w:space="0" w:color="000000"/>
              <w:left w:val="single" w:sz="4" w:space="0" w:color="000000"/>
              <w:bottom w:val="single" w:sz="4" w:space="0" w:color="000000"/>
              <w:right w:val="single" w:sz="4" w:space="0" w:color="000000"/>
            </w:tcBorders>
          </w:tcPr>
          <w:p w14:paraId="48B5C9F4" w14:textId="77777777" w:rsidR="001B2521" w:rsidRPr="00016950" w:rsidRDefault="001B2521" w:rsidP="00016950">
            <w:pPr>
              <w:spacing w:line="276" w:lineRule="auto"/>
              <w:jc w:val="both"/>
              <w:rPr>
                <w:rFonts w:eastAsia="Arial"/>
                <w:sz w:val="24"/>
                <w:szCs w:val="24"/>
              </w:rPr>
            </w:pPr>
          </w:p>
        </w:tc>
        <w:tc>
          <w:tcPr>
            <w:tcW w:w="3730" w:type="dxa"/>
            <w:tcBorders>
              <w:top w:val="single" w:sz="4" w:space="0" w:color="000000"/>
              <w:left w:val="single" w:sz="4" w:space="0" w:color="000000"/>
              <w:bottom w:val="single" w:sz="4" w:space="0" w:color="000000"/>
              <w:right w:val="single" w:sz="4" w:space="0" w:color="000000"/>
            </w:tcBorders>
          </w:tcPr>
          <w:p w14:paraId="011173E8" w14:textId="77777777" w:rsidR="001B2521" w:rsidRPr="00016950" w:rsidRDefault="001B2521" w:rsidP="00016950">
            <w:pPr>
              <w:spacing w:line="276" w:lineRule="auto"/>
              <w:jc w:val="both"/>
              <w:rPr>
                <w:rFonts w:eastAsia="Arial"/>
                <w:sz w:val="24"/>
                <w:szCs w:val="24"/>
              </w:rPr>
            </w:pPr>
          </w:p>
        </w:tc>
        <w:tc>
          <w:tcPr>
            <w:tcW w:w="4633" w:type="dxa"/>
            <w:tcBorders>
              <w:top w:val="single" w:sz="4" w:space="0" w:color="000000"/>
              <w:left w:val="single" w:sz="4" w:space="0" w:color="000000"/>
              <w:bottom w:val="single" w:sz="4" w:space="0" w:color="000000"/>
              <w:right w:val="single" w:sz="4" w:space="0" w:color="000000"/>
            </w:tcBorders>
          </w:tcPr>
          <w:p w14:paraId="15982BBA" w14:textId="77777777" w:rsidR="001B2521" w:rsidRPr="00016950" w:rsidRDefault="001B2521" w:rsidP="00016950">
            <w:pPr>
              <w:spacing w:line="276" w:lineRule="auto"/>
              <w:jc w:val="both"/>
              <w:rPr>
                <w:rFonts w:eastAsia="Arial"/>
                <w:sz w:val="24"/>
                <w:szCs w:val="24"/>
              </w:rPr>
            </w:pPr>
          </w:p>
        </w:tc>
      </w:tr>
    </w:tbl>
    <w:p w14:paraId="63940877" w14:textId="77777777" w:rsidR="001B2521" w:rsidRPr="00016950" w:rsidRDefault="001B2521" w:rsidP="00016950">
      <w:pPr>
        <w:spacing w:line="276" w:lineRule="auto"/>
        <w:jc w:val="both"/>
      </w:pPr>
    </w:p>
    <w:p w14:paraId="4115AE09" w14:textId="41219D60" w:rsidR="001B2521" w:rsidRPr="00016950" w:rsidRDefault="001B2521" w:rsidP="00016950">
      <w:pPr>
        <w:spacing w:line="276" w:lineRule="auto"/>
        <w:jc w:val="both"/>
      </w:pPr>
      <w:proofErr w:type="spellStart"/>
      <w:r w:rsidRPr="00016950">
        <w:t>Pentru</w:t>
      </w:r>
      <w:proofErr w:type="spellEnd"/>
      <w:r w:rsidR="00536BDD">
        <w:t xml:space="preserve"> </w:t>
      </w:r>
      <w:proofErr w:type="spellStart"/>
      <w:r w:rsidRPr="00016950">
        <w:t>motivarea</w:t>
      </w:r>
      <w:proofErr w:type="spellEnd"/>
      <w:r w:rsidR="00536BDD">
        <w:t xml:space="preserve"> </w:t>
      </w:r>
      <w:proofErr w:type="spellStart"/>
      <w:r w:rsidRPr="00016950">
        <w:t>răspunsului</w:t>
      </w:r>
      <w:proofErr w:type="spellEnd"/>
      <w:r w:rsidR="00536BDD">
        <w:t xml:space="preserve"> </w:t>
      </w:r>
      <w:proofErr w:type="spellStart"/>
      <w:r w:rsidRPr="00016950">
        <w:t>dumneavoastră</w:t>
      </w:r>
      <w:proofErr w:type="spellEnd"/>
      <w:r w:rsidR="00536BDD">
        <w:t xml:space="preserve"> </w:t>
      </w:r>
      <w:proofErr w:type="spellStart"/>
      <w:r w:rsidRPr="00016950">
        <w:t>va</w:t>
      </w:r>
      <w:proofErr w:type="spellEnd"/>
      <w:r w:rsidR="00536BDD">
        <w:t xml:space="preserve"> </w:t>
      </w:r>
      <w:proofErr w:type="spellStart"/>
      <w:r w:rsidRPr="00016950">
        <w:t>rugam</w:t>
      </w:r>
      <w:proofErr w:type="spellEnd"/>
      <w:r w:rsidR="00536BDD">
        <w:t xml:space="preserve"> </w:t>
      </w:r>
      <w:proofErr w:type="spellStart"/>
      <w:r w:rsidRPr="00016950">
        <w:t>sa</w:t>
      </w:r>
      <w:proofErr w:type="spellEnd"/>
      <w:r w:rsidR="00536BDD">
        <w:t xml:space="preserve"> </w:t>
      </w:r>
      <w:proofErr w:type="spellStart"/>
      <w:r w:rsidRPr="00016950">
        <w:t>ataşaţi</w:t>
      </w:r>
      <w:proofErr w:type="spellEnd"/>
      <w:r w:rsidR="00536BDD">
        <w:t xml:space="preserve"> </w:t>
      </w:r>
      <w:proofErr w:type="spellStart"/>
      <w:r w:rsidRPr="00016950">
        <w:t>următoarele</w:t>
      </w:r>
      <w:proofErr w:type="spellEnd"/>
      <w:r w:rsidR="00536BDD">
        <w:t xml:space="preserve"> </w:t>
      </w:r>
      <w:proofErr w:type="spellStart"/>
      <w:r w:rsidRPr="00016950">
        <w:t>documente</w:t>
      </w:r>
      <w:proofErr w:type="spellEnd"/>
      <w:r w:rsidRPr="00016950">
        <w:t xml:space="preserve">: </w:t>
      </w:r>
    </w:p>
    <w:p w14:paraId="77C26788" w14:textId="77777777" w:rsidR="001B2521" w:rsidRPr="00016950" w:rsidRDefault="001B2521" w:rsidP="00016950">
      <w:pPr>
        <w:spacing w:line="276" w:lineRule="auto"/>
        <w:jc w:val="both"/>
      </w:pPr>
      <w:proofErr w:type="spellStart"/>
      <w:r w:rsidRPr="00016950">
        <w:t>Documentul</w:t>
      </w:r>
      <w:proofErr w:type="spellEnd"/>
      <w:r w:rsidRPr="00016950">
        <w:t xml:space="preserve"> 1</w:t>
      </w:r>
    </w:p>
    <w:p w14:paraId="780ACB8E" w14:textId="77777777" w:rsidR="001B2521" w:rsidRPr="00016950" w:rsidRDefault="001B2521" w:rsidP="00016950">
      <w:pPr>
        <w:spacing w:line="276" w:lineRule="auto"/>
        <w:jc w:val="both"/>
      </w:pPr>
      <w:proofErr w:type="spellStart"/>
      <w:r w:rsidRPr="00016950">
        <w:t>Documentul</w:t>
      </w:r>
      <w:proofErr w:type="spellEnd"/>
      <w:r w:rsidRPr="00016950">
        <w:t xml:space="preserve"> 2</w:t>
      </w:r>
    </w:p>
    <w:p w14:paraId="5130103A" w14:textId="77777777" w:rsidR="001B2521" w:rsidRPr="00016950" w:rsidRDefault="001B2521" w:rsidP="00016950">
      <w:pPr>
        <w:spacing w:line="276" w:lineRule="auto"/>
        <w:jc w:val="both"/>
      </w:pPr>
      <w:proofErr w:type="spellStart"/>
      <w:r w:rsidRPr="00016950">
        <w:t>Documentul</w:t>
      </w:r>
      <w:proofErr w:type="spellEnd"/>
      <w:r w:rsidRPr="00016950">
        <w:t xml:space="preserve"> 3</w:t>
      </w:r>
    </w:p>
    <w:p w14:paraId="3BEB74D6" w14:textId="77777777" w:rsidR="001B2521" w:rsidRPr="00016950" w:rsidRDefault="001B2521" w:rsidP="00016950">
      <w:pPr>
        <w:spacing w:line="276" w:lineRule="auto"/>
        <w:jc w:val="both"/>
      </w:pPr>
    </w:p>
    <w:p w14:paraId="52EE0192" w14:textId="77777777" w:rsidR="001B2521" w:rsidRPr="00016950" w:rsidRDefault="001B2521" w:rsidP="00016950">
      <w:pPr>
        <w:spacing w:line="276" w:lineRule="auto"/>
        <w:jc w:val="both"/>
      </w:pPr>
    </w:p>
    <w:p w14:paraId="0FBF10FD" w14:textId="77777777" w:rsidR="001B2521" w:rsidRPr="00016950" w:rsidRDefault="001B2521" w:rsidP="00016950">
      <w:pPr>
        <w:spacing w:line="276" w:lineRule="auto"/>
        <w:jc w:val="both"/>
      </w:pPr>
      <w:proofErr w:type="spellStart"/>
      <w:r w:rsidRPr="00016950">
        <w:t>Avizat</w:t>
      </w:r>
      <w:proofErr w:type="spellEnd"/>
      <w:r w:rsidRPr="00016950">
        <w:t xml:space="preserve">, </w:t>
      </w:r>
    </w:p>
    <w:p w14:paraId="2FFB704F" w14:textId="77777777" w:rsidR="001B2521" w:rsidRPr="00016950" w:rsidRDefault="001B2521" w:rsidP="00016950">
      <w:pPr>
        <w:spacing w:line="276" w:lineRule="auto"/>
        <w:jc w:val="both"/>
      </w:pPr>
      <w:r w:rsidRPr="00016950">
        <w:t xml:space="preserve">Expert 2 GAL </w:t>
      </w:r>
      <w:r w:rsidR="009C648D" w:rsidRPr="00016950">
        <w:t>ADA KALEH</w:t>
      </w:r>
    </w:p>
    <w:p w14:paraId="5C105B97" w14:textId="77777777" w:rsidR="001B2521" w:rsidRPr="00016950" w:rsidRDefault="001B2521" w:rsidP="00016950">
      <w:pPr>
        <w:spacing w:line="276" w:lineRule="auto"/>
        <w:jc w:val="both"/>
      </w:pPr>
      <w:proofErr w:type="spellStart"/>
      <w:r w:rsidRPr="00016950">
        <w:t>Nume</w:t>
      </w:r>
      <w:proofErr w:type="spellEnd"/>
      <w:r w:rsidRPr="00016950">
        <w:t>/</w:t>
      </w:r>
      <w:proofErr w:type="spellStart"/>
      <w:r w:rsidRPr="00016950">
        <w:t>Prenume</w:t>
      </w:r>
      <w:proofErr w:type="spellEnd"/>
      <w:r w:rsidRPr="00016950">
        <w:t>: …………………………………….</w:t>
      </w:r>
    </w:p>
    <w:p w14:paraId="7A96A856" w14:textId="77777777" w:rsidR="001B2521" w:rsidRPr="00016950" w:rsidRDefault="001B2521" w:rsidP="00016950">
      <w:pPr>
        <w:spacing w:line="276" w:lineRule="auto"/>
        <w:jc w:val="both"/>
      </w:pPr>
      <w:proofErr w:type="spellStart"/>
      <w:r w:rsidRPr="00016950">
        <w:t>Semnatura</w:t>
      </w:r>
      <w:proofErr w:type="spellEnd"/>
      <w:r w:rsidRPr="00016950">
        <w:t>: …………………………………………….</w:t>
      </w:r>
    </w:p>
    <w:p w14:paraId="00C4EE72" w14:textId="77777777" w:rsidR="001B2521" w:rsidRPr="00016950" w:rsidRDefault="001B2521" w:rsidP="00016950">
      <w:pPr>
        <w:spacing w:line="276" w:lineRule="auto"/>
        <w:jc w:val="both"/>
      </w:pPr>
      <w:r w:rsidRPr="00016950">
        <w:t>Data ………………………………..</w:t>
      </w:r>
    </w:p>
    <w:p w14:paraId="1DFC40FD" w14:textId="77777777" w:rsidR="001B2521" w:rsidRPr="00016950" w:rsidRDefault="001B2521" w:rsidP="00016950">
      <w:pPr>
        <w:spacing w:line="276" w:lineRule="auto"/>
        <w:jc w:val="both"/>
        <w:rPr>
          <w:rFonts w:eastAsia="Calibri"/>
        </w:rPr>
      </w:pPr>
    </w:p>
    <w:p w14:paraId="7155FEE1" w14:textId="77777777" w:rsidR="001B2521" w:rsidRPr="00016950" w:rsidRDefault="001B2521" w:rsidP="00016950">
      <w:pPr>
        <w:spacing w:line="276" w:lineRule="auto"/>
        <w:jc w:val="both"/>
        <w:rPr>
          <w:rFonts w:eastAsia="Calibri"/>
        </w:rPr>
      </w:pPr>
    </w:p>
    <w:p w14:paraId="0B1FE255" w14:textId="77777777" w:rsidR="001B2521" w:rsidRPr="00016950" w:rsidRDefault="001B2521" w:rsidP="00016950">
      <w:pPr>
        <w:spacing w:line="276" w:lineRule="auto"/>
        <w:jc w:val="both"/>
      </w:pPr>
      <w:proofErr w:type="spellStart"/>
      <w:r w:rsidRPr="00016950">
        <w:t>Intocmit</w:t>
      </w:r>
      <w:proofErr w:type="spellEnd"/>
      <w:r w:rsidRPr="00016950">
        <w:t>,</w:t>
      </w:r>
    </w:p>
    <w:p w14:paraId="613A97FD" w14:textId="77777777" w:rsidR="001B2521" w:rsidRPr="00016950" w:rsidRDefault="001B2521" w:rsidP="00016950">
      <w:pPr>
        <w:spacing w:line="276" w:lineRule="auto"/>
        <w:jc w:val="both"/>
      </w:pPr>
      <w:r w:rsidRPr="00016950">
        <w:t xml:space="preserve">Expert 1 GAL </w:t>
      </w:r>
      <w:r w:rsidR="009C648D" w:rsidRPr="00016950">
        <w:t>ADA KALEH</w:t>
      </w:r>
    </w:p>
    <w:p w14:paraId="1FE5BF32" w14:textId="77777777" w:rsidR="001B2521" w:rsidRPr="00016950" w:rsidRDefault="001B2521" w:rsidP="00016950">
      <w:pPr>
        <w:spacing w:line="276" w:lineRule="auto"/>
        <w:jc w:val="both"/>
      </w:pPr>
      <w:proofErr w:type="spellStart"/>
      <w:r w:rsidRPr="00016950">
        <w:t>Nume</w:t>
      </w:r>
      <w:proofErr w:type="spellEnd"/>
      <w:r w:rsidRPr="00016950">
        <w:t>/</w:t>
      </w:r>
      <w:proofErr w:type="spellStart"/>
      <w:r w:rsidRPr="00016950">
        <w:t>Prenume</w:t>
      </w:r>
      <w:proofErr w:type="spellEnd"/>
      <w:r w:rsidRPr="00016950">
        <w:t xml:space="preserve">: ……………………………………. </w:t>
      </w:r>
      <w:r w:rsidRPr="00016950">
        <w:tab/>
      </w:r>
    </w:p>
    <w:p w14:paraId="4BE4A56C" w14:textId="77777777" w:rsidR="001B2521" w:rsidRPr="00016950" w:rsidRDefault="001B2521" w:rsidP="00016950">
      <w:pPr>
        <w:spacing w:line="276" w:lineRule="auto"/>
        <w:jc w:val="both"/>
      </w:pPr>
      <w:proofErr w:type="spellStart"/>
      <w:r w:rsidRPr="00016950">
        <w:t>Semnatura</w:t>
      </w:r>
      <w:proofErr w:type="spellEnd"/>
      <w:r w:rsidRPr="00016950">
        <w:t xml:space="preserve">: ……………………………………………. </w:t>
      </w:r>
    </w:p>
    <w:p w14:paraId="1DAB0C49" w14:textId="77777777" w:rsidR="001B2521" w:rsidRPr="00016950" w:rsidRDefault="001B2521" w:rsidP="00016950">
      <w:pPr>
        <w:spacing w:line="276" w:lineRule="auto"/>
        <w:jc w:val="both"/>
      </w:pPr>
      <w:r w:rsidRPr="00016950">
        <w:t>Data…………………………………..</w:t>
      </w:r>
    </w:p>
    <w:p w14:paraId="4602FD26" w14:textId="77777777" w:rsidR="001B2521" w:rsidRPr="00016950" w:rsidRDefault="001B2521" w:rsidP="00016950">
      <w:pPr>
        <w:spacing w:line="276" w:lineRule="auto"/>
        <w:jc w:val="both"/>
      </w:pPr>
    </w:p>
    <w:p w14:paraId="7BB67038" w14:textId="77777777" w:rsidR="001B2521" w:rsidRPr="00016950" w:rsidRDefault="001B2521" w:rsidP="00016950">
      <w:pPr>
        <w:spacing w:line="276" w:lineRule="auto"/>
        <w:jc w:val="both"/>
        <w:rPr>
          <w:rFonts w:eastAsia="Arial"/>
        </w:rPr>
      </w:pPr>
    </w:p>
    <w:p w14:paraId="20FC173F" w14:textId="77777777" w:rsidR="001B2521" w:rsidRPr="00016950" w:rsidRDefault="001B2521" w:rsidP="00016950">
      <w:pPr>
        <w:spacing w:line="276" w:lineRule="auto"/>
        <w:jc w:val="both"/>
        <w:rPr>
          <w:rFonts w:eastAsia="Arial"/>
        </w:rPr>
      </w:pPr>
    </w:p>
    <w:p w14:paraId="02148BF4" w14:textId="77777777" w:rsidR="001B2521" w:rsidRPr="00016950" w:rsidRDefault="001B2521" w:rsidP="00016950">
      <w:pPr>
        <w:spacing w:line="276" w:lineRule="auto"/>
        <w:jc w:val="both"/>
        <w:rPr>
          <w:rFonts w:eastAsia="Arial"/>
        </w:rPr>
      </w:pPr>
    </w:p>
    <w:p w14:paraId="6949CEBA" w14:textId="77777777" w:rsidR="001B2521" w:rsidRPr="00016950" w:rsidRDefault="001B2521" w:rsidP="00016950">
      <w:pPr>
        <w:spacing w:line="276" w:lineRule="auto"/>
        <w:jc w:val="both"/>
        <w:rPr>
          <w:rFonts w:eastAsia="Arial"/>
        </w:rPr>
      </w:pPr>
    </w:p>
    <w:p w14:paraId="4F8CB387" w14:textId="77777777" w:rsidR="001B2521" w:rsidRPr="00016950" w:rsidRDefault="001B2521" w:rsidP="00016950">
      <w:pPr>
        <w:spacing w:line="276" w:lineRule="auto"/>
        <w:jc w:val="both"/>
        <w:rPr>
          <w:rFonts w:eastAsia="Arial"/>
        </w:rPr>
      </w:pPr>
      <w:r w:rsidRPr="00016950">
        <w:rPr>
          <w:rFonts w:eastAsia="Arial"/>
        </w:rPr>
        <w:t>PARTEA II</w:t>
      </w:r>
    </w:p>
    <w:p w14:paraId="63D0197C" w14:textId="77777777" w:rsidR="001B2521" w:rsidRPr="00016950" w:rsidRDefault="001B2521" w:rsidP="00016950">
      <w:pPr>
        <w:spacing w:line="276" w:lineRule="auto"/>
        <w:jc w:val="both"/>
        <w:rPr>
          <w:rFonts w:eastAsia="Arial"/>
        </w:rPr>
      </w:pPr>
      <w:r w:rsidRPr="00016950">
        <w:rPr>
          <w:rFonts w:eastAsia="Arial"/>
        </w:rPr>
        <w:t xml:space="preserve">A se </w:t>
      </w:r>
      <w:proofErr w:type="spellStart"/>
      <w:r w:rsidRPr="00016950">
        <w:rPr>
          <w:rFonts w:eastAsia="Arial"/>
        </w:rPr>
        <w:t>completa</w:t>
      </w:r>
      <w:proofErr w:type="spellEnd"/>
      <w:r w:rsidRPr="00016950">
        <w:rPr>
          <w:rFonts w:eastAsia="Arial"/>
        </w:rPr>
        <w:t xml:space="preserve"> de solicitant</w:t>
      </w:r>
    </w:p>
    <w:p w14:paraId="416E82E9" w14:textId="77777777" w:rsidR="001B2521" w:rsidRPr="00016950" w:rsidRDefault="001B2521" w:rsidP="00016950">
      <w:pPr>
        <w:spacing w:line="276" w:lineRule="auto"/>
        <w:jc w:val="both"/>
        <w:rPr>
          <w:rFonts w:eastAsia="Arial"/>
        </w:rPr>
      </w:pPr>
    </w:p>
    <w:p w14:paraId="47A10ED1" w14:textId="30F48D0B" w:rsidR="001B2521" w:rsidRPr="00016950" w:rsidRDefault="001B2521" w:rsidP="00016950">
      <w:pPr>
        <w:spacing w:line="276" w:lineRule="auto"/>
        <w:jc w:val="both"/>
        <w:rPr>
          <w:rFonts w:eastAsia="Arial"/>
        </w:rPr>
      </w:pPr>
      <w:r w:rsidRPr="00016950">
        <w:rPr>
          <w:rFonts w:eastAsia="Arial"/>
        </w:rPr>
        <w:t xml:space="preserve">1. </w:t>
      </w:r>
      <w:proofErr w:type="spellStart"/>
      <w:r w:rsidRPr="00016950">
        <w:rPr>
          <w:rFonts w:eastAsia="Arial"/>
        </w:rPr>
        <w:t>Precizările</w:t>
      </w:r>
      <w:proofErr w:type="spellEnd"/>
      <w:r w:rsidR="00536BDD">
        <w:rPr>
          <w:rFonts w:eastAsia="Arial"/>
        </w:rPr>
        <w:t xml:space="preserve"> </w:t>
      </w:r>
      <w:proofErr w:type="spellStart"/>
      <w:r w:rsidRPr="00016950">
        <w:rPr>
          <w:rFonts w:eastAsia="Arial"/>
        </w:rPr>
        <w:t>reprezentantului</w:t>
      </w:r>
      <w:proofErr w:type="spellEnd"/>
      <w:r w:rsidRPr="00016950">
        <w:rPr>
          <w:rFonts w:eastAsia="Arial"/>
        </w:rPr>
        <w:t xml:space="preserve"> legal al </w:t>
      </w:r>
      <w:proofErr w:type="spellStart"/>
      <w:r w:rsidRPr="00016950">
        <w:rPr>
          <w:rFonts w:eastAsia="Arial"/>
        </w:rPr>
        <w:t>proiectului</w:t>
      </w:r>
      <w:proofErr w:type="spellEnd"/>
      <w:r w:rsidR="00536BDD">
        <w:rPr>
          <w:rFonts w:eastAsia="Arial"/>
        </w:rPr>
        <w:t xml:space="preserve"> </w:t>
      </w:r>
      <w:proofErr w:type="spellStart"/>
      <w:r w:rsidRPr="00016950">
        <w:rPr>
          <w:rFonts w:eastAsia="Arial"/>
        </w:rPr>
        <w:t>referitoare</w:t>
      </w:r>
      <w:proofErr w:type="spellEnd"/>
      <w:r w:rsidRPr="00016950">
        <w:rPr>
          <w:rFonts w:eastAsia="Arial"/>
        </w:rPr>
        <w:t xml:space="preserve"> la </w:t>
      </w:r>
      <w:proofErr w:type="spellStart"/>
      <w:r w:rsidRPr="00016950">
        <w:rPr>
          <w:rFonts w:eastAsia="Arial"/>
        </w:rPr>
        <w:t>solicitarile</w:t>
      </w:r>
      <w:proofErr w:type="spellEnd"/>
      <w:r w:rsidR="00536BDD">
        <w:rPr>
          <w:rFonts w:eastAsia="Arial"/>
        </w:rPr>
        <w:t xml:space="preserve"> </w:t>
      </w:r>
      <w:proofErr w:type="spellStart"/>
      <w:r w:rsidRPr="00016950">
        <w:rPr>
          <w:rFonts w:eastAsia="Arial"/>
        </w:rPr>
        <w:t>mentionate</w:t>
      </w:r>
      <w:proofErr w:type="spellEnd"/>
      <w:r w:rsidRPr="00016950">
        <w:rPr>
          <w:rFonts w:eastAsia="Arial"/>
        </w:rPr>
        <w:t xml:space="preserve"> in </w:t>
      </w:r>
      <w:proofErr w:type="spellStart"/>
      <w:r w:rsidRPr="00016950">
        <w:rPr>
          <w:rFonts w:eastAsia="Arial"/>
        </w:rPr>
        <w:t>Partea</w:t>
      </w:r>
      <w:proofErr w:type="spellEnd"/>
      <w:r w:rsidRPr="00016950">
        <w:rPr>
          <w:rFonts w:eastAsia="Arial"/>
        </w:rPr>
        <w:t xml:space="preserve"> I:</w:t>
      </w:r>
    </w:p>
    <w:p w14:paraId="08C25088" w14:textId="77777777" w:rsidR="001B2521" w:rsidRPr="00016950" w:rsidRDefault="001B2521" w:rsidP="00016950">
      <w:pPr>
        <w:spacing w:line="276" w:lineRule="auto"/>
        <w:jc w:val="both"/>
        <w:rPr>
          <w:rFonts w:eastAsia="Arial"/>
        </w:rPr>
      </w:pPr>
    </w:p>
    <w:tbl>
      <w:tblPr>
        <w:tblW w:w="43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0"/>
        <w:gridCol w:w="1337"/>
        <w:gridCol w:w="6936"/>
      </w:tblGrid>
      <w:tr w:rsidR="001B2521" w:rsidRPr="00016950" w14:paraId="4F684407" w14:textId="77777777" w:rsidTr="00C7143E">
        <w:trPr>
          <w:trHeight w:val="1019"/>
          <w:jc w:val="center"/>
        </w:trPr>
        <w:tc>
          <w:tcPr>
            <w:tcW w:w="672" w:type="pct"/>
            <w:vAlign w:val="center"/>
          </w:tcPr>
          <w:p w14:paraId="21981466" w14:textId="77777777" w:rsidR="001B2521" w:rsidRPr="00016950" w:rsidRDefault="001B2521" w:rsidP="00016950">
            <w:pPr>
              <w:spacing w:line="276" w:lineRule="auto"/>
              <w:jc w:val="both"/>
              <w:rPr>
                <w:rFonts w:eastAsia="Arial"/>
              </w:rPr>
            </w:pPr>
            <w:r w:rsidRPr="00016950">
              <w:rPr>
                <w:rFonts w:eastAsia="Arial"/>
              </w:rPr>
              <w:lastRenderedPageBreak/>
              <w:t xml:space="preserve">Nr. </w:t>
            </w:r>
            <w:proofErr w:type="spellStart"/>
            <w:r w:rsidRPr="00016950">
              <w:rPr>
                <w:rFonts w:eastAsia="Arial"/>
              </w:rPr>
              <w:t>crt</w:t>
            </w:r>
            <w:proofErr w:type="spellEnd"/>
            <w:r w:rsidRPr="00016950">
              <w:rPr>
                <w:rFonts w:eastAsia="Arial"/>
              </w:rPr>
              <w:t>.</w:t>
            </w:r>
          </w:p>
        </w:tc>
        <w:tc>
          <w:tcPr>
            <w:tcW w:w="1099" w:type="pct"/>
            <w:vAlign w:val="center"/>
          </w:tcPr>
          <w:p w14:paraId="62536039" w14:textId="77777777" w:rsidR="001B2521" w:rsidRPr="00016950" w:rsidRDefault="001B2521" w:rsidP="00016950">
            <w:pPr>
              <w:spacing w:line="276" w:lineRule="auto"/>
              <w:jc w:val="both"/>
              <w:rPr>
                <w:rFonts w:eastAsia="Arial"/>
              </w:rPr>
            </w:pPr>
            <w:proofErr w:type="spellStart"/>
            <w:r w:rsidRPr="00016950">
              <w:rPr>
                <w:rFonts w:eastAsia="Arial"/>
              </w:rPr>
              <w:t>Referinţa</w:t>
            </w:r>
            <w:proofErr w:type="spellEnd"/>
          </w:p>
          <w:p w14:paraId="339F5C60" w14:textId="77777777" w:rsidR="001B2521" w:rsidRPr="00016950" w:rsidRDefault="001B2521" w:rsidP="00016950">
            <w:pPr>
              <w:spacing w:line="276" w:lineRule="auto"/>
              <w:jc w:val="both"/>
              <w:rPr>
                <w:rFonts w:eastAsia="Arial"/>
              </w:rPr>
            </w:pPr>
            <w:r w:rsidRPr="00016950">
              <w:rPr>
                <w:rFonts w:eastAsia="Arial"/>
              </w:rPr>
              <w:t>(document /pct. din doc.)</w:t>
            </w:r>
          </w:p>
        </w:tc>
        <w:tc>
          <w:tcPr>
            <w:tcW w:w="3229" w:type="pct"/>
            <w:vAlign w:val="center"/>
          </w:tcPr>
          <w:p w14:paraId="03A79769" w14:textId="77777777" w:rsidR="001B2521" w:rsidRPr="00016950" w:rsidRDefault="001B2521" w:rsidP="00016950">
            <w:pPr>
              <w:spacing w:line="276" w:lineRule="auto"/>
              <w:jc w:val="both"/>
              <w:rPr>
                <w:rFonts w:eastAsia="Arial"/>
              </w:rPr>
            </w:pPr>
            <w:proofErr w:type="spellStart"/>
            <w:r w:rsidRPr="00016950">
              <w:rPr>
                <w:rFonts w:eastAsia="Arial"/>
              </w:rPr>
              <w:t>Precizări</w:t>
            </w:r>
            <w:proofErr w:type="spellEnd"/>
          </w:p>
        </w:tc>
      </w:tr>
      <w:tr w:rsidR="001B2521" w:rsidRPr="00016950" w14:paraId="5668C462" w14:textId="77777777" w:rsidTr="00C7143E">
        <w:trPr>
          <w:trHeight w:val="753"/>
          <w:jc w:val="center"/>
        </w:trPr>
        <w:tc>
          <w:tcPr>
            <w:tcW w:w="672" w:type="pct"/>
          </w:tcPr>
          <w:p w14:paraId="6E0692D0" w14:textId="77777777" w:rsidR="001B2521" w:rsidRPr="00016950" w:rsidRDefault="001B2521" w:rsidP="00016950">
            <w:pPr>
              <w:spacing w:line="276" w:lineRule="auto"/>
              <w:jc w:val="both"/>
              <w:rPr>
                <w:rFonts w:eastAsia="Arial"/>
              </w:rPr>
            </w:pPr>
            <w:r w:rsidRPr="00016950">
              <w:rPr>
                <w:rFonts w:eastAsia="Arial"/>
              </w:rPr>
              <w:t>1</w:t>
            </w:r>
          </w:p>
        </w:tc>
        <w:tc>
          <w:tcPr>
            <w:tcW w:w="1099" w:type="pct"/>
          </w:tcPr>
          <w:p w14:paraId="0D3B2057" w14:textId="77777777" w:rsidR="001B2521" w:rsidRPr="00016950" w:rsidRDefault="001B2521" w:rsidP="00016950">
            <w:pPr>
              <w:spacing w:line="276" w:lineRule="auto"/>
              <w:jc w:val="both"/>
              <w:rPr>
                <w:rFonts w:eastAsia="Arial"/>
              </w:rPr>
            </w:pPr>
          </w:p>
        </w:tc>
        <w:tc>
          <w:tcPr>
            <w:tcW w:w="3229" w:type="pct"/>
          </w:tcPr>
          <w:p w14:paraId="305456F0" w14:textId="77777777" w:rsidR="001B2521" w:rsidRPr="00016950" w:rsidRDefault="001B2521" w:rsidP="00016950">
            <w:pPr>
              <w:spacing w:line="276" w:lineRule="auto"/>
              <w:jc w:val="both"/>
              <w:rPr>
                <w:rFonts w:eastAsia="Arial"/>
              </w:rPr>
            </w:pPr>
            <w:r w:rsidRPr="00016950">
              <w:rPr>
                <w:rFonts w:eastAsia="Arial"/>
              </w:rPr>
              <w:t>…………………………………………………………………………</w:t>
            </w:r>
          </w:p>
          <w:p w14:paraId="2E980AE8" w14:textId="77777777" w:rsidR="001B2521" w:rsidRPr="00016950" w:rsidRDefault="001B2521" w:rsidP="00016950">
            <w:pPr>
              <w:spacing w:line="276" w:lineRule="auto"/>
              <w:jc w:val="both"/>
              <w:rPr>
                <w:rFonts w:eastAsia="Arial"/>
              </w:rPr>
            </w:pPr>
            <w:r w:rsidRPr="00016950">
              <w:rPr>
                <w:rFonts w:eastAsia="Arial"/>
              </w:rPr>
              <w:t>…………………………………………………………………………</w:t>
            </w:r>
          </w:p>
          <w:p w14:paraId="19E73855" w14:textId="77777777" w:rsidR="001B2521" w:rsidRPr="00016950" w:rsidRDefault="001B2521" w:rsidP="00016950">
            <w:pPr>
              <w:spacing w:line="276" w:lineRule="auto"/>
              <w:jc w:val="both"/>
              <w:rPr>
                <w:rFonts w:eastAsia="Arial"/>
              </w:rPr>
            </w:pPr>
            <w:r w:rsidRPr="00016950">
              <w:rPr>
                <w:rFonts w:eastAsia="Arial"/>
              </w:rPr>
              <w:t>…………………………………………………………………………</w:t>
            </w:r>
          </w:p>
        </w:tc>
      </w:tr>
      <w:tr w:rsidR="001B2521" w:rsidRPr="00016950" w14:paraId="4D1A2AD6" w14:textId="77777777" w:rsidTr="00C7143E">
        <w:trPr>
          <w:trHeight w:val="762"/>
          <w:jc w:val="center"/>
        </w:trPr>
        <w:tc>
          <w:tcPr>
            <w:tcW w:w="672" w:type="pct"/>
          </w:tcPr>
          <w:p w14:paraId="0C42C397" w14:textId="77777777" w:rsidR="001B2521" w:rsidRPr="00016950" w:rsidRDefault="001B2521" w:rsidP="00016950">
            <w:pPr>
              <w:spacing w:line="276" w:lineRule="auto"/>
              <w:jc w:val="both"/>
              <w:rPr>
                <w:rFonts w:eastAsia="Arial"/>
              </w:rPr>
            </w:pPr>
            <w:r w:rsidRPr="00016950">
              <w:rPr>
                <w:rFonts w:eastAsia="Arial"/>
              </w:rPr>
              <w:t>2</w:t>
            </w:r>
          </w:p>
        </w:tc>
        <w:tc>
          <w:tcPr>
            <w:tcW w:w="1099" w:type="pct"/>
          </w:tcPr>
          <w:p w14:paraId="78561F1D" w14:textId="77777777" w:rsidR="001B2521" w:rsidRPr="00016950" w:rsidRDefault="001B2521" w:rsidP="00016950">
            <w:pPr>
              <w:spacing w:line="276" w:lineRule="auto"/>
              <w:jc w:val="both"/>
              <w:rPr>
                <w:rFonts w:eastAsia="Arial"/>
              </w:rPr>
            </w:pPr>
          </w:p>
        </w:tc>
        <w:tc>
          <w:tcPr>
            <w:tcW w:w="3229" w:type="pct"/>
          </w:tcPr>
          <w:p w14:paraId="1AF4A2A2" w14:textId="77777777" w:rsidR="001B2521" w:rsidRPr="00016950" w:rsidRDefault="001B2521" w:rsidP="00016950">
            <w:pPr>
              <w:spacing w:line="276" w:lineRule="auto"/>
              <w:jc w:val="both"/>
              <w:rPr>
                <w:rFonts w:eastAsia="Arial"/>
              </w:rPr>
            </w:pPr>
            <w:r w:rsidRPr="00016950">
              <w:rPr>
                <w:rFonts w:eastAsia="Arial"/>
              </w:rPr>
              <w:t>…………………………………………………………………………</w:t>
            </w:r>
          </w:p>
          <w:p w14:paraId="360FE783" w14:textId="77777777" w:rsidR="001B2521" w:rsidRPr="00016950" w:rsidRDefault="001B2521" w:rsidP="00016950">
            <w:pPr>
              <w:spacing w:line="276" w:lineRule="auto"/>
              <w:jc w:val="both"/>
              <w:rPr>
                <w:rFonts w:eastAsia="Arial"/>
              </w:rPr>
            </w:pPr>
            <w:r w:rsidRPr="00016950">
              <w:rPr>
                <w:rFonts w:eastAsia="Arial"/>
              </w:rPr>
              <w:t>…………………………………………………………………………</w:t>
            </w:r>
          </w:p>
          <w:p w14:paraId="1B314B15" w14:textId="77777777" w:rsidR="001B2521" w:rsidRPr="00016950" w:rsidRDefault="001B2521" w:rsidP="00016950">
            <w:pPr>
              <w:spacing w:line="276" w:lineRule="auto"/>
              <w:jc w:val="both"/>
              <w:rPr>
                <w:rFonts w:eastAsia="Arial"/>
              </w:rPr>
            </w:pPr>
            <w:r w:rsidRPr="00016950">
              <w:rPr>
                <w:rFonts w:eastAsia="Arial"/>
              </w:rPr>
              <w:t>…………………………………………………………………………</w:t>
            </w:r>
          </w:p>
        </w:tc>
      </w:tr>
      <w:tr w:rsidR="001B2521" w:rsidRPr="00016950" w14:paraId="268C49B4" w14:textId="77777777" w:rsidTr="00C7143E">
        <w:trPr>
          <w:trHeight w:val="762"/>
          <w:jc w:val="center"/>
        </w:trPr>
        <w:tc>
          <w:tcPr>
            <w:tcW w:w="672" w:type="pct"/>
          </w:tcPr>
          <w:p w14:paraId="7FEA3525" w14:textId="77777777" w:rsidR="001B2521" w:rsidRPr="00016950" w:rsidRDefault="001B2521" w:rsidP="00016950">
            <w:pPr>
              <w:spacing w:line="276" w:lineRule="auto"/>
              <w:jc w:val="both"/>
              <w:rPr>
                <w:rFonts w:eastAsia="Arial"/>
              </w:rPr>
            </w:pPr>
            <w:r w:rsidRPr="00016950">
              <w:rPr>
                <w:rFonts w:eastAsia="Arial"/>
              </w:rPr>
              <w:t>3</w:t>
            </w:r>
          </w:p>
        </w:tc>
        <w:tc>
          <w:tcPr>
            <w:tcW w:w="1099" w:type="pct"/>
          </w:tcPr>
          <w:p w14:paraId="5705D1BD" w14:textId="77777777" w:rsidR="001B2521" w:rsidRPr="00016950" w:rsidRDefault="001B2521" w:rsidP="00016950">
            <w:pPr>
              <w:spacing w:line="276" w:lineRule="auto"/>
              <w:jc w:val="both"/>
              <w:rPr>
                <w:rFonts w:eastAsia="Arial"/>
              </w:rPr>
            </w:pPr>
          </w:p>
        </w:tc>
        <w:tc>
          <w:tcPr>
            <w:tcW w:w="3229" w:type="pct"/>
          </w:tcPr>
          <w:p w14:paraId="154C1EE6" w14:textId="77777777" w:rsidR="001B2521" w:rsidRPr="00016950" w:rsidRDefault="001B2521" w:rsidP="00016950">
            <w:pPr>
              <w:spacing w:line="276" w:lineRule="auto"/>
              <w:jc w:val="both"/>
              <w:rPr>
                <w:rFonts w:eastAsia="Arial"/>
              </w:rPr>
            </w:pPr>
            <w:r w:rsidRPr="00016950">
              <w:rPr>
                <w:rFonts w:eastAsia="Arial"/>
              </w:rPr>
              <w:t>…………………………………………………………………………</w:t>
            </w:r>
          </w:p>
          <w:p w14:paraId="244A0BDD" w14:textId="77777777" w:rsidR="001B2521" w:rsidRPr="00016950" w:rsidRDefault="001B2521" w:rsidP="00016950">
            <w:pPr>
              <w:spacing w:line="276" w:lineRule="auto"/>
              <w:jc w:val="both"/>
              <w:rPr>
                <w:rFonts w:eastAsia="Arial"/>
              </w:rPr>
            </w:pPr>
            <w:r w:rsidRPr="00016950">
              <w:rPr>
                <w:rFonts w:eastAsia="Arial"/>
              </w:rPr>
              <w:t>…………………………………………………………………………</w:t>
            </w:r>
          </w:p>
          <w:p w14:paraId="47B5DA80" w14:textId="77777777" w:rsidR="001B2521" w:rsidRPr="00016950" w:rsidRDefault="001B2521" w:rsidP="00016950">
            <w:pPr>
              <w:spacing w:line="276" w:lineRule="auto"/>
              <w:jc w:val="both"/>
              <w:rPr>
                <w:rFonts w:eastAsia="Arial"/>
              </w:rPr>
            </w:pPr>
            <w:r w:rsidRPr="00016950">
              <w:rPr>
                <w:rFonts w:eastAsia="Arial"/>
              </w:rPr>
              <w:t>…………………………………………………………………………</w:t>
            </w:r>
          </w:p>
        </w:tc>
      </w:tr>
      <w:tr w:rsidR="001B2521" w:rsidRPr="00016950" w14:paraId="185AAAA1" w14:textId="77777777" w:rsidTr="00C7143E">
        <w:trPr>
          <w:trHeight w:val="753"/>
          <w:jc w:val="center"/>
        </w:trPr>
        <w:tc>
          <w:tcPr>
            <w:tcW w:w="672" w:type="pct"/>
          </w:tcPr>
          <w:p w14:paraId="6EF432C3" w14:textId="77777777" w:rsidR="001B2521" w:rsidRPr="00016950" w:rsidRDefault="001B2521" w:rsidP="00016950">
            <w:pPr>
              <w:spacing w:line="276" w:lineRule="auto"/>
              <w:jc w:val="both"/>
              <w:rPr>
                <w:rFonts w:eastAsia="Arial"/>
              </w:rPr>
            </w:pPr>
            <w:r w:rsidRPr="00016950">
              <w:rPr>
                <w:rFonts w:eastAsia="Arial"/>
              </w:rPr>
              <w:t>4</w:t>
            </w:r>
          </w:p>
        </w:tc>
        <w:tc>
          <w:tcPr>
            <w:tcW w:w="1099" w:type="pct"/>
          </w:tcPr>
          <w:p w14:paraId="294C61C5" w14:textId="77777777" w:rsidR="001B2521" w:rsidRPr="00016950" w:rsidRDefault="001B2521" w:rsidP="00016950">
            <w:pPr>
              <w:spacing w:line="276" w:lineRule="auto"/>
              <w:jc w:val="both"/>
              <w:rPr>
                <w:rFonts w:eastAsia="Arial"/>
              </w:rPr>
            </w:pPr>
          </w:p>
        </w:tc>
        <w:tc>
          <w:tcPr>
            <w:tcW w:w="3229" w:type="pct"/>
          </w:tcPr>
          <w:p w14:paraId="724F9103" w14:textId="77777777" w:rsidR="001B2521" w:rsidRPr="00016950" w:rsidRDefault="001B2521" w:rsidP="00016950">
            <w:pPr>
              <w:spacing w:line="276" w:lineRule="auto"/>
              <w:jc w:val="both"/>
              <w:rPr>
                <w:rFonts w:eastAsia="Arial"/>
              </w:rPr>
            </w:pPr>
            <w:r w:rsidRPr="00016950">
              <w:rPr>
                <w:rFonts w:eastAsia="Arial"/>
              </w:rPr>
              <w:t>…………………………………………………………………………</w:t>
            </w:r>
          </w:p>
          <w:p w14:paraId="717B271C" w14:textId="77777777" w:rsidR="001B2521" w:rsidRPr="00016950" w:rsidRDefault="001B2521" w:rsidP="00016950">
            <w:pPr>
              <w:spacing w:line="276" w:lineRule="auto"/>
              <w:jc w:val="both"/>
              <w:rPr>
                <w:rFonts w:eastAsia="Arial"/>
              </w:rPr>
            </w:pPr>
            <w:r w:rsidRPr="00016950">
              <w:rPr>
                <w:rFonts w:eastAsia="Arial"/>
              </w:rPr>
              <w:t>…………………………………………………………………………</w:t>
            </w:r>
          </w:p>
          <w:p w14:paraId="1C98434D" w14:textId="77777777" w:rsidR="001B2521" w:rsidRPr="00016950" w:rsidRDefault="001B2521" w:rsidP="00016950">
            <w:pPr>
              <w:spacing w:line="276" w:lineRule="auto"/>
              <w:jc w:val="both"/>
              <w:rPr>
                <w:rFonts w:eastAsia="Arial"/>
              </w:rPr>
            </w:pPr>
            <w:r w:rsidRPr="00016950">
              <w:rPr>
                <w:rFonts w:eastAsia="Arial"/>
              </w:rPr>
              <w:t>…………………………………………………………………………</w:t>
            </w:r>
          </w:p>
        </w:tc>
      </w:tr>
      <w:tr w:rsidR="001B2521" w:rsidRPr="00016950" w14:paraId="39062532" w14:textId="77777777" w:rsidTr="00C7143E">
        <w:trPr>
          <w:trHeight w:val="762"/>
          <w:jc w:val="center"/>
        </w:trPr>
        <w:tc>
          <w:tcPr>
            <w:tcW w:w="672" w:type="pct"/>
          </w:tcPr>
          <w:p w14:paraId="6950AB2B" w14:textId="77777777" w:rsidR="001B2521" w:rsidRPr="00016950" w:rsidRDefault="001B2521" w:rsidP="00016950">
            <w:pPr>
              <w:spacing w:line="276" w:lineRule="auto"/>
              <w:jc w:val="both"/>
              <w:rPr>
                <w:rFonts w:eastAsia="Arial"/>
              </w:rPr>
            </w:pPr>
            <w:r w:rsidRPr="00016950">
              <w:rPr>
                <w:rFonts w:eastAsia="Arial"/>
              </w:rPr>
              <w:t>5</w:t>
            </w:r>
          </w:p>
        </w:tc>
        <w:tc>
          <w:tcPr>
            <w:tcW w:w="1099" w:type="pct"/>
          </w:tcPr>
          <w:p w14:paraId="56C371CD" w14:textId="77777777" w:rsidR="001B2521" w:rsidRPr="00016950" w:rsidRDefault="001B2521" w:rsidP="00016950">
            <w:pPr>
              <w:spacing w:line="276" w:lineRule="auto"/>
              <w:jc w:val="both"/>
              <w:rPr>
                <w:rFonts w:eastAsia="Arial"/>
              </w:rPr>
            </w:pPr>
          </w:p>
        </w:tc>
        <w:tc>
          <w:tcPr>
            <w:tcW w:w="3229" w:type="pct"/>
          </w:tcPr>
          <w:p w14:paraId="22F1B5DE" w14:textId="77777777" w:rsidR="001B2521" w:rsidRPr="00016950" w:rsidRDefault="001B2521" w:rsidP="00016950">
            <w:pPr>
              <w:spacing w:line="276" w:lineRule="auto"/>
              <w:jc w:val="both"/>
              <w:rPr>
                <w:rFonts w:eastAsia="Arial"/>
              </w:rPr>
            </w:pPr>
            <w:r w:rsidRPr="00016950">
              <w:rPr>
                <w:rFonts w:eastAsia="Arial"/>
              </w:rPr>
              <w:t>…………………………………………………………………………</w:t>
            </w:r>
          </w:p>
          <w:p w14:paraId="2DDACACF" w14:textId="77777777" w:rsidR="001B2521" w:rsidRPr="00016950" w:rsidRDefault="001B2521" w:rsidP="00016950">
            <w:pPr>
              <w:spacing w:line="276" w:lineRule="auto"/>
              <w:jc w:val="both"/>
              <w:rPr>
                <w:rFonts w:eastAsia="Arial"/>
              </w:rPr>
            </w:pPr>
            <w:r w:rsidRPr="00016950">
              <w:rPr>
                <w:rFonts w:eastAsia="Arial"/>
              </w:rPr>
              <w:t>…………………………………………………………………………</w:t>
            </w:r>
          </w:p>
          <w:p w14:paraId="3DA333C7" w14:textId="77777777" w:rsidR="001B2521" w:rsidRPr="00016950" w:rsidRDefault="001B2521" w:rsidP="00016950">
            <w:pPr>
              <w:spacing w:line="276" w:lineRule="auto"/>
              <w:jc w:val="both"/>
              <w:rPr>
                <w:rFonts w:eastAsia="Arial"/>
              </w:rPr>
            </w:pPr>
            <w:r w:rsidRPr="00016950">
              <w:rPr>
                <w:rFonts w:eastAsia="Arial"/>
              </w:rPr>
              <w:t>…………………………………………………………………………</w:t>
            </w:r>
          </w:p>
        </w:tc>
      </w:tr>
    </w:tbl>
    <w:p w14:paraId="3BCDC914" w14:textId="77777777" w:rsidR="001B2521" w:rsidRPr="00016950" w:rsidRDefault="001B2521" w:rsidP="00016950">
      <w:pPr>
        <w:spacing w:line="276" w:lineRule="auto"/>
        <w:jc w:val="both"/>
        <w:rPr>
          <w:rFonts w:eastAsia="Arial"/>
        </w:rPr>
      </w:pPr>
    </w:p>
    <w:p w14:paraId="60A7DCE7" w14:textId="711389BE" w:rsidR="001B2521" w:rsidRPr="00016950" w:rsidRDefault="001B2521" w:rsidP="00016950">
      <w:pPr>
        <w:spacing w:line="276" w:lineRule="auto"/>
        <w:jc w:val="both"/>
        <w:rPr>
          <w:rFonts w:eastAsia="Arial"/>
        </w:rPr>
      </w:pPr>
      <w:proofErr w:type="spellStart"/>
      <w:r w:rsidRPr="00016950">
        <w:rPr>
          <w:rFonts w:eastAsia="Arial"/>
        </w:rPr>
        <w:t>Declar</w:t>
      </w:r>
      <w:proofErr w:type="spellEnd"/>
      <w:r w:rsidR="00536BDD">
        <w:rPr>
          <w:rFonts w:eastAsia="Arial"/>
        </w:rPr>
        <w:t xml:space="preserve"> </w:t>
      </w:r>
      <w:proofErr w:type="spellStart"/>
      <w:r w:rsidRPr="00016950">
        <w:rPr>
          <w:rFonts w:eastAsia="Arial"/>
        </w:rPr>
        <w:t>că</w:t>
      </w:r>
      <w:proofErr w:type="spellEnd"/>
      <w:r w:rsidRPr="00016950">
        <w:rPr>
          <w:rFonts w:eastAsia="Arial"/>
        </w:rPr>
        <w:t xml:space="preserve"> sunt de </w:t>
      </w:r>
      <w:proofErr w:type="spellStart"/>
      <w:r w:rsidRPr="00016950">
        <w:rPr>
          <w:rFonts w:eastAsia="Arial"/>
        </w:rPr>
        <w:t>acord</w:t>
      </w:r>
      <w:proofErr w:type="spellEnd"/>
      <w:r w:rsidRPr="00016950">
        <w:rPr>
          <w:rFonts w:eastAsia="Arial"/>
        </w:rPr>
        <w:t xml:space="preserve"> cu </w:t>
      </w:r>
      <w:proofErr w:type="spellStart"/>
      <w:r w:rsidRPr="00016950">
        <w:rPr>
          <w:rFonts w:eastAsia="Arial"/>
        </w:rPr>
        <w:t>modificările</w:t>
      </w:r>
      <w:proofErr w:type="spellEnd"/>
      <w:r w:rsidR="00536BDD">
        <w:rPr>
          <w:rFonts w:eastAsia="Arial"/>
        </w:rPr>
        <w:t xml:space="preserve"> </w:t>
      </w:r>
      <w:proofErr w:type="spellStart"/>
      <w:r w:rsidRPr="00016950">
        <w:rPr>
          <w:rFonts w:eastAsia="Arial"/>
        </w:rPr>
        <w:t>şi</w:t>
      </w:r>
      <w:proofErr w:type="spellEnd"/>
      <w:r w:rsidR="00536BDD">
        <w:rPr>
          <w:rFonts w:eastAsia="Arial"/>
        </w:rPr>
        <w:t xml:space="preserve"> </w:t>
      </w:r>
      <w:proofErr w:type="spellStart"/>
      <w:r w:rsidRPr="00016950">
        <w:rPr>
          <w:rFonts w:eastAsia="Arial"/>
        </w:rPr>
        <w:t>ataşez</w:t>
      </w:r>
      <w:proofErr w:type="spellEnd"/>
      <w:r w:rsidR="00536BDD">
        <w:rPr>
          <w:rFonts w:eastAsia="Arial"/>
        </w:rPr>
        <w:t xml:space="preserve"> </w:t>
      </w:r>
      <w:proofErr w:type="spellStart"/>
      <w:r w:rsidRPr="00016950">
        <w:rPr>
          <w:rFonts w:eastAsia="Arial"/>
        </w:rPr>
        <w:t>următoarele</w:t>
      </w:r>
      <w:proofErr w:type="spellEnd"/>
      <w:r w:rsidR="00536BDD">
        <w:rPr>
          <w:rFonts w:eastAsia="Arial"/>
        </w:rPr>
        <w:t xml:space="preserve"> </w:t>
      </w:r>
      <w:proofErr w:type="spellStart"/>
      <w:r w:rsidRPr="00016950">
        <w:rPr>
          <w:rFonts w:eastAsia="Arial"/>
        </w:rPr>
        <w:t>documente</w:t>
      </w:r>
      <w:proofErr w:type="spellEnd"/>
      <w:r w:rsidRPr="00016950">
        <w:rPr>
          <w:rFonts w:eastAsia="Arial"/>
        </w:rPr>
        <w:t xml:space="preserve"> solicitate: </w:t>
      </w:r>
    </w:p>
    <w:p w14:paraId="22D2858D" w14:textId="77777777" w:rsidR="001B2521" w:rsidRPr="00016950" w:rsidRDefault="001B2521" w:rsidP="00016950">
      <w:pPr>
        <w:spacing w:line="276" w:lineRule="auto"/>
        <w:jc w:val="both"/>
        <w:rPr>
          <w:rFonts w:eastAsia="Arial"/>
        </w:rPr>
      </w:pPr>
    </w:p>
    <w:p w14:paraId="015A40D4" w14:textId="77777777" w:rsidR="001B2521" w:rsidRPr="00016950" w:rsidRDefault="001B2521" w:rsidP="00016950">
      <w:pPr>
        <w:spacing w:line="276" w:lineRule="auto"/>
        <w:jc w:val="both"/>
        <w:rPr>
          <w:rFonts w:eastAsia="Arial"/>
        </w:rPr>
      </w:pPr>
      <w:r w:rsidRPr="00016950">
        <w:rPr>
          <w:rFonts w:eastAsia="Arial"/>
        </w:rPr>
        <w:t xml:space="preserve">1................................................................................................................... </w:t>
      </w:r>
      <w:proofErr w:type="spellStart"/>
      <w:r w:rsidRPr="00016950">
        <w:rPr>
          <w:rFonts w:eastAsia="Arial"/>
        </w:rPr>
        <w:t>în</w:t>
      </w:r>
      <w:proofErr w:type="spellEnd"/>
      <w:r w:rsidRPr="00016950">
        <w:rPr>
          <w:rFonts w:eastAsia="Arial"/>
        </w:rPr>
        <w:t xml:space="preserve"> original / </w:t>
      </w:r>
      <w:proofErr w:type="spellStart"/>
      <w:r w:rsidRPr="00016950">
        <w:rPr>
          <w:rFonts w:eastAsia="Arial"/>
        </w:rPr>
        <w:t>copie</w:t>
      </w:r>
      <w:proofErr w:type="spellEnd"/>
      <w:r w:rsidRPr="00016950">
        <w:rPr>
          <w:rFonts w:eastAsia="Arial"/>
        </w:rPr>
        <w:t xml:space="preserve"> cu </w:t>
      </w:r>
      <w:proofErr w:type="spellStart"/>
      <w:r w:rsidRPr="00016950">
        <w:rPr>
          <w:rFonts w:eastAsia="Arial"/>
        </w:rPr>
        <w:t>mentiunea</w:t>
      </w:r>
      <w:proofErr w:type="spellEnd"/>
      <w:r w:rsidRPr="00016950">
        <w:rPr>
          <w:rFonts w:eastAsia="Arial"/>
        </w:rPr>
        <w:t xml:space="preserve"> conform cu </w:t>
      </w:r>
      <w:proofErr w:type="spellStart"/>
      <w:r w:rsidRPr="00016950">
        <w:rPr>
          <w:rFonts w:eastAsia="Arial"/>
        </w:rPr>
        <w:t>originalul</w:t>
      </w:r>
      <w:proofErr w:type="spellEnd"/>
    </w:p>
    <w:p w14:paraId="7E75A6E1" w14:textId="77777777" w:rsidR="001B2521" w:rsidRPr="00016950" w:rsidRDefault="001B2521" w:rsidP="00016950">
      <w:pPr>
        <w:spacing w:line="276" w:lineRule="auto"/>
        <w:jc w:val="both"/>
        <w:rPr>
          <w:rFonts w:eastAsia="Arial"/>
        </w:rPr>
      </w:pPr>
      <w:r w:rsidRPr="00016950">
        <w:rPr>
          <w:rFonts w:eastAsia="Arial"/>
        </w:rPr>
        <w:t xml:space="preserve">2................................................................................................................... </w:t>
      </w:r>
      <w:proofErr w:type="spellStart"/>
      <w:r w:rsidRPr="00016950">
        <w:rPr>
          <w:rFonts w:eastAsia="Arial"/>
        </w:rPr>
        <w:t>în</w:t>
      </w:r>
      <w:proofErr w:type="spellEnd"/>
      <w:r w:rsidRPr="00016950">
        <w:rPr>
          <w:rFonts w:eastAsia="Arial"/>
        </w:rPr>
        <w:t xml:space="preserve"> original / </w:t>
      </w:r>
      <w:proofErr w:type="spellStart"/>
      <w:r w:rsidRPr="00016950">
        <w:rPr>
          <w:rFonts w:eastAsia="Arial"/>
        </w:rPr>
        <w:t>copie</w:t>
      </w:r>
      <w:proofErr w:type="spellEnd"/>
      <w:r w:rsidRPr="00016950">
        <w:rPr>
          <w:rFonts w:eastAsia="Arial"/>
        </w:rPr>
        <w:t xml:space="preserve"> cu </w:t>
      </w:r>
      <w:proofErr w:type="spellStart"/>
      <w:r w:rsidRPr="00016950">
        <w:rPr>
          <w:rFonts w:eastAsia="Arial"/>
        </w:rPr>
        <w:t>mentiunea</w:t>
      </w:r>
      <w:proofErr w:type="spellEnd"/>
      <w:r w:rsidRPr="00016950">
        <w:rPr>
          <w:rFonts w:eastAsia="Arial"/>
        </w:rPr>
        <w:t xml:space="preserve"> conform cu </w:t>
      </w:r>
      <w:proofErr w:type="spellStart"/>
      <w:r w:rsidRPr="00016950">
        <w:rPr>
          <w:rFonts w:eastAsia="Arial"/>
        </w:rPr>
        <w:t>originalul</w:t>
      </w:r>
      <w:proofErr w:type="spellEnd"/>
    </w:p>
    <w:p w14:paraId="029009D8" w14:textId="77777777" w:rsidR="001B2521" w:rsidRPr="00016950" w:rsidRDefault="001B2521" w:rsidP="00016950">
      <w:pPr>
        <w:spacing w:line="276" w:lineRule="auto"/>
        <w:jc w:val="both"/>
        <w:rPr>
          <w:rFonts w:eastAsia="Arial"/>
        </w:rPr>
      </w:pPr>
    </w:p>
    <w:p w14:paraId="6AD6451C" w14:textId="1BD774C9" w:rsidR="001B2521" w:rsidRPr="00016950" w:rsidRDefault="001B2521" w:rsidP="00016950">
      <w:pPr>
        <w:spacing w:line="276" w:lineRule="auto"/>
        <w:jc w:val="both"/>
        <w:rPr>
          <w:rFonts w:eastAsia="Arial"/>
        </w:rPr>
      </w:pPr>
      <w:r w:rsidRPr="00016950">
        <w:rPr>
          <w:rFonts w:eastAsia="Arial"/>
        </w:rPr>
        <w:tab/>
        <w:t xml:space="preserve">In </w:t>
      </w:r>
      <w:proofErr w:type="spellStart"/>
      <w:r w:rsidRPr="00016950">
        <w:rPr>
          <w:rFonts w:eastAsia="Arial"/>
        </w:rPr>
        <w:t>cazul</w:t>
      </w:r>
      <w:proofErr w:type="spellEnd"/>
      <w:r w:rsidR="00DC151F">
        <w:rPr>
          <w:rFonts w:eastAsia="Arial"/>
        </w:rPr>
        <w:t xml:space="preserve"> </w:t>
      </w:r>
      <w:proofErr w:type="spellStart"/>
      <w:r w:rsidR="00DC151F">
        <w:rPr>
          <w:rFonts w:eastAsia="Arial"/>
        </w:rPr>
        <w:t>în</w:t>
      </w:r>
      <w:proofErr w:type="spellEnd"/>
      <w:r w:rsidR="00DC151F">
        <w:rPr>
          <w:rFonts w:eastAsia="Arial"/>
        </w:rPr>
        <w:t xml:space="preserve"> care</w:t>
      </w:r>
      <w:r w:rsidRPr="00016950">
        <w:rPr>
          <w:rFonts w:eastAsia="Arial"/>
        </w:rPr>
        <w:t xml:space="preserve"> nu respect </w:t>
      </w:r>
      <w:proofErr w:type="spellStart"/>
      <w:r w:rsidRPr="00016950">
        <w:rPr>
          <w:rFonts w:eastAsia="Arial"/>
        </w:rPr>
        <w:t>termenul</w:t>
      </w:r>
      <w:proofErr w:type="spellEnd"/>
      <w:r w:rsidRPr="00016950">
        <w:rPr>
          <w:rFonts w:eastAsia="Arial"/>
        </w:rPr>
        <w:t xml:space="preserve"> de </w:t>
      </w:r>
      <w:proofErr w:type="spellStart"/>
      <w:r w:rsidRPr="00016950">
        <w:rPr>
          <w:rFonts w:eastAsia="Arial"/>
        </w:rPr>
        <w:t>transmitere</w:t>
      </w:r>
      <w:proofErr w:type="spellEnd"/>
      <w:r w:rsidRPr="00016950">
        <w:rPr>
          <w:rFonts w:eastAsia="Arial"/>
        </w:rPr>
        <w:t xml:space="preserve"> a </w:t>
      </w:r>
      <w:proofErr w:type="spellStart"/>
      <w:r w:rsidRPr="00016950">
        <w:rPr>
          <w:rFonts w:eastAsia="Arial"/>
        </w:rPr>
        <w:t>documentelor</w:t>
      </w:r>
      <w:proofErr w:type="spellEnd"/>
      <w:r w:rsidRPr="00016950">
        <w:rPr>
          <w:rFonts w:eastAsia="Arial"/>
        </w:rPr>
        <w:t xml:space="preserve"> sunt de </w:t>
      </w:r>
      <w:proofErr w:type="spellStart"/>
      <w:r w:rsidRPr="00016950">
        <w:rPr>
          <w:rFonts w:eastAsia="Arial"/>
        </w:rPr>
        <w:t>acord</w:t>
      </w:r>
      <w:proofErr w:type="spellEnd"/>
      <w:r w:rsidRPr="00016950">
        <w:rPr>
          <w:rFonts w:eastAsia="Arial"/>
        </w:rPr>
        <w:t xml:space="preserve"> ca </w:t>
      </w:r>
      <w:proofErr w:type="spellStart"/>
      <w:r w:rsidRPr="00016950">
        <w:rPr>
          <w:rFonts w:eastAsia="Arial"/>
        </w:rPr>
        <w:t>cererea</w:t>
      </w:r>
      <w:proofErr w:type="spellEnd"/>
      <w:r w:rsidR="00536BDD">
        <w:rPr>
          <w:rFonts w:eastAsia="Arial"/>
        </w:rPr>
        <w:t xml:space="preserve"> </w:t>
      </w:r>
      <w:proofErr w:type="spellStart"/>
      <w:r w:rsidRPr="00016950">
        <w:rPr>
          <w:rFonts w:eastAsia="Arial"/>
        </w:rPr>
        <w:t>sa</w:t>
      </w:r>
      <w:proofErr w:type="spellEnd"/>
      <w:r w:rsidRPr="00016950">
        <w:rPr>
          <w:rFonts w:eastAsia="Arial"/>
        </w:rPr>
        <w:t xml:space="preserve"> fie </w:t>
      </w:r>
      <w:proofErr w:type="spellStart"/>
      <w:r w:rsidRPr="00016950">
        <w:rPr>
          <w:rFonts w:eastAsia="Arial"/>
        </w:rPr>
        <w:t>declarata</w:t>
      </w:r>
      <w:proofErr w:type="spellEnd"/>
      <w:r w:rsidR="00536BDD">
        <w:rPr>
          <w:rFonts w:eastAsia="Arial"/>
        </w:rPr>
        <w:t xml:space="preserve"> </w:t>
      </w:r>
      <w:proofErr w:type="spellStart"/>
      <w:r w:rsidRPr="00016950">
        <w:rPr>
          <w:rFonts w:eastAsia="Arial"/>
        </w:rPr>
        <w:t>neconforma</w:t>
      </w:r>
      <w:proofErr w:type="spellEnd"/>
      <w:r w:rsidRPr="00016950">
        <w:rPr>
          <w:rFonts w:eastAsia="Arial"/>
        </w:rPr>
        <w:t>/</w:t>
      </w:r>
      <w:proofErr w:type="spellStart"/>
      <w:r w:rsidRPr="00016950">
        <w:rPr>
          <w:rFonts w:eastAsia="Arial"/>
        </w:rPr>
        <w:t>neeligibila</w:t>
      </w:r>
      <w:proofErr w:type="spellEnd"/>
      <w:r w:rsidRPr="00016950">
        <w:rPr>
          <w:rFonts w:eastAsia="Arial"/>
        </w:rPr>
        <w:t>.</w:t>
      </w:r>
    </w:p>
    <w:p w14:paraId="3926325E" w14:textId="77777777" w:rsidR="001B2521" w:rsidRPr="00016950" w:rsidRDefault="001B2521" w:rsidP="00016950">
      <w:pPr>
        <w:spacing w:line="276" w:lineRule="auto"/>
        <w:jc w:val="both"/>
        <w:rPr>
          <w:rFonts w:eastAsia="Arial"/>
        </w:rPr>
      </w:pPr>
    </w:p>
    <w:p w14:paraId="09671FFC" w14:textId="77777777" w:rsidR="001B2521" w:rsidRPr="00016950" w:rsidRDefault="001B2521" w:rsidP="00016950">
      <w:pPr>
        <w:spacing w:line="276" w:lineRule="auto"/>
        <w:jc w:val="both"/>
        <w:rPr>
          <w:rFonts w:eastAsia="Arial"/>
        </w:rPr>
      </w:pPr>
      <w:proofErr w:type="spellStart"/>
      <w:r w:rsidRPr="00016950">
        <w:rPr>
          <w:rFonts w:eastAsia="Arial"/>
        </w:rPr>
        <w:t>Reprezentant</w:t>
      </w:r>
      <w:proofErr w:type="spellEnd"/>
      <w:r w:rsidRPr="00016950">
        <w:rPr>
          <w:rFonts w:eastAsia="Arial"/>
        </w:rPr>
        <w:t xml:space="preserve"> legal</w:t>
      </w:r>
      <w:r w:rsidRPr="00016950">
        <w:rPr>
          <w:rFonts w:eastAsia="Arial"/>
        </w:rPr>
        <w:tab/>
      </w:r>
      <w:r w:rsidRPr="00016950">
        <w:rPr>
          <w:rFonts w:eastAsia="Arial"/>
        </w:rPr>
        <w:tab/>
      </w:r>
      <w:r w:rsidRPr="00016950">
        <w:rPr>
          <w:rFonts w:eastAsia="Arial"/>
        </w:rPr>
        <w:tab/>
      </w:r>
      <w:r w:rsidRPr="00016950">
        <w:rPr>
          <w:rFonts w:eastAsia="Arial"/>
        </w:rPr>
        <w:tab/>
      </w:r>
      <w:r w:rsidRPr="00016950">
        <w:rPr>
          <w:rFonts w:eastAsia="Arial"/>
        </w:rPr>
        <w:tab/>
      </w:r>
      <w:r w:rsidRPr="00016950">
        <w:rPr>
          <w:rFonts w:eastAsia="Arial"/>
        </w:rPr>
        <w:tab/>
      </w:r>
    </w:p>
    <w:p w14:paraId="5442C63C" w14:textId="77777777" w:rsidR="001B2521" w:rsidRPr="00016950" w:rsidRDefault="001B2521" w:rsidP="00016950">
      <w:pPr>
        <w:spacing w:line="276" w:lineRule="auto"/>
        <w:jc w:val="both"/>
        <w:rPr>
          <w:rFonts w:eastAsia="Arial"/>
        </w:rPr>
      </w:pPr>
      <w:r w:rsidRPr="00016950">
        <w:rPr>
          <w:rFonts w:eastAsia="Arial"/>
        </w:rPr>
        <w:t>....................................................</w:t>
      </w:r>
    </w:p>
    <w:p w14:paraId="20BBD4C6" w14:textId="19A6105A" w:rsidR="001B2521" w:rsidRPr="00016950" w:rsidRDefault="001B2521" w:rsidP="00016950">
      <w:pPr>
        <w:spacing w:line="276" w:lineRule="auto"/>
        <w:jc w:val="both"/>
        <w:rPr>
          <w:rFonts w:eastAsia="Arial"/>
        </w:rPr>
      </w:pPr>
      <w:proofErr w:type="spellStart"/>
      <w:r w:rsidRPr="00016950">
        <w:rPr>
          <w:rFonts w:eastAsia="Arial"/>
        </w:rPr>
        <w:t>Semnatura</w:t>
      </w:r>
      <w:proofErr w:type="spellEnd"/>
      <w:r w:rsidR="00536BDD">
        <w:rPr>
          <w:rFonts w:eastAsia="Arial"/>
        </w:rPr>
        <w:t xml:space="preserve"> </w:t>
      </w:r>
      <w:proofErr w:type="spellStart"/>
      <w:r w:rsidRPr="00016950">
        <w:rPr>
          <w:rFonts w:eastAsia="Arial"/>
        </w:rPr>
        <w:t>si</w:t>
      </w:r>
      <w:proofErr w:type="spellEnd"/>
      <w:r w:rsidR="00536BDD">
        <w:rPr>
          <w:rFonts w:eastAsia="Arial"/>
        </w:rPr>
        <w:t xml:space="preserve"> </w:t>
      </w:r>
      <w:proofErr w:type="spellStart"/>
      <w:r w:rsidRPr="00016950">
        <w:rPr>
          <w:rFonts w:eastAsia="Arial"/>
        </w:rPr>
        <w:t>stampila</w:t>
      </w:r>
      <w:proofErr w:type="spellEnd"/>
      <w:r w:rsidRPr="00016950">
        <w:rPr>
          <w:rFonts w:eastAsia="Arial"/>
        </w:rPr>
        <w:tab/>
      </w:r>
      <w:r w:rsidRPr="00016950">
        <w:rPr>
          <w:rFonts w:eastAsia="Arial"/>
        </w:rPr>
        <w:tab/>
      </w:r>
      <w:r w:rsidRPr="00016950">
        <w:rPr>
          <w:rFonts w:eastAsia="Arial"/>
        </w:rPr>
        <w:tab/>
      </w:r>
      <w:r w:rsidRPr="00016950">
        <w:rPr>
          <w:rFonts w:eastAsia="Arial"/>
        </w:rPr>
        <w:tab/>
      </w:r>
      <w:r w:rsidRPr="00016950">
        <w:rPr>
          <w:rFonts w:eastAsia="Arial"/>
        </w:rPr>
        <w:tab/>
      </w:r>
    </w:p>
    <w:p w14:paraId="60DE75C3" w14:textId="33A80063" w:rsidR="001B2521" w:rsidRPr="00016950" w:rsidRDefault="001B2521" w:rsidP="00016950">
      <w:pPr>
        <w:spacing w:line="276" w:lineRule="auto"/>
        <w:jc w:val="both"/>
        <w:rPr>
          <w:rFonts w:eastAsia="Arial"/>
        </w:rPr>
      </w:pPr>
      <w:r w:rsidRPr="00016950">
        <w:rPr>
          <w:rFonts w:eastAsia="Arial"/>
        </w:rPr>
        <w:t>Data:</w:t>
      </w:r>
      <w:r w:rsidRPr="00016950">
        <w:rPr>
          <w:rFonts w:eastAsia="Arial"/>
        </w:rPr>
        <w:tab/>
      </w:r>
    </w:p>
    <w:p w14:paraId="51589EC4" w14:textId="77777777" w:rsidR="001B2521" w:rsidRPr="00016950" w:rsidRDefault="001B2521" w:rsidP="00016950">
      <w:pPr>
        <w:spacing w:line="276" w:lineRule="auto"/>
        <w:jc w:val="both"/>
        <w:rPr>
          <w:rFonts w:eastAsia="Arial"/>
        </w:rPr>
      </w:pPr>
    </w:p>
    <w:p w14:paraId="4FCFB8BE" w14:textId="77777777" w:rsidR="001B2521" w:rsidRPr="00016950" w:rsidRDefault="001B2521" w:rsidP="00016950">
      <w:pPr>
        <w:spacing w:line="276" w:lineRule="auto"/>
        <w:jc w:val="both"/>
        <w:rPr>
          <w:rFonts w:eastAsia="Calibri"/>
          <w:b/>
        </w:rPr>
      </w:pPr>
      <w:r w:rsidRPr="00016950">
        <w:rPr>
          <w:rFonts w:eastAsia="Calibri"/>
          <w:b/>
        </w:rPr>
        <w:t xml:space="preserve"> NOTIFICAREA CERERILOR DE FINANŢARE SELECTATE/NESELECTATE</w:t>
      </w:r>
    </w:p>
    <w:p w14:paraId="6EEF2E4E" w14:textId="77777777" w:rsidR="001B2521" w:rsidRPr="00016950" w:rsidRDefault="001B2521" w:rsidP="00016950">
      <w:pPr>
        <w:spacing w:line="276" w:lineRule="auto"/>
        <w:jc w:val="both"/>
      </w:pPr>
    </w:p>
    <w:p w14:paraId="68D06C01" w14:textId="77777777" w:rsidR="001B2521" w:rsidRPr="00016950" w:rsidRDefault="001B2521" w:rsidP="00016950">
      <w:pPr>
        <w:spacing w:line="276" w:lineRule="auto"/>
        <w:jc w:val="both"/>
      </w:pPr>
    </w:p>
    <w:p w14:paraId="1ECC645E" w14:textId="77777777" w:rsidR="001B2521" w:rsidRPr="00016950" w:rsidRDefault="001B2521" w:rsidP="00016950">
      <w:pPr>
        <w:spacing w:line="276" w:lineRule="auto"/>
        <w:jc w:val="both"/>
        <w:rPr>
          <w:rFonts w:eastAsia="Calibri"/>
        </w:rPr>
      </w:pPr>
      <w:r w:rsidRPr="00016950">
        <w:rPr>
          <w:rFonts w:eastAsia="Calibri"/>
        </w:rPr>
        <w:t xml:space="preserve">Nr. de </w:t>
      </w:r>
      <w:proofErr w:type="spellStart"/>
      <w:r w:rsidRPr="00016950">
        <w:rPr>
          <w:rFonts w:eastAsia="Calibri"/>
        </w:rPr>
        <w:t>înregistrare</w:t>
      </w:r>
      <w:proofErr w:type="spellEnd"/>
      <w:r w:rsidRPr="00016950">
        <w:rPr>
          <w:rFonts w:eastAsia="Calibri"/>
        </w:rPr>
        <w:t xml:space="preserve"> GAL </w:t>
      </w:r>
      <w:r w:rsidR="009C648D" w:rsidRPr="00016950">
        <w:rPr>
          <w:rFonts w:eastAsia="Calibri"/>
        </w:rPr>
        <w:t>ADA KALEH</w:t>
      </w:r>
    </w:p>
    <w:p w14:paraId="2233233F" w14:textId="77777777" w:rsidR="001B2521" w:rsidRPr="00016950" w:rsidRDefault="001B2521" w:rsidP="00016950">
      <w:pPr>
        <w:spacing w:line="276" w:lineRule="auto"/>
        <w:jc w:val="both"/>
        <w:rPr>
          <w:rFonts w:eastAsia="Calibri"/>
        </w:rPr>
      </w:pPr>
      <w:r w:rsidRPr="00016950">
        <w:rPr>
          <w:rFonts w:eastAsia="Calibri"/>
        </w:rPr>
        <w:t>Data: …………………..</w:t>
      </w:r>
    </w:p>
    <w:p w14:paraId="1EDBEB1A" w14:textId="77777777" w:rsidR="001B2521" w:rsidRPr="00016950" w:rsidRDefault="001B2521" w:rsidP="00016950">
      <w:pPr>
        <w:spacing w:line="276" w:lineRule="auto"/>
        <w:jc w:val="both"/>
      </w:pPr>
    </w:p>
    <w:p w14:paraId="75D6F54C" w14:textId="05E6178A" w:rsidR="001B2521" w:rsidRPr="00016950" w:rsidRDefault="001B2521" w:rsidP="00016950">
      <w:pPr>
        <w:spacing w:line="276" w:lineRule="auto"/>
        <w:jc w:val="both"/>
        <w:rPr>
          <w:rFonts w:eastAsia="Calibri"/>
        </w:rPr>
      </w:pPr>
      <w:proofErr w:type="spellStart"/>
      <w:r w:rsidRPr="00016950">
        <w:rPr>
          <w:rFonts w:eastAsia="Calibri"/>
        </w:rPr>
        <w:lastRenderedPageBreak/>
        <w:t>Numele</w:t>
      </w:r>
      <w:proofErr w:type="spellEnd"/>
      <w:r w:rsidR="00536BDD">
        <w:rPr>
          <w:rFonts w:eastAsia="Calibri"/>
        </w:rPr>
        <w:t xml:space="preserve"> </w:t>
      </w:r>
      <w:proofErr w:type="spellStart"/>
      <w:r w:rsidRPr="00016950">
        <w:rPr>
          <w:rFonts w:eastAsia="Calibri"/>
        </w:rPr>
        <w:t>solicitantului</w:t>
      </w:r>
      <w:proofErr w:type="spellEnd"/>
      <w:r w:rsidRPr="00016950">
        <w:rPr>
          <w:rFonts w:eastAsia="Calibri"/>
        </w:rPr>
        <w:t xml:space="preserve">: .............. </w:t>
      </w:r>
      <w:proofErr w:type="spellStart"/>
      <w:r w:rsidRPr="00016950">
        <w:rPr>
          <w:rFonts w:eastAsia="Calibri"/>
        </w:rPr>
        <w:t>Adresa</w:t>
      </w:r>
      <w:proofErr w:type="spellEnd"/>
      <w:r w:rsidR="00536BDD">
        <w:rPr>
          <w:rFonts w:eastAsia="Calibri"/>
        </w:rPr>
        <w:t xml:space="preserve"> </w:t>
      </w:r>
      <w:proofErr w:type="spellStart"/>
      <w:r w:rsidRPr="00016950">
        <w:rPr>
          <w:rFonts w:eastAsia="Calibri"/>
        </w:rPr>
        <w:t>solicitantului</w:t>
      </w:r>
      <w:proofErr w:type="spellEnd"/>
      <w:r w:rsidRPr="00016950">
        <w:rPr>
          <w:rFonts w:eastAsia="Calibri"/>
        </w:rPr>
        <w:t xml:space="preserve"> : .......................</w:t>
      </w:r>
    </w:p>
    <w:p w14:paraId="528D4EEF" w14:textId="77777777" w:rsidR="001B2521" w:rsidRPr="00016950" w:rsidRDefault="001B2521" w:rsidP="00016950">
      <w:pPr>
        <w:spacing w:line="276" w:lineRule="auto"/>
        <w:jc w:val="both"/>
      </w:pPr>
    </w:p>
    <w:p w14:paraId="1219F713" w14:textId="77777777" w:rsidR="001B2521" w:rsidRPr="00016950" w:rsidRDefault="001B2521" w:rsidP="00016950">
      <w:pPr>
        <w:spacing w:line="276" w:lineRule="auto"/>
        <w:jc w:val="both"/>
      </w:pPr>
    </w:p>
    <w:p w14:paraId="09285BFD" w14:textId="1DC631E9" w:rsidR="001B2521" w:rsidRPr="00016950" w:rsidRDefault="001B2521" w:rsidP="00016950">
      <w:pPr>
        <w:spacing w:line="276" w:lineRule="auto"/>
        <w:jc w:val="both"/>
        <w:rPr>
          <w:rFonts w:eastAsia="Calibri"/>
        </w:rPr>
      </w:pPr>
      <w:proofErr w:type="spellStart"/>
      <w:r w:rsidRPr="00016950">
        <w:rPr>
          <w:rFonts w:eastAsia="Calibri"/>
        </w:rPr>
        <w:t>Stimată</w:t>
      </w:r>
      <w:proofErr w:type="spellEnd"/>
      <w:r w:rsidR="00536BDD">
        <w:rPr>
          <w:rFonts w:eastAsia="Calibri"/>
        </w:rPr>
        <w:t xml:space="preserve"> </w:t>
      </w:r>
      <w:proofErr w:type="spellStart"/>
      <w:r w:rsidRPr="00016950">
        <w:rPr>
          <w:rFonts w:eastAsia="Calibri"/>
        </w:rPr>
        <w:t>Doamnă</w:t>
      </w:r>
      <w:proofErr w:type="spellEnd"/>
      <w:r w:rsidRPr="00016950">
        <w:rPr>
          <w:rFonts w:eastAsia="Calibri"/>
        </w:rPr>
        <w:t>/</w:t>
      </w:r>
      <w:proofErr w:type="spellStart"/>
      <w:r w:rsidRPr="00016950">
        <w:rPr>
          <w:rFonts w:eastAsia="Calibri"/>
        </w:rPr>
        <w:t>Stimate</w:t>
      </w:r>
      <w:proofErr w:type="spellEnd"/>
      <w:r w:rsidR="00536BDD">
        <w:rPr>
          <w:rFonts w:eastAsia="Calibri"/>
        </w:rPr>
        <w:t xml:space="preserve"> </w:t>
      </w:r>
      <w:proofErr w:type="spellStart"/>
      <w:r w:rsidRPr="00016950">
        <w:rPr>
          <w:rFonts w:eastAsia="Calibri"/>
        </w:rPr>
        <w:t>Domnule</w:t>
      </w:r>
      <w:proofErr w:type="spellEnd"/>
      <w:r w:rsidRPr="00016950">
        <w:rPr>
          <w:rFonts w:eastAsia="Calibri"/>
        </w:rPr>
        <w:t>, (</w:t>
      </w:r>
      <w:proofErr w:type="spellStart"/>
      <w:r w:rsidRPr="00016950">
        <w:rPr>
          <w:rFonts w:eastAsia="Calibri"/>
        </w:rPr>
        <w:t>nume</w:t>
      </w:r>
      <w:proofErr w:type="spellEnd"/>
      <w:r w:rsidR="00536BDD">
        <w:rPr>
          <w:rFonts w:eastAsia="Calibri"/>
        </w:rPr>
        <w:t xml:space="preserve"> </w:t>
      </w:r>
      <w:proofErr w:type="spellStart"/>
      <w:r w:rsidRPr="00016950">
        <w:rPr>
          <w:rFonts w:eastAsia="Calibri"/>
        </w:rPr>
        <w:t>reprezentant</w:t>
      </w:r>
      <w:proofErr w:type="spellEnd"/>
      <w:r w:rsidRPr="00016950">
        <w:rPr>
          <w:rFonts w:eastAsia="Calibri"/>
        </w:rPr>
        <w:t xml:space="preserve"> legal)</w:t>
      </w:r>
    </w:p>
    <w:p w14:paraId="6C5DA258" w14:textId="77777777" w:rsidR="001B2521" w:rsidRPr="00016950" w:rsidRDefault="001B2521" w:rsidP="00016950">
      <w:pPr>
        <w:spacing w:line="276" w:lineRule="auto"/>
        <w:jc w:val="both"/>
      </w:pPr>
    </w:p>
    <w:p w14:paraId="5F29F4F7" w14:textId="77777777" w:rsidR="001B2521" w:rsidRPr="00016950" w:rsidRDefault="001B2521" w:rsidP="00016950">
      <w:pPr>
        <w:spacing w:line="276" w:lineRule="auto"/>
        <w:jc w:val="both"/>
      </w:pPr>
    </w:p>
    <w:p w14:paraId="67A79041" w14:textId="77777777" w:rsidR="001B2521" w:rsidRPr="00016950" w:rsidRDefault="001B2521" w:rsidP="00016950">
      <w:pPr>
        <w:spacing w:line="276" w:lineRule="auto"/>
        <w:jc w:val="both"/>
      </w:pPr>
    </w:p>
    <w:p w14:paraId="2255F65D" w14:textId="7EC49177" w:rsidR="001B2521" w:rsidRPr="00016950" w:rsidRDefault="001B2521" w:rsidP="00016950">
      <w:pPr>
        <w:spacing w:line="276" w:lineRule="auto"/>
        <w:jc w:val="both"/>
        <w:rPr>
          <w:rFonts w:eastAsia="Calibri"/>
        </w:rPr>
      </w:pPr>
      <w:r w:rsidRPr="00016950">
        <w:rPr>
          <w:rFonts w:eastAsia="Calibri"/>
        </w:rPr>
        <w:t xml:space="preserve">Ca </w:t>
      </w:r>
      <w:proofErr w:type="spellStart"/>
      <w:r w:rsidRPr="00016950">
        <w:rPr>
          <w:rFonts w:eastAsia="Calibri"/>
        </w:rPr>
        <w:t>răspuns</w:t>
      </w:r>
      <w:proofErr w:type="spellEnd"/>
      <w:r w:rsidRPr="00016950">
        <w:rPr>
          <w:rFonts w:eastAsia="Calibri"/>
        </w:rPr>
        <w:t xml:space="preserve"> la </w:t>
      </w:r>
      <w:proofErr w:type="spellStart"/>
      <w:r w:rsidRPr="00016950">
        <w:rPr>
          <w:rFonts w:eastAsia="Calibri"/>
        </w:rPr>
        <w:t>apelulul</w:t>
      </w:r>
      <w:proofErr w:type="spellEnd"/>
      <w:r w:rsidRPr="00016950">
        <w:rPr>
          <w:rFonts w:eastAsia="Calibri"/>
        </w:rPr>
        <w:t xml:space="preserve"> de </w:t>
      </w:r>
      <w:proofErr w:type="spellStart"/>
      <w:r w:rsidRPr="00016950">
        <w:rPr>
          <w:rFonts w:eastAsia="Calibri"/>
        </w:rPr>
        <w:t>proiecte</w:t>
      </w:r>
      <w:proofErr w:type="spellEnd"/>
      <w:r w:rsidRPr="00016950">
        <w:rPr>
          <w:rFonts w:eastAsia="Calibri"/>
        </w:rPr>
        <w:t xml:space="preserve"> ......................., a </w:t>
      </w:r>
      <w:proofErr w:type="spellStart"/>
      <w:r w:rsidRPr="00016950">
        <w:rPr>
          <w:rFonts w:eastAsia="Calibri"/>
        </w:rPr>
        <w:t>fost</w:t>
      </w:r>
      <w:proofErr w:type="spellEnd"/>
      <w:r w:rsidR="00536BDD">
        <w:rPr>
          <w:rFonts w:eastAsia="Calibri"/>
        </w:rPr>
        <w:t xml:space="preserve"> </w:t>
      </w:r>
      <w:proofErr w:type="spellStart"/>
      <w:r w:rsidRPr="00016950">
        <w:rPr>
          <w:rFonts w:eastAsia="Calibri"/>
        </w:rPr>
        <w:t>depusă</w:t>
      </w:r>
      <w:proofErr w:type="spellEnd"/>
      <w:r w:rsidRPr="00016950">
        <w:rPr>
          <w:rFonts w:eastAsia="Calibri"/>
        </w:rPr>
        <w:t xml:space="preserve"> la </w:t>
      </w:r>
      <w:proofErr w:type="spellStart"/>
      <w:r w:rsidRPr="00016950">
        <w:rPr>
          <w:rFonts w:eastAsia="Calibri"/>
        </w:rPr>
        <w:t>Grupul</w:t>
      </w:r>
      <w:proofErr w:type="spellEnd"/>
      <w:r w:rsidRPr="00016950">
        <w:rPr>
          <w:rFonts w:eastAsia="Calibri"/>
        </w:rPr>
        <w:t xml:space="preserve"> de </w:t>
      </w:r>
      <w:proofErr w:type="spellStart"/>
      <w:r w:rsidRPr="00016950">
        <w:rPr>
          <w:rFonts w:eastAsia="Calibri"/>
        </w:rPr>
        <w:t>Actiune</w:t>
      </w:r>
      <w:proofErr w:type="spellEnd"/>
      <w:r w:rsidR="00536BDD">
        <w:rPr>
          <w:rFonts w:eastAsia="Calibri"/>
        </w:rPr>
        <w:t xml:space="preserve"> </w:t>
      </w:r>
      <w:proofErr w:type="spellStart"/>
      <w:r w:rsidRPr="00016950">
        <w:rPr>
          <w:rFonts w:eastAsia="Calibri"/>
        </w:rPr>
        <w:t>Locala</w:t>
      </w:r>
      <w:proofErr w:type="spellEnd"/>
      <w:r w:rsidR="00536BDD">
        <w:rPr>
          <w:rFonts w:eastAsia="Calibri"/>
        </w:rPr>
        <w:t xml:space="preserve"> </w:t>
      </w:r>
      <w:r w:rsidR="009C648D" w:rsidRPr="00016950">
        <w:rPr>
          <w:rFonts w:eastAsia="Calibri"/>
        </w:rPr>
        <w:t>ADA KALEH</w:t>
      </w:r>
      <w:r w:rsidRPr="00016950">
        <w:rPr>
          <w:rFonts w:eastAsia="Calibri"/>
        </w:rPr>
        <w:t xml:space="preserve">, </w:t>
      </w:r>
      <w:proofErr w:type="spellStart"/>
      <w:r w:rsidRPr="00016950">
        <w:rPr>
          <w:rFonts w:eastAsia="Calibri"/>
        </w:rPr>
        <w:t>cererea</w:t>
      </w:r>
      <w:proofErr w:type="spellEnd"/>
      <w:r w:rsidRPr="00016950">
        <w:rPr>
          <w:rFonts w:eastAsia="Calibri"/>
        </w:rPr>
        <w:t xml:space="preserve"> de </w:t>
      </w:r>
      <w:proofErr w:type="spellStart"/>
      <w:r w:rsidRPr="00016950">
        <w:rPr>
          <w:rFonts w:eastAsia="Calibri"/>
        </w:rPr>
        <w:t>finanţare</w:t>
      </w:r>
      <w:proofErr w:type="spellEnd"/>
      <w:r w:rsidRPr="00016950">
        <w:rPr>
          <w:rFonts w:eastAsia="Calibri"/>
        </w:rPr>
        <w:t xml:space="preserve"> cu </w:t>
      </w:r>
      <w:proofErr w:type="spellStart"/>
      <w:r w:rsidRPr="00016950">
        <w:rPr>
          <w:rFonts w:eastAsia="Calibri"/>
        </w:rPr>
        <w:t>titlul</w:t>
      </w:r>
      <w:proofErr w:type="spellEnd"/>
      <w:r w:rsidRPr="00016950">
        <w:rPr>
          <w:rFonts w:eastAsia="Calibri"/>
        </w:rPr>
        <w:t xml:space="preserve"> „................................................” </w:t>
      </w:r>
      <w:proofErr w:type="spellStart"/>
      <w:r w:rsidRPr="00016950">
        <w:rPr>
          <w:rFonts w:eastAsia="Calibri"/>
        </w:rPr>
        <w:t>și</w:t>
      </w:r>
      <w:proofErr w:type="spellEnd"/>
      <w:r w:rsidR="00536BDD">
        <w:rPr>
          <w:rFonts w:eastAsia="Calibri"/>
        </w:rPr>
        <w:t xml:space="preserve"> </w:t>
      </w:r>
      <w:proofErr w:type="spellStart"/>
      <w:r w:rsidRPr="00016950">
        <w:rPr>
          <w:rFonts w:eastAsia="Calibri"/>
        </w:rPr>
        <w:t>înregistrată</w:t>
      </w:r>
      <w:proofErr w:type="spellEnd"/>
      <w:r w:rsidRPr="00016950">
        <w:rPr>
          <w:rFonts w:eastAsia="Calibri"/>
        </w:rPr>
        <w:t xml:space="preserve"> sub nr. .........</w:t>
      </w:r>
    </w:p>
    <w:p w14:paraId="56D92513" w14:textId="77777777" w:rsidR="001B2521" w:rsidRPr="00016950" w:rsidRDefault="001B2521" w:rsidP="00016950">
      <w:pPr>
        <w:spacing w:line="276" w:lineRule="auto"/>
        <w:jc w:val="both"/>
      </w:pPr>
    </w:p>
    <w:p w14:paraId="63703B31" w14:textId="4F23A6BD" w:rsidR="001B2521" w:rsidRPr="00016950" w:rsidRDefault="001B2521" w:rsidP="00016950">
      <w:pPr>
        <w:spacing w:line="276" w:lineRule="auto"/>
        <w:jc w:val="both"/>
        <w:rPr>
          <w:rFonts w:eastAsia="Calibri"/>
        </w:rPr>
      </w:pPr>
      <w:proofErr w:type="spellStart"/>
      <w:r w:rsidRPr="00016950">
        <w:rPr>
          <w:rFonts w:eastAsia="Calibri"/>
        </w:rPr>
        <w:t>Vă</w:t>
      </w:r>
      <w:proofErr w:type="spellEnd"/>
      <w:r w:rsidR="00536BDD">
        <w:rPr>
          <w:rFonts w:eastAsia="Calibri"/>
        </w:rPr>
        <w:t xml:space="preserve"> </w:t>
      </w:r>
      <w:proofErr w:type="spellStart"/>
      <w:r w:rsidRPr="00016950">
        <w:rPr>
          <w:rFonts w:eastAsia="Calibri"/>
        </w:rPr>
        <w:t>informăm</w:t>
      </w:r>
      <w:proofErr w:type="spellEnd"/>
      <w:r w:rsidR="00536BDD">
        <w:rPr>
          <w:rFonts w:eastAsia="Calibri"/>
        </w:rPr>
        <w:t xml:space="preserve"> </w:t>
      </w:r>
      <w:proofErr w:type="spellStart"/>
      <w:r w:rsidRPr="00016950">
        <w:rPr>
          <w:rFonts w:eastAsia="Calibri"/>
        </w:rPr>
        <w:t>că</w:t>
      </w:r>
      <w:proofErr w:type="spellEnd"/>
      <w:r w:rsidR="00536BDD">
        <w:rPr>
          <w:rFonts w:eastAsia="Calibri"/>
        </w:rPr>
        <w:t xml:space="preserve"> </w:t>
      </w:r>
      <w:proofErr w:type="spellStart"/>
      <w:r w:rsidRPr="00016950">
        <w:rPr>
          <w:rFonts w:eastAsia="Calibri"/>
        </w:rPr>
        <w:t>în</w:t>
      </w:r>
      <w:proofErr w:type="spellEnd"/>
      <w:r w:rsidR="00536BDD">
        <w:rPr>
          <w:rFonts w:eastAsia="Calibri"/>
        </w:rPr>
        <w:t xml:space="preserve"> </w:t>
      </w:r>
      <w:proofErr w:type="spellStart"/>
      <w:r w:rsidRPr="00016950">
        <w:rPr>
          <w:rFonts w:eastAsia="Calibri"/>
        </w:rPr>
        <w:t>urma</w:t>
      </w:r>
      <w:proofErr w:type="spellEnd"/>
      <w:r w:rsidR="00536BDD">
        <w:rPr>
          <w:rFonts w:eastAsia="Calibri"/>
        </w:rPr>
        <w:t xml:space="preserve"> </w:t>
      </w:r>
      <w:proofErr w:type="spellStart"/>
      <w:r w:rsidRPr="00016950">
        <w:rPr>
          <w:rFonts w:eastAsia="Calibri"/>
        </w:rPr>
        <w:t>verificării</w:t>
      </w:r>
      <w:proofErr w:type="spellEnd"/>
      <w:r w:rsidR="00536BDD">
        <w:rPr>
          <w:rFonts w:eastAsia="Calibri"/>
        </w:rPr>
        <w:t xml:space="preserve"> </w:t>
      </w:r>
      <w:proofErr w:type="spellStart"/>
      <w:r w:rsidRPr="00016950">
        <w:rPr>
          <w:rFonts w:eastAsia="Calibri"/>
        </w:rPr>
        <w:t>cererii</w:t>
      </w:r>
      <w:proofErr w:type="spellEnd"/>
      <w:r w:rsidRPr="00016950">
        <w:rPr>
          <w:rFonts w:eastAsia="Calibri"/>
        </w:rPr>
        <w:t xml:space="preserve"> de </w:t>
      </w:r>
      <w:proofErr w:type="spellStart"/>
      <w:r w:rsidRPr="00016950">
        <w:rPr>
          <w:rFonts w:eastAsia="Calibri"/>
        </w:rPr>
        <w:t>finanţare</w:t>
      </w:r>
      <w:proofErr w:type="spellEnd"/>
      <w:r w:rsidRPr="00016950">
        <w:rPr>
          <w:rFonts w:eastAsia="Calibri"/>
        </w:rPr>
        <w:t xml:space="preserve"> la </w:t>
      </w:r>
      <w:proofErr w:type="spellStart"/>
      <w:r w:rsidRPr="00016950">
        <w:rPr>
          <w:rFonts w:eastAsia="Calibri"/>
        </w:rPr>
        <w:t>nivelul</w:t>
      </w:r>
      <w:proofErr w:type="spellEnd"/>
      <w:r w:rsidRPr="00016950">
        <w:rPr>
          <w:rFonts w:eastAsia="Calibri"/>
        </w:rPr>
        <w:t xml:space="preserve"> GAL </w:t>
      </w:r>
      <w:r w:rsidR="009C648D" w:rsidRPr="00016950">
        <w:rPr>
          <w:rFonts w:eastAsia="Calibri"/>
        </w:rPr>
        <w:t>ADA KALEH</w:t>
      </w:r>
      <w:r w:rsidR="00536BDD">
        <w:rPr>
          <w:rFonts w:eastAsia="Calibri"/>
        </w:rPr>
        <w:t xml:space="preserve"> </w:t>
      </w:r>
      <w:proofErr w:type="spellStart"/>
      <w:r w:rsidRPr="00016950">
        <w:rPr>
          <w:rFonts w:eastAsia="Calibri"/>
        </w:rPr>
        <w:t>şi</w:t>
      </w:r>
      <w:proofErr w:type="spellEnd"/>
      <w:r w:rsidR="00536BDD">
        <w:rPr>
          <w:rFonts w:eastAsia="Calibri"/>
        </w:rPr>
        <w:t xml:space="preserve"> </w:t>
      </w:r>
      <w:proofErr w:type="spellStart"/>
      <w:r w:rsidRPr="00016950">
        <w:rPr>
          <w:rFonts w:eastAsia="Calibri"/>
        </w:rPr>
        <w:t>după</w:t>
      </w:r>
      <w:proofErr w:type="spellEnd"/>
      <w:r w:rsidR="00536BDD">
        <w:rPr>
          <w:rFonts w:eastAsia="Calibri"/>
        </w:rPr>
        <w:t xml:space="preserve"> </w:t>
      </w:r>
      <w:proofErr w:type="spellStart"/>
      <w:r w:rsidRPr="00016950">
        <w:rPr>
          <w:rFonts w:eastAsia="Calibri"/>
        </w:rPr>
        <w:t>aprobarea</w:t>
      </w:r>
      <w:proofErr w:type="spellEnd"/>
      <w:r w:rsidR="00536BDD">
        <w:rPr>
          <w:rFonts w:eastAsia="Calibri"/>
        </w:rPr>
        <w:t xml:space="preserve"> </w:t>
      </w:r>
      <w:proofErr w:type="spellStart"/>
      <w:r w:rsidRPr="00016950">
        <w:rPr>
          <w:rFonts w:eastAsia="Calibri"/>
        </w:rPr>
        <w:t>Raportului</w:t>
      </w:r>
      <w:proofErr w:type="spellEnd"/>
      <w:r w:rsidRPr="00016950">
        <w:rPr>
          <w:rFonts w:eastAsia="Calibri"/>
        </w:rPr>
        <w:t xml:space="preserve"> de </w:t>
      </w:r>
      <w:proofErr w:type="spellStart"/>
      <w:r w:rsidRPr="00016950">
        <w:rPr>
          <w:rFonts w:eastAsia="Calibri"/>
        </w:rPr>
        <w:t>selectie</w:t>
      </w:r>
      <w:proofErr w:type="spellEnd"/>
      <w:r w:rsidRPr="00016950">
        <w:rPr>
          <w:rFonts w:eastAsia="Calibri"/>
        </w:rPr>
        <w:t xml:space="preserve"> ……………………………..</w:t>
      </w:r>
      <w:r w:rsidR="00536BDD">
        <w:rPr>
          <w:rFonts w:eastAsia="Calibri"/>
        </w:rPr>
        <w:t xml:space="preserve"> </w:t>
      </w:r>
      <w:r w:rsidRPr="00016950">
        <w:rPr>
          <w:rFonts w:eastAsia="Calibri"/>
        </w:rPr>
        <w:t xml:space="preserve">din data de …………………, </w:t>
      </w:r>
      <w:proofErr w:type="spellStart"/>
      <w:r w:rsidRPr="00016950">
        <w:rPr>
          <w:rFonts w:eastAsia="Calibri"/>
        </w:rPr>
        <w:t>proiectul</w:t>
      </w:r>
      <w:proofErr w:type="spellEnd"/>
      <w:r w:rsidR="00536BDD">
        <w:rPr>
          <w:rFonts w:eastAsia="Calibri"/>
        </w:rPr>
        <w:t xml:space="preserve"> </w:t>
      </w:r>
      <w:proofErr w:type="spellStart"/>
      <w:r w:rsidRPr="00016950">
        <w:rPr>
          <w:rFonts w:eastAsia="Calibri"/>
        </w:rPr>
        <w:t>dumneavoastră</w:t>
      </w:r>
      <w:proofErr w:type="spellEnd"/>
      <w:r w:rsidR="00536BDD">
        <w:rPr>
          <w:rFonts w:eastAsia="Calibri"/>
        </w:rPr>
        <w:t xml:space="preserve"> </w:t>
      </w:r>
      <w:proofErr w:type="spellStart"/>
      <w:r w:rsidRPr="00016950">
        <w:rPr>
          <w:rFonts w:eastAsia="Calibri"/>
        </w:rPr>
        <w:t>este</w:t>
      </w:r>
      <w:proofErr w:type="spellEnd"/>
      <w:r w:rsidRPr="00016950">
        <w:rPr>
          <w:rFonts w:eastAsia="Calibri"/>
        </w:rPr>
        <w:t>:</w:t>
      </w:r>
    </w:p>
    <w:p w14:paraId="639BB937" w14:textId="77777777" w:rsidR="001B2521" w:rsidRPr="00016950" w:rsidRDefault="001B2521" w:rsidP="00016950">
      <w:pPr>
        <w:spacing w:line="276" w:lineRule="auto"/>
        <w:jc w:val="both"/>
      </w:pPr>
    </w:p>
    <w:p w14:paraId="681D5AD4" w14:textId="1697C4CE" w:rsidR="001B2521" w:rsidRPr="00016950" w:rsidRDefault="001B2521" w:rsidP="00016950">
      <w:pPr>
        <w:spacing w:line="276" w:lineRule="auto"/>
        <w:jc w:val="both"/>
        <w:rPr>
          <w:rFonts w:eastAsia="Calibri"/>
        </w:rPr>
      </w:pPr>
      <w:r w:rsidRPr="00016950">
        <w:rPr>
          <w:rFonts w:eastAsia="Calibri"/>
        </w:rPr>
        <w:t>……………………………….. (</w:t>
      </w:r>
      <w:proofErr w:type="spellStart"/>
      <w:r w:rsidRPr="00016950">
        <w:rPr>
          <w:rFonts w:eastAsia="Calibri"/>
        </w:rPr>
        <w:t>se</w:t>
      </w:r>
      <w:proofErr w:type="spellEnd"/>
      <w:r w:rsidR="00536BDD">
        <w:rPr>
          <w:rFonts w:eastAsia="Calibri"/>
        </w:rPr>
        <w:t xml:space="preserve"> </w:t>
      </w:r>
      <w:proofErr w:type="spellStart"/>
      <w:r w:rsidRPr="00016950">
        <w:rPr>
          <w:rFonts w:eastAsia="Calibri"/>
        </w:rPr>
        <w:t>va</w:t>
      </w:r>
      <w:proofErr w:type="spellEnd"/>
      <w:r w:rsidR="00536BDD">
        <w:rPr>
          <w:rFonts w:eastAsia="Calibri"/>
        </w:rPr>
        <w:t xml:space="preserve"> </w:t>
      </w:r>
      <w:proofErr w:type="spellStart"/>
      <w:r w:rsidRPr="00016950">
        <w:rPr>
          <w:rFonts w:eastAsia="Calibri"/>
        </w:rPr>
        <w:t>mentiona</w:t>
      </w:r>
      <w:proofErr w:type="spellEnd"/>
      <w:r w:rsidR="00536BDD">
        <w:rPr>
          <w:rFonts w:eastAsia="Calibri"/>
        </w:rPr>
        <w:t xml:space="preserve"> </w:t>
      </w:r>
      <w:proofErr w:type="spellStart"/>
      <w:r w:rsidRPr="00016950">
        <w:rPr>
          <w:rFonts w:eastAsia="Calibri"/>
        </w:rPr>
        <w:t>statusul</w:t>
      </w:r>
      <w:proofErr w:type="spellEnd"/>
      <w:r w:rsidR="00536BDD">
        <w:rPr>
          <w:rFonts w:eastAsia="Calibri"/>
        </w:rPr>
        <w:t xml:space="preserve"> </w:t>
      </w:r>
      <w:proofErr w:type="spellStart"/>
      <w:r w:rsidRPr="00016950">
        <w:rPr>
          <w:rFonts w:eastAsia="Calibri"/>
        </w:rPr>
        <w:t>proiectului</w:t>
      </w:r>
      <w:proofErr w:type="spellEnd"/>
      <w:r w:rsidRPr="00016950">
        <w:rPr>
          <w:rFonts w:eastAsia="Calibri"/>
        </w:rPr>
        <w:t xml:space="preserve"> conform </w:t>
      </w:r>
      <w:proofErr w:type="spellStart"/>
      <w:r w:rsidRPr="00016950">
        <w:rPr>
          <w:rFonts w:eastAsia="Calibri"/>
        </w:rPr>
        <w:t>raportului</w:t>
      </w:r>
      <w:proofErr w:type="spellEnd"/>
      <w:r w:rsidRPr="00016950">
        <w:rPr>
          <w:rFonts w:eastAsia="Calibri"/>
        </w:rPr>
        <w:t xml:space="preserve"> de </w:t>
      </w:r>
      <w:proofErr w:type="spellStart"/>
      <w:r w:rsidRPr="00016950">
        <w:rPr>
          <w:rFonts w:eastAsia="Calibri"/>
        </w:rPr>
        <w:t>selectie</w:t>
      </w:r>
      <w:proofErr w:type="spellEnd"/>
      <w:r w:rsidRPr="00016950">
        <w:rPr>
          <w:rFonts w:eastAsia="Calibri"/>
        </w:rPr>
        <w:t xml:space="preserve">: </w:t>
      </w:r>
      <w:proofErr w:type="spellStart"/>
      <w:r w:rsidRPr="00016950">
        <w:rPr>
          <w:rFonts w:eastAsia="Calibri"/>
        </w:rPr>
        <w:t>retrase</w:t>
      </w:r>
      <w:proofErr w:type="spellEnd"/>
      <w:r w:rsidRPr="00016950">
        <w:rPr>
          <w:rFonts w:eastAsia="Calibri"/>
        </w:rPr>
        <w:t xml:space="preserve">, </w:t>
      </w:r>
      <w:proofErr w:type="spellStart"/>
      <w:r w:rsidRPr="00016950">
        <w:rPr>
          <w:rFonts w:eastAsia="Calibri"/>
        </w:rPr>
        <w:t>respinse</w:t>
      </w:r>
      <w:proofErr w:type="spellEnd"/>
      <w:r w:rsidRPr="00016950">
        <w:rPr>
          <w:rFonts w:eastAsia="Calibri"/>
        </w:rPr>
        <w:t xml:space="preserve">, </w:t>
      </w:r>
      <w:proofErr w:type="spellStart"/>
      <w:r w:rsidRPr="00016950">
        <w:rPr>
          <w:rFonts w:eastAsia="Calibri"/>
        </w:rPr>
        <w:t>neeligibile</w:t>
      </w:r>
      <w:proofErr w:type="spellEnd"/>
      <w:r w:rsidRPr="00016950">
        <w:rPr>
          <w:rFonts w:eastAsia="Calibri"/>
        </w:rPr>
        <w:t xml:space="preserve">, </w:t>
      </w:r>
      <w:proofErr w:type="spellStart"/>
      <w:r w:rsidRPr="00016950">
        <w:rPr>
          <w:rFonts w:eastAsia="Calibri"/>
        </w:rPr>
        <w:t>eligibile</w:t>
      </w:r>
      <w:proofErr w:type="spellEnd"/>
      <w:r w:rsidR="00536BDD">
        <w:rPr>
          <w:rFonts w:eastAsia="Calibri"/>
        </w:rPr>
        <w:t xml:space="preserve"> </w:t>
      </w:r>
      <w:proofErr w:type="spellStart"/>
      <w:r w:rsidRPr="00016950">
        <w:rPr>
          <w:rFonts w:eastAsia="Calibri"/>
        </w:rPr>
        <w:t>neselectate</w:t>
      </w:r>
      <w:proofErr w:type="spellEnd"/>
      <w:r w:rsidR="00536BDD">
        <w:rPr>
          <w:rFonts w:eastAsia="Calibri"/>
        </w:rPr>
        <w:t xml:space="preserve"> </w:t>
      </w:r>
      <w:proofErr w:type="spellStart"/>
      <w:r w:rsidRPr="00016950">
        <w:rPr>
          <w:rFonts w:eastAsia="Calibri"/>
        </w:rPr>
        <w:t>şi</w:t>
      </w:r>
      <w:proofErr w:type="spellEnd"/>
      <w:r w:rsidR="00536BDD">
        <w:rPr>
          <w:rFonts w:eastAsia="Calibri"/>
        </w:rPr>
        <w:t xml:space="preserve"> </w:t>
      </w:r>
      <w:proofErr w:type="spellStart"/>
      <w:r w:rsidRPr="00016950">
        <w:rPr>
          <w:rFonts w:eastAsia="Calibri"/>
        </w:rPr>
        <w:t>eligibile</w:t>
      </w:r>
      <w:proofErr w:type="spellEnd"/>
      <w:r w:rsidR="00536BDD">
        <w:rPr>
          <w:rFonts w:eastAsia="Calibri"/>
        </w:rPr>
        <w:t xml:space="preserve"> </w:t>
      </w:r>
      <w:proofErr w:type="spellStart"/>
      <w:r w:rsidRPr="00016950">
        <w:rPr>
          <w:rFonts w:eastAsia="Calibri"/>
        </w:rPr>
        <w:t>selectate</w:t>
      </w:r>
      <w:proofErr w:type="spellEnd"/>
      <w:r w:rsidRPr="00016950">
        <w:rPr>
          <w:rFonts w:eastAsia="Calibri"/>
        </w:rPr>
        <w:t xml:space="preserve">, precum </w:t>
      </w:r>
      <w:proofErr w:type="spellStart"/>
      <w:r w:rsidRPr="00016950">
        <w:rPr>
          <w:rFonts w:eastAsia="Calibri"/>
        </w:rPr>
        <w:t>si</w:t>
      </w:r>
      <w:proofErr w:type="spellEnd"/>
      <w:r w:rsidR="00536BDD">
        <w:rPr>
          <w:rFonts w:eastAsia="Calibri"/>
        </w:rPr>
        <w:t xml:space="preserve"> </w:t>
      </w:r>
      <w:proofErr w:type="spellStart"/>
      <w:r w:rsidRPr="00016950">
        <w:rPr>
          <w:rFonts w:eastAsia="Calibri"/>
        </w:rPr>
        <w:t>valoarea</w:t>
      </w:r>
      <w:proofErr w:type="spellEnd"/>
      <w:r w:rsidR="00536BDD">
        <w:rPr>
          <w:rFonts w:eastAsia="Calibri"/>
        </w:rPr>
        <w:t xml:space="preserve"> </w:t>
      </w:r>
      <w:proofErr w:type="spellStart"/>
      <w:r w:rsidRPr="00016950">
        <w:rPr>
          <w:rFonts w:eastAsia="Calibri"/>
        </w:rPr>
        <w:t>eligibila</w:t>
      </w:r>
      <w:proofErr w:type="spellEnd"/>
      <w:r w:rsidRPr="00016950">
        <w:rPr>
          <w:rFonts w:eastAsia="Calibri"/>
        </w:rPr>
        <w:t xml:space="preserve"> a </w:t>
      </w:r>
      <w:proofErr w:type="spellStart"/>
      <w:r w:rsidRPr="00016950">
        <w:rPr>
          <w:rFonts w:eastAsia="Calibri"/>
        </w:rPr>
        <w:t>investitiei</w:t>
      </w:r>
      <w:proofErr w:type="spellEnd"/>
      <w:r w:rsidRPr="00016950">
        <w:rPr>
          <w:rFonts w:eastAsia="Calibri"/>
        </w:rPr>
        <w:t xml:space="preserve">, </w:t>
      </w:r>
      <w:proofErr w:type="spellStart"/>
      <w:r w:rsidRPr="00016950">
        <w:rPr>
          <w:rFonts w:eastAsia="Calibri"/>
        </w:rPr>
        <w:t>valoarea</w:t>
      </w:r>
      <w:proofErr w:type="spellEnd"/>
      <w:r w:rsidR="00536BDD">
        <w:rPr>
          <w:rFonts w:eastAsia="Calibri"/>
        </w:rPr>
        <w:t xml:space="preserve"> </w:t>
      </w:r>
      <w:proofErr w:type="spellStart"/>
      <w:r w:rsidRPr="00016950">
        <w:rPr>
          <w:rFonts w:eastAsia="Calibri"/>
        </w:rPr>
        <w:t>totala</w:t>
      </w:r>
      <w:proofErr w:type="spellEnd"/>
      <w:r w:rsidRPr="00016950">
        <w:rPr>
          <w:rFonts w:eastAsia="Calibri"/>
        </w:rPr>
        <w:t xml:space="preserve"> a </w:t>
      </w:r>
      <w:proofErr w:type="spellStart"/>
      <w:r w:rsidRPr="00016950">
        <w:rPr>
          <w:rFonts w:eastAsia="Calibri"/>
        </w:rPr>
        <w:t>investitiei</w:t>
      </w:r>
      <w:proofErr w:type="spellEnd"/>
      <w:r w:rsidR="00536BDD">
        <w:rPr>
          <w:rFonts w:eastAsia="Calibri"/>
        </w:rPr>
        <w:t xml:space="preserve"> </w:t>
      </w:r>
      <w:proofErr w:type="spellStart"/>
      <w:r w:rsidRPr="00016950">
        <w:rPr>
          <w:rFonts w:eastAsia="Calibri"/>
        </w:rPr>
        <w:t>si</w:t>
      </w:r>
      <w:proofErr w:type="spellEnd"/>
      <w:r w:rsidR="00536BDD">
        <w:rPr>
          <w:rFonts w:eastAsia="Calibri"/>
        </w:rPr>
        <w:t xml:space="preserve"> </w:t>
      </w:r>
      <w:proofErr w:type="spellStart"/>
      <w:r w:rsidRPr="00016950">
        <w:rPr>
          <w:rFonts w:eastAsia="Calibri"/>
        </w:rPr>
        <w:t>valoarea</w:t>
      </w:r>
      <w:proofErr w:type="spellEnd"/>
      <w:r w:rsidR="00536BDD">
        <w:rPr>
          <w:rFonts w:eastAsia="Calibri"/>
        </w:rPr>
        <w:t xml:space="preserve"> </w:t>
      </w:r>
      <w:proofErr w:type="spellStart"/>
      <w:r w:rsidRPr="00016950">
        <w:rPr>
          <w:rFonts w:eastAsia="Calibri"/>
        </w:rPr>
        <w:t>ajutorului</w:t>
      </w:r>
      <w:proofErr w:type="spellEnd"/>
      <w:r w:rsidRPr="00016950">
        <w:rPr>
          <w:rFonts w:eastAsia="Calibri"/>
        </w:rPr>
        <w:t xml:space="preserve"> public </w:t>
      </w:r>
      <w:proofErr w:type="spellStart"/>
      <w:r w:rsidRPr="00016950">
        <w:rPr>
          <w:rFonts w:eastAsia="Calibri"/>
        </w:rPr>
        <w:t>nerambursabil</w:t>
      </w:r>
      <w:proofErr w:type="spellEnd"/>
      <w:r w:rsidRPr="00016950">
        <w:rPr>
          <w:rFonts w:eastAsia="Calibri"/>
        </w:rPr>
        <w:t>).</w:t>
      </w:r>
    </w:p>
    <w:p w14:paraId="49326DC7" w14:textId="25C07328" w:rsidR="001B2521" w:rsidRPr="00016950" w:rsidRDefault="001B2521" w:rsidP="00016950">
      <w:pPr>
        <w:spacing w:line="276" w:lineRule="auto"/>
        <w:jc w:val="both"/>
        <w:rPr>
          <w:rFonts w:eastAsia="Calibri"/>
        </w:rPr>
      </w:pPr>
      <w:r w:rsidRPr="00016950">
        <w:rPr>
          <w:rFonts w:eastAsia="Calibri"/>
        </w:rPr>
        <w:t xml:space="preserve">In </w:t>
      </w:r>
      <w:proofErr w:type="spellStart"/>
      <w:r w:rsidRPr="00016950">
        <w:rPr>
          <w:rFonts w:eastAsia="Calibri"/>
        </w:rPr>
        <w:t>cazul</w:t>
      </w:r>
      <w:proofErr w:type="spellEnd"/>
      <w:r w:rsidRPr="00016950">
        <w:rPr>
          <w:rFonts w:eastAsia="Calibri"/>
        </w:rPr>
        <w:t xml:space="preserve"> in care </w:t>
      </w:r>
      <w:proofErr w:type="spellStart"/>
      <w:r w:rsidRPr="00016950">
        <w:rPr>
          <w:rFonts w:eastAsia="Calibri"/>
        </w:rPr>
        <w:t>proiectul</w:t>
      </w:r>
      <w:proofErr w:type="spellEnd"/>
      <w:r w:rsidRPr="00016950">
        <w:rPr>
          <w:rFonts w:eastAsia="Calibri"/>
        </w:rPr>
        <w:t xml:space="preserve"> a </w:t>
      </w:r>
      <w:proofErr w:type="spellStart"/>
      <w:r w:rsidRPr="00016950">
        <w:rPr>
          <w:rFonts w:eastAsia="Calibri"/>
        </w:rPr>
        <w:t>fost</w:t>
      </w:r>
      <w:proofErr w:type="spellEnd"/>
      <w:r w:rsidR="00536BDD">
        <w:rPr>
          <w:rFonts w:eastAsia="Calibri"/>
        </w:rPr>
        <w:t xml:space="preserve"> declarant </w:t>
      </w:r>
      <w:proofErr w:type="spellStart"/>
      <w:r w:rsidRPr="00016950">
        <w:rPr>
          <w:rFonts w:eastAsia="Calibri"/>
        </w:rPr>
        <w:t>respins</w:t>
      </w:r>
      <w:proofErr w:type="spellEnd"/>
      <w:r w:rsidR="00536BDD">
        <w:rPr>
          <w:rFonts w:eastAsia="Calibri"/>
        </w:rPr>
        <w:t xml:space="preserve"> </w:t>
      </w:r>
      <w:proofErr w:type="spellStart"/>
      <w:r w:rsidRPr="00016950">
        <w:rPr>
          <w:rFonts w:eastAsia="Calibri"/>
        </w:rPr>
        <w:t>sau</w:t>
      </w:r>
      <w:proofErr w:type="spellEnd"/>
      <w:r w:rsidR="00536BDD">
        <w:rPr>
          <w:rFonts w:eastAsia="Calibri"/>
        </w:rPr>
        <w:t xml:space="preserve"> </w:t>
      </w:r>
      <w:proofErr w:type="spellStart"/>
      <w:r w:rsidRPr="00016950">
        <w:rPr>
          <w:rFonts w:eastAsia="Calibri"/>
        </w:rPr>
        <w:t>neeligibil</w:t>
      </w:r>
      <w:proofErr w:type="spellEnd"/>
      <w:r w:rsidRPr="00016950">
        <w:rPr>
          <w:rFonts w:eastAsia="Calibri"/>
        </w:rPr>
        <w:t xml:space="preserve">, se </w:t>
      </w:r>
      <w:proofErr w:type="spellStart"/>
      <w:r w:rsidRPr="00016950">
        <w:rPr>
          <w:rFonts w:eastAsia="Calibri"/>
        </w:rPr>
        <w:t>vor</w:t>
      </w:r>
      <w:proofErr w:type="spellEnd"/>
      <w:r w:rsidR="00536BDD">
        <w:rPr>
          <w:rFonts w:eastAsia="Calibri"/>
        </w:rPr>
        <w:t xml:space="preserve"> </w:t>
      </w:r>
      <w:proofErr w:type="spellStart"/>
      <w:r w:rsidRPr="00016950">
        <w:rPr>
          <w:rFonts w:eastAsia="Calibri"/>
        </w:rPr>
        <w:t>prezenta</w:t>
      </w:r>
      <w:proofErr w:type="spellEnd"/>
      <w:r w:rsidR="00536BDD">
        <w:rPr>
          <w:rFonts w:eastAsia="Calibri"/>
        </w:rPr>
        <w:t xml:space="preserve"> </w:t>
      </w:r>
      <w:proofErr w:type="spellStart"/>
      <w:r w:rsidRPr="00016950">
        <w:rPr>
          <w:rFonts w:eastAsia="Calibri"/>
        </w:rPr>
        <w:t>motivele</w:t>
      </w:r>
      <w:proofErr w:type="spellEnd"/>
      <w:r w:rsidRPr="00016950">
        <w:rPr>
          <w:rFonts w:eastAsia="Calibri"/>
        </w:rPr>
        <w:t xml:space="preserve"> care au stat la </w:t>
      </w:r>
      <w:proofErr w:type="spellStart"/>
      <w:r w:rsidRPr="00016950">
        <w:rPr>
          <w:rFonts w:eastAsia="Calibri"/>
        </w:rPr>
        <w:t>baza</w:t>
      </w:r>
      <w:proofErr w:type="spellEnd"/>
      <w:r w:rsidR="00536BDD">
        <w:rPr>
          <w:rFonts w:eastAsia="Calibri"/>
        </w:rPr>
        <w:t xml:space="preserve"> </w:t>
      </w:r>
      <w:proofErr w:type="spellStart"/>
      <w:r w:rsidRPr="00016950">
        <w:rPr>
          <w:rFonts w:eastAsia="Calibri"/>
        </w:rPr>
        <w:t>deciziei</w:t>
      </w:r>
      <w:proofErr w:type="spellEnd"/>
      <w:r w:rsidRPr="00016950">
        <w:rPr>
          <w:rFonts w:eastAsia="Calibri"/>
        </w:rPr>
        <w:t>.</w:t>
      </w:r>
    </w:p>
    <w:p w14:paraId="2EAA4150" w14:textId="77777777" w:rsidR="001B2521" w:rsidRPr="00016950" w:rsidRDefault="001B2521" w:rsidP="00016950">
      <w:pPr>
        <w:spacing w:line="276" w:lineRule="auto"/>
        <w:jc w:val="both"/>
        <w:rPr>
          <w:rFonts w:eastAsia="Calibri"/>
        </w:rPr>
      </w:pPr>
      <w:r w:rsidRPr="00016950">
        <w:rPr>
          <w:rFonts w:eastAsia="Calibri"/>
        </w:rPr>
        <w:t>……………………………………………………………….</w:t>
      </w:r>
    </w:p>
    <w:p w14:paraId="5498619E" w14:textId="2DCA5CCD" w:rsidR="001B2521" w:rsidRPr="00016950" w:rsidRDefault="001B2521" w:rsidP="00016950">
      <w:pPr>
        <w:spacing w:line="276" w:lineRule="auto"/>
        <w:jc w:val="both"/>
        <w:rPr>
          <w:rFonts w:eastAsia="Calibri"/>
        </w:rPr>
      </w:pPr>
      <w:r w:rsidRPr="00016950">
        <w:rPr>
          <w:rFonts w:eastAsia="Calibri"/>
        </w:rPr>
        <w:t xml:space="preserve"> In </w:t>
      </w:r>
      <w:proofErr w:type="spellStart"/>
      <w:r w:rsidRPr="00016950">
        <w:rPr>
          <w:rFonts w:eastAsia="Calibri"/>
        </w:rPr>
        <w:t>cazul</w:t>
      </w:r>
      <w:proofErr w:type="spellEnd"/>
      <w:r w:rsidRPr="00016950">
        <w:rPr>
          <w:rFonts w:eastAsia="Calibri"/>
        </w:rPr>
        <w:t xml:space="preserve"> in care </w:t>
      </w:r>
      <w:proofErr w:type="spellStart"/>
      <w:r w:rsidRPr="00016950">
        <w:rPr>
          <w:rFonts w:eastAsia="Calibri"/>
        </w:rPr>
        <w:t>solicitantul</w:t>
      </w:r>
      <w:proofErr w:type="spellEnd"/>
      <w:r w:rsidR="00536BDD">
        <w:rPr>
          <w:rFonts w:eastAsia="Calibri"/>
        </w:rPr>
        <w:t xml:space="preserve"> </w:t>
      </w:r>
      <w:proofErr w:type="spellStart"/>
      <w:r w:rsidRPr="00016950">
        <w:rPr>
          <w:rFonts w:eastAsia="Calibri"/>
        </w:rPr>
        <w:t>este</w:t>
      </w:r>
      <w:proofErr w:type="spellEnd"/>
      <w:r w:rsidR="00536BDD">
        <w:rPr>
          <w:rFonts w:eastAsia="Calibri"/>
        </w:rPr>
        <w:t xml:space="preserve"> </w:t>
      </w:r>
      <w:proofErr w:type="spellStart"/>
      <w:r w:rsidRPr="00016950">
        <w:rPr>
          <w:rFonts w:eastAsia="Calibri"/>
        </w:rPr>
        <w:t>notificat</w:t>
      </w:r>
      <w:proofErr w:type="spellEnd"/>
      <w:r w:rsidRPr="00016950">
        <w:rPr>
          <w:rFonts w:eastAsia="Calibri"/>
        </w:rPr>
        <w:t xml:space="preserve"> in </w:t>
      </w:r>
      <w:proofErr w:type="spellStart"/>
      <w:r w:rsidRPr="00016950">
        <w:rPr>
          <w:rFonts w:eastAsia="Calibri"/>
        </w:rPr>
        <w:t>baza</w:t>
      </w:r>
      <w:proofErr w:type="spellEnd"/>
      <w:r w:rsidR="00536BDD">
        <w:rPr>
          <w:rFonts w:eastAsia="Calibri"/>
        </w:rPr>
        <w:t xml:space="preserve"> </w:t>
      </w:r>
      <w:proofErr w:type="spellStart"/>
      <w:r w:rsidRPr="00016950">
        <w:rPr>
          <w:rFonts w:eastAsia="Calibri"/>
        </w:rPr>
        <w:t>rezultatelor</w:t>
      </w:r>
      <w:proofErr w:type="spellEnd"/>
      <w:r w:rsidRPr="00016950">
        <w:rPr>
          <w:rFonts w:eastAsia="Calibri"/>
        </w:rPr>
        <w:t xml:space="preserve"> din </w:t>
      </w:r>
      <w:proofErr w:type="spellStart"/>
      <w:r w:rsidRPr="00016950">
        <w:rPr>
          <w:rFonts w:eastAsia="Calibri"/>
        </w:rPr>
        <w:t>cadrul</w:t>
      </w:r>
      <w:proofErr w:type="spellEnd"/>
      <w:r w:rsidR="00536BDD">
        <w:rPr>
          <w:rFonts w:eastAsia="Calibri"/>
        </w:rPr>
        <w:t xml:space="preserve"> </w:t>
      </w:r>
      <w:proofErr w:type="spellStart"/>
      <w:r w:rsidRPr="00016950">
        <w:rPr>
          <w:rFonts w:eastAsia="Calibri"/>
        </w:rPr>
        <w:t>Raportului</w:t>
      </w:r>
      <w:proofErr w:type="spellEnd"/>
      <w:r w:rsidRPr="00016950">
        <w:rPr>
          <w:rFonts w:eastAsia="Calibri"/>
        </w:rPr>
        <w:t xml:space="preserve"> de </w:t>
      </w:r>
      <w:proofErr w:type="spellStart"/>
      <w:r w:rsidRPr="00016950">
        <w:rPr>
          <w:rFonts w:eastAsia="Calibri"/>
        </w:rPr>
        <w:t>Selectie</w:t>
      </w:r>
      <w:proofErr w:type="spellEnd"/>
      <w:r w:rsidR="00536BDD">
        <w:rPr>
          <w:rFonts w:eastAsia="Calibri"/>
        </w:rPr>
        <w:t xml:space="preserve"> </w:t>
      </w:r>
      <w:proofErr w:type="spellStart"/>
      <w:r w:rsidRPr="00016950">
        <w:rPr>
          <w:rFonts w:eastAsia="Calibri"/>
        </w:rPr>
        <w:t>Intermediar</w:t>
      </w:r>
      <w:proofErr w:type="spellEnd"/>
      <w:r w:rsidRPr="00016950">
        <w:rPr>
          <w:rFonts w:eastAsia="Calibri"/>
        </w:rPr>
        <w:t xml:space="preserve"> se </w:t>
      </w:r>
      <w:proofErr w:type="spellStart"/>
      <w:r w:rsidRPr="00016950">
        <w:rPr>
          <w:rFonts w:eastAsia="Calibri"/>
        </w:rPr>
        <w:t>va</w:t>
      </w:r>
      <w:proofErr w:type="spellEnd"/>
      <w:r w:rsidR="00536BDD">
        <w:rPr>
          <w:rFonts w:eastAsia="Calibri"/>
        </w:rPr>
        <w:t xml:space="preserve"> </w:t>
      </w:r>
      <w:proofErr w:type="spellStart"/>
      <w:r w:rsidRPr="00016950">
        <w:rPr>
          <w:rFonts w:eastAsia="Calibri"/>
        </w:rPr>
        <w:t>mentiona</w:t>
      </w:r>
      <w:proofErr w:type="spellEnd"/>
      <w:r w:rsidR="00536BDD">
        <w:rPr>
          <w:rFonts w:eastAsia="Calibri"/>
        </w:rPr>
        <w:t xml:space="preserve"> </w:t>
      </w:r>
      <w:proofErr w:type="spellStart"/>
      <w:r w:rsidRPr="00016950">
        <w:rPr>
          <w:rFonts w:eastAsia="Calibri"/>
        </w:rPr>
        <w:t>si</w:t>
      </w:r>
      <w:proofErr w:type="spellEnd"/>
      <w:r w:rsidRPr="00016950">
        <w:rPr>
          <w:rFonts w:eastAsia="Calibri"/>
        </w:rPr>
        <w:t>:</w:t>
      </w:r>
    </w:p>
    <w:p w14:paraId="74E5D624" w14:textId="07D4B32B" w:rsidR="001B2521" w:rsidRPr="00016950" w:rsidRDefault="001B2521" w:rsidP="00016950">
      <w:pPr>
        <w:spacing w:line="276" w:lineRule="auto"/>
        <w:jc w:val="both"/>
        <w:rPr>
          <w:rFonts w:eastAsia="Calibri"/>
        </w:rPr>
      </w:pPr>
      <w:proofErr w:type="spellStart"/>
      <w:r w:rsidRPr="00016950">
        <w:rPr>
          <w:rFonts w:eastAsia="Calibri"/>
        </w:rPr>
        <w:t>Vă</w:t>
      </w:r>
      <w:proofErr w:type="spellEnd"/>
      <w:r w:rsidR="00536BDD">
        <w:rPr>
          <w:rFonts w:eastAsia="Calibri"/>
        </w:rPr>
        <w:t xml:space="preserve"> </w:t>
      </w:r>
      <w:proofErr w:type="spellStart"/>
      <w:r w:rsidRPr="00016950">
        <w:rPr>
          <w:rFonts w:eastAsia="Calibri"/>
        </w:rPr>
        <w:t>comunicăm</w:t>
      </w:r>
      <w:proofErr w:type="spellEnd"/>
      <w:r w:rsidR="00536BDD">
        <w:rPr>
          <w:rFonts w:eastAsia="Calibri"/>
        </w:rPr>
        <w:t xml:space="preserve"> </w:t>
      </w:r>
      <w:proofErr w:type="spellStart"/>
      <w:r w:rsidRPr="00016950">
        <w:rPr>
          <w:rFonts w:eastAsia="Calibri"/>
        </w:rPr>
        <w:t>că</w:t>
      </w:r>
      <w:proofErr w:type="spellEnd"/>
      <w:r w:rsidRPr="00016950">
        <w:rPr>
          <w:rFonts w:eastAsia="Calibri"/>
        </w:rPr>
        <w:t xml:space="preserve">, </w:t>
      </w:r>
      <w:proofErr w:type="spellStart"/>
      <w:r w:rsidRPr="00016950">
        <w:rPr>
          <w:rFonts w:eastAsia="Calibri"/>
        </w:rPr>
        <w:t>după</w:t>
      </w:r>
      <w:proofErr w:type="spellEnd"/>
      <w:r w:rsidRPr="00016950">
        <w:rPr>
          <w:rFonts w:eastAsia="Calibri"/>
        </w:rPr>
        <w:t xml:space="preserve"> data </w:t>
      </w:r>
      <w:proofErr w:type="spellStart"/>
      <w:r w:rsidRPr="00016950">
        <w:rPr>
          <w:rFonts w:eastAsia="Calibri"/>
        </w:rPr>
        <w:t>primirii</w:t>
      </w:r>
      <w:proofErr w:type="spellEnd"/>
      <w:r w:rsidR="00536BDD">
        <w:rPr>
          <w:rFonts w:eastAsia="Calibri"/>
        </w:rPr>
        <w:t xml:space="preserve"> </w:t>
      </w:r>
      <w:proofErr w:type="spellStart"/>
      <w:r w:rsidRPr="00016950">
        <w:rPr>
          <w:rFonts w:eastAsia="Calibri"/>
        </w:rPr>
        <w:t>prezentei</w:t>
      </w:r>
      <w:proofErr w:type="spellEnd"/>
      <w:r w:rsidR="00536BDD">
        <w:rPr>
          <w:rFonts w:eastAsia="Calibri"/>
        </w:rPr>
        <w:t xml:space="preserve"> </w:t>
      </w:r>
      <w:proofErr w:type="spellStart"/>
      <w:r w:rsidRPr="00016950">
        <w:rPr>
          <w:rFonts w:eastAsia="Calibri"/>
        </w:rPr>
        <w:t>notificări</w:t>
      </w:r>
      <w:proofErr w:type="spellEnd"/>
      <w:r w:rsidRPr="00016950">
        <w:rPr>
          <w:rFonts w:eastAsia="Calibri"/>
        </w:rPr>
        <w:t xml:space="preserve">, </w:t>
      </w:r>
      <w:proofErr w:type="spellStart"/>
      <w:r w:rsidRPr="00016950">
        <w:rPr>
          <w:rFonts w:eastAsia="Calibri"/>
        </w:rPr>
        <w:t>aveţi</w:t>
      </w:r>
      <w:proofErr w:type="spellEnd"/>
      <w:r w:rsidR="00536BDD">
        <w:rPr>
          <w:rFonts w:eastAsia="Calibri"/>
        </w:rPr>
        <w:t xml:space="preserve"> </w:t>
      </w:r>
      <w:proofErr w:type="spellStart"/>
      <w:r w:rsidRPr="00016950">
        <w:rPr>
          <w:rFonts w:eastAsia="Calibri"/>
        </w:rPr>
        <w:t>posibilitatea</w:t>
      </w:r>
      <w:proofErr w:type="spellEnd"/>
      <w:r w:rsidRPr="00016950">
        <w:rPr>
          <w:rFonts w:eastAsia="Calibri"/>
        </w:rPr>
        <w:t xml:space="preserve"> de a </w:t>
      </w:r>
      <w:proofErr w:type="spellStart"/>
      <w:r w:rsidRPr="00016950">
        <w:rPr>
          <w:rFonts w:eastAsia="Calibri"/>
        </w:rPr>
        <w:t>contesta</w:t>
      </w:r>
      <w:proofErr w:type="spellEnd"/>
      <w:r w:rsidR="007B10F6">
        <w:rPr>
          <w:rFonts w:eastAsia="Calibri"/>
        </w:rPr>
        <w:t xml:space="preserve"> </w:t>
      </w:r>
      <w:proofErr w:type="spellStart"/>
      <w:r w:rsidRPr="00016950">
        <w:rPr>
          <w:rFonts w:eastAsia="Calibri"/>
        </w:rPr>
        <w:t>decizia</w:t>
      </w:r>
      <w:proofErr w:type="spellEnd"/>
      <w:r w:rsidR="007B10F6">
        <w:rPr>
          <w:rFonts w:eastAsia="Calibri"/>
        </w:rPr>
        <w:t xml:space="preserve"> </w:t>
      </w:r>
      <w:proofErr w:type="spellStart"/>
      <w:r w:rsidRPr="00016950">
        <w:rPr>
          <w:rFonts w:eastAsia="Calibri"/>
        </w:rPr>
        <w:t>în</w:t>
      </w:r>
      <w:proofErr w:type="spellEnd"/>
      <w:r w:rsidR="007B10F6">
        <w:rPr>
          <w:rFonts w:eastAsia="Calibri"/>
        </w:rPr>
        <w:t xml:space="preserve"> </w:t>
      </w:r>
      <w:r w:rsidRPr="00016950">
        <w:rPr>
          <w:rFonts w:eastAsia="Calibri"/>
        </w:rPr>
        <w:t xml:space="preserve">termen de 5 </w:t>
      </w:r>
      <w:proofErr w:type="spellStart"/>
      <w:r w:rsidRPr="00016950">
        <w:rPr>
          <w:rFonts w:eastAsia="Calibri"/>
        </w:rPr>
        <w:t>zile</w:t>
      </w:r>
      <w:proofErr w:type="spellEnd"/>
      <w:r w:rsidR="007B10F6">
        <w:rPr>
          <w:rFonts w:eastAsia="Calibri"/>
        </w:rPr>
        <w:t xml:space="preserve"> </w:t>
      </w:r>
      <w:proofErr w:type="spellStart"/>
      <w:r w:rsidRPr="00016950">
        <w:rPr>
          <w:rFonts w:eastAsia="Calibri"/>
        </w:rPr>
        <w:t>lucrătoare</w:t>
      </w:r>
      <w:proofErr w:type="spellEnd"/>
      <w:r w:rsidRPr="00016950">
        <w:rPr>
          <w:rFonts w:eastAsia="Calibri"/>
        </w:rPr>
        <w:t xml:space="preserve"> de la </w:t>
      </w:r>
      <w:proofErr w:type="spellStart"/>
      <w:r w:rsidRPr="00016950">
        <w:rPr>
          <w:rFonts w:eastAsia="Calibri"/>
        </w:rPr>
        <w:t>primirea</w:t>
      </w:r>
      <w:proofErr w:type="spellEnd"/>
      <w:r w:rsidR="007B10F6">
        <w:rPr>
          <w:rFonts w:eastAsia="Calibri"/>
        </w:rPr>
        <w:t xml:space="preserve"> </w:t>
      </w:r>
      <w:proofErr w:type="spellStart"/>
      <w:r w:rsidRPr="00016950">
        <w:rPr>
          <w:rFonts w:eastAsia="Calibri"/>
        </w:rPr>
        <w:t>notificării</w:t>
      </w:r>
      <w:proofErr w:type="spellEnd"/>
      <w:r w:rsidRPr="00016950">
        <w:rPr>
          <w:rFonts w:eastAsia="Calibri"/>
        </w:rPr>
        <w:t xml:space="preserve">. </w:t>
      </w:r>
    </w:p>
    <w:p w14:paraId="30552AED" w14:textId="5158DE3B" w:rsidR="001B2521" w:rsidRPr="00016950" w:rsidRDefault="001B2521" w:rsidP="00016950">
      <w:pPr>
        <w:spacing w:line="276" w:lineRule="auto"/>
        <w:jc w:val="both"/>
        <w:rPr>
          <w:rFonts w:eastAsia="Calibri"/>
        </w:rPr>
      </w:pPr>
      <w:proofErr w:type="spellStart"/>
      <w:r w:rsidRPr="00016950">
        <w:rPr>
          <w:rFonts w:eastAsia="Calibri"/>
        </w:rPr>
        <w:t>Contestaţia</w:t>
      </w:r>
      <w:proofErr w:type="spellEnd"/>
      <w:r w:rsidR="007B10F6">
        <w:rPr>
          <w:rFonts w:eastAsia="Calibri"/>
        </w:rPr>
        <w:t xml:space="preserve"> </w:t>
      </w:r>
      <w:proofErr w:type="spellStart"/>
      <w:r w:rsidRPr="00016950">
        <w:rPr>
          <w:rFonts w:eastAsia="Calibri"/>
        </w:rPr>
        <w:t>va</w:t>
      </w:r>
      <w:proofErr w:type="spellEnd"/>
      <w:r w:rsidRPr="00016950">
        <w:rPr>
          <w:rFonts w:eastAsia="Calibri"/>
        </w:rPr>
        <w:t xml:space="preserve"> fi </w:t>
      </w:r>
      <w:proofErr w:type="spellStart"/>
      <w:r w:rsidRPr="00016950">
        <w:rPr>
          <w:rFonts w:eastAsia="Calibri"/>
        </w:rPr>
        <w:t>depusă</w:t>
      </w:r>
      <w:proofErr w:type="spellEnd"/>
      <w:r w:rsidRPr="00016950">
        <w:rPr>
          <w:rFonts w:eastAsia="Calibri"/>
        </w:rPr>
        <w:t xml:space="preserve"> la </w:t>
      </w:r>
      <w:proofErr w:type="spellStart"/>
      <w:r w:rsidRPr="00016950">
        <w:rPr>
          <w:rFonts w:eastAsia="Calibri"/>
        </w:rPr>
        <w:t>sediul</w:t>
      </w:r>
      <w:proofErr w:type="spellEnd"/>
      <w:r w:rsidRPr="00016950">
        <w:rPr>
          <w:rFonts w:eastAsia="Calibri"/>
        </w:rPr>
        <w:t xml:space="preserve"> GAL </w:t>
      </w:r>
      <w:r w:rsidR="009C648D" w:rsidRPr="00016950">
        <w:rPr>
          <w:rFonts w:eastAsia="Calibri"/>
        </w:rPr>
        <w:t>ADA KALEH</w:t>
      </w:r>
      <w:r w:rsidRPr="00016950">
        <w:rPr>
          <w:rFonts w:eastAsia="Calibri"/>
        </w:rPr>
        <w:t>.</w:t>
      </w:r>
    </w:p>
    <w:p w14:paraId="4E5C85B6" w14:textId="77777777" w:rsidR="00D21D02" w:rsidRPr="00016950" w:rsidRDefault="00D21D02" w:rsidP="00016950">
      <w:pPr>
        <w:spacing w:line="276" w:lineRule="auto"/>
        <w:jc w:val="both"/>
        <w:rPr>
          <w:rFonts w:eastAsia="Calibri"/>
        </w:rPr>
      </w:pPr>
    </w:p>
    <w:p w14:paraId="4E82791F" w14:textId="77777777" w:rsidR="001B2521" w:rsidRPr="00016950" w:rsidRDefault="00D21D02" w:rsidP="00016950">
      <w:pPr>
        <w:spacing w:line="276" w:lineRule="auto"/>
        <w:jc w:val="both"/>
        <w:rPr>
          <w:rFonts w:eastAsia="Calibri"/>
        </w:rPr>
      </w:pPr>
      <w:r w:rsidRPr="00016950">
        <w:rPr>
          <w:rFonts w:eastAsia="Calibri"/>
        </w:rPr>
        <w:t>C</w:t>
      </w:r>
      <w:r w:rsidR="00DC151F">
        <w:rPr>
          <w:rFonts w:eastAsia="Calibri"/>
        </w:rPr>
        <w:t>u</w:t>
      </w:r>
      <w:r w:rsidR="001B2521" w:rsidRPr="00016950">
        <w:rPr>
          <w:rFonts w:eastAsia="Calibri"/>
        </w:rPr>
        <w:t xml:space="preserve"> </w:t>
      </w:r>
      <w:proofErr w:type="spellStart"/>
      <w:r w:rsidR="001B2521" w:rsidRPr="00016950">
        <w:rPr>
          <w:rFonts w:eastAsia="Calibri"/>
        </w:rPr>
        <w:t>stimă</w:t>
      </w:r>
      <w:proofErr w:type="spellEnd"/>
      <w:r w:rsidR="001B2521" w:rsidRPr="00016950">
        <w:rPr>
          <w:rFonts w:eastAsia="Calibri"/>
        </w:rPr>
        <w:t>,</w:t>
      </w:r>
    </w:p>
    <w:p w14:paraId="7E6D8A93" w14:textId="77777777" w:rsidR="001B2521" w:rsidRPr="00016950" w:rsidRDefault="001B2521" w:rsidP="00016950">
      <w:pPr>
        <w:spacing w:line="276" w:lineRule="auto"/>
        <w:jc w:val="both"/>
        <w:rPr>
          <w:rFonts w:eastAsia="Calibri"/>
        </w:rPr>
      </w:pPr>
      <w:proofErr w:type="spellStart"/>
      <w:r w:rsidRPr="00016950">
        <w:rPr>
          <w:rFonts w:eastAsia="Calibri"/>
        </w:rPr>
        <w:t>Reprezenant</w:t>
      </w:r>
      <w:proofErr w:type="spellEnd"/>
      <w:r w:rsidRPr="00016950">
        <w:rPr>
          <w:rFonts w:eastAsia="Calibri"/>
        </w:rPr>
        <w:t xml:space="preserve"> legal GAL </w:t>
      </w:r>
      <w:r w:rsidR="009C648D" w:rsidRPr="00016950">
        <w:rPr>
          <w:rFonts w:eastAsia="Calibri"/>
        </w:rPr>
        <w:t>ADA KALEH</w:t>
      </w:r>
    </w:p>
    <w:p w14:paraId="4B6A3452" w14:textId="1D5A4A8A" w:rsidR="001B2521" w:rsidRPr="00016950" w:rsidRDefault="001B2521" w:rsidP="00016950">
      <w:pPr>
        <w:spacing w:line="276" w:lineRule="auto"/>
        <w:jc w:val="both"/>
        <w:rPr>
          <w:rFonts w:eastAsia="Calibri"/>
        </w:rPr>
      </w:pPr>
      <w:proofErr w:type="spellStart"/>
      <w:r w:rsidRPr="00016950">
        <w:rPr>
          <w:rFonts w:eastAsia="Calibri"/>
        </w:rPr>
        <w:t>Nume</w:t>
      </w:r>
      <w:proofErr w:type="spellEnd"/>
      <w:r w:rsidR="007B10F6">
        <w:rPr>
          <w:rFonts w:eastAsia="Calibri"/>
        </w:rPr>
        <w:t xml:space="preserve"> </w:t>
      </w:r>
      <w:proofErr w:type="spellStart"/>
      <w:r w:rsidRPr="00016950">
        <w:rPr>
          <w:rFonts w:eastAsia="Calibri"/>
        </w:rPr>
        <w:t>prenume</w:t>
      </w:r>
      <w:proofErr w:type="spellEnd"/>
      <w:r w:rsidRPr="00016950">
        <w:rPr>
          <w:rFonts w:eastAsia="Calibri"/>
        </w:rPr>
        <w:t xml:space="preserve">……....... </w:t>
      </w:r>
    </w:p>
    <w:p w14:paraId="4465FEA3" w14:textId="77777777" w:rsidR="001B2521" w:rsidRPr="00016950" w:rsidRDefault="001B2521" w:rsidP="00016950">
      <w:pPr>
        <w:spacing w:line="276" w:lineRule="auto"/>
        <w:jc w:val="both"/>
        <w:rPr>
          <w:rFonts w:eastAsia="Calibri"/>
        </w:rPr>
      </w:pPr>
      <w:proofErr w:type="spellStart"/>
      <w:r w:rsidRPr="00016950">
        <w:rPr>
          <w:rFonts w:eastAsia="Calibri"/>
        </w:rPr>
        <w:t>Semnătura</w:t>
      </w:r>
      <w:proofErr w:type="spellEnd"/>
      <w:r w:rsidRPr="00016950">
        <w:rPr>
          <w:rFonts w:eastAsia="Calibri"/>
        </w:rPr>
        <w:t>…………</w:t>
      </w:r>
    </w:p>
    <w:p w14:paraId="17E68CAF" w14:textId="77777777" w:rsidR="001B2521" w:rsidRPr="00016950" w:rsidRDefault="001B2521" w:rsidP="00016950">
      <w:pPr>
        <w:spacing w:line="276" w:lineRule="auto"/>
        <w:jc w:val="both"/>
        <w:rPr>
          <w:rFonts w:eastAsia="Calibri"/>
        </w:rPr>
        <w:sectPr w:rsidR="001B2521" w:rsidRPr="00016950">
          <w:pgSz w:w="12240" w:h="15840"/>
          <w:pgMar w:top="1720" w:right="940" w:bottom="280" w:left="1300" w:header="427" w:footer="861" w:gutter="0"/>
          <w:cols w:space="720"/>
        </w:sectPr>
      </w:pPr>
      <w:r w:rsidRPr="00016950">
        <w:rPr>
          <w:rFonts w:eastAsia="Calibri"/>
        </w:rPr>
        <w:t>Data</w:t>
      </w:r>
    </w:p>
    <w:p w14:paraId="02AFC469" w14:textId="77777777" w:rsidR="001B2521" w:rsidRPr="00016950" w:rsidRDefault="001B2521" w:rsidP="00016950">
      <w:pPr>
        <w:spacing w:line="276" w:lineRule="auto"/>
        <w:jc w:val="both"/>
      </w:pPr>
    </w:p>
    <w:p w14:paraId="2C0E916A" w14:textId="77777777" w:rsidR="001B2521" w:rsidRPr="00016950" w:rsidRDefault="001B2521" w:rsidP="00016950">
      <w:pPr>
        <w:spacing w:line="276" w:lineRule="auto"/>
        <w:jc w:val="both"/>
      </w:pPr>
    </w:p>
    <w:p w14:paraId="45ED5BDD" w14:textId="77777777" w:rsidR="001B2521" w:rsidRPr="00016950" w:rsidRDefault="001B2521" w:rsidP="00016950">
      <w:pPr>
        <w:spacing w:line="276" w:lineRule="auto"/>
        <w:jc w:val="both"/>
        <w:rPr>
          <w:rFonts w:eastAsia="Calibri"/>
          <w:b/>
        </w:rPr>
      </w:pPr>
      <w:r w:rsidRPr="00016950">
        <w:rPr>
          <w:rFonts w:eastAsia="Calibri"/>
          <w:b/>
        </w:rPr>
        <w:t>NOTIFICAREA SOLICITANTULUI PRIVIND CONTESTAȚIA DEPUSĂ</w:t>
      </w:r>
    </w:p>
    <w:p w14:paraId="3DE9FB49" w14:textId="77777777" w:rsidR="001B2521" w:rsidRPr="00016950" w:rsidRDefault="001B2521" w:rsidP="00016950">
      <w:pPr>
        <w:spacing w:line="276" w:lineRule="auto"/>
        <w:jc w:val="both"/>
      </w:pPr>
    </w:p>
    <w:p w14:paraId="5459FCBB" w14:textId="77777777" w:rsidR="001B2521" w:rsidRPr="00016950" w:rsidRDefault="001B2521" w:rsidP="00016950">
      <w:pPr>
        <w:spacing w:line="276" w:lineRule="auto"/>
        <w:jc w:val="both"/>
      </w:pPr>
    </w:p>
    <w:p w14:paraId="1B416A47" w14:textId="77777777" w:rsidR="001B2521" w:rsidRPr="00016950" w:rsidRDefault="001B2521" w:rsidP="00016950">
      <w:pPr>
        <w:spacing w:line="276" w:lineRule="auto"/>
        <w:jc w:val="both"/>
        <w:rPr>
          <w:rFonts w:eastAsia="Calibri"/>
        </w:rPr>
      </w:pPr>
      <w:r w:rsidRPr="00016950">
        <w:rPr>
          <w:rFonts w:eastAsia="Calibri"/>
        </w:rPr>
        <w:t xml:space="preserve">Nr. de </w:t>
      </w:r>
      <w:proofErr w:type="spellStart"/>
      <w:r w:rsidRPr="00016950">
        <w:rPr>
          <w:rFonts w:eastAsia="Calibri"/>
        </w:rPr>
        <w:t>înregistrare</w:t>
      </w:r>
      <w:proofErr w:type="spellEnd"/>
      <w:r w:rsidRPr="00016950">
        <w:rPr>
          <w:rFonts w:eastAsia="Calibri"/>
        </w:rPr>
        <w:t xml:space="preserve"> GAL </w:t>
      </w:r>
      <w:r w:rsidR="009C648D" w:rsidRPr="00016950">
        <w:rPr>
          <w:rFonts w:eastAsia="Calibri"/>
        </w:rPr>
        <w:t>ADA KALEH</w:t>
      </w:r>
    </w:p>
    <w:p w14:paraId="3796DF30" w14:textId="630E9ED8" w:rsidR="001B2521" w:rsidRPr="00016950" w:rsidRDefault="001B2521" w:rsidP="00016950">
      <w:pPr>
        <w:spacing w:line="276" w:lineRule="auto"/>
        <w:jc w:val="both"/>
        <w:rPr>
          <w:rFonts w:eastAsia="Calibri"/>
        </w:rPr>
      </w:pPr>
      <w:r w:rsidRPr="00016950">
        <w:rPr>
          <w:rFonts w:eastAsia="Calibri"/>
        </w:rPr>
        <w:t>Data: ………………….</w:t>
      </w:r>
    </w:p>
    <w:p w14:paraId="31FD1386" w14:textId="77777777" w:rsidR="001B2521" w:rsidRPr="00016950" w:rsidRDefault="001B2521" w:rsidP="00016950">
      <w:pPr>
        <w:spacing w:line="276" w:lineRule="auto"/>
        <w:jc w:val="both"/>
      </w:pPr>
    </w:p>
    <w:p w14:paraId="54E2C269" w14:textId="77777777" w:rsidR="001B2521" w:rsidRPr="00016950" w:rsidRDefault="001B2521" w:rsidP="00016950">
      <w:pPr>
        <w:spacing w:line="276" w:lineRule="auto"/>
        <w:jc w:val="both"/>
      </w:pPr>
    </w:p>
    <w:p w14:paraId="1A4921F8" w14:textId="42F0B217" w:rsidR="001B2521" w:rsidRPr="00016950" w:rsidRDefault="001B2521" w:rsidP="00016950">
      <w:pPr>
        <w:spacing w:line="276" w:lineRule="auto"/>
        <w:jc w:val="both"/>
        <w:rPr>
          <w:rFonts w:eastAsia="Calibri"/>
        </w:rPr>
      </w:pPr>
      <w:proofErr w:type="spellStart"/>
      <w:r w:rsidRPr="00016950">
        <w:rPr>
          <w:rFonts w:eastAsia="Calibri"/>
        </w:rPr>
        <w:t>Numele</w:t>
      </w:r>
      <w:proofErr w:type="spellEnd"/>
      <w:r w:rsidR="007B10F6">
        <w:rPr>
          <w:rFonts w:eastAsia="Calibri"/>
        </w:rPr>
        <w:t xml:space="preserve"> </w:t>
      </w:r>
      <w:proofErr w:type="spellStart"/>
      <w:r w:rsidRPr="00016950">
        <w:rPr>
          <w:rFonts w:eastAsia="Calibri"/>
        </w:rPr>
        <w:t>solicitantului</w:t>
      </w:r>
      <w:proofErr w:type="spellEnd"/>
      <w:r w:rsidRPr="00016950">
        <w:rPr>
          <w:rFonts w:eastAsia="Calibri"/>
        </w:rPr>
        <w:t xml:space="preserve">: .............. </w:t>
      </w:r>
      <w:proofErr w:type="spellStart"/>
      <w:r w:rsidRPr="00016950">
        <w:rPr>
          <w:rFonts w:eastAsia="Calibri"/>
        </w:rPr>
        <w:t>Adresa</w:t>
      </w:r>
      <w:proofErr w:type="spellEnd"/>
      <w:r w:rsidR="007B10F6">
        <w:rPr>
          <w:rFonts w:eastAsia="Calibri"/>
        </w:rPr>
        <w:t xml:space="preserve"> </w:t>
      </w:r>
      <w:proofErr w:type="spellStart"/>
      <w:r w:rsidRPr="00016950">
        <w:rPr>
          <w:rFonts w:eastAsia="Calibri"/>
        </w:rPr>
        <w:t>solicitantului</w:t>
      </w:r>
      <w:proofErr w:type="spellEnd"/>
      <w:r w:rsidRPr="00016950">
        <w:rPr>
          <w:rFonts w:eastAsia="Calibri"/>
        </w:rPr>
        <w:t>: .......................</w:t>
      </w:r>
    </w:p>
    <w:p w14:paraId="02A8E92F" w14:textId="77777777" w:rsidR="001B2521" w:rsidRPr="00016950" w:rsidRDefault="001B2521" w:rsidP="00016950">
      <w:pPr>
        <w:spacing w:line="276" w:lineRule="auto"/>
        <w:jc w:val="both"/>
      </w:pPr>
    </w:p>
    <w:p w14:paraId="25066B7F" w14:textId="77777777" w:rsidR="001B2521" w:rsidRPr="00016950" w:rsidRDefault="001B2521" w:rsidP="00016950">
      <w:pPr>
        <w:spacing w:line="276" w:lineRule="auto"/>
        <w:jc w:val="both"/>
      </w:pPr>
    </w:p>
    <w:p w14:paraId="02569C31" w14:textId="55ACC09F" w:rsidR="001B2521" w:rsidRPr="00016950" w:rsidRDefault="001B2521" w:rsidP="00016950">
      <w:pPr>
        <w:spacing w:line="276" w:lineRule="auto"/>
        <w:jc w:val="both"/>
        <w:rPr>
          <w:rFonts w:eastAsia="Calibri"/>
        </w:rPr>
      </w:pPr>
      <w:proofErr w:type="spellStart"/>
      <w:r w:rsidRPr="00016950">
        <w:rPr>
          <w:rFonts w:eastAsia="Calibri"/>
        </w:rPr>
        <w:t>Stimată</w:t>
      </w:r>
      <w:proofErr w:type="spellEnd"/>
      <w:r w:rsidR="007B10F6">
        <w:rPr>
          <w:rFonts w:eastAsia="Calibri"/>
        </w:rPr>
        <w:t xml:space="preserve"> </w:t>
      </w:r>
      <w:proofErr w:type="spellStart"/>
      <w:r w:rsidRPr="00016950">
        <w:rPr>
          <w:rFonts w:eastAsia="Calibri"/>
        </w:rPr>
        <w:t>Doamnă</w:t>
      </w:r>
      <w:proofErr w:type="spellEnd"/>
      <w:r w:rsidRPr="00016950">
        <w:rPr>
          <w:rFonts w:eastAsia="Calibri"/>
        </w:rPr>
        <w:t>/</w:t>
      </w:r>
      <w:proofErr w:type="spellStart"/>
      <w:r w:rsidRPr="00016950">
        <w:rPr>
          <w:rFonts w:eastAsia="Calibri"/>
        </w:rPr>
        <w:t>StimateDomnule</w:t>
      </w:r>
      <w:proofErr w:type="spellEnd"/>
      <w:r w:rsidRPr="00016950">
        <w:rPr>
          <w:rFonts w:eastAsia="Calibri"/>
        </w:rPr>
        <w:t>, (</w:t>
      </w:r>
      <w:proofErr w:type="spellStart"/>
      <w:r w:rsidRPr="00016950">
        <w:rPr>
          <w:rFonts w:eastAsia="Calibri"/>
        </w:rPr>
        <w:t>nume</w:t>
      </w:r>
      <w:proofErr w:type="spellEnd"/>
      <w:r w:rsidR="007B10F6">
        <w:rPr>
          <w:rFonts w:eastAsia="Calibri"/>
        </w:rPr>
        <w:t xml:space="preserve"> </w:t>
      </w:r>
      <w:proofErr w:type="spellStart"/>
      <w:r w:rsidRPr="00016950">
        <w:rPr>
          <w:rFonts w:eastAsia="Calibri"/>
        </w:rPr>
        <w:t>reprezentant</w:t>
      </w:r>
      <w:proofErr w:type="spellEnd"/>
      <w:r w:rsidRPr="00016950">
        <w:rPr>
          <w:rFonts w:eastAsia="Calibri"/>
        </w:rPr>
        <w:t xml:space="preserve"> legal)</w:t>
      </w:r>
    </w:p>
    <w:p w14:paraId="4FB2BEFE" w14:textId="77777777" w:rsidR="001B2521" w:rsidRPr="00016950" w:rsidRDefault="001B2521" w:rsidP="00016950">
      <w:pPr>
        <w:spacing w:line="276" w:lineRule="auto"/>
        <w:jc w:val="both"/>
      </w:pPr>
    </w:p>
    <w:p w14:paraId="17560326" w14:textId="77777777" w:rsidR="001B2521" w:rsidRPr="00016950" w:rsidRDefault="001B2521" w:rsidP="00016950">
      <w:pPr>
        <w:spacing w:line="276" w:lineRule="auto"/>
        <w:jc w:val="both"/>
      </w:pPr>
    </w:p>
    <w:p w14:paraId="59C3905C" w14:textId="2AB5D596" w:rsidR="001B2521" w:rsidRPr="00016950" w:rsidRDefault="001B2521" w:rsidP="00016950">
      <w:pPr>
        <w:spacing w:line="276" w:lineRule="auto"/>
        <w:jc w:val="both"/>
        <w:rPr>
          <w:rFonts w:eastAsia="Calibri"/>
        </w:rPr>
      </w:pPr>
      <w:r w:rsidRPr="00016950">
        <w:rPr>
          <w:rFonts w:eastAsia="Calibri"/>
        </w:rPr>
        <w:t xml:space="preserve">Ca </w:t>
      </w:r>
      <w:proofErr w:type="spellStart"/>
      <w:r w:rsidRPr="00016950">
        <w:rPr>
          <w:rFonts w:eastAsia="Calibri"/>
        </w:rPr>
        <w:t>urmare</w:t>
      </w:r>
      <w:proofErr w:type="spellEnd"/>
      <w:r w:rsidRPr="00016950">
        <w:rPr>
          <w:rFonts w:eastAsia="Calibri"/>
        </w:rPr>
        <w:t xml:space="preserve"> a </w:t>
      </w:r>
      <w:proofErr w:type="spellStart"/>
      <w:r w:rsidRPr="00016950">
        <w:rPr>
          <w:rFonts w:eastAsia="Calibri"/>
        </w:rPr>
        <w:t>contestaţiei</w:t>
      </w:r>
      <w:proofErr w:type="spellEnd"/>
      <w:r w:rsidR="007B10F6">
        <w:rPr>
          <w:rFonts w:eastAsia="Calibri"/>
        </w:rPr>
        <w:t xml:space="preserve"> </w:t>
      </w:r>
      <w:proofErr w:type="spellStart"/>
      <w:r w:rsidRPr="00016950">
        <w:rPr>
          <w:rFonts w:eastAsia="Calibri"/>
        </w:rPr>
        <w:t>depusă</w:t>
      </w:r>
      <w:proofErr w:type="spellEnd"/>
      <w:r w:rsidRPr="00016950">
        <w:rPr>
          <w:rFonts w:eastAsia="Calibri"/>
        </w:rPr>
        <w:t xml:space="preserve"> de </w:t>
      </w:r>
      <w:proofErr w:type="spellStart"/>
      <w:r w:rsidRPr="00016950">
        <w:rPr>
          <w:rFonts w:eastAsia="Calibri"/>
        </w:rPr>
        <w:t>dumneavoastră</w:t>
      </w:r>
      <w:proofErr w:type="spellEnd"/>
      <w:r w:rsidRPr="00016950">
        <w:rPr>
          <w:rFonts w:eastAsia="Calibri"/>
        </w:rPr>
        <w:t xml:space="preserve"> la </w:t>
      </w:r>
      <w:proofErr w:type="spellStart"/>
      <w:r w:rsidRPr="00016950">
        <w:rPr>
          <w:rFonts w:eastAsia="Calibri"/>
        </w:rPr>
        <w:t>Grupul</w:t>
      </w:r>
      <w:proofErr w:type="spellEnd"/>
      <w:r w:rsidRPr="00016950">
        <w:rPr>
          <w:rFonts w:eastAsia="Calibri"/>
        </w:rPr>
        <w:t xml:space="preserve"> de </w:t>
      </w:r>
      <w:proofErr w:type="spellStart"/>
      <w:r w:rsidRPr="00016950">
        <w:rPr>
          <w:rFonts w:eastAsia="Calibri"/>
        </w:rPr>
        <w:t>Actiune</w:t>
      </w:r>
      <w:proofErr w:type="spellEnd"/>
      <w:r w:rsidR="007B10F6">
        <w:rPr>
          <w:rFonts w:eastAsia="Calibri"/>
        </w:rPr>
        <w:t xml:space="preserve"> </w:t>
      </w:r>
      <w:proofErr w:type="spellStart"/>
      <w:r w:rsidRPr="00016950">
        <w:rPr>
          <w:rFonts w:eastAsia="Calibri"/>
        </w:rPr>
        <w:t>Locala</w:t>
      </w:r>
      <w:proofErr w:type="spellEnd"/>
      <w:r w:rsidR="007B10F6">
        <w:rPr>
          <w:rFonts w:eastAsia="Calibri"/>
        </w:rPr>
        <w:t xml:space="preserve"> </w:t>
      </w:r>
      <w:r w:rsidR="009C648D" w:rsidRPr="00016950">
        <w:rPr>
          <w:rFonts w:eastAsia="Calibri"/>
        </w:rPr>
        <w:t>ADA KALEH</w:t>
      </w:r>
      <w:r w:rsidR="007B10F6">
        <w:rPr>
          <w:rFonts w:eastAsia="Calibri"/>
        </w:rPr>
        <w:t xml:space="preserve"> </w:t>
      </w:r>
      <w:proofErr w:type="spellStart"/>
      <w:r w:rsidRPr="00016950">
        <w:rPr>
          <w:rFonts w:eastAsia="Calibri"/>
        </w:rPr>
        <w:t>şi</w:t>
      </w:r>
      <w:proofErr w:type="spellEnd"/>
      <w:r w:rsidR="007B10F6">
        <w:rPr>
          <w:rFonts w:eastAsia="Calibri"/>
        </w:rPr>
        <w:t xml:space="preserve"> </w:t>
      </w:r>
      <w:proofErr w:type="spellStart"/>
      <w:r w:rsidRPr="00016950">
        <w:rPr>
          <w:rFonts w:eastAsia="Calibri"/>
        </w:rPr>
        <w:t>înregistrată</w:t>
      </w:r>
      <w:proofErr w:type="spellEnd"/>
      <w:r w:rsidR="007B10F6">
        <w:rPr>
          <w:rFonts w:eastAsia="Calibri"/>
        </w:rPr>
        <w:t xml:space="preserve"> </w:t>
      </w:r>
      <w:proofErr w:type="spellStart"/>
      <w:r w:rsidRPr="00016950">
        <w:rPr>
          <w:rFonts w:eastAsia="Calibri"/>
        </w:rPr>
        <w:t>în</w:t>
      </w:r>
      <w:proofErr w:type="spellEnd"/>
      <w:r w:rsidRPr="00016950">
        <w:rPr>
          <w:rFonts w:eastAsia="Calibri"/>
        </w:rPr>
        <w:t xml:space="preserve"> data ......  cu nr.  </w:t>
      </w:r>
      <w:r w:rsidR="00DC151F">
        <w:rPr>
          <w:rFonts w:eastAsia="Calibri"/>
        </w:rPr>
        <w:t xml:space="preserve">..... </w:t>
      </w:r>
      <w:proofErr w:type="spellStart"/>
      <w:r w:rsidR="00DC151F">
        <w:rPr>
          <w:rFonts w:eastAsia="Calibri"/>
        </w:rPr>
        <w:t>referitoare</w:t>
      </w:r>
      <w:proofErr w:type="spellEnd"/>
      <w:r w:rsidR="00DC151F">
        <w:rPr>
          <w:rFonts w:eastAsia="Calibri"/>
        </w:rPr>
        <w:t xml:space="preserve"> la </w:t>
      </w:r>
      <w:proofErr w:type="spellStart"/>
      <w:r w:rsidR="00DC151F">
        <w:rPr>
          <w:rFonts w:eastAsia="Calibri"/>
        </w:rPr>
        <w:t>cererea</w:t>
      </w:r>
      <w:proofErr w:type="spellEnd"/>
      <w:r w:rsidR="00DC151F">
        <w:rPr>
          <w:rFonts w:eastAsia="Calibri"/>
        </w:rPr>
        <w:t xml:space="preserve"> de</w:t>
      </w:r>
      <w:r w:rsidR="007B10F6">
        <w:rPr>
          <w:rFonts w:eastAsia="Calibri"/>
        </w:rPr>
        <w:t xml:space="preserve"> </w:t>
      </w:r>
      <w:proofErr w:type="spellStart"/>
      <w:r w:rsidRPr="00016950">
        <w:rPr>
          <w:rFonts w:eastAsia="Calibri"/>
        </w:rPr>
        <w:t>finanţare</w:t>
      </w:r>
      <w:proofErr w:type="spellEnd"/>
      <w:r w:rsidRPr="00016950">
        <w:rPr>
          <w:rFonts w:eastAsia="Calibri"/>
        </w:rPr>
        <w:t xml:space="preserve"> nr.  ...............  cu </w:t>
      </w:r>
      <w:proofErr w:type="spellStart"/>
      <w:r w:rsidRPr="00016950">
        <w:rPr>
          <w:rFonts w:eastAsia="Calibri"/>
        </w:rPr>
        <w:t>titlul</w:t>
      </w:r>
      <w:proofErr w:type="spellEnd"/>
      <w:r w:rsidR="007B10F6">
        <w:rPr>
          <w:rFonts w:eastAsia="Calibri"/>
        </w:rPr>
        <w:t xml:space="preserve"> </w:t>
      </w:r>
      <w:r w:rsidRPr="00016950">
        <w:rPr>
          <w:rFonts w:eastAsia="Calibri"/>
        </w:rPr>
        <w:t xml:space="preserve">,,.....................................”, </w:t>
      </w:r>
      <w:proofErr w:type="spellStart"/>
      <w:r w:rsidRPr="00016950">
        <w:rPr>
          <w:rFonts w:eastAsia="Calibri"/>
        </w:rPr>
        <w:t>vă</w:t>
      </w:r>
      <w:proofErr w:type="spellEnd"/>
      <w:r w:rsidR="007B10F6">
        <w:rPr>
          <w:rFonts w:eastAsia="Calibri"/>
        </w:rPr>
        <w:t xml:space="preserve"> </w:t>
      </w:r>
      <w:proofErr w:type="spellStart"/>
      <w:r w:rsidRPr="00016950">
        <w:rPr>
          <w:rFonts w:eastAsia="Calibri"/>
        </w:rPr>
        <w:t>informăm</w:t>
      </w:r>
      <w:proofErr w:type="spellEnd"/>
      <w:r w:rsidR="007B10F6">
        <w:rPr>
          <w:rFonts w:eastAsia="Calibri"/>
        </w:rPr>
        <w:t xml:space="preserve"> </w:t>
      </w:r>
      <w:proofErr w:type="spellStart"/>
      <w:r w:rsidRPr="00016950">
        <w:rPr>
          <w:rFonts w:eastAsia="Calibri"/>
        </w:rPr>
        <w:t>că</w:t>
      </w:r>
      <w:proofErr w:type="spellEnd"/>
      <w:r w:rsidR="007B10F6">
        <w:rPr>
          <w:rFonts w:eastAsia="Calibri"/>
        </w:rPr>
        <w:t xml:space="preserve"> </w:t>
      </w:r>
      <w:proofErr w:type="spellStart"/>
      <w:r w:rsidRPr="00016950">
        <w:rPr>
          <w:rFonts w:eastAsia="Calibri"/>
        </w:rPr>
        <w:t>în</w:t>
      </w:r>
      <w:proofErr w:type="spellEnd"/>
      <w:r w:rsidR="007B10F6">
        <w:rPr>
          <w:rFonts w:eastAsia="Calibri"/>
        </w:rPr>
        <w:t xml:space="preserve"> </w:t>
      </w:r>
      <w:proofErr w:type="spellStart"/>
      <w:r w:rsidRPr="00016950">
        <w:rPr>
          <w:rFonts w:eastAsia="Calibri"/>
        </w:rPr>
        <w:t>urma</w:t>
      </w:r>
      <w:proofErr w:type="spellEnd"/>
      <w:r w:rsidR="007B10F6">
        <w:rPr>
          <w:rFonts w:eastAsia="Calibri"/>
        </w:rPr>
        <w:t xml:space="preserve"> </w:t>
      </w:r>
      <w:proofErr w:type="spellStart"/>
      <w:r w:rsidRPr="00016950">
        <w:rPr>
          <w:rFonts w:eastAsia="Calibri"/>
        </w:rPr>
        <w:t>analizei</w:t>
      </w:r>
      <w:proofErr w:type="spellEnd"/>
      <w:r w:rsidRPr="00016950">
        <w:rPr>
          <w:rFonts w:eastAsia="Calibri"/>
        </w:rPr>
        <w:t xml:space="preserve">, </w:t>
      </w:r>
      <w:proofErr w:type="spellStart"/>
      <w:r w:rsidRPr="00016950">
        <w:rPr>
          <w:rFonts w:eastAsia="Calibri"/>
        </w:rPr>
        <w:t>contestaţia</w:t>
      </w:r>
      <w:proofErr w:type="spellEnd"/>
      <w:r w:rsidR="007B10F6">
        <w:rPr>
          <w:rFonts w:eastAsia="Calibri"/>
        </w:rPr>
        <w:t xml:space="preserve"> </w:t>
      </w:r>
      <w:proofErr w:type="spellStart"/>
      <w:r w:rsidRPr="00016950">
        <w:rPr>
          <w:rFonts w:eastAsia="Calibri"/>
        </w:rPr>
        <w:t>dumneavoastră</w:t>
      </w:r>
      <w:proofErr w:type="spellEnd"/>
      <w:r w:rsidRPr="00016950">
        <w:rPr>
          <w:rFonts w:eastAsia="Calibri"/>
        </w:rPr>
        <w:t xml:space="preserve"> a </w:t>
      </w:r>
      <w:proofErr w:type="spellStart"/>
      <w:r w:rsidRPr="00016950">
        <w:rPr>
          <w:rFonts w:eastAsia="Calibri"/>
        </w:rPr>
        <w:t>fost</w:t>
      </w:r>
      <w:proofErr w:type="spellEnd"/>
      <w:r w:rsidR="007B10F6">
        <w:rPr>
          <w:rFonts w:eastAsia="Calibri"/>
        </w:rPr>
        <w:t xml:space="preserve"> </w:t>
      </w:r>
      <w:proofErr w:type="spellStart"/>
      <w:r w:rsidRPr="00016950">
        <w:rPr>
          <w:rFonts w:eastAsia="Calibri"/>
        </w:rPr>
        <w:t>admisă</w:t>
      </w:r>
      <w:proofErr w:type="spellEnd"/>
      <w:r w:rsidRPr="00016950">
        <w:rPr>
          <w:rFonts w:eastAsia="Calibri"/>
        </w:rPr>
        <w:t>/</w:t>
      </w:r>
      <w:proofErr w:type="spellStart"/>
      <w:r w:rsidRPr="00016950">
        <w:rPr>
          <w:rFonts w:eastAsia="Calibri"/>
        </w:rPr>
        <w:t>parțial</w:t>
      </w:r>
      <w:proofErr w:type="spellEnd"/>
      <w:r w:rsidR="007B10F6">
        <w:rPr>
          <w:rFonts w:eastAsia="Calibri"/>
        </w:rPr>
        <w:t xml:space="preserve"> </w:t>
      </w:r>
      <w:proofErr w:type="spellStart"/>
      <w:r w:rsidRPr="00016950">
        <w:rPr>
          <w:rFonts w:eastAsia="Calibri"/>
        </w:rPr>
        <w:t>admisă</w:t>
      </w:r>
      <w:proofErr w:type="spellEnd"/>
      <w:r w:rsidRPr="00016950">
        <w:rPr>
          <w:rFonts w:eastAsia="Calibri"/>
        </w:rPr>
        <w:t>/</w:t>
      </w:r>
      <w:proofErr w:type="spellStart"/>
      <w:r w:rsidRPr="00016950">
        <w:rPr>
          <w:rFonts w:eastAsia="Calibri"/>
        </w:rPr>
        <w:t>respinsă</w:t>
      </w:r>
      <w:proofErr w:type="spellEnd"/>
      <w:r w:rsidRPr="00016950">
        <w:rPr>
          <w:rFonts w:eastAsia="Calibri"/>
        </w:rPr>
        <w:t xml:space="preserve">, </w:t>
      </w:r>
      <w:proofErr w:type="spellStart"/>
      <w:r w:rsidRPr="00016950">
        <w:rPr>
          <w:rFonts w:eastAsia="Calibri"/>
        </w:rPr>
        <w:t>iar</w:t>
      </w:r>
      <w:proofErr w:type="spellEnd"/>
      <w:r w:rsidR="007B10F6">
        <w:rPr>
          <w:rFonts w:eastAsia="Calibri"/>
        </w:rPr>
        <w:t xml:space="preserve"> </w:t>
      </w:r>
      <w:proofErr w:type="spellStart"/>
      <w:r w:rsidRPr="00016950">
        <w:rPr>
          <w:rFonts w:eastAsia="Calibri"/>
        </w:rPr>
        <w:t>cererea</w:t>
      </w:r>
      <w:proofErr w:type="spellEnd"/>
      <w:r w:rsidRPr="00016950">
        <w:rPr>
          <w:rFonts w:eastAsia="Calibri"/>
        </w:rPr>
        <w:t xml:space="preserve"> de </w:t>
      </w:r>
      <w:proofErr w:type="spellStart"/>
      <w:r w:rsidRPr="00016950">
        <w:rPr>
          <w:rFonts w:eastAsia="Calibri"/>
        </w:rPr>
        <w:t>finanţare</w:t>
      </w:r>
      <w:proofErr w:type="spellEnd"/>
      <w:r w:rsidR="007B10F6">
        <w:rPr>
          <w:rFonts w:eastAsia="Calibri"/>
        </w:rPr>
        <w:t xml:space="preserve"> </w:t>
      </w:r>
      <w:proofErr w:type="spellStart"/>
      <w:r w:rsidRPr="00016950">
        <w:rPr>
          <w:rFonts w:eastAsia="Calibri"/>
        </w:rPr>
        <w:t>este</w:t>
      </w:r>
      <w:proofErr w:type="spellEnd"/>
      <w:r w:rsidR="007B10F6">
        <w:rPr>
          <w:rFonts w:eastAsia="Calibri"/>
        </w:rPr>
        <w:t xml:space="preserve"> </w:t>
      </w:r>
      <w:proofErr w:type="spellStart"/>
      <w:r w:rsidRPr="00016950">
        <w:rPr>
          <w:rFonts w:eastAsia="Calibri"/>
        </w:rPr>
        <w:t>declarată</w:t>
      </w:r>
      <w:proofErr w:type="spellEnd"/>
      <w:r w:rsidRPr="00016950">
        <w:rPr>
          <w:rFonts w:eastAsia="Calibri"/>
        </w:rPr>
        <w:t xml:space="preserve"> ………………………………</w:t>
      </w:r>
      <w:r w:rsidR="007B10F6">
        <w:rPr>
          <w:rFonts w:eastAsia="Calibri"/>
        </w:rPr>
        <w:t xml:space="preserve"> </w:t>
      </w:r>
      <w:r w:rsidRPr="00016950">
        <w:rPr>
          <w:rFonts w:eastAsia="Calibri"/>
        </w:rPr>
        <w:t xml:space="preserve">. </w:t>
      </w:r>
    </w:p>
    <w:p w14:paraId="3E86052B" w14:textId="77777777" w:rsidR="001B2521" w:rsidRPr="00016950" w:rsidRDefault="001B2521" w:rsidP="00016950">
      <w:pPr>
        <w:spacing w:line="276" w:lineRule="auto"/>
        <w:jc w:val="both"/>
        <w:rPr>
          <w:rFonts w:eastAsia="Calibri"/>
        </w:rPr>
      </w:pPr>
    </w:p>
    <w:p w14:paraId="3681241B" w14:textId="785A7201" w:rsidR="001B2521" w:rsidRPr="00016950" w:rsidRDefault="001B2521" w:rsidP="00016950">
      <w:pPr>
        <w:spacing w:line="276" w:lineRule="auto"/>
        <w:jc w:val="both"/>
        <w:rPr>
          <w:rFonts w:eastAsia="Calibri"/>
        </w:rPr>
      </w:pPr>
      <w:r w:rsidRPr="00016950">
        <w:rPr>
          <w:rFonts w:eastAsia="Calibri"/>
        </w:rPr>
        <w:t xml:space="preserve">Se </w:t>
      </w:r>
      <w:proofErr w:type="spellStart"/>
      <w:r w:rsidRPr="00016950">
        <w:rPr>
          <w:rFonts w:eastAsia="Calibri"/>
        </w:rPr>
        <w:t>va</w:t>
      </w:r>
      <w:proofErr w:type="spellEnd"/>
      <w:r w:rsidR="007B10F6">
        <w:rPr>
          <w:rFonts w:eastAsia="Calibri"/>
        </w:rPr>
        <w:t xml:space="preserve"> </w:t>
      </w:r>
      <w:proofErr w:type="spellStart"/>
      <w:r w:rsidRPr="00016950">
        <w:rPr>
          <w:rFonts w:eastAsia="Calibri"/>
        </w:rPr>
        <w:t>detalia</w:t>
      </w:r>
      <w:proofErr w:type="spellEnd"/>
      <w:r w:rsidR="007B10F6">
        <w:rPr>
          <w:rFonts w:eastAsia="Calibri"/>
        </w:rPr>
        <w:t xml:space="preserve"> </w:t>
      </w:r>
      <w:proofErr w:type="spellStart"/>
      <w:r w:rsidRPr="00016950">
        <w:rPr>
          <w:rFonts w:eastAsia="Calibri"/>
        </w:rPr>
        <w:t>motivarea</w:t>
      </w:r>
      <w:proofErr w:type="spellEnd"/>
      <w:r w:rsidR="007B10F6">
        <w:rPr>
          <w:rFonts w:eastAsia="Calibri"/>
        </w:rPr>
        <w:t xml:space="preserve"> </w:t>
      </w:r>
      <w:proofErr w:type="spellStart"/>
      <w:r w:rsidRPr="00016950">
        <w:rPr>
          <w:rFonts w:eastAsia="Calibri"/>
        </w:rPr>
        <w:t>deciziei</w:t>
      </w:r>
      <w:proofErr w:type="spellEnd"/>
      <w:r w:rsidRPr="00016950">
        <w:rPr>
          <w:rFonts w:eastAsia="Calibri"/>
        </w:rPr>
        <w:t xml:space="preserve">, precum </w:t>
      </w:r>
      <w:proofErr w:type="spellStart"/>
      <w:r w:rsidRPr="00016950">
        <w:rPr>
          <w:rFonts w:eastAsia="Calibri"/>
        </w:rPr>
        <w:t>si</w:t>
      </w:r>
      <w:proofErr w:type="spellEnd"/>
      <w:r w:rsidR="007B10F6">
        <w:rPr>
          <w:rFonts w:eastAsia="Calibri"/>
        </w:rPr>
        <w:t xml:space="preserve"> </w:t>
      </w:r>
      <w:proofErr w:type="spellStart"/>
      <w:r w:rsidRPr="00016950">
        <w:rPr>
          <w:rFonts w:eastAsia="Calibri"/>
        </w:rPr>
        <w:t>valoarea</w:t>
      </w:r>
      <w:proofErr w:type="spellEnd"/>
      <w:r w:rsidR="007B10F6">
        <w:rPr>
          <w:rFonts w:eastAsia="Calibri"/>
        </w:rPr>
        <w:t xml:space="preserve"> </w:t>
      </w:r>
      <w:proofErr w:type="spellStart"/>
      <w:r w:rsidRPr="00016950">
        <w:rPr>
          <w:rFonts w:eastAsia="Calibri"/>
        </w:rPr>
        <w:t>eligibila</w:t>
      </w:r>
      <w:proofErr w:type="spellEnd"/>
      <w:r w:rsidRPr="00016950">
        <w:rPr>
          <w:rFonts w:eastAsia="Calibri"/>
        </w:rPr>
        <w:t xml:space="preserve"> a </w:t>
      </w:r>
      <w:proofErr w:type="spellStart"/>
      <w:r w:rsidRPr="00016950">
        <w:rPr>
          <w:rFonts w:eastAsia="Calibri"/>
        </w:rPr>
        <w:t>investitiei</w:t>
      </w:r>
      <w:proofErr w:type="spellEnd"/>
      <w:r w:rsidRPr="00016950">
        <w:rPr>
          <w:rFonts w:eastAsia="Calibri"/>
        </w:rPr>
        <w:t xml:space="preserve">, </w:t>
      </w:r>
      <w:proofErr w:type="spellStart"/>
      <w:r w:rsidRPr="00016950">
        <w:rPr>
          <w:rFonts w:eastAsia="Calibri"/>
        </w:rPr>
        <w:t>valoarea</w:t>
      </w:r>
      <w:proofErr w:type="spellEnd"/>
      <w:r w:rsidR="007B10F6">
        <w:rPr>
          <w:rFonts w:eastAsia="Calibri"/>
        </w:rPr>
        <w:t xml:space="preserve"> </w:t>
      </w:r>
      <w:proofErr w:type="spellStart"/>
      <w:r w:rsidRPr="00016950">
        <w:rPr>
          <w:rFonts w:eastAsia="Calibri"/>
        </w:rPr>
        <w:t>totala</w:t>
      </w:r>
      <w:proofErr w:type="spellEnd"/>
      <w:r w:rsidRPr="00016950">
        <w:rPr>
          <w:rFonts w:eastAsia="Calibri"/>
        </w:rPr>
        <w:t xml:space="preserve"> a </w:t>
      </w:r>
      <w:proofErr w:type="spellStart"/>
      <w:r w:rsidRPr="00016950">
        <w:rPr>
          <w:rFonts w:eastAsia="Calibri"/>
        </w:rPr>
        <w:t>investitiei</w:t>
      </w:r>
      <w:proofErr w:type="spellEnd"/>
      <w:r w:rsidR="007B10F6">
        <w:rPr>
          <w:rFonts w:eastAsia="Calibri"/>
        </w:rPr>
        <w:t xml:space="preserve"> </w:t>
      </w:r>
      <w:proofErr w:type="spellStart"/>
      <w:r w:rsidRPr="00016950">
        <w:rPr>
          <w:rFonts w:eastAsia="Calibri"/>
        </w:rPr>
        <w:t>si</w:t>
      </w:r>
      <w:proofErr w:type="spellEnd"/>
      <w:r w:rsidR="007B10F6">
        <w:rPr>
          <w:rFonts w:eastAsia="Calibri"/>
        </w:rPr>
        <w:t xml:space="preserve"> </w:t>
      </w:r>
      <w:proofErr w:type="spellStart"/>
      <w:r w:rsidRPr="00016950">
        <w:rPr>
          <w:rFonts w:eastAsia="Calibri"/>
        </w:rPr>
        <w:t>valoarea</w:t>
      </w:r>
      <w:proofErr w:type="spellEnd"/>
      <w:r w:rsidR="007B10F6">
        <w:rPr>
          <w:rFonts w:eastAsia="Calibri"/>
        </w:rPr>
        <w:t xml:space="preserve"> </w:t>
      </w:r>
      <w:proofErr w:type="spellStart"/>
      <w:r w:rsidRPr="00016950">
        <w:rPr>
          <w:rFonts w:eastAsia="Calibri"/>
        </w:rPr>
        <w:t>ajutorului</w:t>
      </w:r>
      <w:proofErr w:type="spellEnd"/>
      <w:r w:rsidRPr="00016950">
        <w:rPr>
          <w:rFonts w:eastAsia="Calibri"/>
        </w:rPr>
        <w:t xml:space="preserve"> public </w:t>
      </w:r>
      <w:proofErr w:type="spellStart"/>
      <w:r w:rsidRPr="00016950">
        <w:rPr>
          <w:rFonts w:eastAsia="Calibri"/>
        </w:rPr>
        <w:t>nerambursabil</w:t>
      </w:r>
      <w:proofErr w:type="spellEnd"/>
      <w:r w:rsidRPr="00016950">
        <w:rPr>
          <w:rFonts w:eastAsia="Calibri"/>
        </w:rPr>
        <w:t>.</w:t>
      </w:r>
    </w:p>
    <w:p w14:paraId="1352DF5A" w14:textId="77777777" w:rsidR="001B2521" w:rsidRPr="00016950" w:rsidRDefault="001B2521" w:rsidP="00016950">
      <w:pPr>
        <w:spacing w:line="276" w:lineRule="auto"/>
        <w:jc w:val="both"/>
      </w:pPr>
    </w:p>
    <w:p w14:paraId="6D4F345E" w14:textId="77777777" w:rsidR="001B2521" w:rsidRPr="00016950" w:rsidRDefault="001B2521" w:rsidP="00016950">
      <w:pPr>
        <w:spacing w:line="276" w:lineRule="auto"/>
        <w:jc w:val="both"/>
      </w:pPr>
    </w:p>
    <w:p w14:paraId="1298EE97" w14:textId="77777777" w:rsidR="001B2521" w:rsidRPr="00016950" w:rsidRDefault="001B2521" w:rsidP="00016950">
      <w:pPr>
        <w:spacing w:line="276" w:lineRule="auto"/>
        <w:jc w:val="both"/>
      </w:pPr>
    </w:p>
    <w:p w14:paraId="1005D4D3" w14:textId="77777777" w:rsidR="001B2521" w:rsidRPr="00016950" w:rsidRDefault="00DC151F" w:rsidP="00016950">
      <w:pPr>
        <w:spacing w:line="276" w:lineRule="auto"/>
        <w:jc w:val="both"/>
        <w:rPr>
          <w:rFonts w:eastAsia="Calibri"/>
        </w:rPr>
      </w:pPr>
      <w:r>
        <w:rPr>
          <w:rFonts w:eastAsia="Calibri"/>
        </w:rPr>
        <w:t>Cu</w:t>
      </w:r>
      <w:r w:rsidR="001B2521" w:rsidRPr="00016950">
        <w:rPr>
          <w:rFonts w:eastAsia="Calibri"/>
        </w:rPr>
        <w:t xml:space="preserve"> </w:t>
      </w:r>
      <w:proofErr w:type="spellStart"/>
      <w:r w:rsidR="001B2521" w:rsidRPr="00016950">
        <w:rPr>
          <w:rFonts w:eastAsia="Calibri"/>
        </w:rPr>
        <w:t>stimă</w:t>
      </w:r>
      <w:proofErr w:type="spellEnd"/>
      <w:r w:rsidR="001B2521" w:rsidRPr="00016950">
        <w:rPr>
          <w:rFonts w:eastAsia="Calibri"/>
        </w:rPr>
        <w:t>,</w:t>
      </w:r>
    </w:p>
    <w:p w14:paraId="4AC25E72" w14:textId="77777777" w:rsidR="001B2521" w:rsidRPr="00016950" w:rsidRDefault="00DC151F" w:rsidP="00016950">
      <w:pPr>
        <w:spacing w:line="276" w:lineRule="auto"/>
        <w:jc w:val="both"/>
        <w:rPr>
          <w:rFonts w:eastAsia="Calibri"/>
        </w:rPr>
      </w:pPr>
      <w:proofErr w:type="spellStart"/>
      <w:r>
        <w:rPr>
          <w:rFonts w:eastAsia="Calibri"/>
        </w:rPr>
        <w:t>Reprezentant</w:t>
      </w:r>
      <w:proofErr w:type="spellEnd"/>
      <w:r>
        <w:rPr>
          <w:rFonts w:eastAsia="Calibri"/>
        </w:rPr>
        <w:t xml:space="preserve"> legal</w:t>
      </w:r>
      <w:r w:rsidR="001B2521" w:rsidRPr="00016950">
        <w:rPr>
          <w:rFonts w:eastAsia="Calibri"/>
        </w:rPr>
        <w:t xml:space="preserve"> GAL </w:t>
      </w:r>
      <w:r w:rsidR="009C648D" w:rsidRPr="00016950">
        <w:rPr>
          <w:rFonts w:eastAsia="Calibri"/>
        </w:rPr>
        <w:t>ADA KALEH</w:t>
      </w:r>
    </w:p>
    <w:p w14:paraId="1DAE134F" w14:textId="3A611BCC" w:rsidR="001B2521" w:rsidRPr="00016950" w:rsidRDefault="001B2521" w:rsidP="00016950">
      <w:pPr>
        <w:spacing w:line="276" w:lineRule="auto"/>
        <w:jc w:val="both"/>
        <w:rPr>
          <w:rFonts w:eastAsia="Calibri"/>
        </w:rPr>
      </w:pPr>
      <w:proofErr w:type="spellStart"/>
      <w:r w:rsidRPr="00016950">
        <w:rPr>
          <w:rFonts w:eastAsia="Calibri"/>
        </w:rPr>
        <w:t>Nume</w:t>
      </w:r>
      <w:proofErr w:type="spellEnd"/>
      <w:r w:rsidR="007B10F6">
        <w:rPr>
          <w:rFonts w:eastAsia="Calibri"/>
        </w:rPr>
        <w:t xml:space="preserve"> </w:t>
      </w:r>
      <w:proofErr w:type="spellStart"/>
      <w:r w:rsidRPr="00016950">
        <w:rPr>
          <w:rFonts w:eastAsia="Calibri"/>
        </w:rPr>
        <w:t>prenume</w:t>
      </w:r>
      <w:proofErr w:type="spellEnd"/>
      <w:r w:rsidRPr="00016950">
        <w:rPr>
          <w:rFonts w:eastAsia="Calibri"/>
        </w:rPr>
        <w:t xml:space="preserve">……....... </w:t>
      </w:r>
    </w:p>
    <w:p w14:paraId="3A2773A6" w14:textId="77777777" w:rsidR="001B2521" w:rsidRPr="00016950" w:rsidRDefault="001B2521" w:rsidP="00016950">
      <w:pPr>
        <w:spacing w:line="276" w:lineRule="auto"/>
        <w:jc w:val="both"/>
        <w:rPr>
          <w:rFonts w:eastAsia="Calibri"/>
        </w:rPr>
      </w:pPr>
      <w:proofErr w:type="spellStart"/>
      <w:r w:rsidRPr="00016950">
        <w:rPr>
          <w:rFonts w:eastAsia="Calibri"/>
        </w:rPr>
        <w:t>Semnătura</w:t>
      </w:r>
      <w:proofErr w:type="spellEnd"/>
      <w:r w:rsidRPr="00016950">
        <w:rPr>
          <w:rFonts w:eastAsia="Calibri"/>
        </w:rPr>
        <w:t>…………</w:t>
      </w:r>
    </w:p>
    <w:p w14:paraId="168C78C1" w14:textId="77777777" w:rsidR="001B2521" w:rsidRPr="00016950" w:rsidRDefault="001B2521" w:rsidP="00016950">
      <w:pPr>
        <w:spacing w:line="276" w:lineRule="auto"/>
        <w:jc w:val="both"/>
        <w:rPr>
          <w:rFonts w:eastAsia="Calibri"/>
        </w:rPr>
      </w:pPr>
      <w:r w:rsidRPr="00016950">
        <w:rPr>
          <w:rFonts w:eastAsia="Calibri"/>
        </w:rPr>
        <w:t>Data</w:t>
      </w:r>
    </w:p>
    <w:p w14:paraId="2601489A" w14:textId="77777777" w:rsidR="001B2521" w:rsidRPr="00016950" w:rsidRDefault="001B2521" w:rsidP="00016950">
      <w:pPr>
        <w:spacing w:line="276" w:lineRule="auto"/>
        <w:jc w:val="both"/>
        <w:rPr>
          <w:rFonts w:eastAsia="Calibri"/>
        </w:rPr>
      </w:pPr>
    </w:p>
    <w:p w14:paraId="1A4AF02C" w14:textId="77777777" w:rsidR="001B2521" w:rsidRPr="00016950" w:rsidRDefault="001B2521" w:rsidP="00016950">
      <w:pPr>
        <w:spacing w:line="276" w:lineRule="auto"/>
        <w:jc w:val="both"/>
        <w:rPr>
          <w:rFonts w:eastAsia="Calibri"/>
        </w:rPr>
      </w:pPr>
    </w:p>
    <w:p w14:paraId="47EC929D" w14:textId="77777777" w:rsidR="001B2521" w:rsidRPr="00016950" w:rsidRDefault="001B2521" w:rsidP="00016950">
      <w:pPr>
        <w:spacing w:line="276" w:lineRule="auto"/>
        <w:jc w:val="both"/>
        <w:rPr>
          <w:rFonts w:eastAsia="Calibri"/>
        </w:rPr>
      </w:pPr>
    </w:p>
    <w:p w14:paraId="59C16793" w14:textId="77777777" w:rsidR="001B2521" w:rsidRPr="00016950" w:rsidRDefault="001B2521" w:rsidP="00016950">
      <w:pPr>
        <w:spacing w:line="276" w:lineRule="auto"/>
        <w:jc w:val="both"/>
        <w:rPr>
          <w:rFonts w:eastAsia="Calibri"/>
        </w:rPr>
      </w:pPr>
    </w:p>
    <w:p w14:paraId="6BAF6ABC" w14:textId="77777777" w:rsidR="001B2521" w:rsidRPr="00016950" w:rsidRDefault="001B2521" w:rsidP="00016950">
      <w:pPr>
        <w:spacing w:line="276" w:lineRule="auto"/>
        <w:jc w:val="both"/>
        <w:rPr>
          <w:rFonts w:eastAsia="Calibri"/>
        </w:rPr>
      </w:pPr>
    </w:p>
    <w:p w14:paraId="439EA38F" w14:textId="77777777" w:rsidR="001B2521" w:rsidRPr="00016950" w:rsidRDefault="001B2521" w:rsidP="00016950">
      <w:pPr>
        <w:spacing w:line="276" w:lineRule="auto"/>
        <w:jc w:val="both"/>
        <w:rPr>
          <w:rFonts w:eastAsia="Calibri"/>
        </w:rPr>
      </w:pPr>
    </w:p>
    <w:p w14:paraId="37F58921" w14:textId="77777777" w:rsidR="001B2521" w:rsidRPr="00016950" w:rsidRDefault="001B2521" w:rsidP="00016950">
      <w:pPr>
        <w:spacing w:line="276" w:lineRule="auto"/>
        <w:jc w:val="both"/>
        <w:rPr>
          <w:rFonts w:eastAsia="Calibri"/>
        </w:rPr>
      </w:pPr>
    </w:p>
    <w:p w14:paraId="619A8B35" w14:textId="77777777" w:rsidR="001B2521" w:rsidRPr="00016950" w:rsidRDefault="001B2521" w:rsidP="00016950">
      <w:pPr>
        <w:spacing w:line="276" w:lineRule="auto"/>
        <w:jc w:val="both"/>
        <w:rPr>
          <w:rFonts w:eastAsia="Calibri"/>
        </w:rPr>
      </w:pPr>
    </w:p>
    <w:p w14:paraId="00DB5064" w14:textId="77777777" w:rsidR="001B2521" w:rsidRPr="00016950" w:rsidRDefault="00D21D02" w:rsidP="00016950">
      <w:pPr>
        <w:spacing w:line="276" w:lineRule="auto"/>
        <w:jc w:val="both"/>
        <w:rPr>
          <w:rFonts w:eastAsia="Calibri"/>
        </w:rPr>
      </w:pPr>
      <w:r w:rsidRPr="00016950">
        <w:rPr>
          <w:rFonts w:eastAsia="Calibri"/>
        </w:rPr>
        <w:t>S</w:t>
      </w:r>
      <w:r w:rsidR="001B2521" w:rsidRPr="00016950">
        <w:rPr>
          <w:rFonts w:eastAsia="Calibri"/>
        </w:rPr>
        <w:t>OLICITANT……………………………………..</w:t>
      </w:r>
    </w:p>
    <w:p w14:paraId="78A7C186" w14:textId="77777777" w:rsidR="001B2521" w:rsidRPr="00016950" w:rsidRDefault="001B2521" w:rsidP="00016950">
      <w:pPr>
        <w:spacing w:line="276" w:lineRule="auto"/>
        <w:jc w:val="both"/>
        <w:rPr>
          <w:rFonts w:eastAsia="Calibri"/>
        </w:rPr>
      </w:pPr>
      <w:r w:rsidRPr="00016950">
        <w:rPr>
          <w:rFonts w:eastAsia="Calibri"/>
        </w:rPr>
        <w:t xml:space="preserve">Nr. /data </w:t>
      </w:r>
      <w:proofErr w:type="spellStart"/>
      <w:r w:rsidRPr="00016950">
        <w:rPr>
          <w:rFonts w:eastAsia="Calibri"/>
        </w:rPr>
        <w:t>înregistrare</w:t>
      </w:r>
      <w:proofErr w:type="spellEnd"/>
      <w:r w:rsidRPr="00016950">
        <w:rPr>
          <w:rFonts w:eastAsia="Calibri"/>
        </w:rPr>
        <w:t>…………………………</w:t>
      </w:r>
    </w:p>
    <w:p w14:paraId="56B83089" w14:textId="77777777" w:rsidR="001B2521" w:rsidRPr="00016950" w:rsidRDefault="001B2521" w:rsidP="00016950">
      <w:pPr>
        <w:spacing w:line="276" w:lineRule="auto"/>
        <w:jc w:val="both"/>
        <w:rPr>
          <w:rFonts w:eastAsia="Calibri"/>
        </w:rPr>
      </w:pPr>
    </w:p>
    <w:p w14:paraId="732ACAB6" w14:textId="77777777" w:rsidR="001B2521" w:rsidRPr="00016950" w:rsidRDefault="001B2521" w:rsidP="00016950">
      <w:pPr>
        <w:spacing w:line="276" w:lineRule="auto"/>
        <w:jc w:val="both"/>
        <w:rPr>
          <w:rFonts w:eastAsia="Calibri"/>
        </w:rPr>
      </w:pPr>
    </w:p>
    <w:p w14:paraId="4BAFAB3E" w14:textId="77777777" w:rsidR="001B2521" w:rsidRPr="00016950" w:rsidRDefault="001B2521" w:rsidP="00016950">
      <w:pPr>
        <w:spacing w:line="276" w:lineRule="auto"/>
        <w:jc w:val="both"/>
        <w:rPr>
          <w:rFonts w:eastAsia="Calibri"/>
          <w:b/>
        </w:rPr>
      </w:pPr>
      <w:r w:rsidRPr="00016950">
        <w:rPr>
          <w:rFonts w:eastAsia="Calibri"/>
          <w:b/>
        </w:rPr>
        <w:t>CERERE DE RENUNŢARE LA CEREREA DE FINANŢARE</w:t>
      </w:r>
    </w:p>
    <w:p w14:paraId="2D493E92" w14:textId="77777777" w:rsidR="001B2521" w:rsidRPr="00016950" w:rsidRDefault="001B2521" w:rsidP="00016950">
      <w:pPr>
        <w:spacing w:line="276" w:lineRule="auto"/>
        <w:jc w:val="both"/>
        <w:rPr>
          <w:rFonts w:eastAsia="Calibri"/>
        </w:rPr>
      </w:pPr>
    </w:p>
    <w:p w14:paraId="6DF220BB" w14:textId="77777777" w:rsidR="001B2521" w:rsidRPr="00016950" w:rsidRDefault="001B2521" w:rsidP="00016950">
      <w:pPr>
        <w:spacing w:line="276" w:lineRule="auto"/>
        <w:jc w:val="both"/>
        <w:rPr>
          <w:rFonts w:eastAsia="Calibri"/>
        </w:rPr>
      </w:pPr>
    </w:p>
    <w:p w14:paraId="7CDEA0E3" w14:textId="77777777" w:rsidR="001B2521" w:rsidRPr="00016950" w:rsidRDefault="001B2521" w:rsidP="00016950">
      <w:pPr>
        <w:spacing w:line="276" w:lineRule="auto"/>
        <w:jc w:val="both"/>
        <w:rPr>
          <w:rFonts w:eastAsia="Calibri"/>
        </w:rPr>
      </w:pPr>
      <w:r w:rsidRPr="00016950">
        <w:rPr>
          <w:rFonts w:eastAsia="Calibri"/>
        </w:rPr>
        <w:t>CĂTRE,</w:t>
      </w:r>
    </w:p>
    <w:p w14:paraId="03CF2785" w14:textId="77777777" w:rsidR="001B2521" w:rsidRPr="00016950" w:rsidRDefault="001B2521" w:rsidP="00016950">
      <w:pPr>
        <w:spacing w:line="276" w:lineRule="auto"/>
        <w:jc w:val="both"/>
        <w:rPr>
          <w:rFonts w:eastAsia="Calibri"/>
        </w:rPr>
      </w:pPr>
      <w:r w:rsidRPr="00016950">
        <w:rPr>
          <w:rFonts w:eastAsia="Calibri"/>
        </w:rPr>
        <w:t xml:space="preserve">GAL </w:t>
      </w:r>
      <w:r w:rsidR="009C648D" w:rsidRPr="00016950">
        <w:rPr>
          <w:rFonts w:eastAsia="Calibri"/>
        </w:rPr>
        <w:t>ADA KALEH</w:t>
      </w:r>
    </w:p>
    <w:p w14:paraId="3D2BC0F4" w14:textId="77777777" w:rsidR="001B2521" w:rsidRPr="00016950" w:rsidRDefault="001B2521" w:rsidP="00016950">
      <w:pPr>
        <w:spacing w:line="276" w:lineRule="auto"/>
        <w:jc w:val="both"/>
        <w:rPr>
          <w:rFonts w:eastAsia="Calibri"/>
        </w:rPr>
      </w:pPr>
    </w:p>
    <w:p w14:paraId="52962DDA" w14:textId="77777777" w:rsidR="001B2521" w:rsidRPr="00016950" w:rsidRDefault="001B2521" w:rsidP="00016950">
      <w:pPr>
        <w:spacing w:line="276" w:lineRule="auto"/>
        <w:jc w:val="both"/>
        <w:rPr>
          <w:rFonts w:eastAsia="Calibri"/>
        </w:rPr>
      </w:pPr>
      <w:proofErr w:type="spellStart"/>
      <w:r w:rsidRPr="00016950">
        <w:rPr>
          <w:rFonts w:eastAsia="Calibri"/>
        </w:rPr>
        <w:t>Doamna</w:t>
      </w:r>
      <w:proofErr w:type="spellEnd"/>
      <w:r w:rsidRPr="00016950">
        <w:rPr>
          <w:rFonts w:eastAsia="Calibri"/>
        </w:rPr>
        <w:t>/</w:t>
      </w:r>
      <w:proofErr w:type="spellStart"/>
      <w:r w:rsidRPr="00016950">
        <w:rPr>
          <w:rFonts w:eastAsia="Calibri"/>
        </w:rPr>
        <w:t>Domnule</w:t>
      </w:r>
      <w:proofErr w:type="spellEnd"/>
      <w:r w:rsidRPr="00016950">
        <w:rPr>
          <w:rFonts w:eastAsia="Calibri"/>
        </w:rPr>
        <w:t xml:space="preserve"> Director, </w:t>
      </w:r>
    </w:p>
    <w:p w14:paraId="6669DC89" w14:textId="77777777" w:rsidR="001B2521" w:rsidRPr="00016950" w:rsidRDefault="001B2521" w:rsidP="00016950">
      <w:pPr>
        <w:spacing w:line="276" w:lineRule="auto"/>
        <w:jc w:val="both"/>
        <w:rPr>
          <w:rFonts w:eastAsia="Calibri"/>
        </w:rPr>
      </w:pPr>
    </w:p>
    <w:p w14:paraId="063E5388" w14:textId="2643513C" w:rsidR="001B2521" w:rsidRPr="00016950" w:rsidRDefault="001B2521" w:rsidP="00016950">
      <w:pPr>
        <w:spacing w:line="276" w:lineRule="auto"/>
        <w:jc w:val="both"/>
        <w:rPr>
          <w:rFonts w:eastAsia="Calibri"/>
        </w:rPr>
      </w:pPr>
      <w:proofErr w:type="spellStart"/>
      <w:r w:rsidRPr="00016950">
        <w:rPr>
          <w:rFonts w:eastAsia="Calibri"/>
        </w:rPr>
        <w:t>Vă</w:t>
      </w:r>
      <w:proofErr w:type="spellEnd"/>
      <w:r w:rsidR="007B10F6">
        <w:rPr>
          <w:rFonts w:eastAsia="Calibri"/>
        </w:rPr>
        <w:t xml:space="preserve"> </w:t>
      </w:r>
      <w:proofErr w:type="spellStart"/>
      <w:r w:rsidRPr="00016950">
        <w:rPr>
          <w:rFonts w:eastAsia="Calibri"/>
        </w:rPr>
        <w:t>rugăm</w:t>
      </w:r>
      <w:proofErr w:type="spellEnd"/>
      <w:r w:rsidR="007B10F6">
        <w:rPr>
          <w:rFonts w:eastAsia="Calibri"/>
        </w:rPr>
        <w:t xml:space="preserve"> </w:t>
      </w:r>
      <w:proofErr w:type="spellStart"/>
      <w:r w:rsidRPr="00016950">
        <w:rPr>
          <w:rFonts w:eastAsia="Calibri"/>
        </w:rPr>
        <w:t>să</w:t>
      </w:r>
      <w:proofErr w:type="spellEnd"/>
      <w:r w:rsidR="007B10F6">
        <w:rPr>
          <w:rFonts w:eastAsia="Calibri"/>
        </w:rPr>
        <w:t xml:space="preserve"> </w:t>
      </w:r>
      <w:proofErr w:type="spellStart"/>
      <w:r w:rsidRPr="00016950">
        <w:rPr>
          <w:rFonts w:eastAsia="Calibri"/>
        </w:rPr>
        <w:t>aprobaţi</w:t>
      </w:r>
      <w:proofErr w:type="spellEnd"/>
      <w:r w:rsidR="007B10F6">
        <w:rPr>
          <w:rFonts w:eastAsia="Calibri"/>
        </w:rPr>
        <w:t xml:space="preserve"> </w:t>
      </w:r>
      <w:proofErr w:type="spellStart"/>
      <w:r w:rsidRPr="00016950">
        <w:rPr>
          <w:rFonts w:eastAsia="Calibri"/>
        </w:rPr>
        <w:t>renunţarea</w:t>
      </w:r>
      <w:proofErr w:type="spellEnd"/>
      <w:r w:rsidRPr="00016950">
        <w:rPr>
          <w:rFonts w:eastAsia="Calibri"/>
        </w:rPr>
        <w:t xml:space="preserve"> la </w:t>
      </w:r>
      <w:proofErr w:type="spellStart"/>
      <w:r w:rsidRPr="00016950">
        <w:rPr>
          <w:rFonts w:eastAsia="Calibri"/>
        </w:rPr>
        <w:t>cererea</w:t>
      </w:r>
      <w:proofErr w:type="spellEnd"/>
      <w:r w:rsidRPr="00016950">
        <w:rPr>
          <w:rFonts w:eastAsia="Calibri"/>
        </w:rPr>
        <w:t xml:space="preserve"> de </w:t>
      </w:r>
      <w:proofErr w:type="spellStart"/>
      <w:r w:rsidRPr="00016950">
        <w:rPr>
          <w:rFonts w:eastAsia="Calibri"/>
        </w:rPr>
        <w:t>finanţare</w:t>
      </w:r>
      <w:proofErr w:type="spellEnd"/>
      <w:r w:rsidR="007B10F6">
        <w:rPr>
          <w:rFonts w:eastAsia="Calibri"/>
        </w:rPr>
        <w:t xml:space="preserve"> </w:t>
      </w:r>
      <w:proofErr w:type="spellStart"/>
      <w:r w:rsidRPr="00016950">
        <w:rPr>
          <w:rFonts w:eastAsia="Calibri"/>
        </w:rPr>
        <w:t>pentru</w:t>
      </w:r>
      <w:proofErr w:type="spellEnd"/>
      <w:r w:rsidR="007B10F6">
        <w:rPr>
          <w:rFonts w:eastAsia="Calibri"/>
        </w:rPr>
        <w:t xml:space="preserve"> </w:t>
      </w:r>
      <w:proofErr w:type="spellStart"/>
      <w:r w:rsidRPr="00016950">
        <w:rPr>
          <w:rFonts w:eastAsia="Calibri"/>
        </w:rPr>
        <w:t>proiectul</w:t>
      </w:r>
      <w:proofErr w:type="spellEnd"/>
      <w:r w:rsidRPr="00016950">
        <w:rPr>
          <w:rFonts w:eastAsia="Calibri"/>
        </w:rPr>
        <w:t xml:space="preserve">: „………………………….. ..........................................................................................................................................................” cu nr. de </w:t>
      </w:r>
      <w:proofErr w:type="spellStart"/>
      <w:r w:rsidRPr="00016950">
        <w:rPr>
          <w:rFonts w:eastAsia="Calibri"/>
        </w:rPr>
        <w:t>înregistrare</w:t>
      </w:r>
      <w:proofErr w:type="spellEnd"/>
      <w:r w:rsidRPr="00016950">
        <w:rPr>
          <w:rFonts w:eastAsia="Calibri"/>
        </w:rPr>
        <w:t xml:space="preserve"> …………………………………………………, </w:t>
      </w:r>
      <w:proofErr w:type="spellStart"/>
      <w:r w:rsidRPr="00016950">
        <w:rPr>
          <w:rFonts w:eastAsia="Calibri"/>
        </w:rPr>
        <w:t>depus</w:t>
      </w:r>
      <w:proofErr w:type="spellEnd"/>
      <w:r w:rsidR="007B10F6">
        <w:rPr>
          <w:rFonts w:eastAsia="Calibri"/>
        </w:rPr>
        <w:t xml:space="preserve"> </w:t>
      </w:r>
      <w:proofErr w:type="spellStart"/>
      <w:r w:rsidRPr="00016950">
        <w:rPr>
          <w:rFonts w:eastAsia="Calibri"/>
        </w:rPr>
        <w:t>în</w:t>
      </w:r>
      <w:proofErr w:type="spellEnd"/>
      <w:r w:rsidR="007B10F6">
        <w:rPr>
          <w:rFonts w:eastAsia="Calibri"/>
        </w:rPr>
        <w:t xml:space="preserve"> </w:t>
      </w:r>
      <w:proofErr w:type="spellStart"/>
      <w:r w:rsidRPr="00016950">
        <w:rPr>
          <w:rFonts w:eastAsia="Calibri"/>
        </w:rPr>
        <w:t>sesiunea</w:t>
      </w:r>
      <w:proofErr w:type="spellEnd"/>
      <w:r w:rsidRPr="00016950">
        <w:rPr>
          <w:rFonts w:eastAsia="Calibri"/>
        </w:rPr>
        <w:t xml:space="preserve"> ……………………in </w:t>
      </w:r>
      <w:proofErr w:type="spellStart"/>
      <w:r w:rsidRPr="00016950">
        <w:rPr>
          <w:rFonts w:eastAsia="Calibri"/>
        </w:rPr>
        <w:t>cadrul</w:t>
      </w:r>
      <w:proofErr w:type="spellEnd"/>
      <w:r w:rsidR="007B10F6">
        <w:rPr>
          <w:rFonts w:eastAsia="Calibri"/>
        </w:rPr>
        <w:t xml:space="preserve"> </w:t>
      </w:r>
      <w:proofErr w:type="spellStart"/>
      <w:r w:rsidRPr="00016950">
        <w:rPr>
          <w:rFonts w:eastAsia="Calibri"/>
        </w:rPr>
        <w:t>Masuriii</w:t>
      </w:r>
      <w:proofErr w:type="spellEnd"/>
      <w:r w:rsidRPr="00016950">
        <w:rPr>
          <w:rFonts w:eastAsia="Calibri"/>
        </w:rPr>
        <w:t xml:space="preserve"> ……..……………la GAL </w:t>
      </w:r>
      <w:r w:rsidR="009C648D" w:rsidRPr="00016950">
        <w:rPr>
          <w:rFonts w:eastAsia="Calibri"/>
        </w:rPr>
        <w:t>ADA KALEH</w:t>
      </w:r>
      <w:r w:rsidRPr="00016950">
        <w:rPr>
          <w:rFonts w:eastAsia="Calibri"/>
        </w:rPr>
        <w:t xml:space="preserve"> ………………….…………………… din </w:t>
      </w:r>
      <w:proofErr w:type="spellStart"/>
      <w:r w:rsidRPr="00016950">
        <w:rPr>
          <w:rFonts w:eastAsia="Calibri"/>
        </w:rPr>
        <w:t>următoarele</w:t>
      </w:r>
      <w:proofErr w:type="spellEnd"/>
      <w:r w:rsidRPr="00016950">
        <w:rPr>
          <w:rFonts w:eastAsia="Calibri"/>
        </w:rPr>
        <w:t xml:space="preserve"> motive: ………………………………………………………. </w:t>
      </w:r>
    </w:p>
    <w:p w14:paraId="20174121" w14:textId="77777777" w:rsidR="001B2521" w:rsidRPr="00016950" w:rsidRDefault="001B2521" w:rsidP="00016950">
      <w:pPr>
        <w:spacing w:line="276" w:lineRule="auto"/>
        <w:jc w:val="both"/>
        <w:rPr>
          <w:rFonts w:eastAsia="Calibri"/>
        </w:rPr>
      </w:pPr>
    </w:p>
    <w:p w14:paraId="372A55B9" w14:textId="77777777" w:rsidR="001B2521" w:rsidRPr="00016950" w:rsidRDefault="001B2521" w:rsidP="00016950">
      <w:pPr>
        <w:spacing w:line="276" w:lineRule="auto"/>
        <w:jc w:val="both"/>
        <w:rPr>
          <w:rFonts w:eastAsia="Calibri"/>
        </w:rPr>
      </w:pPr>
      <w:proofErr w:type="spellStart"/>
      <w:r w:rsidRPr="00016950">
        <w:rPr>
          <w:rFonts w:eastAsia="Calibri"/>
        </w:rPr>
        <w:t>Reprezentant</w:t>
      </w:r>
      <w:proofErr w:type="spellEnd"/>
      <w:r w:rsidRPr="00016950">
        <w:rPr>
          <w:rFonts w:eastAsia="Calibri"/>
        </w:rPr>
        <w:t xml:space="preserve"> Solicitant</w:t>
      </w:r>
    </w:p>
    <w:p w14:paraId="6E275FAA" w14:textId="77777777" w:rsidR="001B2521" w:rsidRPr="00016950" w:rsidRDefault="001B2521" w:rsidP="00016950">
      <w:pPr>
        <w:spacing w:line="276" w:lineRule="auto"/>
        <w:jc w:val="both"/>
        <w:rPr>
          <w:rFonts w:eastAsia="Calibri"/>
        </w:rPr>
      </w:pPr>
      <w:proofErr w:type="spellStart"/>
      <w:r w:rsidRPr="00016950">
        <w:rPr>
          <w:rFonts w:eastAsia="Calibri"/>
        </w:rPr>
        <w:t>Nume</w:t>
      </w:r>
      <w:proofErr w:type="spellEnd"/>
      <w:r w:rsidRPr="00016950">
        <w:rPr>
          <w:rFonts w:eastAsia="Calibri"/>
        </w:rPr>
        <w:t xml:space="preserve">, </w:t>
      </w:r>
      <w:proofErr w:type="spellStart"/>
      <w:r w:rsidRPr="00016950">
        <w:rPr>
          <w:rFonts w:eastAsia="Calibri"/>
        </w:rPr>
        <w:t>prenume</w:t>
      </w:r>
      <w:proofErr w:type="spellEnd"/>
    </w:p>
    <w:p w14:paraId="778DE534" w14:textId="77777777" w:rsidR="001B2521" w:rsidRPr="00016950" w:rsidRDefault="001B2521" w:rsidP="00016950">
      <w:pPr>
        <w:spacing w:line="276" w:lineRule="auto"/>
        <w:jc w:val="both"/>
        <w:rPr>
          <w:rFonts w:eastAsia="Calibri"/>
        </w:rPr>
      </w:pPr>
      <w:r w:rsidRPr="00016950">
        <w:rPr>
          <w:rFonts w:eastAsia="Calibri"/>
        </w:rPr>
        <w:t>(</w:t>
      </w:r>
      <w:proofErr w:type="spellStart"/>
      <w:r w:rsidRPr="00016950">
        <w:rPr>
          <w:rFonts w:eastAsia="Calibri"/>
        </w:rPr>
        <w:t>Ştampila</w:t>
      </w:r>
      <w:proofErr w:type="spellEnd"/>
      <w:r w:rsidRPr="00016950">
        <w:rPr>
          <w:rFonts w:eastAsia="Calibri"/>
        </w:rPr>
        <w:t xml:space="preserve">, </w:t>
      </w:r>
      <w:proofErr w:type="spellStart"/>
      <w:r w:rsidRPr="00016950">
        <w:rPr>
          <w:rFonts w:eastAsia="Calibri"/>
        </w:rPr>
        <w:t>Semnătura</w:t>
      </w:r>
      <w:proofErr w:type="spellEnd"/>
      <w:r w:rsidRPr="00016950">
        <w:rPr>
          <w:rFonts w:eastAsia="Calibri"/>
        </w:rPr>
        <w:t>)</w:t>
      </w:r>
    </w:p>
    <w:p w14:paraId="199F0430" w14:textId="77777777" w:rsidR="001B2521" w:rsidRPr="00016950" w:rsidRDefault="001B2521" w:rsidP="00016950">
      <w:pPr>
        <w:spacing w:line="276" w:lineRule="auto"/>
        <w:jc w:val="both"/>
        <w:rPr>
          <w:rFonts w:eastAsia="Calibri"/>
        </w:rPr>
      </w:pPr>
    </w:p>
    <w:p w14:paraId="04706881" w14:textId="77777777" w:rsidR="00C7143E" w:rsidRPr="00016950" w:rsidRDefault="00C7143E" w:rsidP="00016950">
      <w:pPr>
        <w:spacing w:line="276" w:lineRule="auto"/>
        <w:jc w:val="both"/>
      </w:pPr>
    </w:p>
    <w:sectPr w:rsidR="00C7143E" w:rsidRPr="00016950" w:rsidSect="00B474E7">
      <w:pgSz w:w="12240" w:h="15840"/>
      <w:pgMar w:top="1720" w:right="940" w:bottom="280" w:left="1300" w:header="427" w:footer="8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30124" w14:textId="77777777" w:rsidR="00710973" w:rsidRDefault="00710973" w:rsidP="001B2521">
      <w:r>
        <w:separator/>
      </w:r>
    </w:p>
  </w:endnote>
  <w:endnote w:type="continuationSeparator" w:id="0">
    <w:p w14:paraId="51F57B46" w14:textId="77777777" w:rsidR="00710973" w:rsidRDefault="00710973" w:rsidP="001B2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DF39B" w14:textId="77777777" w:rsidR="0017711C" w:rsidRDefault="0017711C" w:rsidP="00C7143E">
    <w:pPr>
      <w:pStyle w:val="Subsol"/>
      <w:framePr w:wrap="none"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end"/>
    </w:r>
  </w:p>
  <w:p w14:paraId="6CB74378" w14:textId="77777777" w:rsidR="0017711C" w:rsidRDefault="0017711C" w:rsidP="00C7143E">
    <w:pPr>
      <w:pStyle w:val="Subsol"/>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57669" w14:textId="77777777" w:rsidR="0017711C" w:rsidRDefault="0017711C" w:rsidP="00C7143E">
    <w:pPr>
      <w:pStyle w:val="Subsol"/>
      <w:framePr w:wrap="none"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separate"/>
    </w:r>
    <w:r w:rsidR="00B9126A">
      <w:rPr>
        <w:rStyle w:val="Numrdepagin"/>
        <w:noProof/>
      </w:rPr>
      <w:t>1</w:t>
    </w:r>
    <w:r>
      <w:rPr>
        <w:rStyle w:val="Numrdepagin"/>
      </w:rPr>
      <w:fldChar w:fldCharType="end"/>
    </w:r>
  </w:p>
  <w:p w14:paraId="0B1C7303" w14:textId="77777777" w:rsidR="0017711C" w:rsidRDefault="0017711C" w:rsidP="00C7143E">
    <w:pPr>
      <w:spacing w:line="200" w:lineRule="exac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E73B5" w14:textId="77777777" w:rsidR="0017711C" w:rsidRDefault="0017711C" w:rsidP="00C7143E">
    <w:pPr>
      <w:pStyle w:val="Subsol"/>
      <w:framePr w:wrap="none"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end"/>
    </w:r>
  </w:p>
  <w:p w14:paraId="2FF9DF64" w14:textId="77777777" w:rsidR="0017711C" w:rsidRDefault="0017711C" w:rsidP="00C7143E">
    <w:pPr>
      <w:pStyle w:val="Subsol"/>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6BD06" w14:textId="77777777" w:rsidR="0017711C" w:rsidRDefault="0017711C" w:rsidP="00C7143E">
    <w:pPr>
      <w:pStyle w:val="Subsol"/>
      <w:framePr w:wrap="none"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separate"/>
    </w:r>
    <w:r w:rsidR="00B9126A">
      <w:rPr>
        <w:rStyle w:val="Numrdepagin"/>
        <w:noProof/>
      </w:rPr>
      <w:t>40</w:t>
    </w:r>
    <w:r>
      <w:rPr>
        <w:rStyle w:val="Numrdepagin"/>
      </w:rPr>
      <w:fldChar w:fldCharType="end"/>
    </w:r>
  </w:p>
  <w:p w14:paraId="69DE55AF" w14:textId="77777777" w:rsidR="0017711C" w:rsidRDefault="0017711C" w:rsidP="00C7143E">
    <w:pPr>
      <w:spacing w:line="200" w:lineRule="exac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9F201" w14:textId="77777777" w:rsidR="00710973" w:rsidRDefault="00710973" w:rsidP="001B2521">
      <w:r>
        <w:separator/>
      </w:r>
    </w:p>
  </w:footnote>
  <w:footnote w:type="continuationSeparator" w:id="0">
    <w:p w14:paraId="39B97A2F" w14:textId="77777777" w:rsidR="00710973" w:rsidRDefault="00710973" w:rsidP="001B2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0E01B" w14:textId="77777777" w:rsidR="0017711C" w:rsidRDefault="0017711C">
    <w:pPr>
      <w:spacing w:line="200" w:lineRule="exact"/>
    </w:pPr>
    <w:r w:rsidRPr="00192EF4">
      <w:rPr>
        <w:noProof/>
        <w:lang w:val="ro-RO" w:eastAsia="ro-RO"/>
      </w:rPr>
      <w:drawing>
        <wp:anchor distT="0" distB="0" distL="114300" distR="114300" simplePos="0" relativeHeight="251661312" behindDoc="0" locked="0" layoutInCell="1" allowOverlap="1" wp14:anchorId="21C75C63" wp14:editId="783001BA">
          <wp:simplePos x="0" y="0"/>
          <wp:positionH relativeFrom="column">
            <wp:posOffset>-524510</wp:posOffset>
          </wp:positionH>
          <wp:positionV relativeFrom="paragraph">
            <wp:posOffset>-154305</wp:posOffset>
          </wp:positionV>
          <wp:extent cx="7265670" cy="875030"/>
          <wp:effectExtent l="0" t="0" r="0" b="0"/>
          <wp:wrapTight wrapText="bothSides">
            <wp:wrapPolygon edited="0">
              <wp:start x="0" y="0"/>
              <wp:lineTo x="0" y="20691"/>
              <wp:lineTo x="21521" y="20691"/>
              <wp:lineTo x="21521"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65670" cy="875030"/>
                  </a:xfrm>
                  <a:prstGeom prst="rect">
                    <a:avLst/>
                  </a:prstGeom>
                  <a:noFill/>
                  <a:ln w="9525">
                    <a:noFill/>
                    <a:miter lim="800000"/>
                    <a:headEnd/>
                    <a:tailEnd/>
                  </a:ln>
                  <a:effec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D4927" w14:textId="77777777" w:rsidR="0017711C" w:rsidRDefault="0017711C">
    <w:pPr>
      <w:spacing w:line="200" w:lineRule="exact"/>
    </w:pPr>
    <w:r w:rsidRPr="00192EF4">
      <w:rPr>
        <w:noProof/>
        <w:lang w:val="ro-RO" w:eastAsia="ro-RO"/>
      </w:rPr>
      <w:drawing>
        <wp:anchor distT="0" distB="0" distL="114300" distR="114300" simplePos="0" relativeHeight="251659264" behindDoc="0" locked="0" layoutInCell="1" allowOverlap="1" wp14:anchorId="64BF2C83" wp14:editId="151B85D1">
          <wp:simplePos x="0" y="0"/>
          <wp:positionH relativeFrom="column">
            <wp:posOffset>-638810</wp:posOffset>
          </wp:positionH>
          <wp:positionV relativeFrom="paragraph">
            <wp:posOffset>-268605</wp:posOffset>
          </wp:positionV>
          <wp:extent cx="7265670" cy="875030"/>
          <wp:effectExtent l="0" t="0" r="0" b="0"/>
          <wp:wrapTight wrapText="bothSides">
            <wp:wrapPolygon edited="0">
              <wp:start x="0" y="0"/>
              <wp:lineTo x="0" y="20691"/>
              <wp:lineTo x="21521" y="20691"/>
              <wp:lineTo x="2152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65670" cy="875030"/>
                  </a:xfrm>
                  <a:prstGeom prst="rect">
                    <a:avLst/>
                  </a:prstGeom>
                  <a:noFill/>
                  <a:ln w="9525">
                    <a:noFill/>
                    <a:miter lim="800000"/>
                    <a:headEnd/>
                    <a:tailEnd/>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97905"/>
    <w:multiLevelType w:val="multilevel"/>
    <w:tmpl w:val="1DF6CB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1270A3"/>
    <w:multiLevelType w:val="hybridMultilevel"/>
    <w:tmpl w:val="F8F80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51B26"/>
    <w:multiLevelType w:val="hybridMultilevel"/>
    <w:tmpl w:val="5EA202C4"/>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63CD8"/>
    <w:multiLevelType w:val="multilevel"/>
    <w:tmpl w:val="8E4806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A80D64"/>
    <w:multiLevelType w:val="hybridMultilevel"/>
    <w:tmpl w:val="DD160F2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96E45F6"/>
    <w:multiLevelType w:val="hybridMultilevel"/>
    <w:tmpl w:val="3E80182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D4C228E"/>
    <w:multiLevelType w:val="hybridMultilevel"/>
    <w:tmpl w:val="159C50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E06847"/>
    <w:multiLevelType w:val="multilevel"/>
    <w:tmpl w:val="84D8CF2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6E3F65"/>
    <w:multiLevelType w:val="hybridMultilevel"/>
    <w:tmpl w:val="B2C01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B75E08"/>
    <w:multiLevelType w:val="hybridMultilevel"/>
    <w:tmpl w:val="5492E8D0"/>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415BC0"/>
    <w:multiLevelType w:val="hybridMultilevel"/>
    <w:tmpl w:val="20BA0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C354BB"/>
    <w:multiLevelType w:val="hybridMultilevel"/>
    <w:tmpl w:val="AAD40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79687C"/>
    <w:multiLevelType w:val="hybridMultilevel"/>
    <w:tmpl w:val="29609EA4"/>
    <w:lvl w:ilvl="0" w:tplc="864232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7D82598"/>
    <w:multiLevelType w:val="hybridMultilevel"/>
    <w:tmpl w:val="08CCCAEE"/>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740C67"/>
    <w:multiLevelType w:val="hybridMultilevel"/>
    <w:tmpl w:val="84D8CF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637724"/>
    <w:multiLevelType w:val="hybridMultilevel"/>
    <w:tmpl w:val="F482C932"/>
    <w:lvl w:ilvl="0" w:tplc="99F022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E6103B"/>
    <w:multiLevelType w:val="hybridMultilevel"/>
    <w:tmpl w:val="A0DCB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5B3CFC"/>
    <w:multiLevelType w:val="hybridMultilevel"/>
    <w:tmpl w:val="8996B0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B2018D"/>
    <w:multiLevelType w:val="hybridMultilevel"/>
    <w:tmpl w:val="6FE29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64109B"/>
    <w:multiLevelType w:val="hybridMultilevel"/>
    <w:tmpl w:val="8E480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7A2455"/>
    <w:multiLevelType w:val="multilevel"/>
    <w:tmpl w:val="AAD409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EC56400"/>
    <w:multiLevelType w:val="hybridMultilevel"/>
    <w:tmpl w:val="1DF6C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1C4D61"/>
    <w:multiLevelType w:val="multilevel"/>
    <w:tmpl w:val="6FE29E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60D4857"/>
    <w:multiLevelType w:val="hybridMultilevel"/>
    <w:tmpl w:val="0A9C6D3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9A4241"/>
    <w:multiLevelType w:val="multilevel"/>
    <w:tmpl w:val="F00A71B0"/>
    <w:lvl w:ilvl="0">
      <w:start w:val="1"/>
      <w:numFmt w:val="decimal"/>
      <w:lvlText w:val="%1."/>
      <w:lvlJc w:val="left"/>
      <w:pPr>
        <w:tabs>
          <w:tab w:val="num" w:pos="720"/>
        </w:tabs>
        <w:ind w:left="720" w:hanging="720"/>
      </w:pPr>
    </w:lvl>
    <w:lvl w:ilvl="1">
      <w:start w:val="1"/>
      <w:numFmt w:val="decimal"/>
      <w:pStyle w:val="Titlu2"/>
      <w:lvlText w:val="%2."/>
      <w:lvlJc w:val="left"/>
      <w:pPr>
        <w:tabs>
          <w:tab w:val="num" w:pos="1440"/>
        </w:tabs>
        <w:ind w:left="1440" w:hanging="720"/>
      </w:pPr>
    </w:lvl>
    <w:lvl w:ilvl="2">
      <w:start w:val="1"/>
      <w:numFmt w:val="decimal"/>
      <w:pStyle w:val="Titlu3"/>
      <w:lvlText w:val="%3."/>
      <w:lvlJc w:val="left"/>
      <w:pPr>
        <w:tabs>
          <w:tab w:val="num" w:pos="2160"/>
        </w:tabs>
        <w:ind w:left="2160" w:hanging="720"/>
      </w:pPr>
    </w:lvl>
    <w:lvl w:ilvl="3">
      <w:start w:val="1"/>
      <w:numFmt w:val="decimal"/>
      <w:pStyle w:val="Titlu4"/>
      <w:lvlText w:val="%4."/>
      <w:lvlJc w:val="left"/>
      <w:pPr>
        <w:tabs>
          <w:tab w:val="num" w:pos="2880"/>
        </w:tabs>
        <w:ind w:left="2880" w:hanging="720"/>
      </w:pPr>
    </w:lvl>
    <w:lvl w:ilvl="4">
      <w:start w:val="1"/>
      <w:numFmt w:val="decimal"/>
      <w:pStyle w:val="Titlu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Titlu7"/>
      <w:lvlText w:val="%7."/>
      <w:lvlJc w:val="left"/>
      <w:pPr>
        <w:tabs>
          <w:tab w:val="num" w:pos="5040"/>
        </w:tabs>
        <w:ind w:left="5040" w:hanging="720"/>
      </w:pPr>
    </w:lvl>
    <w:lvl w:ilvl="7">
      <w:start w:val="1"/>
      <w:numFmt w:val="decimal"/>
      <w:pStyle w:val="Titlu8"/>
      <w:lvlText w:val="%8."/>
      <w:lvlJc w:val="left"/>
      <w:pPr>
        <w:tabs>
          <w:tab w:val="num" w:pos="5760"/>
        </w:tabs>
        <w:ind w:left="5760" w:hanging="720"/>
      </w:pPr>
    </w:lvl>
    <w:lvl w:ilvl="8">
      <w:start w:val="1"/>
      <w:numFmt w:val="decimal"/>
      <w:pStyle w:val="Titlu9"/>
      <w:lvlText w:val="%9."/>
      <w:lvlJc w:val="left"/>
      <w:pPr>
        <w:tabs>
          <w:tab w:val="num" w:pos="6480"/>
        </w:tabs>
        <w:ind w:left="6480" w:hanging="720"/>
      </w:pPr>
    </w:lvl>
  </w:abstractNum>
  <w:abstractNum w:abstractNumId="25" w15:restartNumberingAfterBreak="0">
    <w:nsid w:val="6D814776"/>
    <w:multiLevelType w:val="multilevel"/>
    <w:tmpl w:val="A0DCBF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E730385"/>
    <w:multiLevelType w:val="multilevel"/>
    <w:tmpl w:val="0D3E6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1406C2B"/>
    <w:multiLevelType w:val="hybridMultilevel"/>
    <w:tmpl w:val="E2AC9360"/>
    <w:lvl w:ilvl="0" w:tplc="3544FB82">
      <w:start w:val="1"/>
      <w:numFmt w:val="decimal"/>
      <w:lvlText w:val="%1."/>
      <w:lvlJc w:val="left"/>
      <w:pPr>
        <w:ind w:left="13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9A8C0A">
      <w:start w:val="1"/>
      <w:numFmt w:val="bullet"/>
      <w:lvlText w:val="•"/>
      <w:lvlJc w:val="left"/>
      <w:pPr>
        <w:ind w:left="18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30C166A">
      <w:start w:val="1"/>
      <w:numFmt w:val="bullet"/>
      <w:lvlText w:val="▪"/>
      <w:lvlJc w:val="left"/>
      <w:pPr>
        <w:ind w:left="27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E8CD72">
      <w:start w:val="1"/>
      <w:numFmt w:val="bullet"/>
      <w:lvlText w:val="•"/>
      <w:lvlJc w:val="left"/>
      <w:pPr>
        <w:ind w:left="34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06DCDA">
      <w:start w:val="1"/>
      <w:numFmt w:val="bullet"/>
      <w:lvlText w:val="o"/>
      <w:lvlJc w:val="left"/>
      <w:pPr>
        <w:ind w:left="4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8600D4">
      <w:start w:val="1"/>
      <w:numFmt w:val="bullet"/>
      <w:lvlText w:val="▪"/>
      <w:lvlJc w:val="left"/>
      <w:pPr>
        <w:ind w:left="49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A28A452">
      <w:start w:val="1"/>
      <w:numFmt w:val="bullet"/>
      <w:lvlText w:val="•"/>
      <w:lvlJc w:val="left"/>
      <w:pPr>
        <w:ind w:left="5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5E30DE">
      <w:start w:val="1"/>
      <w:numFmt w:val="bullet"/>
      <w:lvlText w:val="o"/>
      <w:lvlJc w:val="left"/>
      <w:pPr>
        <w:ind w:left="6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5E0A87C">
      <w:start w:val="1"/>
      <w:numFmt w:val="bullet"/>
      <w:lvlText w:val="▪"/>
      <w:lvlJc w:val="left"/>
      <w:pPr>
        <w:ind w:left="70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953408D"/>
    <w:multiLevelType w:val="hybridMultilevel"/>
    <w:tmpl w:val="5AF87816"/>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8981093">
    <w:abstractNumId w:val="24"/>
  </w:num>
  <w:num w:numId="2" w16cid:durableId="1415709001">
    <w:abstractNumId w:val="4"/>
  </w:num>
  <w:num w:numId="3" w16cid:durableId="26953583">
    <w:abstractNumId w:val="27"/>
  </w:num>
  <w:num w:numId="4" w16cid:durableId="591670093">
    <w:abstractNumId w:val="8"/>
  </w:num>
  <w:num w:numId="5" w16cid:durableId="1756588070">
    <w:abstractNumId w:val="23"/>
  </w:num>
  <w:num w:numId="6" w16cid:durableId="198514000">
    <w:abstractNumId w:val="1"/>
  </w:num>
  <w:num w:numId="7" w16cid:durableId="843742177">
    <w:abstractNumId w:val="14"/>
  </w:num>
  <w:num w:numId="8" w16cid:durableId="2121416767">
    <w:abstractNumId w:val="26"/>
  </w:num>
  <w:num w:numId="9" w16cid:durableId="1910186624">
    <w:abstractNumId w:val="7"/>
  </w:num>
  <w:num w:numId="10" w16cid:durableId="1935087955">
    <w:abstractNumId w:val="9"/>
  </w:num>
  <w:num w:numId="11" w16cid:durableId="1163280837">
    <w:abstractNumId w:val="11"/>
  </w:num>
  <w:num w:numId="12" w16cid:durableId="102774045">
    <w:abstractNumId w:val="20"/>
  </w:num>
  <w:num w:numId="13" w16cid:durableId="2015378747">
    <w:abstractNumId w:val="2"/>
  </w:num>
  <w:num w:numId="14" w16cid:durableId="1026637021">
    <w:abstractNumId w:val="10"/>
  </w:num>
  <w:num w:numId="15" w16cid:durableId="1868718485">
    <w:abstractNumId w:val="16"/>
  </w:num>
  <w:num w:numId="16" w16cid:durableId="1089080935">
    <w:abstractNumId w:val="25"/>
  </w:num>
  <w:num w:numId="17" w16cid:durableId="417797387">
    <w:abstractNumId w:val="13"/>
  </w:num>
  <w:num w:numId="18" w16cid:durableId="1242642885">
    <w:abstractNumId w:val="21"/>
  </w:num>
  <w:num w:numId="19" w16cid:durableId="232086622">
    <w:abstractNumId w:val="0"/>
  </w:num>
  <w:num w:numId="20" w16cid:durableId="1210261922">
    <w:abstractNumId w:val="28"/>
  </w:num>
  <w:num w:numId="21" w16cid:durableId="136149947">
    <w:abstractNumId w:val="18"/>
  </w:num>
  <w:num w:numId="22" w16cid:durableId="1987733781">
    <w:abstractNumId w:val="22"/>
  </w:num>
  <w:num w:numId="23" w16cid:durableId="149834195">
    <w:abstractNumId w:val="17"/>
  </w:num>
  <w:num w:numId="24" w16cid:durableId="1776049861">
    <w:abstractNumId w:val="19"/>
  </w:num>
  <w:num w:numId="25" w16cid:durableId="980576023">
    <w:abstractNumId w:val="3"/>
  </w:num>
  <w:num w:numId="26" w16cid:durableId="640383604">
    <w:abstractNumId w:val="12"/>
  </w:num>
  <w:num w:numId="27" w16cid:durableId="173501276">
    <w:abstractNumId w:val="5"/>
  </w:num>
  <w:num w:numId="28" w16cid:durableId="924413654">
    <w:abstractNumId w:val="6"/>
  </w:num>
  <w:num w:numId="29" w16cid:durableId="150104219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20"/>
  <w:hyphenationZone w:val="425"/>
  <w:characterSpacingControl w:val="doNotCompress"/>
  <w:hdrShapeDefaults>
    <o:shapedefaults v:ext="edit" spidmax="207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B2521"/>
    <w:rsid w:val="00016950"/>
    <w:rsid w:val="00023621"/>
    <w:rsid w:val="00035414"/>
    <w:rsid w:val="00035C18"/>
    <w:rsid w:val="00042D09"/>
    <w:rsid w:val="00054E28"/>
    <w:rsid w:val="000741C3"/>
    <w:rsid w:val="000766B1"/>
    <w:rsid w:val="00083EA4"/>
    <w:rsid w:val="000864CE"/>
    <w:rsid w:val="000942BC"/>
    <w:rsid w:val="00095215"/>
    <w:rsid w:val="000A262A"/>
    <w:rsid w:val="000A7233"/>
    <w:rsid w:val="000C6FC2"/>
    <w:rsid w:val="000D25FD"/>
    <w:rsid w:val="000D41C0"/>
    <w:rsid w:val="000E7A87"/>
    <w:rsid w:val="000F329D"/>
    <w:rsid w:val="000F410E"/>
    <w:rsid w:val="00115160"/>
    <w:rsid w:val="001244E8"/>
    <w:rsid w:val="001357D4"/>
    <w:rsid w:val="0014131D"/>
    <w:rsid w:val="00143A84"/>
    <w:rsid w:val="001507A5"/>
    <w:rsid w:val="0017711C"/>
    <w:rsid w:val="001975D7"/>
    <w:rsid w:val="001A4C3E"/>
    <w:rsid w:val="001B2521"/>
    <w:rsid w:val="001B6285"/>
    <w:rsid w:val="001B7700"/>
    <w:rsid w:val="001C536B"/>
    <w:rsid w:val="001F1F45"/>
    <w:rsid w:val="00201679"/>
    <w:rsid w:val="00222D4B"/>
    <w:rsid w:val="0023149D"/>
    <w:rsid w:val="0024423F"/>
    <w:rsid w:val="00244F3B"/>
    <w:rsid w:val="00254DEB"/>
    <w:rsid w:val="00264F2D"/>
    <w:rsid w:val="0027020F"/>
    <w:rsid w:val="00271D30"/>
    <w:rsid w:val="0027722A"/>
    <w:rsid w:val="002803D4"/>
    <w:rsid w:val="002954D1"/>
    <w:rsid w:val="00296375"/>
    <w:rsid w:val="002A0BC8"/>
    <w:rsid w:val="002A44C7"/>
    <w:rsid w:val="002B6CA2"/>
    <w:rsid w:val="002C664D"/>
    <w:rsid w:val="002D2DE2"/>
    <w:rsid w:val="00300314"/>
    <w:rsid w:val="00327D32"/>
    <w:rsid w:val="003343B4"/>
    <w:rsid w:val="0034585C"/>
    <w:rsid w:val="00363C4C"/>
    <w:rsid w:val="00370B5B"/>
    <w:rsid w:val="003C12B7"/>
    <w:rsid w:val="003D00D6"/>
    <w:rsid w:val="003D296C"/>
    <w:rsid w:val="003D61B9"/>
    <w:rsid w:val="003F2267"/>
    <w:rsid w:val="004020D6"/>
    <w:rsid w:val="0040288C"/>
    <w:rsid w:val="0042190F"/>
    <w:rsid w:val="00451752"/>
    <w:rsid w:val="00472FC9"/>
    <w:rsid w:val="00480AF3"/>
    <w:rsid w:val="004837CE"/>
    <w:rsid w:val="00490599"/>
    <w:rsid w:val="00494B4C"/>
    <w:rsid w:val="004A0714"/>
    <w:rsid w:val="004A1D50"/>
    <w:rsid w:val="004A1F4B"/>
    <w:rsid w:val="004A4817"/>
    <w:rsid w:val="004A5983"/>
    <w:rsid w:val="004B43F2"/>
    <w:rsid w:val="004C280E"/>
    <w:rsid w:val="004C2917"/>
    <w:rsid w:val="004E6048"/>
    <w:rsid w:val="004F38D7"/>
    <w:rsid w:val="004F6E9C"/>
    <w:rsid w:val="005128D1"/>
    <w:rsid w:val="0052543D"/>
    <w:rsid w:val="00536BDD"/>
    <w:rsid w:val="00546702"/>
    <w:rsid w:val="005517EE"/>
    <w:rsid w:val="00551970"/>
    <w:rsid w:val="00556B8D"/>
    <w:rsid w:val="00557D34"/>
    <w:rsid w:val="005614C6"/>
    <w:rsid w:val="00592E8C"/>
    <w:rsid w:val="005948E7"/>
    <w:rsid w:val="005A017F"/>
    <w:rsid w:val="005A1798"/>
    <w:rsid w:val="005B0C60"/>
    <w:rsid w:val="005B1275"/>
    <w:rsid w:val="006014C0"/>
    <w:rsid w:val="00605EC4"/>
    <w:rsid w:val="00620E3C"/>
    <w:rsid w:val="0062304D"/>
    <w:rsid w:val="006239AA"/>
    <w:rsid w:val="0062560B"/>
    <w:rsid w:val="00642030"/>
    <w:rsid w:val="006609A9"/>
    <w:rsid w:val="00661711"/>
    <w:rsid w:val="00675538"/>
    <w:rsid w:val="006A7510"/>
    <w:rsid w:val="006C0C16"/>
    <w:rsid w:val="006C6E4A"/>
    <w:rsid w:val="006F14A2"/>
    <w:rsid w:val="006F1CA0"/>
    <w:rsid w:val="006F2FFF"/>
    <w:rsid w:val="006F4043"/>
    <w:rsid w:val="00702D4B"/>
    <w:rsid w:val="00705B0E"/>
    <w:rsid w:val="007067BD"/>
    <w:rsid w:val="00710973"/>
    <w:rsid w:val="007133F8"/>
    <w:rsid w:val="007219DB"/>
    <w:rsid w:val="007411C8"/>
    <w:rsid w:val="00747C5F"/>
    <w:rsid w:val="00754FD7"/>
    <w:rsid w:val="00764DE0"/>
    <w:rsid w:val="0076633A"/>
    <w:rsid w:val="00767A68"/>
    <w:rsid w:val="00771D99"/>
    <w:rsid w:val="00781CF6"/>
    <w:rsid w:val="00794081"/>
    <w:rsid w:val="007B10F6"/>
    <w:rsid w:val="007C63F4"/>
    <w:rsid w:val="007D22FE"/>
    <w:rsid w:val="007D6A05"/>
    <w:rsid w:val="007E4420"/>
    <w:rsid w:val="007E4AD1"/>
    <w:rsid w:val="008024EE"/>
    <w:rsid w:val="00802C20"/>
    <w:rsid w:val="008038BD"/>
    <w:rsid w:val="00812842"/>
    <w:rsid w:val="0087521C"/>
    <w:rsid w:val="0088746E"/>
    <w:rsid w:val="008A2341"/>
    <w:rsid w:val="008A5301"/>
    <w:rsid w:val="008A578F"/>
    <w:rsid w:val="008A6846"/>
    <w:rsid w:val="008B213D"/>
    <w:rsid w:val="008D10DC"/>
    <w:rsid w:val="008E4906"/>
    <w:rsid w:val="00904234"/>
    <w:rsid w:val="00910675"/>
    <w:rsid w:val="00911896"/>
    <w:rsid w:val="0091641E"/>
    <w:rsid w:val="00916FAA"/>
    <w:rsid w:val="00924B30"/>
    <w:rsid w:val="00926E1D"/>
    <w:rsid w:val="00951077"/>
    <w:rsid w:val="009724A1"/>
    <w:rsid w:val="0098709D"/>
    <w:rsid w:val="009A1ABA"/>
    <w:rsid w:val="009B0DCC"/>
    <w:rsid w:val="009C648D"/>
    <w:rsid w:val="009D7BB6"/>
    <w:rsid w:val="009E0D42"/>
    <w:rsid w:val="009E1B1E"/>
    <w:rsid w:val="009E4C62"/>
    <w:rsid w:val="009F1256"/>
    <w:rsid w:val="009F3C03"/>
    <w:rsid w:val="00A14567"/>
    <w:rsid w:val="00A14FB2"/>
    <w:rsid w:val="00A157DD"/>
    <w:rsid w:val="00A1686B"/>
    <w:rsid w:val="00A52839"/>
    <w:rsid w:val="00A53925"/>
    <w:rsid w:val="00A57557"/>
    <w:rsid w:val="00A70E10"/>
    <w:rsid w:val="00A71C27"/>
    <w:rsid w:val="00A82537"/>
    <w:rsid w:val="00A83188"/>
    <w:rsid w:val="00A86375"/>
    <w:rsid w:val="00AB74F6"/>
    <w:rsid w:val="00AC2FCD"/>
    <w:rsid w:val="00AC6AFE"/>
    <w:rsid w:val="00AE55F2"/>
    <w:rsid w:val="00AF4968"/>
    <w:rsid w:val="00B21E8F"/>
    <w:rsid w:val="00B32566"/>
    <w:rsid w:val="00B474E7"/>
    <w:rsid w:val="00B47B11"/>
    <w:rsid w:val="00B71C8D"/>
    <w:rsid w:val="00B841E3"/>
    <w:rsid w:val="00B864D6"/>
    <w:rsid w:val="00B86FC7"/>
    <w:rsid w:val="00B87FC3"/>
    <w:rsid w:val="00B90179"/>
    <w:rsid w:val="00B9126A"/>
    <w:rsid w:val="00B9416B"/>
    <w:rsid w:val="00BA1C1B"/>
    <w:rsid w:val="00BC0772"/>
    <w:rsid w:val="00BC4E2A"/>
    <w:rsid w:val="00BD1CEB"/>
    <w:rsid w:val="00BD43AC"/>
    <w:rsid w:val="00BF5D3A"/>
    <w:rsid w:val="00C135C9"/>
    <w:rsid w:val="00C23786"/>
    <w:rsid w:val="00C3427C"/>
    <w:rsid w:val="00C43616"/>
    <w:rsid w:val="00C7143E"/>
    <w:rsid w:val="00C7146A"/>
    <w:rsid w:val="00C73189"/>
    <w:rsid w:val="00C85515"/>
    <w:rsid w:val="00C865ED"/>
    <w:rsid w:val="00C91DD7"/>
    <w:rsid w:val="00C97F97"/>
    <w:rsid w:val="00CA2AC0"/>
    <w:rsid w:val="00CB1DD0"/>
    <w:rsid w:val="00CF0AE6"/>
    <w:rsid w:val="00CF32B6"/>
    <w:rsid w:val="00CF4B6E"/>
    <w:rsid w:val="00D02FD4"/>
    <w:rsid w:val="00D05DF7"/>
    <w:rsid w:val="00D105AC"/>
    <w:rsid w:val="00D16C39"/>
    <w:rsid w:val="00D21D02"/>
    <w:rsid w:val="00D2572E"/>
    <w:rsid w:val="00D35904"/>
    <w:rsid w:val="00D47F02"/>
    <w:rsid w:val="00D601B6"/>
    <w:rsid w:val="00D74DD7"/>
    <w:rsid w:val="00D823B2"/>
    <w:rsid w:val="00D90351"/>
    <w:rsid w:val="00D91BF1"/>
    <w:rsid w:val="00D9363B"/>
    <w:rsid w:val="00DB23A0"/>
    <w:rsid w:val="00DB2A00"/>
    <w:rsid w:val="00DC151F"/>
    <w:rsid w:val="00DC311E"/>
    <w:rsid w:val="00DE6FF7"/>
    <w:rsid w:val="00E004F0"/>
    <w:rsid w:val="00E41D74"/>
    <w:rsid w:val="00E5104F"/>
    <w:rsid w:val="00E64656"/>
    <w:rsid w:val="00E81360"/>
    <w:rsid w:val="00E939B0"/>
    <w:rsid w:val="00EB21B4"/>
    <w:rsid w:val="00EB3196"/>
    <w:rsid w:val="00EB5A1E"/>
    <w:rsid w:val="00EC1791"/>
    <w:rsid w:val="00ED3057"/>
    <w:rsid w:val="00EE05A7"/>
    <w:rsid w:val="00EF3128"/>
    <w:rsid w:val="00EF4654"/>
    <w:rsid w:val="00EF5E91"/>
    <w:rsid w:val="00F01FA4"/>
    <w:rsid w:val="00F34F7D"/>
    <w:rsid w:val="00F56C9A"/>
    <w:rsid w:val="00F61AFE"/>
    <w:rsid w:val="00F735F9"/>
    <w:rsid w:val="00F768A2"/>
    <w:rsid w:val="00F77DCF"/>
    <w:rsid w:val="00F9149B"/>
    <w:rsid w:val="00F93E1D"/>
    <w:rsid w:val="00F9490F"/>
    <w:rsid w:val="00F96D19"/>
    <w:rsid w:val="00FC60AA"/>
    <w:rsid w:val="00FD0F67"/>
    <w:rsid w:val="00FD5239"/>
    <w:rsid w:val="00FD59AF"/>
    <w:rsid w:val="00FF3AE7"/>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2"/>
    </o:shapelayout>
  </w:shapeDefaults>
  <w:decimalSymbol w:val=","/>
  <w:listSeparator w:val=";"/>
  <w14:docId w14:val="3E676234"/>
  <w15:docId w15:val="{0772E0FE-3C74-4235-8DFD-F52960F82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521"/>
    <w:rPr>
      <w:rFonts w:ascii="Times New Roman" w:eastAsia="Times New Roman" w:hAnsi="Times New Roman" w:cs="Times New Roman"/>
    </w:rPr>
  </w:style>
  <w:style w:type="paragraph" w:styleId="Titlu1">
    <w:name w:val="heading 1"/>
    <w:basedOn w:val="Normal"/>
    <w:next w:val="Normal"/>
    <w:link w:val="Titlu1Caracter"/>
    <w:uiPriority w:val="9"/>
    <w:qFormat/>
    <w:rsid w:val="00812842"/>
    <w:pPr>
      <w:keepNext/>
      <w:spacing w:before="240" w:after="60"/>
      <w:ind w:left="720"/>
      <w:outlineLvl w:val="0"/>
    </w:pPr>
    <w:rPr>
      <w:rFonts w:asciiTheme="majorHAnsi" w:eastAsiaTheme="majorEastAsia" w:hAnsiTheme="majorHAnsi" w:cstheme="majorBidi"/>
      <w:b/>
      <w:bCs/>
      <w:kern w:val="32"/>
      <w:sz w:val="32"/>
      <w:szCs w:val="32"/>
    </w:rPr>
  </w:style>
  <w:style w:type="paragraph" w:styleId="Titlu2">
    <w:name w:val="heading 2"/>
    <w:basedOn w:val="Normal"/>
    <w:next w:val="Normal"/>
    <w:link w:val="Titlu2Caracter"/>
    <w:uiPriority w:val="9"/>
    <w:semiHidden/>
    <w:unhideWhenUsed/>
    <w:qFormat/>
    <w:rsid w:val="001B2521"/>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lu3">
    <w:name w:val="heading 3"/>
    <w:basedOn w:val="Normal"/>
    <w:next w:val="Normal"/>
    <w:link w:val="Titlu3Caracter"/>
    <w:uiPriority w:val="9"/>
    <w:semiHidden/>
    <w:unhideWhenUsed/>
    <w:qFormat/>
    <w:rsid w:val="001B2521"/>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lu4">
    <w:name w:val="heading 4"/>
    <w:basedOn w:val="Normal"/>
    <w:next w:val="Normal"/>
    <w:link w:val="Titlu4Caracter"/>
    <w:uiPriority w:val="9"/>
    <w:semiHidden/>
    <w:unhideWhenUsed/>
    <w:qFormat/>
    <w:rsid w:val="001B2521"/>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lu5">
    <w:name w:val="heading 5"/>
    <w:basedOn w:val="Normal"/>
    <w:next w:val="Normal"/>
    <w:link w:val="Titlu5Caracter"/>
    <w:uiPriority w:val="9"/>
    <w:semiHidden/>
    <w:unhideWhenUsed/>
    <w:qFormat/>
    <w:rsid w:val="001B2521"/>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lu6">
    <w:name w:val="heading 6"/>
    <w:basedOn w:val="Normal"/>
    <w:next w:val="Normal"/>
    <w:link w:val="Titlu6Caracter"/>
    <w:qFormat/>
    <w:rsid w:val="00754FD7"/>
    <w:pPr>
      <w:spacing w:before="240" w:after="60"/>
      <w:ind w:left="4320"/>
      <w:outlineLvl w:val="5"/>
    </w:pPr>
    <w:rPr>
      <w:rFonts w:asciiTheme="minorHAnsi" w:eastAsia="Calibri" w:hAnsiTheme="minorHAnsi"/>
      <w:b/>
      <w:bCs/>
    </w:rPr>
  </w:style>
  <w:style w:type="paragraph" w:styleId="Titlu7">
    <w:name w:val="heading 7"/>
    <w:basedOn w:val="Normal"/>
    <w:next w:val="Normal"/>
    <w:link w:val="Titlu7Caracter"/>
    <w:uiPriority w:val="9"/>
    <w:semiHidden/>
    <w:unhideWhenUsed/>
    <w:qFormat/>
    <w:rsid w:val="001B2521"/>
    <w:pPr>
      <w:numPr>
        <w:ilvl w:val="6"/>
        <w:numId w:val="1"/>
      </w:numPr>
      <w:spacing w:before="240" w:after="60"/>
      <w:outlineLvl w:val="6"/>
    </w:pPr>
    <w:rPr>
      <w:rFonts w:asciiTheme="minorHAnsi" w:eastAsiaTheme="minorEastAsia" w:hAnsiTheme="minorHAnsi" w:cstheme="minorBidi"/>
    </w:rPr>
  </w:style>
  <w:style w:type="paragraph" w:styleId="Titlu8">
    <w:name w:val="heading 8"/>
    <w:basedOn w:val="Normal"/>
    <w:next w:val="Normal"/>
    <w:link w:val="Titlu8Caracter"/>
    <w:uiPriority w:val="9"/>
    <w:semiHidden/>
    <w:unhideWhenUsed/>
    <w:qFormat/>
    <w:rsid w:val="001B2521"/>
    <w:pPr>
      <w:numPr>
        <w:ilvl w:val="7"/>
        <w:numId w:val="1"/>
      </w:numPr>
      <w:spacing w:before="240" w:after="60"/>
      <w:outlineLvl w:val="7"/>
    </w:pPr>
    <w:rPr>
      <w:rFonts w:asciiTheme="minorHAnsi" w:eastAsiaTheme="minorEastAsia" w:hAnsiTheme="minorHAnsi" w:cstheme="minorBidi"/>
      <w:i/>
      <w:iCs/>
    </w:rPr>
  </w:style>
  <w:style w:type="paragraph" w:styleId="Titlu9">
    <w:name w:val="heading 9"/>
    <w:basedOn w:val="Normal"/>
    <w:next w:val="Normal"/>
    <w:link w:val="Titlu9Caracter"/>
    <w:uiPriority w:val="9"/>
    <w:semiHidden/>
    <w:unhideWhenUsed/>
    <w:qFormat/>
    <w:rsid w:val="001B2521"/>
    <w:pPr>
      <w:numPr>
        <w:ilvl w:val="8"/>
        <w:numId w:val="1"/>
      </w:numPr>
      <w:spacing w:before="240" w:after="60"/>
      <w:outlineLvl w:val="8"/>
    </w:pPr>
    <w:rPr>
      <w:rFonts w:asciiTheme="majorHAnsi" w:eastAsiaTheme="majorEastAsia" w:hAnsiTheme="majorHAnsi" w:cstheme="majorBidi"/>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812842"/>
    <w:rPr>
      <w:rFonts w:asciiTheme="majorHAnsi" w:eastAsiaTheme="majorEastAsia" w:hAnsiTheme="majorHAnsi" w:cstheme="majorBidi"/>
      <w:b/>
      <w:bCs/>
      <w:kern w:val="32"/>
      <w:sz w:val="32"/>
      <w:szCs w:val="32"/>
    </w:rPr>
  </w:style>
  <w:style w:type="character" w:customStyle="1" w:styleId="Titlu2Caracter">
    <w:name w:val="Titlu 2 Caracter"/>
    <w:basedOn w:val="Fontdeparagrafimplicit"/>
    <w:link w:val="Titlu2"/>
    <w:uiPriority w:val="9"/>
    <w:semiHidden/>
    <w:rsid w:val="001B2521"/>
    <w:rPr>
      <w:rFonts w:asciiTheme="majorHAnsi" w:eastAsiaTheme="majorEastAsia" w:hAnsiTheme="majorHAnsi" w:cstheme="majorBidi"/>
      <w:b/>
      <w:bCs/>
      <w:i/>
      <w:iCs/>
      <w:sz w:val="28"/>
      <w:szCs w:val="28"/>
    </w:rPr>
  </w:style>
  <w:style w:type="character" w:customStyle="1" w:styleId="Titlu3Caracter">
    <w:name w:val="Titlu 3 Caracter"/>
    <w:basedOn w:val="Fontdeparagrafimplicit"/>
    <w:link w:val="Titlu3"/>
    <w:uiPriority w:val="9"/>
    <w:semiHidden/>
    <w:rsid w:val="001B2521"/>
    <w:rPr>
      <w:rFonts w:asciiTheme="majorHAnsi" w:eastAsiaTheme="majorEastAsia" w:hAnsiTheme="majorHAnsi" w:cstheme="majorBidi"/>
      <w:b/>
      <w:bCs/>
      <w:sz w:val="26"/>
      <w:szCs w:val="26"/>
    </w:rPr>
  </w:style>
  <w:style w:type="character" w:customStyle="1" w:styleId="Titlu4Caracter">
    <w:name w:val="Titlu 4 Caracter"/>
    <w:basedOn w:val="Fontdeparagrafimplicit"/>
    <w:link w:val="Titlu4"/>
    <w:uiPriority w:val="9"/>
    <w:semiHidden/>
    <w:rsid w:val="001B2521"/>
    <w:rPr>
      <w:rFonts w:eastAsiaTheme="minorEastAsia"/>
      <w:b/>
      <w:bCs/>
      <w:sz w:val="28"/>
      <w:szCs w:val="28"/>
    </w:rPr>
  </w:style>
  <w:style w:type="character" w:customStyle="1" w:styleId="Titlu5Caracter">
    <w:name w:val="Titlu 5 Caracter"/>
    <w:basedOn w:val="Fontdeparagrafimplicit"/>
    <w:link w:val="Titlu5"/>
    <w:uiPriority w:val="9"/>
    <w:semiHidden/>
    <w:rsid w:val="001B2521"/>
    <w:rPr>
      <w:rFonts w:eastAsiaTheme="minorEastAsia"/>
      <w:b/>
      <w:bCs/>
      <w:i/>
      <w:iCs/>
      <w:sz w:val="26"/>
      <w:szCs w:val="26"/>
    </w:rPr>
  </w:style>
  <w:style w:type="character" w:customStyle="1" w:styleId="Titlu6Caracter">
    <w:name w:val="Titlu 6 Caracter"/>
    <w:basedOn w:val="Fontdeparagrafimplicit"/>
    <w:link w:val="Titlu6"/>
    <w:rsid w:val="00754FD7"/>
    <w:rPr>
      <w:rFonts w:eastAsia="Calibri" w:cs="Times New Roman"/>
      <w:b/>
      <w:bCs/>
    </w:rPr>
  </w:style>
  <w:style w:type="character" w:customStyle="1" w:styleId="Titlu7Caracter">
    <w:name w:val="Titlu 7 Caracter"/>
    <w:basedOn w:val="Fontdeparagrafimplicit"/>
    <w:link w:val="Titlu7"/>
    <w:uiPriority w:val="9"/>
    <w:semiHidden/>
    <w:rsid w:val="001B2521"/>
    <w:rPr>
      <w:rFonts w:eastAsiaTheme="minorEastAsia"/>
    </w:rPr>
  </w:style>
  <w:style w:type="character" w:customStyle="1" w:styleId="Titlu8Caracter">
    <w:name w:val="Titlu 8 Caracter"/>
    <w:basedOn w:val="Fontdeparagrafimplicit"/>
    <w:link w:val="Titlu8"/>
    <w:uiPriority w:val="9"/>
    <w:semiHidden/>
    <w:rsid w:val="001B2521"/>
    <w:rPr>
      <w:rFonts w:eastAsiaTheme="minorEastAsia"/>
      <w:i/>
      <w:iCs/>
    </w:rPr>
  </w:style>
  <w:style w:type="character" w:customStyle="1" w:styleId="Titlu9Caracter">
    <w:name w:val="Titlu 9 Caracter"/>
    <w:basedOn w:val="Fontdeparagrafimplicit"/>
    <w:link w:val="Titlu9"/>
    <w:uiPriority w:val="9"/>
    <w:semiHidden/>
    <w:rsid w:val="001B2521"/>
    <w:rPr>
      <w:rFonts w:asciiTheme="majorHAnsi" w:eastAsiaTheme="majorEastAsia" w:hAnsiTheme="majorHAnsi" w:cstheme="majorBidi"/>
      <w:sz w:val="22"/>
      <w:szCs w:val="22"/>
    </w:rPr>
  </w:style>
  <w:style w:type="paragraph" w:styleId="Antet">
    <w:name w:val="header"/>
    <w:basedOn w:val="Normal"/>
    <w:link w:val="AntetCaracter"/>
    <w:uiPriority w:val="99"/>
    <w:unhideWhenUsed/>
    <w:rsid w:val="001B2521"/>
    <w:pPr>
      <w:tabs>
        <w:tab w:val="center" w:pos="4536"/>
        <w:tab w:val="right" w:pos="9072"/>
      </w:tabs>
    </w:pPr>
  </w:style>
  <w:style w:type="character" w:customStyle="1" w:styleId="AntetCaracter">
    <w:name w:val="Antet Caracter"/>
    <w:basedOn w:val="Fontdeparagrafimplicit"/>
    <w:link w:val="Antet"/>
    <w:uiPriority w:val="99"/>
    <w:rsid w:val="001B2521"/>
    <w:rPr>
      <w:rFonts w:ascii="Times New Roman" w:eastAsia="Times New Roman" w:hAnsi="Times New Roman" w:cs="Times New Roman"/>
    </w:rPr>
  </w:style>
  <w:style w:type="paragraph" w:styleId="Subsol">
    <w:name w:val="footer"/>
    <w:basedOn w:val="Normal"/>
    <w:link w:val="SubsolCaracter"/>
    <w:uiPriority w:val="99"/>
    <w:unhideWhenUsed/>
    <w:rsid w:val="001B2521"/>
    <w:pPr>
      <w:tabs>
        <w:tab w:val="center" w:pos="4536"/>
        <w:tab w:val="right" w:pos="9072"/>
      </w:tabs>
    </w:pPr>
  </w:style>
  <w:style w:type="character" w:customStyle="1" w:styleId="SubsolCaracter">
    <w:name w:val="Subsol Caracter"/>
    <w:basedOn w:val="Fontdeparagrafimplicit"/>
    <w:link w:val="Subsol"/>
    <w:uiPriority w:val="99"/>
    <w:rsid w:val="001B2521"/>
    <w:rPr>
      <w:rFonts w:ascii="Times New Roman" w:eastAsia="Times New Roman" w:hAnsi="Times New Roman" w:cs="Times New Roman"/>
    </w:rPr>
  </w:style>
  <w:style w:type="character" w:styleId="Hyperlink">
    <w:name w:val="Hyperlink"/>
    <w:basedOn w:val="Fontdeparagrafimplicit"/>
    <w:uiPriority w:val="99"/>
    <w:unhideWhenUsed/>
    <w:rsid w:val="001B2521"/>
    <w:rPr>
      <w:color w:val="0563C1" w:themeColor="hyperlink"/>
      <w:u w:val="single"/>
    </w:rPr>
  </w:style>
  <w:style w:type="table" w:customStyle="1" w:styleId="TableGrid">
    <w:name w:val="TableGrid"/>
    <w:rsid w:val="001B2521"/>
    <w:rPr>
      <w:rFonts w:eastAsia="Times New Roman"/>
      <w:sz w:val="22"/>
      <w:szCs w:val="22"/>
      <w:lang w:val="en-GB" w:eastAsia="en-GB"/>
    </w:rPr>
    <w:tblPr>
      <w:tblCellMar>
        <w:top w:w="0" w:type="dxa"/>
        <w:left w:w="0" w:type="dxa"/>
        <w:bottom w:w="0" w:type="dxa"/>
        <w:right w:w="0" w:type="dxa"/>
      </w:tblCellMar>
    </w:tblPr>
  </w:style>
  <w:style w:type="paragraph" w:styleId="Listparagraf">
    <w:name w:val="List Paragraph"/>
    <w:basedOn w:val="Normal"/>
    <w:uiPriority w:val="34"/>
    <w:qFormat/>
    <w:rsid w:val="001B2521"/>
    <w:pPr>
      <w:spacing w:after="160" w:line="259" w:lineRule="auto"/>
      <w:ind w:left="720"/>
      <w:contextualSpacing/>
    </w:pPr>
    <w:rPr>
      <w:rFonts w:asciiTheme="minorHAnsi" w:eastAsiaTheme="minorHAnsi" w:hAnsiTheme="minorHAnsi" w:cstheme="minorBidi"/>
      <w:sz w:val="22"/>
      <w:szCs w:val="22"/>
      <w:lang w:val="en-GB"/>
    </w:rPr>
  </w:style>
  <w:style w:type="character" w:styleId="Numrdepagin">
    <w:name w:val="page number"/>
    <w:basedOn w:val="Fontdeparagrafimplicit"/>
    <w:uiPriority w:val="99"/>
    <w:semiHidden/>
    <w:unhideWhenUsed/>
    <w:rsid w:val="001B2521"/>
  </w:style>
  <w:style w:type="paragraph" w:styleId="Titlucuprins">
    <w:name w:val="TOC Heading"/>
    <w:basedOn w:val="Titlu1"/>
    <w:next w:val="Normal"/>
    <w:uiPriority w:val="39"/>
    <w:unhideWhenUsed/>
    <w:qFormat/>
    <w:rsid w:val="0034585C"/>
    <w:pPr>
      <w:keepLines/>
      <w:spacing w:before="480" w:after="0" w:line="276" w:lineRule="auto"/>
      <w:ind w:left="0"/>
      <w:outlineLvl w:val="9"/>
    </w:pPr>
    <w:rPr>
      <w:color w:val="2E74B5" w:themeColor="accent1" w:themeShade="BF"/>
      <w:kern w:val="0"/>
      <w:sz w:val="28"/>
      <w:szCs w:val="28"/>
    </w:rPr>
  </w:style>
  <w:style w:type="paragraph" w:styleId="Cuprins1">
    <w:name w:val="toc 1"/>
    <w:basedOn w:val="Normal"/>
    <w:next w:val="Normal"/>
    <w:autoRedefine/>
    <w:uiPriority w:val="39"/>
    <w:unhideWhenUsed/>
    <w:rsid w:val="0034585C"/>
    <w:pPr>
      <w:spacing w:before="120"/>
    </w:pPr>
    <w:rPr>
      <w:rFonts w:asciiTheme="minorHAnsi" w:hAnsiTheme="minorHAnsi"/>
      <w:b/>
    </w:rPr>
  </w:style>
  <w:style w:type="paragraph" w:styleId="Cuprins2">
    <w:name w:val="toc 2"/>
    <w:basedOn w:val="Normal"/>
    <w:next w:val="Normal"/>
    <w:autoRedefine/>
    <w:uiPriority w:val="39"/>
    <w:semiHidden/>
    <w:unhideWhenUsed/>
    <w:rsid w:val="0034585C"/>
    <w:pPr>
      <w:ind w:left="240"/>
    </w:pPr>
    <w:rPr>
      <w:rFonts w:asciiTheme="minorHAnsi" w:hAnsiTheme="minorHAnsi"/>
      <w:b/>
      <w:sz w:val="22"/>
      <w:szCs w:val="22"/>
    </w:rPr>
  </w:style>
  <w:style w:type="paragraph" w:styleId="Cuprins3">
    <w:name w:val="toc 3"/>
    <w:basedOn w:val="Normal"/>
    <w:next w:val="Normal"/>
    <w:autoRedefine/>
    <w:uiPriority w:val="39"/>
    <w:semiHidden/>
    <w:unhideWhenUsed/>
    <w:rsid w:val="0034585C"/>
    <w:pPr>
      <w:ind w:left="480"/>
    </w:pPr>
    <w:rPr>
      <w:rFonts w:asciiTheme="minorHAnsi" w:hAnsiTheme="minorHAnsi"/>
      <w:sz w:val="22"/>
      <w:szCs w:val="22"/>
    </w:rPr>
  </w:style>
  <w:style w:type="paragraph" w:styleId="Cuprins4">
    <w:name w:val="toc 4"/>
    <w:basedOn w:val="Normal"/>
    <w:next w:val="Normal"/>
    <w:autoRedefine/>
    <w:uiPriority w:val="39"/>
    <w:semiHidden/>
    <w:unhideWhenUsed/>
    <w:rsid w:val="0034585C"/>
    <w:pPr>
      <w:ind w:left="720"/>
    </w:pPr>
    <w:rPr>
      <w:rFonts w:asciiTheme="minorHAnsi" w:hAnsiTheme="minorHAnsi"/>
      <w:sz w:val="20"/>
      <w:szCs w:val="20"/>
    </w:rPr>
  </w:style>
  <w:style w:type="paragraph" w:styleId="Cuprins5">
    <w:name w:val="toc 5"/>
    <w:basedOn w:val="Normal"/>
    <w:next w:val="Normal"/>
    <w:autoRedefine/>
    <w:uiPriority w:val="39"/>
    <w:semiHidden/>
    <w:unhideWhenUsed/>
    <w:rsid w:val="0034585C"/>
    <w:pPr>
      <w:ind w:left="960"/>
    </w:pPr>
    <w:rPr>
      <w:rFonts w:asciiTheme="minorHAnsi" w:hAnsiTheme="minorHAnsi"/>
      <w:sz w:val="20"/>
      <w:szCs w:val="20"/>
    </w:rPr>
  </w:style>
  <w:style w:type="paragraph" w:styleId="Cuprins6">
    <w:name w:val="toc 6"/>
    <w:basedOn w:val="Normal"/>
    <w:next w:val="Normal"/>
    <w:autoRedefine/>
    <w:uiPriority w:val="39"/>
    <w:semiHidden/>
    <w:unhideWhenUsed/>
    <w:rsid w:val="0034585C"/>
    <w:pPr>
      <w:ind w:left="1200"/>
    </w:pPr>
    <w:rPr>
      <w:rFonts w:asciiTheme="minorHAnsi" w:hAnsiTheme="minorHAnsi"/>
      <w:sz w:val="20"/>
      <w:szCs w:val="20"/>
    </w:rPr>
  </w:style>
  <w:style w:type="paragraph" w:styleId="Cuprins7">
    <w:name w:val="toc 7"/>
    <w:basedOn w:val="Normal"/>
    <w:next w:val="Normal"/>
    <w:autoRedefine/>
    <w:uiPriority w:val="39"/>
    <w:semiHidden/>
    <w:unhideWhenUsed/>
    <w:rsid w:val="0034585C"/>
    <w:pPr>
      <w:ind w:left="1440"/>
    </w:pPr>
    <w:rPr>
      <w:rFonts w:asciiTheme="minorHAnsi" w:hAnsiTheme="minorHAnsi"/>
      <w:sz w:val="20"/>
      <w:szCs w:val="20"/>
    </w:rPr>
  </w:style>
  <w:style w:type="paragraph" w:styleId="Cuprins8">
    <w:name w:val="toc 8"/>
    <w:basedOn w:val="Normal"/>
    <w:next w:val="Normal"/>
    <w:autoRedefine/>
    <w:uiPriority w:val="39"/>
    <w:semiHidden/>
    <w:unhideWhenUsed/>
    <w:rsid w:val="0034585C"/>
    <w:pPr>
      <w:ind w:left="1680"/>
    </w:pPr>
    <w:rPr>
      <w:rFonts w:asciiTheme="minorHAnsi" w:hAnsiTheme="minorHAnsi"/>
      <w:sz w:val="20"/>
      <w:szCs w:val="20"/>
    </w:rPr>
  </w:style>
  <w:style w:type="paragraph" w:styleId="Cuprins9">
    <w:name w:val="toc 9"/>
    <w:basedOn w:val="Normal"/>
    <w:next w:val="Normal"/>
    <w:autoRedefine/>
    <w:uiPriority w:val="39"/>
    <w:semiHidden/>
    <w:unhideWhenUsed/>
    <w:rsid w:val="0034585C"/>
    <w:pPr>
      <w:ind w:left="1920"/>
    </w:pPr>
    <w:rPr>
      <w:rFonts w:asciiTheme="minorHAnsi" w:hAnsiTheme="minorHAnsi"/>
      <w:sz w:val="20"/>
      <w:szCs w:val="20"/>
    </w:rPr>
  </w:style>
  <w:style w:type="character" w:styleId="HyperlinkParcurs">
    <w:name w:val="FollowedHyperlink"/>
    <w:basedOn w:val="Fontdeparagrafimplicit"/>
    <w:uiPriority w:val="99"/>
    <w:semiHidden/>
    <w:unhideWhenUsed/>
    <w:rsid w:val="009C648D"/>
    <w:rPr>
      <w:color w:val="954F72" w:themeColor="followedHyperlink"/>
      <w:u w:val="single"/>
    </w:rPr>
  </w:style>
  <w:style w:type="paragraph" w:styleId="Frspaiere">
    <w:name w:val="No Spacing"/>
    <w:link w:val="FrspaiereCaracter"/>
    <w:uiPriority w:val="1"/>
    <w:qFormat/>
    <w:rsid w:val="007D6A05"/>
    <w:rPr>
      <w:rFonts w:ascii="Arial" w:eastAsia="Times New Roman" w:hAnsi="Arial" w:cs="Times New Roman"/>
      <w:sz w:val="28"/>
      <w:szCs w:val="28"/>
    </w:rPr>
  </w:style>
  <w:style w:type="character" w:customStyle="1" w:styleId="FrspaiereCaracter">
    <w:name w:val="Fără spațiere Caracter"/>
    <w:link w:val="Frspaiere"/>
    <w:uiPriority w:val="1"/>
    <w:rsid w:val="007D6A05"/>
    <w:rPr>
      <w:rFonts w:ascii="Arial" w:eastAsia="Times New Roman" w:hAnsi="Arial" w:cs="Times New Roman"/>
      <w:sz w:val="28"/>
      <w:szCs w:val="28"/>
    </w:rPr>
  </w:style>
  <w:style w:type="paragraph" w:styleId="TextnBalon">
    <w:name w:val="Balloon Text"/>
    <w:basedOn w:val="Normal"/>
    <w:link w:val="TextnBalonCaracter"/>
    <w:uiPriority w:val="99"/>
    <w:semiHidden/>
    <w:unhideWhenUsed/>
    <w:rsid w:val="00016950"/>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016950"/>
    <w:rPr>
      <w:rFonts w:ascii="Tahoma" w:eastAsia="Times New Roman" w:hAnsi="Tahoma" w:cs="Tahoma"/>
      <w:sz w:val="16"/>
      <w:szCs w:val="16"/>
    </w:rPr>
  </w:style>
  <w:style w:type="character" w:styleId="Referincomentariu">
    <w:name w:val="annotation reference"/>
    <w:basedOn w:val="Fontdeparagrafimplicit"/>
    <w:uiPriority w:val="99"/>
    <w:semiHidden/>
    <w:unhideWhenUsed/>
    <w:rsid w:val="00201679"/>
    <w:rPr>
      <w:sz w:val="16"/>
      <w:szCs w:val="16"/>
    </w:rPr>
  </w:style>
  <w:style w:type="paragraph" w:styleId="Textcomentariu">
    <w:name w:val="annotation text"/>
    <w:basedOn w:val="Normal"/>
    <w:link w:val="TextcomentariuCaracter"/>
    <w:uiPriority w:val="99"/>
    <w:unhideWhenUsed/>
    <w:rsid w:val="00201679"/>
    <w:rPr>
      <w:sz w:val="20"/>
      <w:szCs w:val="20"/>
    </w:rPr>
  </w:style>
  <w:style w:type="character" w:customStyle="1" w:styleId="TextcomentariuCaracter">
    <w:name w:val="Text comentariu Caracter"/>
    <w:basedOn w:val="Fontdeparagrafimplicit"/>
    <w:link w:val="Textcomentariu"/>
    <w:uiPriority w:val="99"/>
    <w:rsid w:val="00201679"/>
    <w:rPr>
      <w:rFonts w:ascii="Times New Roman" w:eastAsia="Times New Roman" w:hAnsi="Times New Roman" w:cs="Times New Roman"/>
      <w:sz w:val="20"/>
      <w:szCs w:val="20"/>
    </w:rPr>
  </w:style>
  <w:style w:type="paragraph" w:styleId="SubiectComentariu">
    <w:name w:val="annotation subject"/>
    <w:basedOn w:val="Textcomentariu"/>
    <w:next w:val="Textcomentariu"/>
    <w:link w:val="SubiectComentariuCaracter"/>
    <w:uiPriority w:val="99"/>
    <w:semiHidden/>
    <w:unhideWhenUsed/>
    <w:rsid w:val="00201679"/>
    <w:rPr>
      <w:b/>
      <w:bCs/>
    </w:rPr>
  </w:style>
  <w:style w:type="character" w:customStyle="1" w:styleId="SubiectComentariuCaracter">
    <w:name w:val="Subiect Comentariu Caracter"/>
    <w:basedOn w:val="TextcomentariuCaracter"/>
    <w:link w:val="SubiectComentariu"/>
    <w:uiPriority w:val="99"/>
    <w:semiHidden/>
    <w:rsid w:val="00201679"/>
    <w:rPr>
      <w:rFonts w:ascii="Times New Roman" w:eastAsia="Times New Roman" w:hAnsi="Times New Roman" w:cs="Times New Roman"/>
      <w:b/>
      <w:bCs/>
      <w:sz w:val="20"/>
      <w:szCs w:val="20"/>
    </w:rPr>
  </w:style>
  <w:style w:type="paragraph" w:styleId="Revizuire">
    <w:name w:val="Revision"/>
    <w:hidden/>
    <w:uiPriority w:val="99"/>
    <w:semiHidden/>
    <w:rsid w:val="006A7510"/>
    <w:rPr>
      <w:rFonts w:ascii="Times New Roman" w:eastAsia="Times New Roman" w:hAnsi="Times New Roman" w:cs="Times New Roman"/>
    </w:rPr>
  </w:style>
  <w:style w:type="table" w:styleId="Tabelgril">
    <w:name w:val="Table Grid"/>
    <w:basedOn w:val="TabelNormal"/>
    <w:uiPriority w:val="39"/>
    <w:rsid w:val="00327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
    <w:name w:val="Emphasis"/>
    <w:basedOn w:val="Fontdeparagrafimplicit"/>
    <w:uiPriority w:val="20"/>
    <w:qFormat/>
    <w:rsid w:val="008024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diagramData" Target="diagrams/data1.xml"/><Relationship Id="rId10" Type="http://schemas.openxmlformats.org/officeDocument/2006/relationships/footer" Target="footer2.xm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galadakaleh.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2F61B0-4A0F-5C47-A65F-A6832B0D4B8A}" type="doc">
      <dgm:prSet loTypeId="urn:microsoft.com/office/officeart/2005/8/layout/process4" loCatId="" qsTypeId="urn:microsoft.com/office/officeart/2005/8/quickstyle/simple4" qsCatId="simple" csTypeId="urn:microsoft.com/office/officeart/2005/8/colors/accent1_2" csCatId="accent1" phldr="1"/>
      <dgm:spPr/>
      <dgm:t>
        <a:bodyPr/>
        <a:lstStyle/>
        <a:p>
          <a:endParaRPr lang="en-US"/>
        </a:p>
      </dgm:t>
    </dgm:pt>
    <dgm:pt modelId="{91A40F1F-2349-F840-8EC3-E94A07E901AE}">
      <dgm:prSet phldrT="[Text]"/>
      <dgm:spPr/>
      <dgm:t>
        <a:bodyPr/>
        <a:lstStyle/>
        <a:p>
          <a:r>
            <a:rPr lang="en-US"/>
            <a:t>Compartimentul Administrativ</a:t>
          </a:r>
        </a:p>
      </dgm:t>
    </dgm:pt>
    <dgm:pt modelId="{01F5D684-C57B-564A-B6E5-4B25047B0451}" type="parTrans" cxnId="{C6082B36-9E22-2E42-BF98-8C14B9F4D72C}">
      <dgm:prSet/>
      <dgm:spPr/>
      <dgm:t>
        <a:bodyPr/>
        <a:lstStyle/>
        <a:p>
          <a:endParaRPr lang="en-US"/>
        </a:p>
      </dgm:t>
    </dgm:pt>
    <dgm:pt modelId="{4682C10F-4124-A04E-89F5-E22FCD138DDA}" type="sibTrans" cxnId="{C6082B36-9E22-2E42-BF98-8C14B9F4D72C}">
      <dgm:prSet/>
      <dgm:spPr/>
      <dgm:t>
        <a:bodyPr/>
        <a:lstStyle/>
        <a:p>
          <a:endParaRPr lang="en-US"/>
        </a:p>
      </dgm:t>
    </dgm:pt>
    <dgm:pt modelId="{74F6CE37-7BC1-E940-AA93-731579F14284}">
      <dgm:prSet phldrT="[Text]"/>
      <dgm:spPr/>
      <dgm:t>
        <a:bodyPr/>
        <a:lstStyle/>
        <a:p>
          <a:r>
            <a:rPr lang="en-US"/>
            <a:t>Verifică conformitatea, eligibilitatea şi îndeplinirea criteriilor de</a:t>
          </a:r>
        </a:p>
        <a:p>
          <a:r>
            <a:rPr lang="en-US"/>
            <a:t>selecţie pentru proiectele depuse la nivelul GAL</a:t>
          </a:r>
        </a:p>
      </dgm:t>
    </dgm:pt>
    <dgm:pt modelId="{808BA3D2-7F64-2E4B-AD41-12E90C6A957C}" type="parTrans" cxnId="{94DD121C-46FE-1541-9E27-E1B45EBB78BE}">
      <dgm:prSet/>
      <dgm:spPr/>
      <dgm:t>
        <a:bodyPr/>
        <a:lstStyle/>
        <a:p>
          <a:endParaRPr lang="en-US"/>
        </a:p>
      </dgm:t>
    </dgm:pt>
    <dgm:pt modelId="{C8FA70B0-357C-C24D-ACE8-20DEE042AC76}" type="sibTrans" cxnId="{94DD121C-46FE-1541-9E27-E1B45EBB78BE}">
      <dgm:prSet/>
      <dgm:spPr/>
      <dgm:t>
        <a:bodyPr/>
        <a:lstStyle/>
        <a:p>
          <a:endParaRPr lang="en-US"/>
        </a:p>
      </dgm:t>
    </dgm:pt>
    <dgm:pt modelId="{69839384-B8DC-0649-AA33-AF4B1A59E329}">
      <dgm:prSet phldrT="[Text]"/>
      <dgm:spPr/>
      <dgm:t>
        <a:bodyPr/>
        <a:lstStyle/>
        <a:p>
          <a:r>
            <a:rPr lang="en-US"/>
            <a:t>Comitetul de Selecţie a proiectelor</a:t>
          </a:r>
        </a:p>
      </dgm:t>
    </dgm:pt>
    <dgm:pt modelId="{CFD74130-B3DD-7E4A-921A-01B2A0E69CD3}" type="parTrans" cxnId="{9F792B55-6989-EF46-8252-F6A07724EDA4}">
      <dgm:prSet/>
      <dgm:spPr/>
      <dgm:t>
        <a:bodyPr/>
        <a:lstStyle/>
        <a:p>
          <a:endParaRPr lang="en-US"/>
        </a:p>
      </dgm:t>
    </dgm:pt>
    <dgm:pt modelId="{D4145647-3CFB-7C4B-90BA-1FD646370B1C}" type="sibTrans" cxnId="{9F792B55-6989-EF46-8252-F6A07724EDA4}">
      <dgm:prSet/>
      <dgm:spPr/>
      <dgm:t>
        <a:bodyPr/>
        <a:lstStyle/>
        <a:p>
          <a:endParaRPr lang="en-US"/>
        </a:p>
      </dgm:t>
    </dgm:pt>
    <dgm:pt modelId="{21D12B4B-2613-0148-956B-4EF3CBCAF15E}">
      <dgm:prSet phldrT="[Text]"/>
      <dgm:spPr/>
      <dgm:t>
        <a:bodyPr/>
        <a:lstStyle/>
        <a:p>
          <a:r>
            <a:rPr lang="en-US"/>
            <a:t>Comisia de contestaţii</a:t>
          </a:r>
        </a:p>
      </dgm:t>
    </dgm:pt>
    <dgm:pt modelId="{47BE180D-213F-1543-8BE5-1CCFCD7BC957}" type="parTrans" cxnId="{66745B00-6BEA-7D4E-94EB-5A1BF346870F}">
      <dgm:prSet/>
      <dgm:spPr/>
      <dgm:t>
        <a:bodyPr/>
        <a:lstStyle/>
        <a:p>
          <a:endParaRPr lang="en-US"/>
        </a:p>
      </dgm:t>
    </dgm:pt>
    <dgm:pt modelId="{7B71F30B-AD01-3D40-8BEB-D8B435407994}" type="sibTrans" cxnId="{66745B00-6BEA-7D4E-94EB-5A1BF346870F}">
      <dgm:prSet/>
      <dgm:spPr/>
      <dgm:t>
        <a:bodyPr/>
        <a:lstStyle/>
        <a:p>
          <a:endParaRPr lang="en-US"/>
        </a:p>
      </dgm:t>
    </dgm:pt>
    <dgm:pt modelId="{66AE6E05-A17F-DA46-A864-4BA2F4E57164}">
      <dgm:prSet/>
      <dgm:spPr/>
      <dgm:t>
        <a:bodyPr/>
        <a:lstStyle/>
        <a:p>
          <a:r>
            <a:rPr lang="en-US"/>
            <a:t>Are rol decizional cu privire la selecţia proiectelor depuse la nivelul GAL</a:t>
          </a:r>
        </a:p>
      </dgm:t>
    </dgm:pt>
    <dgm:pt modelId="{05950FAC-9BC3-6D48-9FD7-034B1F73F59C}" type="parTrans" cxnId="{BCD268A5-97C3-394C-936C-5EF479AD4634}">
      <dgm:prSet/>
      <dgm:spPr/>
      <dgm:t>
        <a:bodyPr/>
        <a:lstStyle/>
        <a:p>
          <a:endParaRPr lang="en-US"/>
        </a:p>
      </dgm:t>
    </dgm:pt>
    <dgm:pt modelId="{CF0D8954-9DEB-F84D-98C2-7D484A0AC3C0}" type="sibTrans" cxnId="{BCD268A5-97C3-394C-936C-5EF479AD4634}">
      <dgm:prSet/>
      <dgm:spPr/>
      <dgm:t>
        <a:bodyPr/>
        <a:lstStyle/>
        <a:p>
          <a:endParaRPr lang="en-US"/>
        </a:p>
      </dgm:t>
    </dgm:pt>
    <dgm:pt modelId="{07088797-B424-2245-8F7F-98E1D13D5567}">
      <dgm:prSet/>
      <dgm:spPr/>
      <dgm:t>
        <a:bodyPr/>
        <a:lstStyle/>
        <a:p>
          <a:r>
            <a:rPr lang="en-US"/>
            <a:t>Soluţionează contestaţiile depuse la nivelul GAL</a:t>
          </a:r>
        </a:p>
      </dgm:t>
    </dgm:pt>
    <dgm:pt modelId="{D947913D-63F6-344B-9647-D9420BBAC52C}" type="parTrans" cxnId="{49DE50F2-2D88-D945-8254-FBBAA7C2C083}">
      <dgm:prSet/>
      <dgm:spPr/>
      <dgm:t>
        <a:bodyPr/>
        <a:lstStyle/>
        <a:p>
          <a:endParaRPr lang="en-US"/>
        </a:p>
      </dgm:t>
    </dgm:pt>
    <dgm:pt modelId="{4418628B-0695-D547-8F49-5D0B36F6C222}" type="sibTrans" cxnId="{49DE50F2-2D88-D945-8254-FBBAA7C2C083}">
      <dgm:prSet/>
      <dgm:spPr/>
      <dgm:t>
        <a:bodyPr/>
        <a:lstStyle/>
        <a:p>
          <a:endParaRPr lang="en-US"/>
        </a:p>
      </dgm:t>
    </dgm:pt>
    <dgm:pt modelId="{2099FCC3-1FE8-2648-81A2-FCD3BC23A31F}" type="pres">
      <dgm:prSet presAssocID="{8B2F61B0-4A0F-5C47-A65F-A6832B0D4B8A}" presName="Name0" presStyleCnt="0">
        <dgm:presLayoutVars>
          <dgm:dir/>
          <dgm:animLvl val="lvl"/>
          <dgm:resizeHandles val="exact"/>
        </dgm:presLayoutVars>
      </dgm:prSet>
      <dgm:spPr/>
    </dgm:pt>
    <dgm:pt modelId="{64277353-DA7B-A348-B66C-886F3FFF8D5A}" type="pres">
      <dgm:prSet presAssocID="{21D12B4B-2613-0148-956B-4EF3CBCAF15E}" presName="boxAndChildren" presStyleCnt="0"/>
      <dgm:spPr/>
    </dgm:pt>
    <dgm:pt modelId="{310A5374-32EB-DF43-8315-9D810F9AA4D2}" type="pres">
      <dgm:prSet presAssocID="{21D12B4B-2613-0148-956B-4EF3CBCAF15E}" presName="parentTextBox" presStyleLbl="node1" presStyleIdx="0" presStyleCnt="3"/>
      <dgm:spPr/>
    </dgm:pt>
    <dgm:pt modelId="{0B5E9B12-AEB3-E346-AC5F-88666CDBC258}" type="pres">
      <dgm:prSet presAssocID="{21D12B4B-2613-0148-956B-4EF3CBCAF15E}" presName="entireBox" presStyleLbl="node1" presStyleIdx="0" presStyleCnt="3"/>
      <dgm:spPr/>
    </dgm:pt>
    <dgm:pt modelId="{46656A57-D3C6-3742-AACB-DD9FC8C76BCE}" type="pres">
      <dgm:prSet presAssocID="{21D12B4B-2613-0148-956B-4EF3CBCAF15E}" presName="descendantBox" presStyleCnt="0"/>
      <dgm:spPr/>
    </dgm:pt>
    <dgm:pt modelId="{78372B54-4DBA-8541-BE64-C32E5D120191}" type="pres">
      <dgm:prSet presAssocID="{07088797-B424-2245-8F7F-98E1D13D5567}" presName="childTextBox" presStyleLbl="fgAccFollowNode1" presStyleIdx="0" presStyleCnt="3">
        <dgm:presLayoutVars>
          <dgm:bulletEnabled val="1"/>
        </dgm:presLayoutVars>
      </dgm:prSet>
      <dgm:spPr/>
    </dgm:pt>
    <dgm:pt modelId="{B2BAC448-3123-C741-9F30-A02F9D4E273E}" type="pres">
      <dgm:prSet presAssocID="{D4145647-3CFB-7C4B-90BA-1FD646370B1C}" presName="sp" presStyleCnt="0"/>
      <dgm:spPr/>
    </dgm:pt>
    <dgm:pt modelId="{CC53E887-66FD-C84F-B939-F1E22126B8FA}" type="pres">
      <dgm:prSet presAssocID="{69839384-B8DC-0649-AA33-AF4B1A59E329}" presName="arrowAndChildren" presStyleCnt="0"/>
      <dgm:spPr/>
    </dgm:pt>
    <dgm:pt modelId="{EA9855B7-CED3-5B4F-8F49-9505C29CD7EE}" type="pres">
      <dgm:prSet presAssocID="{69839384-B8DC-0649-AA33-AF4B1A59E329}" presName="parentTextArrow" presStyleLbl="node1" presStyleIdx="0" presStyleCnt="3"/>
      <dgm:spPr/>
    </dgm:pt>
    <dgm:pt modelId="{BBE17E6C-A90B-2649-BE56-5849D4874DA5}" type="pres">
      <dgm:prSet presAssocID="{69839384-B8DC-0649-AA33-AF4B1A59E329}" presName="arrow" presStyleLbl="node1" presStyleIdx="1" presStyleCnt="3"/>
      <dgm:spPr/>
    </dgm:pt>
    <dgm:pt modelId="{FC0ECBCD-7222-8940-8E4C-9AFDDCCAC6A3}" type="pres">
      <dgm:prSet presAssocID="{69839384-B8DC-0649-AA33-AF4B1A59E329}" presName="descendantArrow" presStyleCnt="0"/>
      <dgm:spPr/>
    </dgm:pt>
    <dgm:pt modelId="{4337A12A-D2F8-9A41-A119-D6D290B45EBE}" type="pres">
      <dgm:prSet presAssocID="{66AE6E05-A17F-DA46-A864-4BA2F4E57164}" presName="childTextArrow" presStyleLbl="fgAccFollowNode1" presStyleIdx="1" presStyleCnt="3">
        <dgm:presLayoutVars>
          <dgm:bulletEnabled val="1"/>
        </dgm:presLayoutVars>
      </dgm:prSet>
      <dgm:spPr/>
    </dgm:pt>
    <dgm:pt modelId="{E22CC77A-EF9E-0A45-8FCE-23B4FB7E8938}" type="pres">
      <dgm:prSet presAssocID="{4682C10F-4124-A04E-89F5-E22FCD138DDA}" presName="sp" presStyleCnt="0"/>
      <dgm:spPr/>
    </dgm:pt>
    <dgm:pt modelId="{C17E0A40-48A3-8F46-9B3F-550A69382370}" type="pres">
      <dgm:prSet presAssocID="{91A40F1F-2349-F840-8EC3-E94A07E901AE}" presName="arrowAndChildren" presStyleCnt="0"/>
      <dgm:spPr/>
    </dgm:pt>
    <dgm:pt modelId="{29BD1D4E-54C6-9642-83CB-AB82277E3882}" type="pres">
      <dgm:prSet presAssocID="{91A40F1F-2349-F840-8EC3-E94A07E901AE}" presName="parentTextArrow" presStyleLbl="node1" presStyleIdx="1" presStyleCnt="3"/>
      <dgm:spPr/>
    </dgm:pt>
    <dgm:pt modelId="{0BBA89EA-AD3B-6E46-AF49-AC58AB696640}" type="pres">
      <dgm:prSet presAssocID="{91A40F1F-2349-F840-8EC3-E94A07E901AE}" presName="arrow" presStyleLbl="node1" presStyleIdx="2" presStyleCnt="3" custLinFactNeighborX="7882" custLinFactNeighborY="-4015"/>
      <dgm:spPr/>
    </dgm:pt>
    <dgm:pt modelId="{B909BAD4-ABB9-5E43-B6F8-A9C7FDE66A38}" type="pres">
      <dgm:prSet presAssocID="{91A40F1F-2349-F840-8EC3-E94A07E901AE}" presName="descendantArrow" presStyleCnt="0"/>
      <dgm:spPr/>
    </dgm:pt>
    <dgm:pt modelId="{2154B82A-9548-D448-826D-EB83FEF09F1B}" type="pres">
      <dgm:prSet presAssocID="{74F6CE37-7BC1-E940-AA93-731579F14284}" presName="childTextArrow" presStyleLbl="fgAccFollowNode1" presStyleIdx="2" presStyleCnt="3">
        <dgm:presLayoutVars>
          <dgm:bulletEnabled val="1"/>
        </dgm:presLayoutVars>
      </dgm:prSet>
      <dgm:spPr/>
    </dgm:pt>
  </dgm:ptLst>
  <dgm:cxnLst>
    <dgm:cxn modelId="{66745B00-6BEA-7D4E-94EB-5A1BF346870F}" srcId="{8B2F61B0-4A0F-5C47-A65F-A6832B0D4B8A}" destId="{21D12B4B-2613-0148-956B-4EF3CBCAF15E}" srcOrd="2" destOrd="0" parTransId="{47BE180D-213F-1543-8BE5-1CCFCD7BC957}" sibTransId="{7B71F30B-AD01-3D40-8BEB-D8B435407994}"/>
    <dgm:cxn modelId="{94DD121C-46FE-1541-9E27-E1B45EBB78BE}" srcId="{91A40F1F-2349-F840-8EC3-E94A07E901AE}" destId="{74F6CE37-7BC1-E940-AA93-731579F14284}" srcOrd="0" destOrd="0" parTransId="{808BA3D2-7F64-2E4B-AD41-12E90C6A957C}" sibTransId="{C8FA70B0-357C-C24D-ACE8-20DEE042AC76}"/>
    <dgm:cxn modelId="{7B2AB730-8FAA-40A8-92B5-A00ECB71AF33}" type="presOf" srcId="{91A40F1F-2349-F840-8EC3-E94A07E901AE}" destId="{0BBA89EA-AD3B-6E46-AF49-AC58AB696640}" srcOrd="1" destOrd="0" presId="urn:microsoft.com/office/officeart/2005/8/layout/process4"/>
    <dgm:cxn modelId="{C6082B36-9E22-2E42-BF98-8C14B9F4D72C}" srcId="{8B2F61B0-4A0F-5C47-A65F-A6832B0D4B8A}" destId="{91A40F1F-2349-F840-8EC3-E94A07E901AE}" srcOrd="0" destOrd="0" parTransId="{01F5D684-C57B-564A-B6E5-4B25047B0451}" sibTransId="{4682C10F-4124-A04E-89F5-E22FCD138DDA}"/>
    <dgm:cxn modelId="{79B0D047-5A9E-4080-8E93-B53707C3FE92}" type="presOf" srcId="{69839384-B8DC-0649-AA33-AF4B1A59E329}" destId="{BBE17E6C-A90B-2649-BE56-5849D4874DA5}" srcOrd="1" destOrd="0" presId="urn:microsoft.com/office/officeart/2005/8/layout/process4"/>
    <dgm:cxn modelId="{6C950451-68EF-40AC-9D2F-B0C33E728D77}" type="presOf" srcId="{21D12B4B-2613-0148-956B-4EF3CBCAF15E}" destId="{310A5374-32EB-DF43-8315-9D810F9AA4D2}" srcOrd="0" destOrd="0" presId="urn:microsoft.com/office/officeart/2005/8/layout/process4"/>
    <dgm:cxn modelId="{9F792B55-6989-EF46-8252-F6A07724EDA4}" srcId="{8B2F61B0-4A0F-5C47-A65F-A6832B0D4B8A}" destId="{69839384-B8DC-0649-AA33-AF4B1A59E329}" srcOrd="1" destOrd="0" parTransId="{CFD74130-B3DD-7E4A-921A-01B2A0E69CD3}" sibTransId="{D4145647-3CFB-7C4B-90BA-1FD646370B1C}"/>
    <dgm:cxn modelId="{2DA2967C-0C9C-47A1-ADC6-01D8FDFA13AC}" type="presOf" srcId="{21D12B4B-2613-0148-956B-4EF3CBCAF15E}" destId="{0B5E9B12-AEB3-E346-AC5F-88666CDBC258}" srcOrd="1" destOrd="0" presId="urn:microsoft.com/office/officeart/2005/8/layout/process4"/>
    <dgm:cxn modelId="{0F6D999C-1582-48D5-8813-18124467D981}" type="presOf" srcId="{66AE6E05-A17F-DA46-A864-4BA2F4E57164}" destId="{4337A12A-D2F8-9A41-A119-D6D290B45EBE}" srcOrd="0" destOrd="0" presId="urn:microsoft.com/office/officeart/2005/8/layout/process4"/>
    <dgm:cxn modelId="{BCD268A5-97C3-394C-936C-5EF479AD4634}" srcId="{69839384-B8DC-0649-AA33-AF4B1A59E329}" destId="{66AE6E05-A17F-DA46-A864-4BA2F4E57164}" srcOrd="0" destOrd="0" parTransId="{05950FAC-9BC3-6D48-9FD7-034B1F73F59C}" sibTransId="{CF0D8954-9DEB-F84D-98C2-7D484A0AC3C0}"/>
    <dgm:cxn modelId="{C506EDAF-E051-401B-B54C-5A7DAEA17B9C}" type="presOf" srcId="{8B2F61B0-4A0F-5C47-A65F-A6832B0D4B8A}" destId="{2099FCC3-1FE8-2648-81A2-FCD3BC23A31F}" srcOrd="0" destOrd="0" presId="urn:microsoft.com/office/officeart/2005/8/layout/process4"/>
    <dgm:cxn modelId="{A6EAE6B1-3543-44FA-944D-CE5347047AFE}" type="presOf" srcId="{07088797-B424-2245-8F7F-98E1D13D5567}" destId="{78372B54-4DBA-8541-BE64-C32E5D120191}" srcOrd="0" destOrd="0" presId="urn:microsoft.com/office/officeart/2005/8/layout/process4"/>
    <dgm:cxn modelId="{0CFD01B6-708A-4D58-BC3C-7A090BEAD7DA}" type="presOf" srcId="{69839384-B8DC-0649-AA33-AF4B1A59E329}" destId="{EA9855B7-CED3-5B4F-8F49-9505C29CD7EE}" srcOrd="0" destOrd="0" presId="urn:microsoft.com/office/officeart/2005/8/layout/process4"/>
    <dgm:cxn modelId="{A42513CD-AF95-4671-B865-B469928DEA70}" type="presOf" srcId="{74F6CE37-7BC1-E940-AA93-731579F14284}" destId="{2154B82A-9548-D448-826D-EB83FEF09F1B}" srcOrd="0" destOrd="0" presId="urn:microsoft.com/office/officeart/2005/8/layout/process4"/>
    <dgm:cxn modelId="{D1B6F9D3-BA2C-4B9C-9915-DB3057D99C7E}" type="presOf" srcId="{91A40F1F-2349-F840-8EC3-E94A07E901AE}" destId="{29BD1D4E-54C6-9642-83CB-AB82277E3882}" srcOrd="0" destOrd="0" presId="urn:microsoft.com/office/officeart/2005/8/layout/process4"/>
    <dgm:cxn modelId="{49DE50F2-2D88-D945-8254-FBBAA7C2C083}" srcId="{21D12B4B-2613-0148-956B-4EF3CBCAF15E}" destId="{07088797-B424-2245-8F7F-98E1D13D5567}" srcOrd="0" destOrd="0" parTransId="{D947913D-63F6-344B-9647-D9420BBAC52C}" sibTransId="{4418628B-0695-D547-8F49-5D0B36F6C222}"/>
    <dgm:cxn modelId="{AA9DEFAF-DA30-4C24-B509-755447BA2F8F}" type="presParOf" srcId="{2099FCC3-1FE8-2648-81A2-FCD3BC23A31F}" destId="{64277353-DA7B-A348-B66C-886F3FFF8D5A}" srcOrd="0" destOrd="0" presId="urn:microsoft.com/office/officeart/2005/8/layout/process4"/>
    <dgm:cxn modelId="{D2FF5C03-4368-48BD-9CFC-F1B88C2662F8}" type="presParOf" srcId="{64277353-DA7B-A348-B66C-886F3FFF8D5A}" destId="{310A5374-32EB-DF43-8315-9D810F9AA4D2}" srcOrd="0" destOrd="0" presId="urn:microsoft.com/office/officeart/2005/8/layout/process4"/>
    <dgm:cxn modelId="{105C0EDA-0F80-4CBE-B8F4-6DE5184AF070}" type="presParOf" srcId="{64277353-DA7B-A348-B66C-886F3FFF8D5A}" destId="{0B5E9B12-AEB3-E346-AC5F-88666CDBC258}" srcOrd="1" destOrd="0" presId="urn:microsoft.com/office/officeart/2005/8/layout/process4"/>
    <dgm:cxn modelId="{CAED666D-0656-45E7-9399-BBA686815E06}" type="presParOf" srcId="{64277353-DA7B-A348-B66C-886F3FFF8D5A}" destId="{46656A57-D3C6-3742-AACB-DD9FC8C76BCE}" srcOrd="2" destOrd="0" presId="urn:microsoft.com/office/officeart/2005/8/layout/process4"/>
    <dgm:cxn modelId="{99E6DF51-D5BC-4943-A824-3B4FDCA06BDD}" type="presParOf" srcId="{46656A57-D3C6-3742-AACB-DD9FC8C76BCE}" destId="{78372B54-4DBA-8541-BE64-C32E5D120191}" srcOrd="0" destOrd="0" presId="urn:microsoft.com/office/officeart/2005/8/layout/process4"/>
    <dgm:cxn modelId="{3C46AA06-56C3-4DCF-8198-DD89B55E1E40}" type="presParOf" srcId="{2099FCC3-1FE8-2648-81A2-FCD3BC23A31F}" destId="{B2BAC448-3123-C741-9F30-A02F9D4E273E}" srcOrd="1" destOrd="0" presId="urn:microsoft.com/office/officeart/2005/8/layout/process4"/>
    <dgm:cxn modelId="{3AE5F659-CA2D-4E67-9C97-FA395619B835}" type="presParOf" srcId="{2099FCC3-1FE8-2648-81A2-FCD3BC23A31F}" destId="{CC53E887-66FD-C84F-B939-F1E22126B8FA}" srcOrd="2" destOrd="0" presId="urn:microsoft.com/office/officeart/2005/8/layout/process4"/>
    <dgm:cxn modelId="{0AEF10DA-AA77-4ADB-AD81-D2FDFF80269D}" type="presParOf" srcId="{CC53E887-66FD-C84F-B939-F1E22126B8FA}" destId="{EA9855B7-CED3-5B4F-8F49-9505C29CD7EE}" srcOrd="0" destOrd="0" presId="urn:microsoft.com/office/officeart/2005/8/layout/process4"/>
    <dgm:cxn modelId="{71CB4623-A600-4EC3-A04F-376696849D0B}" type="presParOf" srcId="{CC53E887-66FD-C84F-B939-F1E22126B8FA}" destId="{BBE17E6C-A90B-2649-BE56-5849D4874DA5}" srcOrd="1" destOrd="0" presId="urn:microsoft.com/office/officeart/2005/8/layout/process4"/>
    <dgm:cxn modelId="{08BEF9E9-B319-4091-9711-F7939FBA8EA0}" type="presParOf" srcId="{CC53E887-66FD-C84F-B939-F1E22126B8FA}" destId="{FC0ECBCD-7222-8940-8E4C-9AFDDCCAC6A3}" srcOrd="2" destOrd="0" presId="urn:microsoft.com/office/officeart/2005/8/layout/process4"/>
    <dgm:cxn modelId="{6C8EF170-B8A4-4C41-8D9B-3068CCE19955}" type="presParOf" srcId="{FC0ECBCD-7222-8940-8E4C-9AFDDCCAC6A3}" destId="{4337A12A-D2F8-9A41-A119-D6D290B45EBE}" srcOrd="0" destOrd="0" presId="urn:microsoft.com/office/officeart/2005/8/layout/process4"/>
    <dgm:cxn modelId="{456866D3-0892-453D-9C2E-C3ABEC72AE00}" type="presParOf" srcId="{2099FCC3-1FE8-2648-81A2-FCD3BC23A31F}" destId="{E22CC77A-EF9E-0A45-8FCE-23B4FB7E8938}" srcOrd="3" destOrd="0" presId="urn:microsoft.com/office/officeart/2005/8/layout/process4"/>
    <dgm:cxn modelId="{FE95C73A-FAC4-4FD7-98CB-96D8229C88A6}" type="presParOf" srcId="{2099FCC3-1FE8-2648-81A2-FCD3BC23A31F}" destId="{C17E0A40-48A3-8F46-9B3F-550A69382370}" srcOrd="4" destOrd="0" presId="urn:microsoft.com/office/officeart/2005/8/layout/process4"/>
    <dgm:cxn modelId="{A37B7B9D-4AF5-42D2-BA90-2A8962501CD1}" type="presParOf" srcId="{C17E0A40-48A3-8F46-9B3F-550A69382370}" destId="{29BD1D4E-54C6-9642-83CB-AB82277E3882}" srcOrd="0" destOrd="0" presId="urn:microsoft.com/office/officeart/2005/8/layout/process4"/>
    <dgm:cxn modelId="{1E8AD0B4-C332-486E-A177-CDBE1C68A73D}" type="presParOf" srcId="{C17E0A40-48A3-8F46-9B3F-550A69382370}" destId="{0BBA89EA-AD3B-6E46-AF49-AC58AB696640}" srcOrd="1" destOrd="0" presId="urn:microsoft.com/office/officeart/2005/8/layout/process4"/>
    <dgm:cxn modelId="{E565D94D-D5E7-43F9-A485-67EDFE0BBA03}" type="presParOf" srcId="{C17E0A40-48A3-8F46-9B3F-550A69382370}" destId="{B909BAD4-ABB9-5E43-B6F8-A9C7FDE66A38}" srcOrd="2" destOrd="0" presId="urn:microsoft.com/office/officeart/2005/8/layout/process4"/>
    <dgm:cxn modelId="{DEA3E9F9-1BEC-4676-9342-207F7458CE07}" type="presParOf" srcId="{B909BAD4-ABB9-5E43-B6F8-A9C7FDE66A38}" destId="{2154B82A-9548-D448-826D-EB83FEF09F1B}" srcOrd="0" destOrd="0" presId="urn:microsoft.com/office/officeart/2005/8/layout/process4"/>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5E9B12-AEB3-E346-AC5F-88666CDBC258}">
      <dsp:nvSpPr>
        <dsp:cNvPr id="0" name=""/>
        <dsp:cNvSpPr/>
      </dsp:nvSpPr>
      <dsp:spPr>
        <a:xfrm>
          <a:off x="0" y="2458822"/>
          <a:ext cx="6033135" cy="807040"/>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en-US" sz="1500" kern="1200"/>
            <a:t>Comisia de contestaţii</a:t>
          </a:r>
        </a:p>
      </dsp:txBody>
      <dsp:txXfrm>
        <a:off x="0" y="2458822"/>
        <a:ext cx="6033135" cy="435801"/>
      </dsp:txXfrm>
    </dsp:sp>
    <dsp:sp modelId="{78372B54-4DBA-8541-BE64-C32E5D120191}">
      <dsp:nvSpPr>
        <dsp:cNvPr id="0" name=""/>
        <dsp:cNvSpPr/>
      </dsp:nvSpPr>
      <dsp:spPr>
        <a:xfrm>
          <a:off x="0" y="2878483"/>
          <a:ext cx="6033135" cy="371238"/>
        </a:xfrm>
        <a:prstGeom prst="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en-US" sz="1000" kern="1200"/>
            <a:t>Soluţionează contestaţiile depuse la nivelul GAL</a:t>
          </a:r>
        </a:p>
      </dsp:txBody>
      <dsp:txXfrm>
        <a:off x="0" y="2878483"/>
        <a:ext cx="6033135" cy="371238"/>
      </dsp:txXfrm>
    </dsp:sp>
    <dsp:sp modelId="{BBE17E6C-A90B-2649-BE56-5849D4874DA5}">
      <dsp:nvSpPr>
        <dsp:cNvPr id="0" name=""/>
        <dsp:cNvSpPr/>
      </dsp:nvSpPr>
      <dsp:spPr>
        <a:xfrm rot="10800000">
          <a:off x="0" y="1229699"/>
          <a:ext cx="6033135" cy="1241228"/>
        </a:xfrm>
        <a:prstGeom prst="upArrowCallou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en-US" sz="1500" kern="1200"/>
            <a:t>Comitetul de Selecţie a proiectelor</a:t>
          </a:r>
        </a:p>
      </dsp:txBody>
      <dsp:txXfrm rot="-10800000">
        <a:off x="0" y="1229699"/>
        <a:ext cx="6033135" cy="435671"/>
      </dsp:txXfrm>
    </dsp:sp>
    <dsp:sp modelId="{4337A12A-D2F8-9A41-A119-D6D290B45EBE}">
      <dsp:nvSpPr>
        <dsp:cNvPr id="0" name=""/>
        <dsp:cNvSpPr/>
      </dsp:nvSpPr>
      <dsp:spPr>
        <a:xfrm>
          <a:off x="0" y="1665370"/>
          <a:ext cx="6033135" cy="371127"/>
        </a:xfrm>
        <a:prstGeom prst="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en-US" sz="1000" kern="1200"/>
            <a:t>Are rol decizional cu privire la selecţia proiectelor depuse la nivelul GAL</a:t>
          </a:r>
        </a:p>
      </dsp:txBody>
      <dsp:txXfrm>
        <a:off x="0" y="1665370"/>
        <a:ext cx="6033135" cy="371127"/>
      </dsp:txXfrm>
    </dsp:sp>
    <dsp:sp modelId="{0BBA89EA-AD3B-6E46-AF49-AC58AB696640}">
      <dsp:nvSpPr>
        <dsp:cNvPr id="0" name=""/>
        <dsp:cNvSpPr/>
      </dsp:nvSpPr>
      <dsp:spPr>
        <a:xfrm rot="10800000">
          <a:off x="0" y="0"/>
          <a:ext cx="6033135" cy="1241228"/>
        </a:xfrm>
        <a:prstGeom prst="upArrowCallou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en-US" sz="1500" kern="1200"/>
            <a:t>Compartimentul Administrativ</a:t>
          </a:r>
        </a:p>
      </dsp:txBody>
      <dsp:txXfrm rot="-10800000">
        <a:off x="0" y="0"/>
        <a:ext cx="6033135" cy="435671"/>
      </dsp:txXfrm>
    </dsp:sp>
    <dsp:sp modelId="{2154B82A-9548-D448-826D-EB83FEF09F1B}">
      <dsp:nvSpPr>
        <dsp:cNvPr id="0" name=""/>
        <dsp:cNvSpPr/>
      </dsp:nvSpPr>
      <dsp:spPr>
        <a:xfrm>
          <a:off x="0" y="436248"/>
          <a:ext cx="6033135" cy="371127"/>
        </a:xfrm>
        <a:prstGeom prst="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en-US" sz="1000" kern="1200"/>
            <a:t>Verifică conformitatea, eligibilitatea şi îndeplinirea criteriilor de</a:t>
          </a:r>
        </a:p>
        <a:p>
          <a:pPr marL="0" lvl="0" indent="0" algn="ctr" defTabSz="444500">
            <a:lnSpc>
              <a:spcPct val="90000"/>
            </a:lnSpc>
            <a:spcBef>
              <a:spcPct val="0"/>
            </a:spcBef>
            <a:spcAft>
              <a:spcPct val="35000"/>
            </a:spcAft>
            <a:buNone/>
          </a:pPr>
          <a:r>
            <a:rPr lang="en-US" sz="1000" kern="1200"/>
            <a:t>selecţie pentru proiectele depuse la nivelul GAL</a:t>
          </a:r>
        </a:p>
      </dsp:txBody>
      <dsp:txXfrm>
        <a:off x="0" y="436248"/>
        <a:ext cx="6033135" cy="37112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B407196-4E0D-41B0-987E-7C99433BF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Pages>
  <Words>12975</Words>
  <Characters>75257</Characters>
  <Application>Microsoft Office Word</Application>
  <DocSecurity>0</DocSecurity>
  <Lines>627</Lines>
  <Paragraphs>176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GAL AdaKaleh Server</cp:lastModifiedBy>
  <cp:revision>5</cp:revision>
  <cp:lastPrinted>2022-08-29T06:43:00Z</cp:lastPrinted>
  <dcterms:created xsi:type="dcterms:W3CDTF">2022-08-26T08:06:00Z</dcterms:created>
  <dcterms:modified xsi:type="dcterms:W3CDTF">2024-09-19T08:41:00Z</dcterms:modified>
</cp:coreProperties>
</file>